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DD0" w:rsidRDefault="00EA2EF3" w:rsidP="00FB1431">
      <w:pPr>
        <w:pStyle w:val="Web"/>
        <w:spacing w:beforeLines="1" w:beforeAutospacing="0" w:after="0" w:afterAutospacing="0" w:line="400" w:lineRule="exact"/>
        <w:divId w:val="1830292705"/>
        <w:rPr>
          <w:b/>
          <w:bCs/>
          <w:sz w:val="28"/>
          <w:szCs w:val="28"/>
        </w:rPr>
      </w:pPr>
      <w:r>
        <w:rPr>
          <w:rFonts w:hint="eastAsia"/>
          <w:b/>
          <w:bCs/>
          <w:sz w:val="28"/>
          <w:szCs w:val="28"/>
        </w:rPr>
        <w:t>內政部103年度施政目標與重點</w:t>
      </w:r>
    </w:p>
    <w:p w:rsidR="00E654AF" w:rsidRPr="00E654AF" w:rsidRDefault="00E654AF" w:rsidP="00FB1431">
      <w:pPr>
        <w:pStyle w:val="Web"/>
        <w:spacing w:beforeLines="1" w:beforeAutospacing="0" w:after="0" w:afterAutospacing="0" w:line="400" w:lineRule="exact"/>
        <w:divId w:val="1830292705"/>
        <w:rPr>
          <w:sz w:val="28"/>
          <w:szCs w:val="28"/>
        </w:rPr>
      </w:pPr>
    </w:p>
    <w:p w:rsidR="00497DD0" w:rsidRDefault="00EA2EF3">
      <w:pPr>
        <w:pStyle w:val="Web"/>
        <w:spacing w:before="0" w:beforeAutospacing="0" w:after="0" w:afterAutospacing="0"/>
        <w:ind w:firstLine="480"/>
        <w:divId w:val="1830292705"/>
      </w:pPr>
      <w:r>
        <w:t>秉持「以民為念，興利除弊」理念，以「廉能、專業、效能、關懷」為施政原則，強化社會安全機制、保障民眾生命財產安全、提升民眾生活品質及打造永續發展環境，致力成為主動真心關懷民眾的團隊。以臺灣優先、對人民有利，在既有的基礎上，持續規劃與推動各項具體政策與措施，打造一個政治清廉、關懷弱勢、智慧節能、居住安全、服務便捷及繁榮公義的永續幸福家園。</w:t>
      </w:r>
    </w:p>
    <w:p w:rsidR="00497DD0" w:rsidRDefault="00EA2EF3">
      <w:pPr>
        <w:pStyle w:val="Web"/>
        <w:spacing w:before="0" w:beforeAutospacing="0" w:after="0" w:afterAutospacing="0"/>
        <w:ind w:firstLine="480"/>
        <w:divId w:val="1830292705"/>
      </w:pPr>
      <w:r>
        <w:t>本部依據行政院103年度施政方針，配合中程施政計畫及核定預算額度，並針對當前社會狀況及本部未來發展需要，編定103年度施政計畫，其目標與重點如次：</w:t>
      </w:r>
    </w:p>
    <w:p w:rsidR="00497DD0" w:rsidRDefault="00497DD0">
      <w:pPr>
        <w:divId w:val="1830292705"/>
      </w:pPr>
    </w:p>
    <w:p w:rsidR="00497DD0" w:rsidRDefault="00EA2EF3" w:rsidP="00FB1431">
      <w:pPr>
        <w:pStyle w:val="Web"/>
        <w:spacing w:beforeLines="1" w:beforeAutospacing="0" w:after="0" w:afterAutospacing="0" w:line="400" w:lineRule="exact"/>
        <w:divId w:val="1830292705"/>
        <w:rPr>
          <w:sz w:val="28"/>
          <w:szCs w:val="28"/>
        </w:rPr>
      </w:pPr>
      <w:r>
        <w:rPr>
          <w:rFonts w:hint="eastAsia"/>
          <w:b/>
          <w:bCs/>
          <w:sz w:val="28"/>
          <w:szCs w:val="28"/>
        </w:rPr>
        <w:t>壹、年度施政目標</w:t>
      </w:r>
    </w:p>
    <w:p w:rsidR="00497DD0" w:rsidRDefault="00EA2EF3">
      <w:pPr>
        <w:pStyle w:val="Web"/>
        <w:spacing w:before="0" w:beforeAutospacing="0" w:after="0" w:afterAutospacing="0" w:line="320" w:lineRule="exact"/>
        <w:divId w:val="1830292705"/>
      </w:pPr>
      <w:r>
        <w:rPr>
          <w:rFonts w:hint="eastAsia"/>
        </w:rPr>
        <w:t>一、深化民主改革，落實人權保護</w:t>
      </w:r>
    </w:p>
    <w:p w:rsidR="00497DD0" w:rsidRDefault="00EA2EF3">
      <w:pPr>
        <w:pStyle w:val="Web"/>
        <w:spacing w:before="0" w:beforeAutospacing="0" w:after="0" w:afterAutospacing="0"/>
        <w:ind w:left="720" w:hanging="720"/>
        <w:divId w:val="1830292705"/>
      </w:pPr>
      <w:r>
        <w:t>（一）深化民主改革：賡續推動選制改革，擴大保障選舉權，並健全公民參政機制，以提升民主品質，落實廉能政治。</w:t>
      </w:r>
    </w:p>
    <w:p w:rsidR="00497DD0" w:rsidRDefault="00EA2EF3">
      <w:pPr>
        <w:pStyle w:val="Web"/>
        <w:spacing w:before="0" w:beforeAutospacing="0" w:after="0" w:afterAutospacing="0"/>
        <w:ind w:left="720" w:hanging="720"/>
        <w:divId w:val="1830292705"/>
      </w:pPr>
      <w:r>
        <w:t>（二）落實人權保護：加強防制人口販運。</w:t>
      </w:r>
    </w:p>
    <w:p w:rsidR="00497DD0" w:rsidRDefault="00EA2EF3" w:rsidP="00522968">
      <w:pPr>
        <w:ind w:left="480" w:hangingChars="200" w:hanging="480"/>
        <w:divId w:val="1830292705"/>
      </w:pPr>
      <w:r>
        <w:t>二、強化治安工作，建構安全防護網</w:t>
      </w:r>
      <w:r w:rsidR="00522968">
        <w:rPr>
          <w:rFonts w:hint="eastAsia"/>
        </w:rPr>
        <w:t>：</w:t>
      </w:r>
      <w:r>
        <w:t>加強檢肅竊盜，防制詐騙犯罪，全面肅槍緝毒，掃蕩黑道幫派，加強犯罪預防，提升企業對政府防制組織犯罪滿意度；保護婦幼安全，加強跨境合作，打擊不法活動；取締惡性交通違規，精進交通事故處理作為；充實科技偵防設備，提升犯罪偵查能量；精實警察教育訓練，提升治安維護能力。</w:t>
      </w:r>
    </w:p>
    <w:p w:rsidR="00497DD0" w:rsidRDefault="00EA2EF3">
      <w:pPr>
        <w:divId w:val="1830292705"/>
      </w:pPr>
      <w:r>
        <w:t>三、重塑城鄉風貌，確保國土永續發展</w:t>
      </w:r>
    </w:p>
    <w:p w:rsidR="00497DD0" w:rsidRDefault="00EA2EF3">
      <w:pPr>
        <w:pStyle w:val="Web"/>
        <w:spacing w:before="0" w:beforeAutospacing="0" w:after="0" w:afterAutospacing="0"/>
        <w:ind w:left="720" w:hanging="720"/>
        <w:divId w:val="1830292705"/>
      </w:pPr>
      <w:r>
        <w:t>（一）積極推動城鄉發展、都市更新再發展，落實居住正義，推動住宅政策，並加速下水道建設，整合都市道路、自行車道、人行環境無障礙空間及營建都市綠色景觀人本環境空間，推廣環保再生透水舖面，澈底改造都市環境。</w:t>
      </w:r>
    </w:p>
    <w:p w:rsidR="00497DD0" w:rsidRDefault="00EA2EF3">
      <w:pPr>
        <w:pStyle w:val="Web"/>
        <w:spacing w:before="0" w:beforeAutospacing="0" w:after="0" w:afterAutospacing="0"/>
        <w:ind w:left="720" w:hanging="720"/>
        <w:divId w:val="1830292705"/>
      </w:pPr>
      <w:r>
        <w:t>（二）健全國土規劃體系及建構海岸管理制度，加強海岸地區保護防護與國家公園管理，強化落實重要濕地保育利用計畫及濕地保育經營管理，確保國土永續發展；推動國家公園生態保育，提升服務滿意度。</w:t>
      </w:r>
    </w:p>
    <w:p w:rsidR="00497DD0" w:rsidRDefault="00EA2EF3">
      <w:pPr>
        <w:pStyle w:val="Web"/>
        <w:spacing w:before="0" w:beforeAutospacing="0" w:after="0" w:afterAutospacing="0"/>
        <w:ind w:left="720" w:hanging="720"/>
        <w:divId w:val="1830292705"/>
      </w:pPr>
      <w:r>
        <w:t>（三）推動智慧綠建築與都市防災及建築防火，發展建築技術創新科技，建構全人關懷生活環境。</w:t>
      </w:r>
    </w:p>
    <w:p w:rsidR="00497DD0" w:rsidRDefault="00EA2EF3">
      <w:pPr>
        <w:divId w:val="1830292705"/>
      </w:pPr>
      <w:r>
        <w:t>四、落實居住正義，推動不動產資訊透明</w:t>
      </w:r>
    </w:p>
    <w:p w:rsidR="00497DD0" w:rsidRDefault="00EA2EF3">
      <w:pPr>
        <w:pStyle w:val="Web"/>
        <w:spacing w:before="0" w:beforeAutospacing="0" w:after="0" w:afterAutospacing="0"/>
        <w:ind w:left="720" w:hanging="720"/>
        <w:divId w:val="1830292705"/>
      </w:pPr>
      <w:r>
        <w:t>（一）推動「整合住宅補貼資源實施方案」，提供租金補貼、購置住宅貸款利息補貼及修繕住宅貸款利息補貼。</w:t>
      </w:r>
    </w:p>
    <w:p w:rsidR="00497DD0" w:rsidRDefault="00EA2EF3">
      <w:pPr>
        <w:pStyle w:val="Web"/>
        <w:spacing w:before="0" w:beforeAutospacing="0" w:after="0" w:afterAutospacing="0"/>
        <w:ind w:left="720" w:hanging="720"/>
        <w:divId w:val="1830292705"/>
      </w:pPr>
      <w:r>
        <w:t>（二）解決不動產交易資訊之不對稱，減少買賣雙方協商及蒐集資訊之交易成本，落實推動不動產成交實價登錄。</w:t>
      </w:r>
    </w:p>
    <w:p w:rsidR="00497DD0" w:rsidRDefault="00EA2EF3">
      <w:pPr>
        <w:divId w:val="1830292705"/>
      </w:pPr>
      <w:r>
        <w:t>五、建構完整災防體系，確保民眾生命安全</w:t>
      </w:r>
    </w:p>
    <w:p w:rsidR="00497DD0" w:rsidRDefault="00EA2EF3">
      <w:pPr>
        <w:pStyle w:val="Web"/>
        <w:spacing w:before="0" w:beforeAutospacing="0" w:after="0" w:afterAutospacing="0"/>
        <w:ind w:left="720" w:hanging="720"/>
        <w:divId w:val="1830292705"/>
      </w:pPr>
      <w:r>
        <w:t>（一）健全全國防救災體系，嚴格督導地方政府執行防救災演練；落實推動緊急救護相關政策、提升緊急救護服務品質與成效。</w:t>
      </w:r>
    </w:p>
    <w:p w:rsidR="00497DD0" w:rsidRDefault="00EA2EF3">
      <w:pPr>
        <w:pStyle w:val="Web"/>
        <w:spacing w:before="0" w:beforeAutospacing="0" w:after="0" w:afterAutospacing="0"/>
        <w:ind w:left="720" w:hanging="720"/>
        <w:divId w:val="1830292705"/>
      </w:pPr>
      <w:r>
        <w:t>（二）完善火災預防策略，降低火災數及一氧化碳中毒數；推動危險物品管理機制；提升火災調查鑑定技術。</w:t>
      </w:r>
    </w:p>
    <w:p w:rsidR="00497DD0" w:rsidRDefault="00EA2EF3">
      <w:pPr>
        <w:pStyle w:val="Web"/>
        <w:spacing w:before="0" w:beforeAutospacing="0" w:after="0" w:afterAutospacing="0"/>
        <w:ind w:left="720" w:hanging="720"/>
        <w:divId w:val="1830292705"/>
      </w:pPr>
      <w:r>
        <w:t>（三）建置防救災雲端平臺，強化災害應變與通報機制。</w:t>
      </w:r>
    </w:p>
    <w:p w:rsidR="00497DD0" w:rsidRDefault="00EA2EF3">
      <w:pPr>
        <w:pStyle w:val="Web"/>
        <w:spacing w:before="0" w:beforeAutospacing="0" w:after="0" w:afterAutospacing="0"/>
        <w:ind w:left="720" w:hanging="720"/>
        <w:divId w:val="1830292705"/>
      </w:pPr>
      <w:r>
        <w:t>（四）充實義勇消防人員；災害防救團體及災害防救志願組織裝備器材；發揮民力救援效能。</w:t>
      </w:r>
    </w:p>
    <w:p w:rsidR="00497DD0" w:rsidRDefault="00EA2EF3">
      <w:pPr>
        <w:pStyle w:val="Web"/>
        <w:spacing w:before="0" w:beforeAutospacing="0" w:after="0" w:afterAutospacing="0"/>
        <w:ind w:left="720" w:hanging="720"/>
        <w:divId w:val="1830292705"/>
      </w:pPr>
      <w:r>
        <w:t>（五）整合建置全災害防救訓練能量，強化災害防救訓練機制，培育優秀災害防救人才。</w:t>
      </w:r>
    </w:p>
    <w:p w:rsidR="00497DD0" w:rsidRDefault="00EA2EF3">
      <w:pPr>
        <w:pStyle w:val="Web"/>
        <w:spacing w:before="0" w:beforeAutospacing="0" w:after="0" w:afterAutospacing="0"/>
        <w:ind w:left="720" w:hanging="720"/>
        <w:divId w:val="1830292705"/>
      </w:pPr>
      <w:r>
        <w:t>（六）落實空中救災、救難、救護、運輸、觀測與偵巡效能，提升空中救援滿意度。</w:t>
      </w:r>
    </w:p>
    <w:p w:rsidR="00497DD0" w:rsidRDefault="00EA2EF3">
      <w:pPr>
        <w:divId w:val="1830292705"/>
      </w:pPr>
      <w:r>
        <w:t>六、整合e化平臺，提供便捷親民服務</w:t>
      </w:r>
    </w:p>
    <w:p w:rsidR="00497DD0" w:rsidRDefault="00EA2EF3">
      <w:pPr>
        <w:pStyle w:val="Web"/>
        <w:spacing w:before="0" w:beforeAutospacing="0" w:after="0" w:afterAutospacing="0"/>
        <w:ind w:left="720" w:hanging="720"/>
        <w:divId w:val="1830292705"/>
      </w:pPr>
      <w:r>
        <w:t>（一）加強戶政效能落實人口政策：健全戶籍管理制度，增進國籍行政效能，精進戶籍人口統計，落實人口政策，強化戶役政資安管理及應用服務效能，推動戶籍謄本減量，提升戶政人員專業素養。</w:t>
      </w:r>
    </w:p>
    <w:p w:rsidR="00497DD0" w:rsidRDefault="00EA2EF3">
      <w:pPr>
        <w:pStyle w:val="Web"/>
        <w:spacing w:before="0" w:beforeAutospacing="0" w:after="0" w:afterAutospacing="0"/>
        <w:ind w:left="720" w:hanging="720"/>
        <w:divId w:val="1830292705"/>
      </w:pPr>
      <w:r>
        <w:t>（二）提供科技與網路的便民服務：提升網路便民服務，推廣自然人憑證發證及應用服務。</w:t>
      </w:r>
    </w:p>
    <w:p w:rsidR="00497DD0" w:rsidRDefault="00EA2EF3">
      <w:pPr>
        <w:divId w:val="1830292705"/>
      </w:pPr>
      <w:r>
        <w:t>七、推廣政府服務流程改造（跨機關目標）</w:t>
      </w:r>
    </w:p>
    <w:p w:rsidR="00497DD0" w:rsidRDefault="00EA2EF3">
      <w:pPr>
        <w:pStyle w:val="Web"/>
        <w:spacing w:before="0" w:beforeAutospacing="0" w:after="0" w:afterAutospacing="0"/>
        <w:ind w:left="720" w:hanging="720"/>
        <w:divId w:val="1830292705"/>
      </w:pPr>
      <w:r>
        <w:lastRenderedPageBreak/>
        <w:t>（一）免除民眾於機關間來回奔波及節省規費支出，達成簡政便民效益。</w:t>
      </w:r>
    </w:p>
    <w:p w:rsidR="00497DD0" w:rsidRDefault="00EA2EF3">
      <w:pPr>
        <w:pStyle w:val="Web"/>
        <w:spacing w:before="0" w:beforeAutospacing="0" w:after="0" w:afterAutospacing="0"/>
        <w:ind w:left="720" w:hanging="720"/>
        <w:divId w:val="1830292705"/>
      </w:pPr>
      <w:r>
        <w:t>（二）增進公務機關橫向聯繫服務機制，提升行政效率與服務品質。</w:t>
      </w:r>
    </w:p>
    <w:p w:rsidR="00497DD0" w:rsidRDefault="00EA2EF3">
      <w:pPr>
        <w:divId w:val="1830292705"/>
      </w:pPr>
      <w:r>
        <w:t>八、加強財務審核，全面提升財務效能</w:t>
      </w:r>
    </w:p>
    <w:p w:rsidR="00497DD0" w:rsidRDefault="00EA2EF3">
      <w:pPr>
        <w:pStyle w:val="Web"/>
        <w:spacing w:before="0" w:beforeAutospacing="0" w:after="0" w:afterAutospacing="0"/>
        <w:ind w:left="720" w:hanging="720"/>
        <w:divId w:val="1830292705"/>
      </w:pPr>
      <w:r>
        <w:t>（一）加強財務收支查核：透過財務收支查核，督導內政部所屬各機關預算執行情形、審計機關及主計總處要求改進事項之改善、懸記帳項之清理、事務管理及採購程序相關法令之遵循等，以提升財務效能。</w:t>
      </w:r>
    </w:p>
    <w:p w:rsidR="00497DD0" w:rsidRDefault="00EA2EF3">
      <w:pPr>
        <w:pStyle w:val="Web"/>
        <w:spacing w:before="0" w:beforeAutospacing="0" w:after="0" w:afterAutospacing="0"/>
        <w:ind w:left="720" w:hanging="720"/>
        <w:divId w:val="1830292705"/>
      </w:pPr>
      <w:r>
        <w:t>（二）強化內部審核功能：加強內部管控機制，持續宣導以增進對預算編列與執行之瞭解，適時提供意見協助機關妥適運用經費，落實服務導向之內部審核工作，以提升財務效能，並杜絕各種浪費及不當支出。</w:t>
      </w:r>
    </w:p>
    <w:p w:rsidR="00497DD0" w:rsidRDefault="00EA2EF3" w:rsidP="00407B47">
      <w:pPr>
        <w:divId w:val="1830292705"/>
      </w:pPr>
      <w:r>
        <w:t>九、提升員工職能，建立卓越組織文化</w:t>
      </w:r>
      <w:r w:rsidR="00407B47">
        <w:rPr>
          <w:rFonts w:hint="eastAsia"/>
        </w:rPr>
        <w:t>：</w:t>
      </w:r>
      <w:r>
        <w:t>建構專業核心能力導向之學習機制。</w:t>
      </w:r>
    </w:p>
    <w:p w:rsidR="00497DD0" w:rsidRDefault="00EA2EF3" w:rsidP="00407B47">
      <w:pPr>
        <w:divId w:val="1830292705"/>
      </w:pPr>
      <w:r>
        <w:t>十、提升研發量能</w:t>
      </w:r>
      <w:r w:rsidR="00407B47">
        <w:rPr>
          <w:rFonts w:hint="eastAsia"/>
        </w:rPr>
        <w:t>：</w:t>
      </w:r>
      <w:r>
        <w:t>逐年增加行政及政策研究經費比率。</w:t>
      </w:r>
    </w:p>
    <w:p w:rsidR="00497DD0" w:rsidRDefault="00EA2EF3">
      <w:pPr>
        <w:divId w:val="1830292705"/>
      </w:pPr>
      <w:r>
        <w:t>十一、落實政府內部控制機制</w:t>
      </w:r>
    </w:p>
    <w:p w:rsidR="00497DD0" w:rsidRDefault="00EA2EF3">
      <w:pPr>
        <w:pStyle w:val="Web"/>
        <w:spacing w:before="0" w:beforeAutospacing="0" w:after="0" w:afterAutospacing="0"/>
        <w:ind w:left="720" w:hanging="720"/>
        <w:divId w:val="1830292705"/>
      </w:pPr>
      <w:r>
        <w:t>（一）賡續檢討強化現有內部控制作業，並就監察院糾正（舉）、彈劾案件、審計部中央政府總決算審核報告建議改善事項、上級與權責機關督導、機關實施檢查評估及近期外界關注事項等，涉及內部控制缺失部分，適時檢討建立制度及改善缺失。</w:t>
      </w:r>
    </w:p>
    <w:p w:rsidR="00497DD0" w:rsidRDefault="00EA2EF3">
      <w:pPr>
        <w:pStyle w:val="Web"/>
        <w:spacing w:before="0" w:beforeAutospacing="0" w:after="0" w:afterAutospacing="0"/>
        <w:ind w:left="720" w:hanging="720"/>
        <w:divId w:val="1830292705"/>
      </w:pPr>
      <w:r>
        <w:t>（二）依「內部控制制度設計原則」所定之內容及步驟，按業務重要性及風險性，設計或修訂合宜有效之內部控制制度。</w:t>
      </w:r>
    </w:p>
    <w:p w:rsidR="00497DD0" w:rsidRDefault="00EA2EF3">
      <w:pPr>
        <w:divId w:val="1830292705"/>
      </w:pPr>
      <w:r>
        <w:t>十二、提升資產效益，妥適配置政府資源</w:t>
      </w:r>
    </w:p>
    <w:p w:rsidR="00497DD0" w:rsidRDefault="00EA2EF3">
      <w:pPr>
        <w:pStyle w:val="Web"/>
        <w:spacing w:before="0" w:beforeAutospacing="0" w:after="0" w:afterAutospacing="0"/>
        <w:ind w:left="720" w:hanging="720"/>
        <w:divId w:val="1830292705"/>
      </w:pPr>
      <w:r>
        <w:t>（一）機關年度資本門預算執行率。</w:t>
      </w:r>
    </w:p>
    <w:p w:rsidR="00497DD0" w:rsidRDefault="00EA2EF3">
      <w:pPr>
        <w:pStyle w:val="Web"/>
        <w:spacing w:before="0" w:beforeAutospacing="0" w:after="0" w:afterAutospacing="0"/>
        <w:ind w:left="720" w:hanging="720"/>
        <w:divId w:val="1830292705"/>
      </w:pPr>
      <w:r>
        <w:t>（二）機關歲出概算額度內編報概算數。</w:t>
      </w:r>
    </w:p>
    <w:p w:rsidR="00497DD0" w:rsidRDefault="00EA2EF3">
      <w:pPr>
        <w:divId w:val="1830292705"/>
      </w:pPr>
      <w:r>
        <w:t>十三、提升人力資源素質與管理效能</w:t>
      </w:r>
    </w:p>
    <w:p w:rsidR="00497DD0" w:rsidRDefault="00EA2EF3">
      <w:pPr>
        <w:pStyle w:val="Web"/>
        <w:spacing w:before="0" w:beforeAutospacing="0" w:after="0" w:afterAutospacing="0"/>
        <w:ind w:left="720" w:hanging="720"/>
        <w:divId w:val="1830292705"/>
      </w:pPr>
      <w:r>
        <w:t>（一）機關年度預算員額增減率。</w:t>
      </w:r>
    </w:p>
    <w:p w:rsidR="00497DD0" w:rsidRDefault="00EA2EF3">
      <w:pPr>
        <w:pStyle w:val="Web"/>
        <w:spacing w:before="0" w:beforeAutospacing="0" w:after="0" w:afterAutospacing="0"/>
        <w:ind w:left="720" w:hanging="720"/>
        <w:divId w:val="1830292705"/>
      </w:pPr>
      <w:r>
        <w:t>（二）推動終身學習。</w:t>
      </w:r>
    </w:p>
    <w:p w:rsidR="00497DD0" w:rsidRDefault="00EA2EF3" w:rsidP="00FB1431">
      <w:pPr>
        <w:pStyle w:val="Web"/>
        <w:spacing w:beforeLines="1" w:beforeAutospacing="0" w:after="0" w:afterAutospacing="0" w:line="400" w:lineRule="exact"/>
        <w:divId w:val="1830292705"/>
        <w:rPr>
          <w:sz w:val="28"/>
          <w:szCs w:val="28"/>
        </w:rPr>
      </w:pPr>
      <w:r>
        <w:br w:type="page"/>
      </w: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10"/>
        <w:gridCol w:w="1549"/>
        <w:gridCol w:w="310"/>
        <w:gridCol w:w="2632"/>
        <w:gridCol w:w="618"/>
        <w:gridCol w:w="619"/>
        <w:gridCol w:w="2633"/>
        <w:gridCol w:w="1550"/>
      </w:tblGrid>
      <w:tr w:rsidR="00497DD0">
        <w:trPr>
          <w:divId w:val="1830292705"/>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497DD0" w:rsidRDefault="00EA2EF3">
            <w:pPr>
              <w:wordWrap w:val="0"/>
              <w:spacing w:line="320" w:lineRule="exact"/>
              <w:jc w:val="center"/>
            </w:pPr>
            <w:r>
              <w:rPr>
                <w:rFonts w:hint="eastAsia"/>
              </w:rPr>
              <w:t>關鍵策略目標</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497DD0" w:rsidRDefault="00EA2EF3">
            <w:pPr>
              <w:wordWrap w:val="0"/>
              <w:spacing w:line="320" w:lineRule="exact"/>
              <w:jc w:val="center"/>
            </w:pPr>
            <w:r>
              <w:rPr>
                <w:rFonts w:hint="eastAsia"/>
              </w:rPr>
              <w:t>關鍵績效指標</w:t>
            </w:r>
          </w:p>
        </w:tc>
      </w:tr>
      <w:tr w:rsidR="00497DD0">
        <w:trPr>
          <w:divId w:val="1830292705"/>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497DD0" w:rsidRDefault="00497DD0">
            <w:pPr>
              <w:wordWrap w:val="0"/>
              <w:spacing w:line="320" w:lineRule="exact"/>
              <w:jc w:val="both"/>
            </w:pPr>
          </w:p>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497DD0" w:rsidRDefault="00EA2EF3">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97DD0" w:rsidRDefault="00EA2EF3">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97DD0" w:rsidRDefault="00EA2EF3">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497DD0" w:rsidRDefault="00EA2EF3">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97DD0" w:rsidRDefault="00EA2EF3">
            <w:pPr>
              <w:wordWrap w:val="0"/>
              <w:spacing w:line="320" w:lineRule="exact"/>
              <w:jc w:val="center"/>
            </w:pPr>
            <w:r>
              <w:rPr>
                <w:rFonts w:hint="eastAsia"/>
              </w:rPr>
              <w:t>年度目標值</w:t>
            </w:r>
          </w:p>
        </w:tc>
      </w:tr>
      <w:tr w:rsidR="00497DD0">
        <w:trPr>
          <w:divId w:val="1830292705"/>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一</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深化民主改革，落實人權保護</w:t>
            </w:r>
          </w:p>
        </w:tc>
        <w:tc>
          <w:tcPr>
            <w:tcW w:w="100" w:type="pct"/>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賡續建構完善之公民參政法制</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pPr>
            <w:r>
              <w:rPr>
                <w:rFonts w:hint="eastAsia"/>
              </w:rPr>
              <w:t>（年度實際辦理建構完善公民參政法制作業÷年度預定辦理建構完善公民參政法制作業）×100%【備註：各年度辦理建構完善公民參政法制作業說明：1、102年度：研擬公民參政相關法律修法條文函送行政院審議。2、103年：推動公民參政相關法律修法條文完成行政院審議。3、104年：研擬修正公民參政相關法律施行細則。4、105年：檢討選舉罷免法令，研擬修法條文函送行政院審議。】</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100％</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加強防制人口販運</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pPr>
            <w:r>
              <w:rPr>
                <w:rFonts w:hint="eastAsia"/>
              </w:rPr>
              <w:t>我國經美國防制人口販運報告評為第一級國家【說明：美國防制人口販運報告評核指標：1.預防宣導：透過多元管道加強宣導防制人口販運。2.安置保護：提供服務落實被害人安置保護。3.查緝鑑別：加強查緝人口販運案件，落實被害人鑑別。4.夥伴關係：加強國際交流與合作，建立合作機制。】</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1級</w:t>
            </w:r>
          </w:p>
        </w:tc>
      </w:tr>
      <w:tr w:rsidR="00497DD0">
        <w:trPr>
          <w:divId w:val="1830292705"/>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強化治安工作，建構安全防護網</w:t>
            </w:r>
          </w:p>
        </w:tc>
        <w:tc>
          <w:tcPr>
            <w:tcW w:w="100" w:type="pct"/>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企業對政府提升防制組織犯罪成效滿意度</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民意調查</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pPr>
            <w:r>
              <w:rPr>
                <w:rFonts w:hint="eastAsia"/>
              </w:rPr>
              <w:t>年度企業對政府提升防制組織犯罪成效滿意度</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75.5%</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全般刑案破獲率</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pPr>
            <w:r>
              <w:rPr>
                <w:rFonts w:hint="eastAsia"/>
              </w:rPr>
              <w:t>（年度全般刑案破獲數÷年度全般刑案發生數）×100%</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80.2%</w:t>
            </w:r>
          </w:p>
        </w:tc>
      </w:tr>
      <w:tr w:rsidR="00497DD0">
        <w:trPr>
          <w:divId w:val="1830292705"/>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重塑城鄉風貌，確保國土永續發展</w:t>
            </w:r>
          </w:p>
        </w:tc>
        <w:tc>
          <w:tcPr>
            <w:tcW w:w="100" w:type="pct"/>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提升污水處理率</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pPr>
            <w:r>
              <w:rPr>
                <w:rFonts w:hint="eastAsia"/>
              </w:rPr>
              <w:t>已納入處理之人數÷全國總人數×100%</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66.5％</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國家（自然）公園生態資源服務</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pPr>
            <w:r>
              <w:rPr>
                <w:rFonts w:hint="eastAsia"/>
              </w:rPr>
              <w:t>年度服務成效滿意度</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89.70％</w:t>
            </w:r>
          </w:p>
        </w:tc>
      </w:tr>
      <w:tr w:rsidR="00497DD0" w:rsidTr="0066107A">
        <w:trPr>
          <w:divId w:val="1830292705"/>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97DD0" w:rsidRDefault="00EA2EF3" w:rsidP="0066107A">
            <w:pPr>
              <w:wordWrap w:val="0"/>
              <w:spacing w:line="320" w:lineRule="exact"/>
              <w:jc w:val="both"/>
            </w:pPr>
            <w:r>
              <w:rPr>
                <w:rFonts w:hint="eastAsia"/>
              </w:rPr>
              <w:t>落實居住正義，推動不動</w:t>
            </w:r>
            <w:r>
              <w:rPr>
                <w:rFonts w:hint="eastAsia"/>
              </w:rPr>
              <w:lastRenderedPageBreak/>
              <w:t>產資訊透明</w:t>
            </w:r>
          </w:p>
        </w:tc>
        <w:tc>
          <w:tcPr>
            <w:tcW w:w="100" w:type="pct"/>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辦理住宅補貼</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pPr>
            <w:r>
              <w:rPr>
                <w:rFonts w:hint="eastAsia"/>
              </w:rPr>
              <w:t>住宅補貼核定率</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81%</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提升不動產交易資訊透明</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pPr>
            <w:r>
              <w:rPr>
                <w:rFonts w:hint="eastAsia"/>
              </w:rPr>
              <w:t>實際申報登錄資訊查詢次數</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720萬次</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增進不動產交易資訊加值應用</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pPr>
            <w:r>
              <w:rPr>
                <w:rFonts w:hint="eastAsia"/>
              </w:rPr>
              <w:t>實際申報登錄資訊下載次數</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10萬次</w:t>
            </w:r>
          </w:p>
        </w:tc>
      </w:tr>
      <w:tr w:rsidR="00497DD0">
        <w:trPr>
          <w:divId w:val="1830292705"/>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建構完整災防體系，確保民眾生命安全</w:t>
            </w:r>
          </w:p>
        </w:tc>
        <w:tc>
          <w:tcPr>
            <w:tcW w:w="100" w:type="pct"/>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火災數及一氧化碳中毒數減少率</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pPr>
            <w:r>
              <w:rPr>
                <w:rFonts w:hint="eastAsia"/>
              </w:rPr>
              <w:t>【（年度火災數＋一氧化碳中毒數）－前4年（火災數＋一氧化碳中毒數）平均數】÷前4年（火災數＋一氧化碳中毒數）平均數×100％</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-8％</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提升空中救援滿意度</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問卷調查</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pPr>
            <w:r>
              <w:rPr>
                <w:rFonts w:hint="eastAsia"/>
              </w:rPr>
              <w:t>（被救援民眾滿意度＋一般民眾滿意度）÷2</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86%</w:t>
            </w:r>
          </w:p>
        </w:tc>
      </w:tr>
      <w:tr w:rsidR="00497DD0">
        <w:trPr>
          <w:divId w:val="1830292705"/>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六</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整合e化平臺，提供便捷親民服務</w:t>
            </w:r>
          </w:p>
        </w:tc>
        <w:tc>
          <w:tcPr>
            <w:tcW w:w="100" w:type="pct"/>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強化戶役政資訊系統，提升民眾申請戶籍謄本之便利性</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pPr>
            <w:r>
              <w:rPr>
                <w:rFonts w:hint="eastAsia"/>
              </w:rPr>
              <w:t>【（當年度民眾於便利商店申請＋網路申辦＋免附謄本連結機關自行查證件數）－（上年度民眾於便利商店申請＋網路申辦＋免附謄本連結機關自行查證件數）】÷（上年度民眾於便利商店申請＋網路申辦＋免附謄本連結機關自行查證件數）×100%</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12.5％</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自然人憑證使用人次成長率</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pPr>
            <w:r>
              <w:rPr>
                <w:rFonts w:hint="eastAsia"/>
              </w:rPr>
              <w:t>【（當年度應用自然人憑證之民眾累計人次－上年度應用自然人憑證之民眾累計人次）÷上年度應用自然人憑證之民眾累計人次】× 100%</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12%</w:t>
            </w:r>
          </w:p>
        </w:tc>
      </w:tr>
      <w:tr w:rsidR="00497DD0">
        <w:trPr>
          <w:divId w:val="1830292705"/>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推廣政府服務流程改造（跨機關目標）</w:t>
            </w:r>
          </w:p>
        </w:tc>
        <w:tc>
          <w:tcPr>
            <w:tcW w:w="100" w:type="pct"/>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完成法規修正個數（免戶籍謄本圈）</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pPr>
            <w:r>
              <w:rPr>
                <w:rFonts w:hint="eastAsia"/>
              </w:rPr>
              <w:t>實際修正須繳附戶籍謄本之法規數</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170個</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達成免附戶籍謄本之業務項目數（免戶籍謄本圈）</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pPr>
            <w:r>
              <w:rPr>
                <w:rFonts w:hint="eastAsia"/>
              </w:rPr>
              <w:t>實際達成免附戶籍謄本之業務項目總數</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190項</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辦理推廣使用自然人憑證條碼索取電子發票教育訓練（電子發票圈）</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pPr>
            <w:r>
              <w:rPr>
                <w:rFonts w:hint="eastAsia"/>
              </w:rPr>
              <w:t>當年度辦理推廣使用自然人憑證條碼索取電子發票相關教育訓練場次</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6場</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擴大跨機關電子查驗項目數（安心就學圈）</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pPr>
            <w:r>
              <w:rPr>
                <w:rFonts w:hint="eastAsia"/>
              </w:rPr>
              <w:t>實際新增之查驗項目數【說明：包含原住民學生資格審查、補助原住民學生助學金及住宿伙食費、原住民學生學雜費用減免等3項】</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3項</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辦理便利新住民監理服務宣導(監理服務圈)</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pPr>
            <w:r>
              <w:rPr>
                <w:rFonts w:hint="eastAsia"/>
              </w:rPr>
              <w:t>當年度辦理輔導外籍與大陸配偶配合監理單位汽機車駕照考照宣導活動場次</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12場</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6</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提供出生登記資料比率（送子鳥圈）</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pPr>
            <w:r>
              <w:rPr>
                <w:rFonts w:hint="eastAsia"/>
              </w:rPr>
              <w:t>（提供衛生福利部中央健康保險署出生登記總數÷實際出生登記總數）×100%</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100％</w:t>
            </w:r>
          </w:p>
        </w:tc>
      </w:tr>
      <w:tr w:rsidR="00497DD0">
        <w:trPr>
          <w:divId w:val="1830292705"/>
        </w:trPr>
        <w:tc>
          <w:tcPr>
            <w:tcW w:w="100" w:type="pct"/>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八</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加強財務審核，全面提升財務效能</w:t>
            </w:r>
          </w:p>
        </w:tc>
        <w:tc>
          <w:tcPr>
            <w:tcW w:w="100" w:type="pct"/>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所屬機關學校預算執行、財務收支及公款支付實地抽查率</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pPr>
            <w:r>
              <w:rPr>
                <w:rFonts w:hint="eastAsia"/>
              </w:rPr>
              <w:t>（當年度查核之所屬機關數÷當年度所屬機關數）×100%</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25%</w:t>
            </w:r>
          </w:p>
        </w:tc>
      </w:tr>
      <w:tr w:rsidR="00497DD0">
        <w:trPr>
          <w:divId w:val="1830292705"/>
        </w:trPr>
        <w:tc>
          <w:tcPr>
            <w:tcW w:w="100" w:type="pct"/>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九</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提升員工職能，建立卓越組織文化</w:t>
            </w:r>
          </w:p>
        </w:tc>
        <w:tc>
          <w:tcPr>
            <w:tcW w:w="100" w:type="pct"/>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建構專業核心能力導向之學習機制</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pPr>
            <w:r>
              <w:rPr>
                <w:rFonts w:hint="eastAsia"/>
              </w:rPr>
              <w:t>每人當年度是否達成核心能力（含共同核心能力、專業核心能力2項）所規定之學習時數（各年度目標值填列符號代表意義：0代表「2項均未達到」、1代表「達到1項」、2代表「2項均達到」）</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2項</w:t>
            </w:r>
          </w:p>
        </w:tc>
      </w:tr>
    </w:tbl>
    <w:p w:rsidR="00497DD0" w:rsidRDefault="00EA2EF3">
      <w:pPr>
        <w:pStyle w:val="Web"/>
        <w:spacing w:before="0" w:beforeAutospacing="0" w:after="0" w:afterAutospacing="0" w:line="320" w:lineRule="exact"/>
        <w:divId w:val="1830292705"/>
        <w:rPr>
          <w:sz w:val="18"/>
          <w:szCs w:val="18"/>
        </w:rPr>
      </w:pPr>
      <w:r>
        <w:rPr>
          <w:rFonts w:hint="eastAsia"/>
          <w:sz w:val="18"/>
          <w:szCs w:val="18"/>
        </w:rPr>
        <w:t>註：</w:t>
      </w:r>
    </w:p>
    <w:p w:rsidR="00497DD0" w:rsidRDefault="00EA2EF3">
      <w:pPr>
        <w:pStyle w:val="Web"/>
        <w:spacing w:before="0" w:beforeAutospacing="0" w:after="0" w:afterAutospacing="0" w:line="320" w:lineRule="exact"/>
        <w:divId w:val="1830292705"/>
        <w:rPr>
          <w:sz w:val="18"/>
          <w:szCs w:val="18"/>
        </w:rPr>
      </w:pPr>
      <w:r>
        <w:rPr>
          <w:rFonts w:hint="eastAsia"/>
          <w:sz w:val="18"/>
          <w:szCs w:val="18"/>
        </w:rPr>
        <w:t>評估體制之數字代號意義如下：</w:t>
      </w:r>
    </w:p>
    <w:p w:rsidR="00497DD0" w:rsidRDefault="00EA2EF3">
      <w:pPr>
        <w:pStyle w:val="Web"/>
        <w:spacing w:before="0" w:beforeAutospacing="0" w:after="0" w:afterAutospacing="0" w:line="320" w:lineRule="exact"/>
        <w:divId w:val="1830292705"/>
        <w:rPr>
          <w:sz w:val="18"/>
          <w:szCs w:val="18"/>
        </w:rPr>
      </w:pPr>
      <w:r>
        <w:rPr>
          <w:rFonts w:hint="eastAsia"/>
          <w:sz w:val="18"/>
          <w:szCs w:val="18"/>
        </w:rPr>
        <w:t xml:space="preserve">　　1.指實際評估作業係運用既有之組織架構進行。</w:t>
      </w:r>
    </w:p>
    <w:p w:rsidR="00497DD0" w:rsidRDefault="00EA2EF3">
      <w:pPr>
        <w:pStyle w:val="Web"/>
        <w:spacing w:before="0" w:beforeAutospacing="0" w:after="0" w:afterAutospacing="0" w:line="320" w:lineRule="exact"/>
        <w:divId w:val="1830292705"/>
        <w:rPr>
          <w:sz w:val="18"/>
          <w:szCs w:val="18"/>
        </w:rPr>
      </w:pPr>
      <w:r>
        <w:rPr>
          <w:rFonts w:hint="eastAsia"/>
          <w:sz w:val="18"/>
          <w:szCs w:val="18"/>
        </w:rPr>
        <w:t xml:space="preserve">　　2.指實際評估作業係由特定之任務編組進行。</w:t>
      </w:r>
    </w:p>
    <w:p w:rsidR="00497DD0" w:rsidRDefault="00EA2EF3">
      <w:pPr>
        <w:pStyle w:val="Web"/>
        <w:spacing w:before="0" w:beforeAutospacing="0" w:after="0" w:afterAutospacing="0" w:line="320" w:lineRule="exact"/>
        <w:divId w:val="1830292705"/>
        <w:rPr>
          <w:sz w:val="18"/>
          <w:szCs w:val="18"/>
        </w:rPr>
      </w:pPr>
      <w:r>
        <w:rPr>
          <w:rFonts w:hint="eastAsia"/>
          <w:sz w:val="18"/>
          <w:szCs w:val="18"/>
        </w:rPr>
        <w:t xml:space="preserve">　　3.指實際評估作業係透過第三者方式（如由專家學者）進行。</w:t>
      </w:r>
    </w:p>
    <w:p w:rsidR="00497DD0" w:rsidRDefault="00EA2EF3">
      <w:pPr>
        <w:pStyle w:val="Web"/>
        <w:spacing w:before="0" w:beforeAutospacing="0" w:after="0" w:afterAutospacing="0" w:line="320" w:lineRule="exact"/>
        <w:divId w:val="1830292705"/>
        <w:rPr>
          <w:sz w:val="18"/>
          <w:szCs w:val="18"/>
        </w:rPr>
      </w:pPr>
      <w:r>
        <w:rPr>
          <w:rFonts w:hint="eastAsia"/>
          <w:sz w:val="18"/>
          <w:szCs w:val="18"/>
        </w:rPr>
        <w:t xml:space="preserve">　　4.指實際評估作業係運用既有之組織架構並邀請第三者共同參與進行。</w:t>
      </w:r>
    </w:p>
    <w:p w:rsidR="00497DD0" w:rsidRDefault="00EA2EF3">
      <w:pPr>
        <w:pStyle w:val="Web"/>
        <w:spacing w:before="0" w:beforeAutospacing="0" w:after="0" w:afterAutospacing="0" w:line="320" w:lineRule="exact"/>
        <w:divId w:val="1830292705"/>
        <w:rPr>
          <w:sz w:val="18"/>
          <w:szCs w:val="18"/>
        </w:rPr>
      </w:pPr>
      <w:r>
        <w:rPr>
          <w:rFonts w:hint="eastAsia"/>
          <w:sz w:val="18"/>
          <w:szCs w:val="18"/>
        </w:rPr>
        <w:t xml:space="preserve">　　5.其它。</w:t>
      </w:r>
    </w:p>
    <w:p w:rsidR="00497DD0" w:rsidRDefault="00EA2EF3" w:rsidP="00FB1431">
      <w:pPr>
        <w:pStyle w:val="Web"/>
        <w:spacing w:beforeLines="1" w:beforeAutospacing="0" w:after="0" w:afterAutospacing="0" w:line="400" w:lineRule="exact"/>
        <w:divId w:val="1830292705"/>
        <w:rPr>
          <w:sz w:val="28"/>
          <w:szCs w:val="28"/>
        </w:rPr>
      </w:pPr>
      <w:r>
        <w:br w:type="page"/>
      </w:r>
      <w:r>
        <w:rPr>
          <w:rFonts w:hint="eastAsia"/>
          <w:b/>
          <w:bCs/>
          <w:sz w:val="28"/>
          <w:szCs w:val="28"/>
        </w:rPr>
        <w:lastRenderedPageBreak/>
        <w:t>參、年度共同性指標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10"/>
        <w:gridCol w:w="1549"/>
        <w:gridCol w:w="310"/>
        <w:gridCol w:w="2632"/>
        <w:gridCol w:w="618"/>
        <w:gridCol w:w="619"/>
        <w:gridCol w:w="2633"/>
        <w:gridCol w:w="1550"/>
      </w:tblGrid>
      <w:tr w:rsidR="00497DD0">
        <w:trPr>
          <w:divId w:val="1830292705"/>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497DD0" w:rsidRDefault="00EA2EF3">
            <w:pPr>
              <w:wordWrap w:val="0"/>
              <w:spacing w:line="320" w:lineRule="exact"/>
              <w:jc w:val="center"/>
            </w:pPr>
            <w:r>
              <w:rPr>
                <w:rFonts w:hint="eastAsia"/>
              </w:rPr>
              <w:t>共同性目標</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497DD0" w:rsidRDefault="00EA2EF3">
            <w:pPr>
              <w:wordWrap w:val="0"/>
              <w:spacing w:line="320" w:lineRule="exact"/>
              <w:jc w:val="center"/>
            </w:pPr>
            <w:r>
              <w:rPr>
                <w:rFonts w:hint="eastAsia"/>
              </w:rPr>
              <w:t>共同性指標</w:t>
            </w:r>
          </w:p>
        </w:tc>
      </w:tr>
      <w:tr w:rsidR="00497DD0">
        <w:trPr>
          <w:divId w:val="1830292705"/>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497DD0" w:rsidRDefault="00497DD0">
            <w:pPr>
              <w:wordWrap w:val="0"/>
              <w:spacing w:line="320" w:lineRule="exact"/>
              <w:jc w:val="both"/>
            </w:pPr>
          </w:p>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497DD0" w:rsidRDefault="00EA2EF3">
            <w:pPr>
              <w:wordWrap w:val="0"/>
              <w:spacing w:line="320" w:lineRule="exact"/>
              <w:jc w:val="center"/>
            </w:pPr>
            <w:r>
              <w:rPr>
                <w:rFonts w:hint="eastAsia"/>
              </w:rPr>
              <w:t>共同性指標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97DD0" w:rsidRDefault="00EA2EF3">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97DD0" w:rsidRDefault="00EA2EF3">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497DD0" w:rsidRDefault="00EA2EF3">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97DD0" w:rsidRDefault="00EA2EF3">
            <w:pPr>
              <w:wordWrap w:val="0"/>
              <w:spacing w:line="320" w:lineRule="exact"/>
              <w:jc w:val="center"/>
            </w:pPr>
            <w:r>
              <w:rPr>
                <w:rFonts w:hint="eastAsia"/>
              </w:rPr>
              <w:t>年度目標值</w:t>
            </w:r>
          </w:p>
        </w:tc>
      </w:tr>
      <w:tr w:rsidR="00497DD0">
        <w:trPr>
          <w:divId w:val="1830292705"/>
        </w:trPr>
        <w:tc>
          <w:tcPr>
            <w:tcW w:w="100" w:type="pct"/>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一</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提升研發量能</w:t>
            </w:r>
          </w:p>
        </w:tc>
        <w:tc>
          <w:tcPr>
            <w:tcW w:w="100" w:type="pct"/>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行政及政策研究經費比率</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pPr>
            <w:r>
              <w:rPr>
                <w:rFonts w:hint="eastAsia"/>
              </w:rPr>
              <w:t>（年度行政及政策類研究經費÷年度預算）×100％</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0.005%</w:t>
            </w:r>
          </w:p>
        </w:tc>
      </w:tr>
      <w:tr w:rsidR="00497DD0">
        <w:trPr>
          <w:divId w:val="1830292705"/>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落實政府內部控制機制</w:t>
            </w:r>
          </w:p>
        </w:tc>
        <w:tc>
          <w:tcPr>
            <w:tcW w:w="100" w:type="pct"/>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辦理內部稽核次數</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pPr>
            <w:r>
              <w:rPr>
                <w:rFonts w:hint="eastAsia"/>
              </w:rPr>
              <w:t>本機關及所屬機關當年度辦理年度稽核與專案稽核次數</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3次</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增（修）訂完成內部控制制度項數</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pPr>
            <w:r>
              <w:rPr>
                <w:rFonts w:hint="eastAsia"/>
              </w:rPr>
              <w:t>本機關及所屬機關完成檢討改善內部控制缺失，包括就監察院彈劾、糾正（舉）案件、審計部重要審核意見、機關內部控制制度自行評估與內部稽核結果及外界關注事項等，涉及內部控制缺失部分，已加強落實執行內部控制制度或納入內部控制制度設計，並依業務重要性及風險性，於當年度增（修）訂完成內部控制制度作業項目數</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46項</w:t>
            </w:r>
          </w:p>
        </w:tc>
      </w:tr>
      <w:tr w:rsidR="00497DD0">
        <w:trPr>
          <w:divId w:val="1830292705"/>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提升資產效益，妥適配置政府資源</w:t>
            </w:r>
          </w:p>
        </w:tc>
        <w:tc>
          <w:tcPr>
            <w:tcW w:w="100" w:type="pct"/>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pPr>
            <w:r>
              <w:rPr>
                <w:rFonts w:hint="eastAsia"/>
              </w:rPr>
              <w:t>（本年度資本門實支數＋資本門應付未付數＋資本門賸餘數）÷（資本門預算數）×100％（以上各數均含本年度原預算、追加預算及以前年度保留數）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90%</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機關中程歲出概算額度內編報概算數</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pPr>
            <w:r>
              <w:rPr>
                <w:rFonts w:hint="eastAsia"/>
              </w:rPr>
              <w:t>【（本年度歲出概算編報數－本年度中程歲出概算額度核列數）÷本年度中程歲出概算額度核列數】×100％</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5%</w:t>
            </w:r>
          </w:p>
        </w:tc>
      </w:tr>
      <w:tr w:rsidR="00497DD0">
        <w:trPr>
          <w:divId w:val="1830292705"/>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提升人力資源素質與管理效能</w:t>
            </w:r>
          </w:p>
        </w:tc>
        <w:tc>
          <w:tcPr>
            <w:tcW w:w="100" w:type="pct"/>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機關年度預算員額增減率</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pPr>
            <w:r>
              <w:rPr>
                <w:rFonts w:hint="eastAsia"/>
              </w:rPr>
              <w:t>【（次年度－本年度預算員額數）÷本年度預算員額】×100％</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-0.1%</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推動終身學習</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pPr>
            <w:r>
              <w:rPr>
                <w:rFonts w:hint="eastAsia"/>
              </w:rPr>
              <w:t>當年度各主管機關（含所屬機關）自行辦理或薦送參加其他機關辦理1日以上之中高階公務人員培訓發展性質班別之中高階公務人員參訓人</w:t>
            </w:r>
            <w:r>
              <w:rPr>
                <w:rFonts w:hint="eastAsia"/>
              </w:rPr>
              <w:lastRenderedPageBreak/>
              <w:t>數達該主管機關（含所屬機關）之中高階公務人員總人數40﹪以上。</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rsidP="0066107A">
            <w:pPr>
              <w:wordWrap w:val="0"/>
              <w:spacing w:line="320" w:lineRule="exact"/>
              <w:jc w:val="center"/>
            </w:pPr>
            <w:r>
              <w:rPr>
                <w:rFonts w:hint="eastAsia"/>
              </w:rPr>
              <w:lastRenderedPageBreak/>
              <w:t>1</w:t>
            </w:r>
          </w:p>
        </w:tc>
      </w:tr>
    </w:tbl>
    <w:p w:rsidR="00497DD0" w:rsidRDefault="00EA2EF3">
      <w:pPr>
        <w:pStyle w:val="Web"/>
        <w:spacing w:before="0" w:beforeAutospacing="0" w:after="0" w:afterAutospacing="0" w:line="320" w:lineRule="exact"/>
        <w:divId w:val="1830292705"/>
        <w:rPr>
          <w:sz w:val="18"/>
          <w:szCs w:val="18"/>
        </w:rPr>
      </w:pPr>
      <w:r>
        <w:rPr>
          <w:rFonts w:hint="eastAsia"/>
          <w:sz w:val="18"/>
          <w:szCs w:val="18"/>
        </w:rPr>
        <w:lastRenderedPageBreak/>
        <w:t>註：</w:t>
      </w:r>
    </w:p>
    <w:p w:rsidR="00497DD0" w:rsidRDefault="00EA2EF3">
      <w:pPr>
        <w:pStyle w:val="Web"/>
        <w:spacing w:before="0" w:beforeAutospacing="0" w:after="0" w:afterAutospacing="0" w:line="320" w:lineRule="exact"/>
        <w:divId w:val="1830292705"/>
        <w:rPr>
          <w:sz w:val="18"/>
          <w:szCs w:val="18"/>
        </w:rPr>
      </w:pPr>
      <w:r>
        <w:rPr>
          <w:rFonts w:hint="eastAsia"/>
          <w:sz w:val="18"/>
          <w:szCs w:val="18"/>
        </w:rPr>
        <w:t>評估體制之數字代號意義如下：</w:t>
      </w:r>
    </w:p>
    <w:p w:rsidR="00497DD0" w:rsidRDefault="00EA2EF3">
      <w:pPr>
        <w:pStyle w:val="Web"/>
        <w:spacing w:before="0" w:beforeAutospacing="0" w:after="0" w:afterAutospacing="0" w:line="320" w:lineRule="exact"/>
        <w:divId w:val="1830292705"/>
        <w:rPr>
          <w:sz w:val="18"/>
          <w:szCs w:val="18"/>
        </w:rPr>
      </w:pPr>
      <w:r>
        <w:rPr>
          <w:rFonts w:hint="eastAsia"/>
          <w:sz w:val="18"/>
          <w:szCs w:val="18"/>
        </w:rPr>
        <w:t xml:space="preserve">　　1.指實際評估作業係運用既有之組織架構進行。</w:t>
      </w:r>
    </w:p>
    <w:p w:rsidR="00497DD0" w:rsidRDefault="00EA2EF3">
      <w:pPr>
        <w:pStyle w:val="Web"/>
        <w:spacing w:before="0" w:beforeAutospacing="0" w:after="0" w:afterAutospacing="0" w:line="320" w:lineRule="exact"/>
        <w:divId w:val="1830292705"/>
        <w:rPr>
          <w:sz w:val="18"/>
          <w:szCs w:val="18"/>
        </w:rPr>
      </w:pPr>
      <w:r>
        <w:rPr>
          <w:rFonts w:hint="eastAsia"/>
          <w:sz w:val="18"/>
          <w:szCs w:val="18"/>
        </w:rPr>
        <w:t xml:space="preserve">　　2.指實際評估作業係由特定之任務編組進行。</w:t>
      </w:r>
    </w:p>
    <w:p w:rsidR="00497DD0" w:rsidRDefault="00EA2EF3">
      <w:pPr>
        <w:pStyle w:val="Web"/>
        <w:spacing w:before="0" w:beforeAutospacing="0" w:after="0" w:afterAutospacing="0" w:line="320" w:lineRule="exact"/>
        <w:divId w:val="1830292705"/>
        <w:rPr>
          <w:sz w:val="18"/>
          <w:szCs w:val="18"/>
        </w:rPr>
      </w:pPr>
      <w:r>
        <w:rPr>
          <w:rFonts w:hint="eastAsia"/>
          <w:sz w:val="18"/>
          <w:szCs w:val="18"/>
        </w:rPr>
        <w:t xml:space="preserve">　　3.指實際評估作業係透過第三者方式（如由專家學者）進行。</w:t>
      </w:r>
    </w:p>
    <w:p w:rsidR="00497DD0" w:rsidRDefault="00EA2EF3">
      <w:pPr>
        <w:pStyle w:val="Web"/>
        <w:spacing w:before="0" w:beforeAutospacing="0" w:after="0" w:afterAutospacing="0" w:line="320" w:lineRule="exact"/>
        <w:divId w:val="1830292705"/>
        <w:rPr>
          <w:sz w:val="18"/>
          <w:szCs w:val="18"/>
        </w:rPr>
      </w:pPr>
      <w:r>
        <w:rPr>
          <w:rFonts w:hint="eastAsia"/>
          <w:sz w:val="18"/>
          <w:szCs w:val="18"/>
        </w:rPr>
        <w:t xml:space="preserve">　　4.指實際評估作業係運用既有之組織架構並邀請第三者共同參與進行。</w:t>
      </w:r>
    </w:p>
    <w:p w:rsidR="00497DD0" w:rsidRDefault="00EA2EF3">
      <w:pPr>
        <w:pStyle w:val="Web"/>
        <w:spacing w:before="0" w:beforeAutospacing="0" w:after="0" w:afterAutospacing="0" w:line="320" w:lineRule="exact"/>
        <w:divId w:val="1830292705"/>
        <w:rPr>
          <w:sz w:val="18"/>
          <w:szCs w:val="18"/>
        </w:rPr>
      </w:pPr>
      <w:r>
        <w:rPr>
          <w:rFonts w:hint="eastAsia"/>
          <w:sz w:val="18"/>
          <w:szCs w:val="18"/>
        </w:rPr>
        <w:t xml:space="preserve">　　5.其它。</w:t>
      </w:r>
    </w:p>
    <w:p w:rsidR="00497DD0" w:rsidRDefault="00EA2EF3" w:rsidP="00FB1431">
      <w:pPr>
        <w:pStyle w:val="Web"/>
        <w:spacing w:beforeLines="1" w:beforeAutospacing="0" w:after="0" w:afterAutospacing="0" w:line="400" w:lineRule="exact"/>
        <w:divId w:val="1830292705"/>
        <w:rPr>
          <w:sz w:val="28"/>
          <w:szCs w:val="28"/>
        </w:rPr>
      </w:pPr>
      <w:r>
        <w:br w:type="page"/>
      </w:r>
      <w:r>
        <w:rPr>
          <w:rFonts w:hint="eastAsia"/>
          <w:b/>
          <w:bCs/>
          <w:sz w:val="28"/>
          <w:szCs w:val="28"/>
        </w:rPr>
        <w:lastRenderedPageBreak/>
        <w:t>肆、內政部年度重要施政計畫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636"/>
        <w:gridCol w:w="1635"/>
        <w:gridCol w:w="6950"/>
      </w:tblGrid>
      <w:tr w:rsidR="00497DD0">
        <w:trPr>
          <w:divId w:val="1830292705"/>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497DD0" w:rsidRDefault="00EA2EF3">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497DD0" w:rsidRDefault="00EA2EF3">
            <w:pPr>
              <w:wordWrap w:val="0"/>
              <w:spacing w:line="320" w:lineRule="exact"/>
              <w:jc w:val="center"/>
            </w:pPr>
            <w:r>
              <w:rPr>
                <w:rFonts w:hint="eastAsia"/>
              </w:rPr>
              <w:t>重要計畫項目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97DD0" w:rsidRDefault="00EA2EF3">
            <w:pPr>
              <w:wordWrap w:val="0"/>
              <w:spacing w:line="320" w:lineRule="exact"/>
              <w:jc w:val="center"/>
            </w:pPr>
            <w:r>
              <w:rPr>
                <w:rFonts w:hint="eastAsia"/>
              </w:rPr>
              <w:t>實施內容</w:t>
            </w:r>
          </w:p>
        </w:tc>
      </w:tr>
      <w:tr w:rsidR="00497DD0">
        <w:trPr>
          <w:divId w:val="183029270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民政業務</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健全地方制度，強化地方自治效能</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ind w:left="480" w:hanging="480"/>
            </w:pPr>
            <w:r>
              <w:rPr>
                <w:rFonts w:hint="eastAsia"/>
              </w:rPr>
              <w:t>一、辦理地方制度法制檢討作業。</w:t>
            </w:r>
          </w:p>
          <w:p w:rsidR="00497DD0" w:rsidRDefault="00EA2EF3">
            <w:pPr>
              <w:pStyle w:val="Web"/>
              <w:wordWrap w:val="0"/>
              <w:spacing w:before="0" w:beforeAutospacing="0" w:after="0" w:afterAutospacing="0" w:line="320" w:lineRule="exact"/>
              <w:ind w:left="480" w:hanging="480"/>
            </w:pPr>
            <w:r>
              <w:rPr>
                <w:rFonts w:hint="eastAsia"/>
              </w:rPr>
              <w:t>二、協助地方政府辦理組織法規編修及備查工作。</w:t>
            </w:r>
          </w:p>
          <w:p w:rsidR="00497DD0" w:rsidRDefault="00EA2EF3">
            <w:pPr>
              <w:pStyle w:val="Web"/>
              <w:wordWrap w:val="0"/>
              <w:spacing w:before="0" w:beforeAutospacing="0" w:after="0" w:afterAutospacing="0" w:line="320" w:lineRule="exact"/>
              <w:ind w:left="480" w:hanging="480"/>
            </w:pPr>
            <w:r>
              <w:rPr>
                <w:rFonts w:hint="eastAsia"/>
              </w:rPr>
              <w:t>三、補助學校團體辦理地方自治相關研討會。</w:t>
            </w:r>
          </w:p>
          <w:p w:rsidR="00497DD0" w:rsidRDefault="00EA2EF3">
            <w:pPr>
              <w:pStyle w:val="Web"/>
              <w:wordWrap w:val="0"/>
              <w:spacing w:before="0" w:beforeAutospacing="0" w:after="0" w:afterAutospacing="0" w:line="320" w:lineRule="exact"/>
              <w:ind w:left="480" w:hanging="480"/>
            </w:pPr>
            <w:r>
              <w:rPr>
                <w:rFonts w:hint="eastAsia"/>
              </w:rPr>
              <w:t>四、辦理中央與地方業務聯繫及研商會議。</w:t>
            </w:r>
          </w:p>
          <w:p w:rsidR="00497DD0" w:rsidRDefault="00EA2EF3">
            <w:pPr>
              <w:pStyle w:val="Web"/>
              <w:wordWrap w:val="0"/>
              <w:spacing w:before="0" w:beforeAutospacing="0" w:after="0" w:afterAutospacing="0" w:line="320" w:lineRule="exact"/>
              <w:ind w:left="480" w:hanging="480"/>
            </w:pPr>
            <w:r>
              <w:rPr>
                <w:rFonts w:hint="eastAsia"/>
              </w:rPr>
              <w:t>五、協助辦理桃園縣改制直轄市相關作業。</w:t>
            </w:r>
          </w:p>
          <w:p w:rsidR="00497DD0" w:rsidRDefault="00EA2EF3">
            <w:pPr>
              <w:pStyle w:val="Web"/>
              <w:wordWrap w:val="0"/>
              <w:spacing w:before="0" w:beforeAutospacing="0" w:after="0" w:afterAutospacing="0" w:line="320" w:lineRule="exact"/>
              <w:ind w:left="480" w:hanging="480"/>
            </w:pPr>
            <w:r>
              <w:rPr>
                <w:rFonts w:hint="eastAsia"/>
              </w:rPr>
              <w:t>六、舉辦地方制度與治理相關研習及成果發表會。</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深化民主改革</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ind w:left="480" w:hanging="480"/>
            </w:pPr>
            <w:r>
              <w:rPr>
                <w:rFonts w:hint="eastAsia"/>
              </w:rPr>
              <w:t>一、政治獻金法修正草案函送立法院審議。</w:t>
            </w:r>
          </w:p>
          <w:p w:rsidR="00497DD0" w:rsidRDefault="00EA2EF3">
            <w:pPr>
              <w:pStyle w:val="Web"/>
              <w:wordWrap w:val="0"/>
              <w:spacing w:before="0" w:beforeAutospacing="0" w:after="0" w:afterAutospacing="0" w:line="320" w:lineRule="exact"/>
              <w:ind w:left="480" w:hanging="480"/>
            </w:pPr>
            <w:r>
              <w:rPr>
                <w:rFonts w:hint="eastAsia"/>
              </w:rPr>
              <w:t>二、研擬公職人員選舉罷免法施行細則修正草案函請中央選舉委員會表示意見。</w:t>
            </w:r>
          </w:p>
          <w:p w:rsidR="00497DD0" w:rsidRDefault="00EA2EF3">
            <w:pPr>
              <w:pStyle w:val="Web"/>
              <w:wordWrap w:val="0"/>
              <w:spacing w:before="0" w:beforeAutospacing="0" w:after="0" w:afterAutospacing="0" w:line="320" w:lineRule="exact"/>
              <w:ind w:left="480" w:hanging="480"/>
            </w:pPr>
            <w:r>
              <w:rPr>
                <w:rFonts w:hint="eastAsia"/>
              </w:rPr>
              <w:t>三、辦理遊說法宣導說明會2場</w:t>
            </w:r>
          </w:p>
          <w:p w:rsidR="00497DD0" w:rsidRDefault="00EA2EF3">
            <w:pPr>
              <w:pStyle w:val="Web"/>
              <w:wordWrap w:val="0"/>
              <w:spacing w:before="0" w:beforeAutospacing="0" w:after="0" w:afterAutospacing="0" w:line="320" w:lineRule="exact"/>
              <w:ind w:left="480" w:hanging="480"/>
            </w:pPr>
            <w:r>
              <w:rPr>
                <w:rFonts w:hint="eastAsia"/>
              </w:rPr>
              <w:t>四、辦理政治獻金法宣導廣告文宣工作1案。</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輔導宗教團體參與社會公益，鼓勵捐資興辦公益慈善事業</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rsidP="00A71F2E">
            <w:pPr>
              <w:pStyle w:val="Web"/>
              <w:wordWrap w:val="0"/>
              <w:spacing w:before="0" w:beforeAutospacing="0" w:after="0" w:afterAutospacing="0" w:line="320" w:lineRule="exact"/>
            </w:pPr>
            <w:r>
              <w:rPr>
                <w:rFonts w:hint="eastAsia"/>
              </w:rPr>
              <w:t>輔導宗教團體興辦公益事業數，較上1年度增長5％。</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健全殯葬法制，提升殯葬服務品質</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ind w:left="480" w:hanging="480"/>
            </w:pPr>
            <w:r>
              <w:rPr>
                <w:rFonts w:hint="eastAsia"/>
              </w:rPr>
              <w:t>一、落實生前殯葬服務契約查核，保障殯葬消費權益。</w:t>
            </w:r>
          </w:p>
          <w:p w:rsidR="00497DD0" w:rsidRDefault="00EA2EF3">
            <w:pPr>
              <w:pStyle w:val="Web"/>
              <w:wordWrap w:val="0"/>
              <w:spacing w:before="0" w:beforeAutospacing="0" w:after="0" w:afterAutospacing="0" w:line="320" w:lineRule="exact"/>
              <w:ind w:left="480" w:hanging="480"/>
            </w:pPr>
            <w:r>
              <w:rPr>
                <w:rFonts w:hint="eastAsia"/>
              </w:rPr>
              <w:t>二、辦理禮儀師證書核發，完備殯葬專業證照制度。</w:t>
            </w:r>
          </w:p>
          <w:p w:rsidR="00497DD0" w:rsidRDefault="00EA2EF3">
            <w:pPr>
              <w:pStyle w:val="Web"/>
              <w:wordWrap w:val="0"/>
              <w:spacing w:before="0" w:beforeAutospacing="0" w:after="0" w:afterAutospacing="0" w:line="320" w:lineRule="exact"/>
              <w:ind w:left="480" w:hanging="480"/>
            </w:pPr>
            <w:r>
              <w:rPr>
                <w:rFonts w:hint="eastAsia"/>
              </w:rPr>
              <w:t>三、宣導環保自然葬法，推動殯葬設施之永續發展。</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殯葬設施示範計畫第三期計畫</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rsidP="00A71F2E">
            <w:pPr>
              <w:pStyle w:val="Web"/>
              <w:wordWrap w:val="0"/>
              <w:spacing w:before="0" w:beforeAutospacing="0" w:after="0" w:afterAutospacing="0" w:line="320" w:lineRule="exact"/>
            </w:pPr>
            <w:r>
              <w:rPr>
                <w:rFonts w:hint="eastAsia"/>
              </w:rPr>
              <w:t>本示範計畫之103年度補助項目如下：</w:t>
            </w:r>
          </w:p>
          <w:p w:rsidR="00497DD0" w:rsidRDefault="00EA2EF3" w:rsidP="00A71F2E">
            <w:pPr>
              <w:pStyle w:val="Web"/>
              <w:numPr>
                <w:ilvl w:val="0"/>
                <w:numId w:val="1"/>
              </w:numPr>
              <w:wordWrap w:val="0"/>
              <w:spacing w:before="0" w:beforeAutospacing="0" w:after="0" w:afterAutospacing="0" w:line="320" w:lineRule="exact"/>
            </w:pPr>
            <w:r>
              <w:rPr>
                <w:rFonts w:hint="eastAsia"/>
              </w:rPr>
              <w:t>補助辦理環保自然葬法3處。</w:t>
            </w:r>
          </w:p>
          <w:p w:rsidR="00A71F2E" w:rsidRDefault="00EA2EF3" w:rsidP="00A71F2E">
            <w:pPr>
              <w:pStyle w:val="Web"/>
              <w:numPr>
                <w:ilvl w:val="0"/>
                <w:numId w:val="1"/>
              </w:numPr>
              <w:wordWrap w:val="0"/>
              <w:spacing w:before="0" w:beforeAutospacing="0" w:after="0" w:afterAutospacing="0" w:line="320" w:lineRule="exact"/>
            </w:pPr>
            <w:r>
              <w:rPr>
                <w:rFonts w:hint="eastAsia"/>
              </w:rPr>
              <w:t>補助辦理公墓更新、環保自然葬法後新建骨灰骸存放設施1處。</w:t>
            </w:r>
          </w:p>
          <w:p w:rsidR="00497DD0" w:rsidRDefault="00EA2EF3" w:rsidP="00A71F2E">
            <w:pPr>
              <w:pStyle w:val="Web"/>
              <w:numPr>
                <w:ilvl w:val="0"/>
                <w:numId w:val="1"/>
              </w:numPr>
              <w:wordWrap w:val="0"/>
              <w:spacing w:before="0" w:beforeAutospacing="0" w:after="0" w:afterAutospacing="0" w:line="320" w:lineRule="exact"/>
            </w:pPr>
            <w:r>
              <w:rPr>
                <w:rFonts w:hint="eastAsia"/>
              </w:rPr>
              <w:t>102-103年補助新建具區域性服務功能之殯葬園區（含火化場及殯儀館）1處。</w:t>
            </w:r>
          </w:p>
          <w:p w:rsidR="00497DD0" w:rsidRDefault="00EA2EF3" w:rsidP="00A71F2E">
            <w:pPr>
              <w:pStyle w:val="Web"/>
              <w:numPr>
                <w:ilvl w:val="0"/>
                <w:numId w:val="1"/>
              </w:numPr>
              <w:wordWrap w:val="0"/>
              <w:spacing w:before="0" w:beforeAutospacing="0" w:after="0" w:afterAutospacing="0" w:line="320" w:lineRule="exact"/>
            </w:pPr>
            <w:r>
              <w:rPr>
                <w:rFonts w:hint="eastAsia"/>
              </w:rPr>
              <w:t>補助原住民山地鄉（區）辦理既有公墓更新，引導葬俗改變1處。</w:t>
            </w:r>
          </w:p>
          <w:p w:rsidR="00497DD0" w:rsidRDefault="00EA2EF3" w:rsidP="00A71F2E">
            <w:pPr>
              <w:pStyle w:val="Web"/>
              <w:numPr>
                <w:ilvl w:val="0"/>
                <w:numId w:val="1"/>
              </w:numPr>
              <w:wordWrap w:val="0"/>
              <w:spacing w:before="0" w:beforeAutospacing="0" w:after="0" w:afterAutospacing="0" w:line="320" w:lineRule="exact"/>
            </w:pPr>
            <w:r>
              <w:rPr>
                <w:rFonts w:hint="eastAsia"/>
              </w:rPr>
              <w:t>補助辦理回教公墓興設或更新1處。</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健全地方發展均衡基礎建設計畫</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rsidP="0075611B">
            <w:pPr>
              <w:pStyle w:val="Web"/>
              <w:wordWrap w:val="0"/>
              <w:spacing w:before="0" w:beforeAutospacing="0" w:after="0" w:afterAutospacing="0" w:line="320" w:lineRule="exact"/>
            </w:pPr>
            <w:r>
              <w:rPr>
                <w:rFonts w:hint="eastAsia"/>
              </w:rPr>
              <w:t>地方基礎公共設施是否完善攸關人民生活品質，為改善區域間因發展條件差異所造成的不均衡現象，政府已採行多項措施以縮小城鄉間差距，但部分地區仍因相關資源較為貧乏，亟待政府適時予以協助，基於均衡與公平原則，中央確有必要編列經費協助地方改善基礎公共服務設施，提升其生活環境品質，爰訂定本計畫。</w:t>
            </w:r>
          </w:p>
          <w:p w:rsidR="00497DD0" w:rsidRDefault="00EA2EF3">
            <w:pPr>
              <w:pStyle w:val="Web"/>
              <w:wordWrap w:val="0"/>
              <w:spacing w:before="0" w:beforeAutospacing="0" w:after="0" w:afterAutospacing="0" w:line="320" w:lineRule="exact"/>
              <w:ind w:left="480" w:hanging="480"/>
            </w:pPr>
            <w:r>
              <w:rPr>
                <w:rFonts w:hint="eastAsia"/>
              </w:rPr>
              <w:t>一、鄉（鎮、市）公所辦公廳舍興（增）建。</w:t>
            </w:r>
          </w:p>
          <w:p w:rsidR="00497DD0" w:rsidRDefault="00EA2EF3">
            <w:pPr>
              <w:pStyle w:val="Web"/>
              <w:wordWrap w:val="0"/>
              <w:spacing w:before="0" w:beforeAutospacing="0" w:after="0" w:afterAutospacing="0" w:line="320" w:lineRule="exact"/>
              <w:ind w:left="480" w:hanging="480"/>
            </w:pPr>
            <w:r>
              <w:rPr>
                <w:rFonts w:hint="eastAsia"/>
              </w:rPr>
              <w:t>二、村（里）集會所活動中心興建。</w:t>
            </w:r>
          </w:p>
          <w:p w:rsidR="00497DD0" w:rsidRDefault="00EA2EF3">
            <w:pPr>
              <w:pStyle w:val="Web"/>
              <w:wordWrap w:val="0"/>
              <w:spacing w:before="0" w:beforeAutospacing="0" w:after="0" w:afterAutospacing="0" w:line="320" w:lineRule="exact"/>
              <w:ind w:left="480" w:hanging="480"/>
            </w:pPr>
            <w:r>
              <w:rPr>
                <w:rFonts w:hint="eastAsia"/>
              </w:rPr>
              <w:t>三、村（里）集會所活動中心修繕。</w:t>
            </w:r>
          </w:p>
          <w:p w:rsidR="00497DD0" w:rsidRDefault="00EA2EF3">
            <w:pPr>
              <w:pStyle w:val="Web"/>
              <w:wordWrap w:val="0"/>
              <w:spacing w:before="0" w:beforeAutospacing="0" w:after="0" w:afterAutospacing="0" w:line="320" w:lineRule="exact"/>
              <w:ind w:left="480" w:hanging="480"/>
            </w:pPr>
            <w:r>
              <w:rPr>
                <w:rFonts w:hint="eastAsia"/>
              </w:rPr>
              <w:t>四、基礎公共設施改善。</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弘揚孝道，促進社會祥和</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rsidP="0075611B">
            <w:pPr>
              <w:pStyle w:val="Web"/>
              <w:wordWrap w:val="0"/>
              <w:spacing w:before="0" w:beforeAutospacing="0" w:after="0" w:afterAutospacing="0" w:line="320" w:lineRule="exact"/>
            </w:pPr>
            <w:r>
              <w:rPr>
                <w:rFonts w:hint="eastAsia"/>
              </w:rPr>
              <w:t>辦理孝行獎選拔及表揚活動，並結合民間團體弘揚孝道。</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迎向世界—臺灣宗教文化創意沃土計畫</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rsidP="0075611B">
            <w:pPr>
              <w:pStyle w:val="Web"/>
              <w:wordWrap w:val="0"/>
              <w:spacing w:before="0" w:beforeAutospacing="0" w:after="0" w:afterAutospacing="0" w:line="320" w:lineRule="exact"/>
            </w:pPr>
            <w:r>
              <w:rPr>
                <w:rFonts w:hint="eastAsia"/>
              </w:rPr>
              <w:t>本計畫擬整合本部、相關部會、地方政府與宗教團體有關資源，保存與推廣宗教文化事物，累積文化資本，以健全宗教文化創意產業的發展環境。具體而言，本計畫包含下列四大願景：</w:t>
            </w:r>
          </w:p>
          <w:p w:rsidR="00497DD0" w:rsidRDefault="00EA2EF3" w:rsidP="0075611B">
            <w:pPr>
              <w:pStyle w:val="Web"/>
              <w:numPr>
                <w:ilvl w:val="0"/>
                <w:numId w:val="2"/>
              </w:numPr>
              <w:wordWrap w:val="0"/>
              <w:spacing w:before="0" w:beforeAutospacing="0" w:after="0" w:afterAutospacing="0" w:line="320" w:lineRule="exact"/>
            </w:pPr>
            <w:r>
              <w:rPr>
                <w:rFonts w:hint="eastAsia"/>
              </w:rPr>
              <w:t>深耕「臺灣宗教文化資產」以提升國人愛鄉愛土意識與我國</w:t>
            </w:r>
            <w:r>
              <w:rPr>
                <w:rFonts w:hint="eastAsia"/>
              </w:rPr>
              <w:lastRenderedPageBreak/>
              <w:t>宗教文化深度。</w:t>
            </w:r>
          </w:p>
          <w:p w:rsidR="00497DD0" w:rsidRDefault="00EA2EF3" w:rsidP="0075611B">
            <w:pPr>
              <w:pStyle w:val="Web"/>
              <w:numPr>
                <w:ilvl w:val="0"/>
                <w:numId w:val="2"/>
              </w:numPr>
              <w:wordWrap w:val="0"/>
              <w:spacing w:before="0" w:beforeAutospacing="0" w:after="0" w:afterAutospacing="0" w:line="320" w:lineRule="exact"/>
            </w:pPr>
            <w:r>
              <w:rPr>
                <w:rFonts w:hint="eastAsia"/>
              </w:rPr>
              <w:t>引領全民響應「好人好神運動」以兼顧宗教信仰與生活品質。</w:t>
            </w:r>
          </w:p>
          <w:p w:rsidR="00497DD0" w:rsidRDefault="00EA2EF3" w:rsidP="0075611B">
            <w:pPr>
              <w:pStyle w:val="Web"/>
              <w:numPr>
                <w:ilvl w:val="0"/>
                <w:numId w:val="2"/>
              </w:numPr>
              <w:wordWrap w:val="0"/>
              <w:spacing w:before="0" w:beforeAutospacing="0" w:after="0" w:afterAutospacing="0" w:line="320" w:lineRule="exact"/>
            </w:pPr>
            <w:r>
              <w:rPr>
                <w:rFonts w:hint="eastAsia"/>
              </w:rPr>
              <w:t>開發「臺灣宗教文化地圖」以協助推動我國成為世界性文化觀光熱點。</w:t>
            </w:r>
          </w:p>
          <w:p w:rsidR="00497DD0" w:rsidRDefault="00EA2EF3" w:rsidP="0075611B">
            <w:pPr>
              <w:pStyle w:val="Web"/>
              <w:numPr>
                <w:ilvl w:val="0"/>
                <w:numId w:val="2"/>
              </w:numPr>
              <w:wordWrap w:val="0"/>
              <w:spacing w:before="0" w:beforeAutospacing="0" w:after="0" w:afterAutospacing="0" w:line="320" w:lineRule="exact"/>
            </w:pPr>
            <w:r>
              <w:rPr>
                <w:rFonts w:hint="eastAsia"/>
              </w:rPr>
              <w:t>打造「全國宗教資訊網」以開啟大眾進入臺灣宗教世界的e化任意門。</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補助高雄市、屏東縣及連江縣辦理行政中心興（增）建工程計畫</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rsidP="00431469">
            <w:pPr>
              <w:pStyle w:val="Web"/>
              <w:wordWrap w:val="0"/>
              <w:spacing w:before="0" w:beforeAutospacing="0" w:after="0" w:afterAutospacing="0" w:line="320" w:lineRule="exact"/>
            </w:pPr>
            <w:r>
              <w:rPr>
                <w:rFonts w:hint="eastAsia"/>
              </w:rPr>
              <w:t>本計畫預計完成如下目標：</w:t>
            </w:r>
          </w:p>
          <w:p w:rsidR="00497DD0" w:rsidRDefault="00EA2EF3">
            <w:pPr>
              <w:pStyle w:val="Web"/>
              <w:wordWrap w:val="0"/>
              <w:spacing w:before="0" w:beforeAutospacing="0" w:after="0" w:afterAutospacing="0" w:line="320" w:lineRule="exact"/>
              <w:ind w:left="480" w:hanging="480"/>
            </w:pPr>
            <w:r>
              <w:rPr>
                <w:rFonts w:hint="eastAsia"/>
              </w:rPr>
              <w:t>一、高雄市政政府鳳山行政中心新建大樓工程</w:t>
            </w:r>
            <w:r w:rsidR="00431469">
              <w:rPr>
                <w:rFonts w:hint="eastAsia"/>
              </w:rPr>
              <w:t>。</w:t>
            </w:r>
          </w:p>
          <w:p w:rsidR="00497DD0" w:rsidRDefault="00EA2EF3">
            <w:pPr>
              <w:pStyle w:val="Web"/>
              <w:wordWrap w:val="0"/>
              <w:spacing w:before="0" w:beforeAutospacing="0" w:after="0" w:afterAutospacing="0" w:line="320" w:lineRule="exact"/>
              <w:ind w:left="480" w:hanging="480"/>
            </w:pPr>
            <w:r>
              <w:rPr>
                <w:rFonts w:hint="eastAsia"/>
              </w:rPr>
              <w:t>二、屏東縣政府行政中心增建工程</w:t>
            </w:r>
            <w:r w:rsidR="00431469">
              <w:rPr>
                <w:rFonts w:hint="eastAsia"/>
              </w:rPr>
              <w:t>。</w:t>
            </w:r>
          </w:p>
          <w:p w:rsidR="00497DD0" w:rsidRDefault="00EA2EF3">
            <w:pPr>
              <w:pStyle w:val="Web"/>
              <w:wordWrap w:val="0"/>
              <w:spacing w:before="0" w:beforeAutospacing="0" w:after="0" w:afterAutospacing="0" w:line="320" w:lineRule="exact"/>
              <w:ind w:left="480" w:hanging="480"/>
            </w:pPr>
            <w:r>
              <w:rPr>
                <w:rFonts w:hint="eastAsia"/>
              </w:rPr>
              <w:t>三、連江縣政府聯合辦公大樓興建工程</w:t>
            </w:r>
            <w:r w:rsidR="00431469">
              <w:rPr>
                <w:rFonts w:hint="eastAsia"/>
              </w:rPr>
              <w:t>。</w:t>
            </w:r>
          </w:p>
        </w:tc>
      </w:tr>
      <w:tr w:rsidR="00497DD0">
        <w:trPr>
          <w:divId w:val="183029270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戶政業務</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出版全國姓名研究</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ind w:left="480" w:hanging="480"/>
            </w:pPr>
            <w:r>
              <w:rPr>
                <w:rFonts w:hint="eastAsia"/>
              </w:rPr>
              <w:t>一、利用新一代戶政資訊系統戶籍姓名登記資料，針對各種姓名統計結果予以研究並編撰成冊。</w:t>
            </w:r>
          </w:p>
          <w:p w:rsidR="00497DD0" w:rsidRDefault="00EA2EF3">
            <w:pPr>
              <w:pStyle w:val="Web"/>
              <w:wordWrap w:val="0"/>
              <w:spacing w:before="0" w:beforeAutospacing="0" w:after="0" w:afterAutospacing="0" w:line="320" w:lineRule="exact"/>
              <w:ind w:left="480" w:hanging="480"/>
            </w:pPr>
            <w:r>
              <w:rPr>
                <w:rFonts w:hint="eastAsia"/>
              </w:rPr>
              <w:t>二、部分國人取用之姓氏，無法於一般個人電腦顯示，須另行造字，爰針對罕見姓氏作更深入探討。</w:t>
            </w:r>
          </w:p>
          <w:p w:rsidR="00497DD0" w:rsidRDefault="00EA2EF3">
            <w:pPr>
              <w:pStyle w:val="Web"/>
              <w:wordWrap w:val="0"/>
              <w:spacing w:before="0" w:beforeAutospacing="0" w:after="0" w:afterAutospacing="0" w:line="320" w:lineRule="exact"/>
              <w:ind w:left="480" w:hanging="480"/>
            </w:pPr>
            <w:r>
              <w:rPr>
                <w:rFonts w:hint="eastAsia"/>
              </w:rPr>
              <w:t>三、為瞭解全國姓名之取用情形，針對原住民前十大姓氏、外籍人士結婚登記取用中文姓氏、外籍人士結婚登記取用中文姓氏與國人配偶相同者、與外籍人士結婚國人配偶姓氏、遷徙人口前十大姓氏、最常被變更及所變更的名字、全國同姓同名、異性同姓同名、夫妻同姓同名、夫妻同名字、與名人同名字等予以統計。</w:t>
            </w:r>
          </w:p>
          <w:p w:rsidR="00497DD0" w:rsidRDefault="00EA2EF3">
            <w:pPr>
              <w:pStyle w:val="Web"/>
              <w:wordWrap w:val="0"/>
              <w:spacing w:before="0" w:beforeAutospacing="0" w:after="0" w:afterAutospacing="0" w:line="320" w:lineRule="exact"/>
              <w:ind w:left="480" w:hanging="480"/>
            </w:pPr>
            <w:r>
              <w:rPr>
                <w:rFonts w:hint="eastAsia"/>
              </w:rPr>
              <w:t>四、介紹外籍配偶取用中式姓名規定、姓氏法規緣由及同一姓氏不同字體予以探討。</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宣導重視家庭價值之重要性</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ind w:left="480" w:hanging="480"/>
            </w:pPr>
            <w:r>
              <w:rPr>
                <w:rFonts w:hint="eastAsia"/>
              </w:rPr>
              <w:t>一、督導各直轄市、縣（市）政府辦理人口政策宣導，俾加強國人對政府推行人口政策，以及對家庭價值之重建與重視。</w:t>
            </w:r>
          </w:p>
          <w:p w:rsidR="00497DD0" w:rsidRDefault="00EA2EF3">
            <w:pPr>
              <w:pStyle w:val="Web"/>
              <w:wordWrap w:val="0"/>
              <w:spacing w:before="0" w:beforeAutospacing="0" w:after="0" w:afterAutospacing="0" w:line="320" w:lineRule="exact"/>
              <w:ind w:left="480" w:hanging="480"/>
            </w:pPr>
            <w:r>
              <w:rPr>
                <w:rFonts w:hint="eastAsia"/>
              </w:rPr>
              <w:t>二、辦理人口政策相關座談會，以推行重視家庭價值。</w:t>
            </w:r>
          </w:p>
          <w:p w:rsidR="00497DD0" w:rsidRDefault="00EA2EF3">
            <w:pPr>
              <w:pStyle w:val="Web"/>
              <w:wordWrap w:val="0"/>
              <w:spacing w:before="0" w:beforeAutospacing="0" w:after="0" w:afterAutospacing="0" w:line="320" w:lineRule="exact"/>
              <w:ind w:left="480" w:hanging="480"/>
            </w:pPr>
            <w:r>
              <w:rPr>
                <w:rFonts w:hint="eastAsia"/>
              </w:rPr>
              <w:t>三、結合學術團體舉辦與人口政策議題相關之研討會，以提供政府未來規劃及執行人口政策之參考。</w:t>
            </w:r>
          </w:p>
          <w:p w:rsidR="00497DD0" w:rsidRDefault="00EA2EF3">
            <w:pPr>
              <w:pStyle w:val="Web"/>
              <w:wordWrap w:val="0"/>
              <w:spacing w:before="0" w:beforeAutospacing="0" w:after="0" w:afterAutospacing="0" w:line="320" w:lineRule="exact"/>
              <w:ind w:left="480" w:hanging="480"/>
            </w:pPr>
            <w:r>
              <w:rPr>
                <w:rFonts w:hint="eastAsia"/>
              </w:rPr>
              <w:t>四、蒐集資料印製人口政策資料彙集，供各界參考，並提供各級學校作為人口教育之參考。</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戶役政資訊系統運作維護與改善工作</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rsidP="00A2678D">
            <w:pPr>
              <w:pStyle w:val="Web"/>
              <w:wordWrap w:val="0"/>
              <w:spacing w:before="0" w:beforeAutospacing="0" w:after="0" w:afterAutospacing="0" w:line="320" w:lineRule="exact"/>
            </w:pPr>
            <w:r>
              <w:rPr>
                <w:rFonts w:hint="eastAsia"/>
              </w:rPr>
              <w:t>辦理全國戶役政資訊系統軟體維護、系統運作支援、系統管理、電腦操作、強化資訊安全機制、與其他機關連結測試等工作。</w:t>
            </w:r>
          </w:p>
        </w:tc>
      </w:tr>
      <w:tr w:rsidR="00497DD0">
        <w:trPr>
          <w:divId w:val="183029270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社會行政業務</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研修職業團體及合作社相關法規</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rsidP="00A2678D">
            <w:pPr>
              <w:pStyle w:val="Web"/>
              <w:wordWrap w:val="0"/>
              <w:spacing w:before="0" w:beforeAutospacing="0" w:after="0" w:afterAutospacing="0" w:line="320" w:lineRule="exact"/>
            </w:pPr>
            <w:r>
              <w:rPr>
                <w:rFonts w:hint="eastAsia"/>
              </w:rPr>
              <w:t>推動「商業團體法」、「工業團體法」、「教育會法」及「合作社法」部分條文修正。</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訓練與輔導人民團體及合作事業</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ind w:left="480" w:hanging="480"/>
            </w:pPr>
            <w:r>
              <w:rPr>
                <w:rFonts w:hint="eastAsia"/>
              </w:rPr>
              <w:t>一、辦理全國性社會團體會務研習活動。</w:t>
            </w:r>
          </w:p>
          <w:p w:rsidR="00497DD0" w:rsidRDefault="00EA2EF3">
            <w:pPr>
              <w:pStyle w:val="Web"/>
              <w:wordWrap w:val="0"/>
              <w:spacing w:before="0" w:beforeAutospacing="0" w:after="0" w:afterAutospacing="0" w:line="320" w:lineRule="exact"/>
              <w:ind w:left="480" w:hanging="480"/>
            </w:pPr>
            <w:r>
              <w:rPr>
                <w:rFonts w:hint="eastAsia"/>
              </w:rPr>
              <w:t>二、辦理職業團體聯繫會報暨績優團體觀摩。</w:t>
            </w:r>
          </w:p>
          <w:p w:rsidR="00497DD0" w:rsidRDefault="00EA2EF3">
            <w:pPr>
              <w:pStyle w:val="Web"/>
              <w:wordWrap w:val="0"/>
              <w:spacing w:before="0" w:beforeAutospacing="0" w:after="0" w:afterAutospacing="0" w:line="320" w:lineRule="exact"/>
              <w:ind w:left="480" w:hanging="480"/>
            </w:pPr>
            <w:r>
              <w:rPr>
                <w:rFonts w:hint="eastAsia"/>
              </w:rPr>
              <w:t>三、配合國際合作社節、國際儲蓄互助社辦理慶祝大會、展售會及徵文、繪畫比賽等系列活動。</w:t>
            </w:r>
          </w:p>
          <w:p w:rsidR="00497DD0" w:rsidRDefault="00EA2EF3">
            <w:pPr>
              <w:pStyle w:val="Web"/>
              <w:wordWrap w:val="0"/>
              <w:spacing w:before="0" w:beforeAutospacing="0" w:after="0" w:afterAutospacing="0" w:line="320" w:lineRule="exact"/>
              <w:ind w:left="480" w:hanging="480"/>
            </w:pPr>
            <w:r>
              <w:rPr>
                <w:rFonts w:hint="eastAsia"/>
              </w:rPr>
              <w:t>四、推動花東合作事業計畫。</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表揚優良團體暨工作人員</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rsidP="00A2678D">
            <w:pPr>
              <w:pStyle w:val="Web"/>
              <w:wordWrap w:val="0"/>
              <w:spacing w:before="0" w:beforeAutospacing="0" w:after="0" w:afterAutospacing="0" w:line="320" w:lineRule="exact"/>
            </w:pPr>
            <w:r>
              <w:rPr>
                <w:rFonts w:hint="eastAsia"/>
              </w:rPr>
              <w:t>辦理全國性暨臺灣區工商暨自由職業團體績效評鑑與優良工作人員評選，以鼓勵優良團體及會務人員。</w:t>
            </w:r>
          </w:p>
        </w:tc>
      </w:tr>
      <w:tr w:rsidR="00497DD0">
        <w:trPr>
          <w:divId w:val="1830292705"/>
        </w:trPr>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社會保險業務</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健全農業保險</w:t>
            </w:r>
            <w:r>
              <w:rPr>
                <w:rFonts w:hint="eastAsia"/>
              </w:rPr>
              <w:lastRenderedPageBreak/>
              <w:t>制度</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rsidP="00A2678D">
            <w:pPr>
              <w:pStyle w:val="Web"/>
              <w:wordWrap w:val="0"/>
              <w:spacing w:before="0" w:beforeAutospacing="0" w:after="0" w:afterAutospacing="0" w:line="320" w:lineRule="exact"/>
            </w:pPr>
            <w:r>
              <w:rPr>
                <w:rFonts w:hint="eastAsia"/>
              </w:rPr>
              <w:lastRenderedPageBreak/>
              <w:t>配合執行農保被保險人之各項清查作業，防杜非實際從事農業工</w:t>
            </w:r>
            <w:r>
              <w:rPr>
                <w:rFonts w:hint="eastAsia"/>
              </w:rPr>
              <w:lastRenderedPageBreak/>
              <w:t>作者侵蝕農保資源。</w:t>
            </w:r>
          </w:p>
        </w:tc>
      </w:tr>
      <w:tr w:rsidR="00497DD0">
        <w:trPr>
          <w:divId w:val="183029270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lastRenderedPageBreak/>
              <w:t>測量及方域</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應用先進航遙測技術發展空間資訊計畫</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ind w:left="480" w:hanging="480"/>
            </w:pPr>
            <w:r>
              <w:rPr>
                <w:rFonts w:hint="eastAsia"/>
              </w:rPr>
              <w:t>一、多平台製圖技術工作。</w:t>
            </w:r>
          </w:p>
          <w:p w:rsidR="00497DD0" w:rsidRDefault="00EA2EF3">
            <w:pPr>
              <w:pStyle w:val="Web"/>
              <w:wordWrap w:val="0"/>
              <w:spacing w:before="0" w:beforeAutospacing="0" w:after="0" w:afterAutospacing="0" w:line="320" w:lineRule="exact"/>
              <w:ind w:left="480" w:hanging="480"/>
            </w:pPr>
            <w:r>
              <w:rPr>
                <w:rFonts w:hint="eastAsia"/>
              </w:rPr>
              <w:t>二、三維城市模型技術發展與更新機制工作。</w:t>
            </w:r>
          </w:p>
          <w:p w:rsidR="00497DD0" w:rsidRDefault="00EA2EF3">
            <w:pPr>
              <w:pStyle w:val="Web"/>
              <w:wordWrap w:val="0"/>
              <w:spacing w:before="0" w:beforeAutospacing="0" w:after="0" w:afterAutospacing="0" w:line="320" w:lineRule="exact"/>
              <w:ind w:left="480" w:hanging="480"/>
            </w:pPr>
            <w:r>
              <w:rPr>
                <w:rFonts w:hint="eastAsia"/>
              </w:rPr>
              <w:t>三、地形圖資料標準訂定及推動工作。</w:t>
            </w:r>
          </w:p>
          <w:p w:rsidR="00497DD0" w:rsidRDefault="00EA2EF3">
            <w:pPr>
              <w:pStyle w:val="Web"/>
              <w:wordWrap w:val="0"/>
              <w:spacing w:before="0" w:beforeAutospacing="0" w:after="0" w:afterAutospacing="0" w:line="320" w:lineRule="exact"/>
              <w:ind w:left="480" w:hanging="480"/>
            </w:pPr>
            <w:r>
              <w:rPr>
                <w:rFonts w:hint="eastAsia"/>
              </w:rPr>
              <w:t>四、發展高光譜與光達技術結合之應用工作。</w:t>
            </w:r>
          </w:p>
          <w:p w:rsidR="00497DD0" w:rsidRDefault="00EA2EF3">
            <w:pPr>
              <w:pStyle w:val="Web"/>
              <w:wordWrap w:val="0"/>
              <w:spacing w:before="0" w:beforeAutospacing="0" w:after="0" w:afterAutospacing="0" w:line="320" w:lineRule="exact"/>
              <w:ind w:left="480" w:hanging="480"/>
            </w:pPr>
            <w:r>
              <w:rPr>
                <w:rFonts w:hint="eastAsia"/>
              </w:rPr>
              <w:t>五、制定規範、訂定維護、更新及管理機制。</w:t>
            </w:r>
          </w:p>
          <w:p w:rsidR="00497DD0" w:rsidRDefault="00EA2EF3">
            <w:pPr>
              <w:pStyle w:val="Web"/>
              <w:wordWrap w:val="0"/>
              <w:spacing w:before="0" w:beforeAutospacing="0" w:after="0" w:afterAutospacing="0" w:line="320" w:lineRule="exact"/>
              <w:ind w:left="480" w:hanging="480"/>
            </w:pPr>
            <w:r>
              <w:rPr>
                <w:rFonts w:hint="eastAsia"/>
              </w:rPr>
              <w:t>六、水深資料及高程基準分析工作。</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基本測量及圖資測製實施計畫</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rsidP="00A2678D">
            <w:pPr>
              <w:pStyle w:val="Web"/>
              <w:wordWrap w:val="0"/>
              <w:spacing w:before="0" w:beforeAutospacing="0" w:after="0" w:afterAutospacing="0" w:line="320" w:lineRule="exact"/>
            </w:pPr>
            <w:r>
              <w:rPr>
                <w:rFonts w:hint="eastAsia"/>
              </w:rPr>
              <w:t>分年辦理基本測量、基本圖測製及測繪成果管理等三大項工作。</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我國大陸礁層與島礁調查計畫</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ind w:left="480" w:hanging="480"/>
            </w:pPr>
            <w:r>
              <w:rPr>
                <w:rFonts w:hint="eastAsia"/>
              </w:rPr>
              <w:t>一、我國大陸礁層科學調查工作。</w:t>
            </w:r>
          </w:p>
          <w:p w:rsidR="00497DD0" w:rsidRDefault="00EA2EF3">
            <w:pPr>
              <w:pStyle w:val="Web"/>
              <w:wordWrap w:val="0"/>
              <w:spacing w:before="0" w:beforeAutospacing="0" w:after="0" w:afterAutospacing="0" w:line="320" w:lineRule="exact"/>
              <w:ind w:left="480" w:hanging="480"/>
            </w:pPr>
            <w:r>
              <w:rPr>
                <w:rFonts w:hint="eastAsia"/>
              </w:rPr>
              <w:t>二、科學調查資料更新及建置。</w:t>
            </w:r>
          </w:p>
          <w:p w:rsidR="00497DD0" w:rsidRDefault="00EA2EF3">
            <w:pPr>
              <w:pStyle w:val="Web"/>
              <w:wordWrap w:val="0"/>
              <w:spacing w:before="0" w:beforeAutospacing="0" w:after="0" w:afterAutospacing="0" w:line="320" w:lineRule="exact"/>
              <w:ind w:left="480" w:hanging="480"/>
            </w:pPr>
            <w:r>
              <w:rPr>
                <w:rFonts w:hint="eastAsia"/>
              </w:rPr>
              <w:t>三、我國海域島礁圖資建置及監測管理。</w:t>
            </w:r>
          </w:p>
          <w:p w:rsidR="00497DD0" w:rsidRDefault="00EA2EF3">
            <w:pPr>
              <w:pStyle w:val="Web"/>
              <w:wordWrap w:val="0"/>
              <w:spacing w:before="0" w:beforeAutospacing="0" w:after="0" w:afterAutospacing="0" w:line="320" w:lineRule="exact"/>
              <w:ind w:left="480" w:hanging="480"/>
            </w:pPr>
            <w:r>
              <w:rPr>
                <w:rFonts w:hint="eastAsia"/>
              </w:rPr>
              <w:t>四、國際海洋法政研析。</w:t>
            </w:r>
          </w:p>
          <w:p w:rsidR="00497DD0" w:rsidRDefault="00EA2EF3">
            <w:pPr>
              <w:pStyle w:val="Web"/>
              <w:wordWrap w:val="0"/>
              <w:spacing w:before="0" w:beforeAutospacing="0" w:after="0" w:afterAutospacing="0" w:line="320" w:lineRule="exact"/>
              <w:ind w:left="480" w:hanging="480"/>
            </w:pPr>
            <w:r>
              <w:rPr>
                <w:rFonts w:hint="eastAsia"/>
              </w:rPr>
              <w:t>五、海域劃界資料整合分析。</w:t>
            </w:r>
          </w:p>
          <w:p w:rsidR="00497DD0" w:rsidRDefault="00EA2EF3">
            <w:pPr>
              <w:pStyle w:val="Web"/>
              <w:wordWrap w:val="0"/>
              <w:spacing w:before="0" w:beforeAutospacing="0" w:after="0" w:afterAutospacing="0" w:line="320" w:lineRule="exact"/>
              <w:ind w:left="480" w:hanging="480"/>
            </w:pPr>
            <w:r>
              <w:rPr>
                <w:rFonts w:hint="eastAsia"/>
              </w:rPr>
              <w:t>六、海洋研討會議及成果展示。</w:t>
            </w:r>
          </w:p>
        </w:tc>
      </w:tr>
      <w:tr w:rsidR="00497DD0">
        <w:trPr>
          <w:divId w:val="183029270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地籍及不動產服務業管理</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地籍清理第2期實施計畫</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ind w:left="480" w:hanging="480"/>
            </w:pPr>
            <w:r>
              <w:rPr>
                <w:rFonts w:hint="eastAsia"/>
              </w:rPr>
              <w:t>一、賡續依地籍清理條例規定受理14類土地之申報與申請登記及辦理4類土地之代為標售與囑託國有登記作業。</w:t>
            </w:r>
          </w:p>
          <w:p w:rsidR="00497DD0" w:rsidRDefault="00EA2EF3">
            <w:pPr>
              <w:pStyle w:val="Web"/>
              <w:wordWrap w:val="0"/>
              <w:spacing w:before="0" w:beforeAutospacing="0" w:after="0" w:afterAutospacing="0" w:line="320" w:lineRule="exact"/>
              <w:ind w:left="480" w:hanging="480"/>
            </w:pPr>
            <w:r>
              <w:rPr>
                <w:rFonts w:hint="eastAsia"/>
              </w:rPr>
              <w:t>二、新增清理登記名義人無登載統一編號資料之土地。</w:t>
            </w:r>
          </w:p>
          <w:p w:rsidR="00497DD0" w:rsidRDefault="00EA2EF3">
            <w:pPr>
              <w:pStyle w:val="Web"/>
              <w:wordWrap w:val="0"/>
              <w:spacing w:before="0" w:beforeAutospacing="0" w:after="0" w:afterAutospacing="0" w:line="320" w:lineRule="exact"/>
              <w:ind w:left="480" w:hanging="480"/>
            </w:pPr>
            <w:r>
              <w:rPr>
                <w:rFonts w:hint="eastAsia"/>
              </w:rPr>
              <w:t>三、開發維護「地籍清理管理系統」以協助地方政府辦理上述地籍清理工作。</w:t>
            </w:r>
          </w:p>
          <w:p w:rsidR="00497DD0" w:rsidRDefault="00EA2EF3">
            <w:pPr>
              <w:pStyle w:val="Web"/>
              <w:wordWrap w:val="0"/>
              <w:spacing w:before="0" w:beforeAutospacing="0" w:after="0" w:afterAutospacing="0" w:line="320" w:lineRule="exact"/>
              <w:ind w:left="480" w:hanging="480"/>
            </w:pPr>
            <w:r>
              <w:rPr>
                <w:rFonts w:hint="eastAsia"/>
              </w:rPr>
              <w:t>四、以上清理工作如能完成，將有助於健全地籍管理，確保土地權利，促進土地利用及國家經濟發展。</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不動產實價登錄計畫</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ind w:left="480" w:hanging="480"/>
            </w:pPr>
            <w:r>
              <w:rPr>
                <w:rFonts w:hint="eastAsia"/>
              </w:rPr>
              <w:t>一、建立不動產成交實際資訊申報登錄制度。</w:t>
            </w:r>
          </w:p>
          <w:p w:rsidR="00497DD0" w:rsidRDefault="00EA2EF3">
            <w:pPr>
              <w:pStyle w:val="Web"/>
              <w:wordWrap w:val="0"/>
              <w:spacing w:before="0" w:beforeAutospacing="0" w:after="0" w:afterAutospacing="0" w:line="320" w:lineRule="exact"/>
              <w:ind w:left="480" w:hanging="480"/>
            </w:pPr>
            <w:r>
              <w:rPr>
                <w:rFonts w:hint="eastAsia"/>
              </w:rPr>
              <w:t>二、整合交易價格資料庫方便民眾查詢使用。</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辦理不動產經紀業管理與輔導工作計畫</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ind w:left="480" w:hanging="480"/>
            </w:pPr>
            <w:r>
              <w:rPr>
                <w:rFonts w:hint="eastAsia"/>
              </w:rPr>
              <w:t>一、強化不動產經紀營業員專業訓練管理</w:t>
            </w:r>
          </w:p>
          <w:p w:rsidR="00497DD0" w:rsidRDefault="00EA2EF3">
            <w:pPr>
              <w:pStyle w:val="Web"/>
              <w:wordWrap w:val="0"/>
              <w:spacing w:before="0" w:beforeAutospacing="0" w:after="0" w:afterAutospacing="0" w:line="320" w:lineRule="exact"/>
              <w:ind w:left="480" w:hanging="480"/>
            </w:pPr>
            <w:r>
              <w:rPr>
                <w:rFonts w:hint="eastAsia"/>
              </w:rPr>
              <w:t>二、揭露、分析不動產交易糾紛原因及案例資訊</w:t>
            </w:r>
          </w:p>
          <w:p w:rsidR="00497DD0" w:rsidRDefault="00EA2EF3">
            <w:pPr>
              <w:pStyle w:val="Web"/>
              <w:wordWrap w:val="0"/>
              <w:spacing w:before="0" w:beforeAutospacing="0" w:after="0" w:afterAutospacing="0" w:line="320" w:lineRule="exact"/>
              <w:ind w:left="480" w:hanging="480"/>
            </w:pPr>
            <w:r>
              <w:rPr>
                <w:rFonts w:hint="eastAsia"/>
              </w:rPr>
              <w:t>三、統計不動產經紀業家數及營業保證金繳存情形</w:t>
            </w:r>
          </w:p>
          <w:p w:rsidR="00497DD0" w:rsidRDefault="00EA2EF3">
            <w:pPr>
              <w:pStyle w:val="Web"/>
              <w:wordWrap w:val="0"/>
              <w:spacing w:before="0" w:beforeAutospacing="0" w:after="0" w:afterAutospacing="0" w:line="320" w:lineRule="exact"/>
              <w:ind w:left="480" w:hanging="480"/>
            </w:pPr>
            <w:r>
              <w:rPr>
                <w:rFonts w:hint="eastAsia"/>
              </w:rPr>
              <w:t>四、推動各直轄市、縣（市）政府舉辦不動產經紀業座談會</w:t>
            </w:r>
          </w:p>
        </w:tc>
      </w:tr>
      <w:tr w:rsidR="00497DD0">
        <w:trPr>
          <w:divId w:val="1830292705"/>
        </w:trPr>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土地開發</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農村社區土地重劃六年（98至103年度）示範計畫</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ind w:left="480" w:hanging="480"/>
            </w:pPr>
            <w:r>
              <w:rPr>
                <w:rFonts w:hint="eastAsia"/>
              </w:rPr>
              <w:t>一、辦理先期規劃1區。</w:t>
            </w:r>
          </w:p>
          <w:p w:rsidR="00497DD0" w:rsidRDefault="00EA2EF3">
            <w:pPr>
              <w:pStyle w:val="Web"/>
              <w:wordWrap w:val="0"/>
              <w:spacing w:before="0" w:beforeAutospacing="0" w:after="0" w:afterAutospacing="0" w:line="320" w:lineRule="exact"/>
              <w:ind w:left="480" w:hanging="480"/>
            </w:pPr>
            <w:r>
              <w:rPr>
                <w:rFonts w:hint="eastAsia"/>
              </w:rPr>
              <w:t>二、辦理非都市土地開發許可3區。</w:t>
            </w:r>
          </w:p>
          <w:p w:rsidR="00497DD0" w:rsidRDefault="00EA2EF3">
            <w:pPr>
              <w:pStyle w:val="Web"/>
              <w:wordWrap w:val="0"/>
              <w:spacing w:before="0" w:beforeAutospacing="0" w:after="0" w:afterAutospacing="0" w:line="320" w:lineRule="exact"/>
              <w:ind w:left="480" w:hanging="480"/>
            </w:pPr>
            <w:r>
              <w:rPr>
                <w:rFonts w:hint="eastAsia"/>
              </w:rPr>
              <w:t>三、辦理工程設計4區。</w:t>
            </w:r>
          </w:p>
          <w:p w:rsidR="00497DD0" w:rsidRDefault="00EA2EF3">
            <w:pPr>
              <w:pStyle w:val="Web"/>
              <w:wordWrap w:val="0"/>
              <w:spacing w:before="0" w:beforeAutospacing="0" w:after="0" w:afterAutospacing="0" w:line="320" w:lineRule="exact"/>
              <w:ind w:left="480" w:hanging="480"/>
            </w:pPr>
            <w:r>
              <w:rPr>
                <w:rFonts w:hint="eastAsia"/>
              </w:rPr>
              <w:t>四、辦理重劃建設2區。</w:t>
            </w:r>
          </w:p>
          <w:p w:rsidR="00497DD0" w:rsidRDefault="00EA2EF3">
            <w:pPr>
              <w:pStyle w:val="Web"/>
              <w:wordWrap w:val="0"/>
              <w:spacing w:before="0" w:beforeAutospacing="0" w:after="0" w:afterAutospacing="0" w:line="320" w:lineRule="exact"/>
              <w:ind w:left="480" w:hanging="480"/>
            </w:pPr>
            <w:r>
              <w:rPr>
                <w:rFonts w:hint="eastAsia"/>
              </w:rPr>
              <w:t>五、辦理測量及地籍整理2區。</w:t>
            </w:r>
          </w:p>
        </w:tc>
      </w:tr>
      <w:tr w:rsidR="00497DD0">
        <w:trPr>
          <w:divId w:val="183029270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土地測量</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地籍圖重測計畫</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rsidP="00B41D58">
            <w:pPr>
              <w:pStyle w:val="Web"/>
              <w:wordWrap w:val="0"/>
              <w:spacing w:before="0" w:beforeAutospacing="0" w:after="0" w:afterAutospacing="0" w:line="320" w:lineRule="exact"/>
            </w:pPr>
            <w:r>
              <w:rPr>
                <w:rFonts w:hint="eastAsia"/>
              </w:rPr>
              <w:t>由內政部國土測繪中心辦理35,000筆，直轄市及縣政府辦理94,173筆，共計129,173筆土地地籍圖重測工作。</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國土測繪資訊整合流通系統建置及營運計畫</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ind w:left="480" w:hanging="480"/>
            </w:pPr>
            <w:r>
              <w:rPr>
                <w:rFonts w:hint="eastAsia"/>
              </w:rPr>
              <w:t>一、擴充及維護國土測繪空間資料庫及相關系統網站功能。</w:t>
            </w:r>
          </w:p>
          <w:p w:rsidR="00497DD0" w:rsidRDefault="00EA2EF3">
            <w:pPr>
              <w:pStyle w:val="Web"/>
              <w:wordWrap w:val="0"/>
              <w:spacing w:before="0" w:beforeAutospacing="0" w:after="0" w:afterAutospacing="0" w:line="320" w:lineRule="exact"/>
              <w:ind w:left="480" w:hanging="480"/>
            </w:pPr>
            <w:r>
              <w:rPr>
                <w:rFonts w:hint="eastAsia"/>
              </w:rPr>
              <w:t>二、擴充國土測繪圖資網路地圖服務系統3D地圖服務設備採購。</w:t>
            </w:r>
          </w:p>
          <w:p w:rsidR="00497DD0" w:rsidRDefault="00EA2EF3">
            <w:pPr>
              <w:pStyle w:val="Web"/>
              <w:wordWrap w:val="0"/>
              <w:spacing w:before="0" w:beforeAutospacing="0" w:after="0" w:afterAutospacing="0" w:line="320" w:lineRule="exact"/>
              <w:ind w:left="480" w:hanging="480"/>
            </w:pPr>
            <w:r>
              <w:rPr>
                <w:rFonts w:hint="eastAsia"/>
              </w:rPr>
              <w:t>三、擴充及維護測繪知識管理系統暨全球資訊網及行政支援系統。</w:t>
            </w:r>
          </w:p>
          <w:p w:rsidR="00497DD0" w:rsidRDefault="00EA2EF3">
            <w:pPr>
              <w:pStyle w:val="Web"/>
              <w:wordWrap w:val="0"/>
              <w:spacing w:before="0" w:beforeAutospacing="0" w:after="0" w:afterAutospacing="0" w:line="320" w:lineRule="exact"/>
              <w:ind w:left="480" w:hanging="480"/>
            </w:pPr>
            <w:r>
              <w:rPr>
                <w:rFonts w:hint="eastAsia"/>
              </w:rPr>
              <w:t>四、維護及汰換測繪資訊供應流通網路環境及所需軟硬體。</w:t>
            </w:r>
          </w:p>
          <w:p w:rsidR="00497DD0" w:rsidRDefault="00EA2EF3">
            <w:pPr>
              <w:pStyle w:val="Web"/>
              <w:wordWrap w:val="0"/>
              <w:spacing w:before="0" w:beforeAutospacing="0" w:after="0" w:afterAutospacing="0" w:line="320" w:lineRule="exact"/>
              <w:ind w:left="480" w:hanging="480"/>
            </w:pPr>
            <w:r>
              <w:rPr>
                <w:rFonts w:hint="eastAsia"/>
              </w:rPr>
              <w:t>五、擴充及維護e-GPS即時動態定位系統功能。</w:t>
            </w:r>
          </w:p>
          <w:p w:rsidR="00497DD0" w:rsidRDefault="00EA2EF3">
            <w:pPr>
              <w:pStyle w:val="Web"/>
              <w:wordWrap w:val="0"/>
              <w:spacing w:before="0" w:beforeAutospacing="0" w:after="0" w:afterAutospacing="0" w:line="320" w:lineRule="exact"/>
              <w:ind w:left="480" w:hanging="480"/>
            </w:pPr>
            <w:r>
              <w:rPr>
                <w:rFonts w:hint="eastAsia"/>
              </w:rPr>
              <w:t>六、辦理本計畫資訊安全系統ISO/IEC 27001：2005國際驗證。</w:t>
            </w:r>
          </w:p>
          <w:p w:rsidR="00497DD0" w:rsidRDefault="00EA2EF3">
            <w:pPr>
              <w:pStyle w:val="Web"/>
              <w:wordWrap w:val="0"/>
              <w:spacing w:before="0" w:beforeAutospacing="0" w:after="0" w:afterAutospacing="0" w:line="320" w:lineRule="exact"/>
              <w:ind w:left="480" w:hanging="480"/>
            </w:pPr>
            <w:r>
              <w:rPr>
                <w:rFonts w:hint="eastAsia"/>
              </w:rPr>
              <w:t>七、辦理人員教育訓練及宣導。</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圖解數化地籍</w:t>
            </w:r>
            <w:r>
              <w:rPr>
                <w:rFonts w:hint="eastAsia"/>
              </w:rPr>
              <w:lastRenderedPageBreak/>
              <w:t>圖整合建置及都市計畫地形圖套疊計畫</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ind w:left="480" w:hanging="480"/>
            </w:pPr>
            <w:r>
              <w:rPr>
                <w:rFonts w:hint="eastAsia"/>
              </w:rPr>
              <w:lastRenderedPageBreak/>
              <w:t>一、辦理地區選定、清查及資料蒐集，共74,606筆。</w:t>
            </w:r>
          </w:p>
          <w:p w:rsidR="00497DD0" w:rsidRDefault="00EA2EF3">
            <w:pPr>
              <w:pStyle w:val="Web"/>
              <w:wordWrap w:val="0"/>
              <w:spacing w:before="0" w:beforeAutospacing="0" w:after="0" w:afterAutospacing="0" w:line="320" w:lineRule="exact"/>
              <w:ind w:left="480" w:hanging="480"/>
            </w:pPr>
            <w:r>
              <w:rPr>
                <w:rFonts w:hint="eastAsia"/>
              </w:rPr>
              <w:lastRenderedPageBreak/>
              <w:t>二、加密控制測量，共600點。</w:t>
            </w:r>
          </w:p>
          <w:p w:rsidR="00497DD0" w:rsidRDefault="00EA2EF3">
            <w:pPr>
              <w:pStyle w:val="Web"/>
              <w:wordWrap w:val="0"/>
              <w:spacing w:before="0" w:beforeAutospacing="0" w:after="0" w:afterAutospacing="0" w:line="320" w:lineRule="exact"/>
              <w:ind w:left="480" w:hanging="480"/>
            </w:pPr>
            <w:r>
              <w:rPr>
                <w:rFonts w:hint="eastAsia"/>
              </w:rPr>
              <w:t>三、圖解法地籍圖數值化成果整合及套疊作業共74,606筆。</w:t>
            </w:r>
          </w:p>
          <w:p w:rsidR="00497DD0" w:rsidRDefault="00EA2EF3">
            <w:pPr>
              <w:pStyle w:val="Web"/>
              <w:wordWrap w:val="0"/>
              <w:spacing w:before="0" w:beforeAutospacing="0" w:after="0" w:afterAutospacing="0" w:line="320" w:lineRule="exact"/>
              <w:ind w:left="480" w:hanging="480"/>
            </w:pPr>
            <w:r>
              <w:rPr>
                <w:rFonts w:hint="eastAsia"/>
              </w:rPr>
              <w:t>四、成果檢查。</w:t>
            </w:r>
          </w:p>
          <w:p w:rsidR="00497DD0" w:rsidRDefault="00EA2EF3">
            <w:pPr>
              <w:pStyle w:val="Web"/>
              <w:wordWrap w:val="0"/>
              <w:spacing w:before="0" w:beforeAutospacing="0" w:after="0" w:afterAutospacing="0" w:line="320" w:lineRule="exact"/>
              <w:ind w:left="480" w:hanging="480"/>
            </w:pPr>
            <w:r>
              <w:rPr>
                <w:rFonts w:hint="eastAsia"/>
              </w:rPr>
              <w:t>五、辦理人員輔導訓練。</w:t>
            </w:r>
          </w:p>
          <w:p w:rsidR="00497DD0" w:rsidRDefault="00EA2EF3">
            <w:pPr>
              <w:pStyle w:val="Web"/>
              <w:wordWrap w:val="0"/>
              <w:spacing w:before="0" w:beforeAutospacing="0" w:after="0" w:afterAutospacing="0" w:line="320" w:lineRule="exact"/>
              <w:ind w:left="480" w:hanging="480"/>
            </w:pPr>
            <w:r>
              <w:rPr>
                <w:rFonts w:hint="eastAsia"/>
              </w:rPr>
              <w:t>六、編制年度工作報告。</w:t>
            </w:r>
          </w:p>
          <w:p w:rsidR="00497DD0" w:rsidRDefault="00EA2EF3">
            <w:pPr>
              <w:pStyle w:val="Web"/>
              <w:wordWrap w:val="0"/>
              <w:spacing w:before="0" w:beforeAutospacing="0" w:after="0" w:afterAutospacing="0" w:line="320" w:lineRule="exact"/>
              <w:ind w:left="480" w:hanging="480"/>
            </w:pPr>
            <w:r>
              <w:rPr>
                <w:rFonts w:hint="eastAsia"/>
              </w:rPr>
              <w:t>七、計畫創新評估。</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通用版電子地圖建置計畫</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ind w:left="480" w:hanging="480"/>
            </w:pPr>
            <w:r>
              <w:rPr>
                <w:rFonts w:hint="eastAsia"/>
              </w:rPr>
              <w:t>一、通用版電子地圖更新作業及更新範圍外之道路、地標異動更新作業：計約3,200幅。</w:t>
            </w:r>
          </w:p>
          <w:p w:rsidR="00497DD0" w:rsidRDefault="00EA2EF3">
            <w:pPr>
              <w:pStyle w:val="Web"/>
              <w:wordWrap w:val="0"/>
              <w:spacing w:before="0" w:beforeAutospacing="0" w:after="0" w:afterAutospacing="0" w:line="320" w:lineRule="exact"/>
              <w:ind w:left="480" w:hanging="480"/>
            </w:pPr>
            <w:r>
              <w:rPr>
                <w:rFonts w:hint="eastAsia"/>
              </w:rPr>
              <w:t>二、辦理通用版電子地圖監審作業：計約3,200幅。</w:t>
            </w:r>
          </w:p>
          <w:p w:rsidR="00497DD0" w:rsidRDefault="00EA2EF3">
            <w:pPr>
              <w:pStyle w:val="Web"/>
              <w:wordWrap w:val="0"/>
              <w:spacing w:before="0" w:beforeAutospacing="0" w:after="0" w:afterAutospacing="0" w:line="320" w:lineRule="exact"/>
              <w:ind w:left="480" w:hanging="480"/>
            </w:pPr>
            <w:r>
              <w:rPr>
                <w:rFonts w:hint="eastAsia"/>
              </w:rPr>
              <w:t>三、通用版電子地圖網頁圖資處理作業。</w:t>
            </w:r>
          </w:p>
          <w:p w:rsidR="00497DD0" w:rsidRDefault="00EA2EF3">
            <w:pPr>
              <w:pStyle w:val="Web"/>
              <w:wordWrap w:val="0"/>
              <w:spacing w:before="0" w:beforeAutospacing="0" w:after="0" w:afterAutospacing="0" w:line="320" w:lineRule="exact"/>
              <w:ind w:left="480" w:hanging="480"/>
            </w:pPr>
            <w:r>
              <w:rPr>
                <w:rFonts w:hint="eastAsia"/>
              </w:rPr>
              <w:t>四、製作英文版通用版電子地圖圖磚。</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中央政府機關地籍資料加值流通供應計畫</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ind w:left="480" w:hanging="480"/>
            </w:pPr>
            <w:r>
              <w:rPr>
                <w:rFonts w:hint="eastAsia"/>
              </w:rPr>
              <w:t>一、地籍資料處理及匯入資料庫，檢討、修正或擴充相關功能模組及作業流程。</w:t>
            </w:r>
          </w:p>
          <w:p w:rsidR="00497DD0" w:rsidRDefault="00EA2EF3">
            <w:pPr>
              <w:pStyle w:val="Web"/>
              <w:wordWrap w:val="0"/>
              <w:spacing w:before="0" w:beforeAutospacing="0" w:after="0" w:afterAutospacing="0" w:line="320" w:lineRule="exact"/>
              <w:ind w:left="480" w:hanging="480"/>
            </w:pPr>
            <w:r>
              <w:rPr>
                <w:rFonts w:hint="eastAsia"/>
              </w:rPr>
              <w:t>二、轉置地籍資料為GIS資料，檢討、修正或擴充相關功能模組及作業流程。</w:t>
            </w:r>
          </w:p>
          <w:p w:rsidR="00497DD0" w:rsidRDefault="00EA2EF3">
            <w:pPr>
              <w:pStyle w:val="Web"/>
              <w:wordWrap w:val="0"/>
              <w:spacing w:before="0" w:beforeAutospacing="0" w:after="0" w:afterAutospacing="0" w:line="320" w:lineRule="exact"/>
              <w:ind w:left="480" w:hanging="480"/>
            </w:pPr>
            <w:r>
              <w:rPr>
                <w:rFonts w:hint="eastAsia"/>
              </w:rPr>
              <w:t>三、蒐集及加值地籍資料參考資訊，檢討、修正或擴充相關功能模組及作業流程。</w:t>
            </w:r>
          </w:p>
          <w:p w:rsidR="00497DD0" w:rsidRDefault="00EA2EF3">
            <w:pPr>
              <w:pStyle w:val="Web"/>
              <w:wordWrap w:val="0"/>
              <w:spacing w:before="0" w:beforeAutospacing="0" w:after="0" w:afterAutospacing="0" w:line="320" w:lineRule="exact"/>
              <w:ind w:left="480" w:hanging="480"/>
            </w:pPr>
            <w:r>
              <w:rPr>
                <w:rFonts w:hint="eastAsia"/>
              </w:rPr>
              <w:t>四、擴充及維護「國土資訊系統地籍資料加值服務管理系統」。</w:t>
            </w:r>
          </w:p>
          <w:p w:rsidR="00497DD0" w:rsidRDefault="00EA2EF3">
            <w:pPr>
              <w:pStyle w:val="Web"/>
              <w:wordWrap w:val="0"/>
              <w:spacing w:before="0" w:beforeAutospacing="0" w:after="0" w:afterAutospacing="0" w:line="320" w:lineRule="exact"/>
              <w:ind w:left="480" w:hanging="480"/>
            </w:pPr>
            <w:r>
              <w:rPr>
                <w:rFonts w:hint="eastAsia"/>
              </w:rPr>
              <w:t>五、建立供應、更新及回饋機制並檢討測繪合作契約範本。</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國土利用調查計畫</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ind w:left="480" w:hanging="480"/>
            </w:pPr>
            <w:r>
              <w:rPr>
                <w:rFonts w:hint="eastAsia"/>
              </w:rPr>
              <w:t>一、以內政部國土測繪中心測量隊人力及委外方式持續辦理國土利用調查成果更新維護作業，完成總計1,100幅調查成果更新作業。</w:t>
            </w:r>
          </w:p>
          <w:p w:rsidR="00497DD0" w:rsidRDefault="00EA2EF3">
            <w:pPr>
              <w:pStyle w:val="Web"/>
              <w:wordWrap w:val="0"/>
              <w:spacing w:before="0" w:beforeAutospacing="0" w:after="0" w:afterAutospacing="0" w:line="320" w:lineRule="exact"/>
              <w:ind w:left="480" w:hanging="480"/>
            </w:pPr>
            <w:r>
              <w:rPr>
                <w:rFonts w:hint="eastAsia"/>
              </w:rPr>
              <w:t>二、辦理國土利用調查成果暨相關圖資品質監審作業，確保成果品質。</w:t>
            </w:r>
          </w:p>
          <w:p w:rsidR="00497DD0" w:rsidRDefault="00EA2EF3">
            <w:pPr>
              <w:pStyle w:val="Web"/>
              <w:wordWrap w:val="0"/>
              <w:spacing w:before="0" w:beforeAutospacing="0" w:after="0" w:afterAutospacing="0" w:line="320" w:lineRule="exact"/>
              <w:ind w:left="480" w:hanging="480"/>
            </w:pPr>
            <w:r>
              <w:rPr>
                <w:rFonts w:hint="eastAsia"/>
              </w:rPr>
              <w:t>三、辦理國土利用調查成果對外發布及流通供應。</w:t>
            </w:r>
          </w:p>
          <w:p w:rsidR="00497DD0" w:rsidRDefault="00EA2EF3">
            <w:pPr>
              <w:pStyle w:val="Web"/>
              <w:wordWrap w:val="0"/>
              <w:spacing w:before="0" w:beforeAutospacing="0" w:after="0" w:afterAutospacing="0" w:line="320" w:lineRule="exact"/>
              <w:ind w:left="480" w:hanging="480"/>
            </w:pPr>
            <w:r>
              <w:rPr>
                <w:rFonts w:hint="eastAsia"/>
              </w:rPr>
              <w:t>四、加強成果應用宣導，促進成果加值利用。</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國土利用監測計畫</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ind w:left="480" w:hanging="480"/>
            </w:pPr>
            <w:r>
              <w:rPr>
                <w:rFonts w:hint="eastAsia"/>
              </w:rPr>
              <w:t>一、由內政部國土測繪中心自103年度起整合內政部營建署、行政院農業委員會水土保持局、經濟部水利署等單位監測計畫，減少資源重複投入，擴大使用效益。</w:t>
            </w:r>
          </w:p>
          <w:p w:rsidR="00497DD0" w:rsidRDefault="00EA2EF3">
            <w:pPr>
              <w:pStyle w:val="Web"/>
              <w:wordWrap w:val="0"/>
              <w:spacing w:before="0" w:beforeAutospacing="0" w:after="0" w:afterAutospacing="0" w:line="320" w:lineRule="exact"/>
              <w:ind w:left="480" w:hanging="480"/>
            </w:pPr>
            <w:r>
              <w:rPr>
                <w:rFonts w:hint="eastAsia"/>
              </w:rPr>
              <w:t>二、以2個月為監測頻率辦理臺澎金馬地區土地利用變遷偵測作業，並完成6期變異點網路通報查報作業，遏阻國土破壞行為。</w:t>
            </w:r>
          </w:p>
          <w:p w:rsidR="00497DD0" w:rsidRDefault="00EA2EF3">
            <w:pPr>
              <w:pStyle w:val="Web"/>
              <w:wordWrap w:val="0"/>
              <w:spacing w:before="0" w:beforeAutospacing="0" w:after="0" w:afterAutospacing="0" w:line="320" w:lineRule="exact"/>
              <w:ind w:left="480" w:hanging="480"/>
            </w:pPr>
            <w:r>
              <w:rPr>
                <w:rFonts w:hint="eastAsia"/>
              </w:rPr>
              <w:t>三、規劃及開發整合後監測系統平台，便利各機關網路通報作業。</w:t>
            </w:r>
          </w:p>
          <w:p w:rsidR="00497DD0" w:rsidRDefault="00EA2EF3">
            <w:pPr>
              <w:pStyle w:val="Web"/>
              <w:wordWrap w:val="0"/>
              <w:spacing w:before="0" w:beforeAutospacing="0" w:after="0" w:afterAutospacing="0" w:line="320" w:lineRule="exact"/>
              <w:ind w:left="480" w:hanging="480"/>
            </w:pPr>
            <w:r>
              <w:rPr>
                <w:rFonts w:hint="eastAsia"/>
              </w:rPr>
              <w:t>四、配合緊急災害應變及業務需求，辦理特定地區影像變遷偵測、處理及成果分析，提供各機關決策參考，確實掌握國土變化。</w:t>
            </w:r>
          </w:p>
        </w:tc>
      </w:tr>
      <w:tr w:rsidR="00497DD0">
        <w:trPr>
          <w:divId w:val="183029270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內政資訊業務</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自然人憑證創新應用服務推廣計畫</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ind w:left="480" w:hanging="480"/>
            </w:pPr>
            <w:r>
              <w:rPr>
                <w:rFonts w:hint="eastAsia"/>
              </w:rPr>
              <w:t>一、改良自然人憑證管理系統軟體架構，加速資訊服務之提供與整合。</w:t>
            </w:r>
          </w:p>
          <w:p w:rsidR="00497DD0" w:rsidRDefault="00EA2EF3">
            <w:pPr>
              <w:pStyle w:val="Web"/>
              <w:wordWrap w:val="0"/>
              <w:spacing w:before="0" w:beforeAutospacing="0" w:after="0" w:afterAutospacing="0" w:line="320" w:lineRule="exact"/>
              <w:ind w:left="480" w:hanging="480"/>
            </w:pPr>
            <w:r>
              <w:rPr>
                <w:rFonts w:hint="eastAsia"/>
              </w:rPr>
              <w:t>二、發展自然人憑證行動化及雲端驗證服務平臺。</w:t>
            </w:r>
          </w:p>
          <w:p w:rsidR="00497DD0" w:rsidRDefault="00EA2EF3">
            <w:pPr>
              <w:pStyle w:val="Web"/>
              <w:wordWrap w:val="0"/>
              <w:spacing w:before="0" w:beforeAutospacing="0" w:after="0" w:afterAutospacing="0" w:line="320" w:lineRule="exact"/>
              <w:ind w:left="480" w:hanging="480"/>
            </w:pPr>
            <w:r>
              <w:rPr>
                <w:rFonts w:hint="eastAsia"/>
              </w:rPr>
              <w:t>三、擴增自然人憑證結合便利超商多媒體資訊工作站便民服務平臺服務。</w:t>
            </w:r>
          </w:p>
          <w:p w:rsidR="00497DD0" w:rsidRDefault="00EA2EF3">
            <w:pPr>
              <w:pStyle w:val="Web"/>
              <w:wordWrap w:val="0"/>
              <w:spacing w:before="0" w:beforeAutospacing="0" w:after="0" w:afterAutospacing="0" w:line="320" w:lineRule="exact"/>
              <w:ind w:left="480" w:hanging="480"/>
            </w:pPr>
            <w:r>
              <w:rPr>
                <w:rFonts w:hint="eastAsia"/>
              </w:rPr>
              <w:t>四、自然人憑證發放多憑證暨多功能整合可行性分析。</w:t>
            </w:r>
          </w:p>
          <w:p w:rsidR="00497DD0" w:rsidRDefault="00EA2EF3">
            <w:pPr>
              <w:pStyle w:val="Web"/>
              <w:wordWrap w:val="0"/>
              <w:spacing w:before="0" w:beforeAutospacing="0" w:after="0" w:afterAutospacing="0" w:line="320" w:lineRule="exact"/>
              <w:ind w:left="480" w:hanging="480"/>
            </w:pPr>
            <w:r>
              <w:rPr>
                <w:rFonts w:hint="eastAsia"/>
              </w:rPr>
              <w:t>五、加強自然人憑證發證作業安全管控措施。</w:t>
            </w:r>
          </w:p>
          <w:p w:rsidR="00497DD0" w:rsidRDefault="00EA2EF3">
            <w:pPr>
              <w:pStyle w:val="Web"/>
              <w:wordWrap w:val="0"/>
              <w:spacing w:before="0" w:beforeAutospacing="0" w:after="0" w:afterAutospacing="0" w:line="320" w:lineRule="exact"/>
              <w:ind w:left="480" w:hanging="480"/>
            </w:pPr>
            <w:r>
              <w:rPr>
                <w:rFonts w:hint="eastAsia"/>
              </w:rPr>
              <w:t>六、推廣開發自然人憑證應用系統。</w:t>
            </w:r>
          </w:p>
          <w:p w:rsidR="00497DD0" w:rsidRDefault="00EA2EF3">
            <w:pPr>
              <w:pStyle w:val="Web"/>
              <w:wordWrap w:val="0"/>
              <w:spacing w:before="0" w:beforeAutospacing="0" w:after="0" w:afterAutospacing="0" w:line="320" w:lineRule="exact"/>
              <w:ind w:left="480" w:hanging="480"/>
            </w:pPr>
            <w:r>
              <w:rPr>
                <w:rFonts w:hint="eastAsia"/>
              </w:rPr>
              <w:lastRenderedPageBreak/>
              <w:t>七、宣導自然人憑證。</w:t>
            </w:r>
          </w:p>
          <w:p w:rsidR="00497DD0" w:rsidRDefault="00EA2EF3">
            <w:pPr>
              <w:pStyle w:val="Web"/>
              <w:wordWrap w:val="0"/>
              <w:spacing w:before="0" w:beforeAutospacing="0" w:after="0" w:afterAutospacing="0" w:line="320" w:lineRule="exact"/>
              <w:ind w:left="480" w:hanging="480"/>
            </w:pPr>
            <w:r>
              <w:rPr>
                <w:rFonts w:hint="eastAsia"/>
              </w:rPr>
              <w:t>八、維持內政部憑證管理中心、IC卡卡管中心、憑證註冊窗口（戶政事務所）正常維運。</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國家地理資訊系統計畫-資料倉儲及標準制度分組</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ind w:left="480" w:hanging="480"/>
            </w:pPr>
            <w:r>
              <w:rPr>
                <w:rFonts w:hint="eastAsia"/>
              </w:rPr>
              <w:t>一、引進ISO 國際標準及OGC 開放式規格，訂定重要資料標準及網路服務標準，建立國土資訊系統流通共享環境。</w:t>
            </w:r>
          </w:p>
          <w:p w:rsidR="00497DD0" w:rsidRDefault="00EA2EF3">
            <w:pPr>
              <w:pStyle w:val="Web"/>
              <w:wordWrap w:val="0"/>
              <w:spacing w:before="0" w:beforeAutospacing="0" w:after="0" w:afterAutospacing="0" w:line="320" w:lineRule="exact"/>
              <w:ind w:left="480" w:hanging="480"/>
            </w:pPr>
            <w:r>
              <w:rPr>
                <w:rFonts w:hint="eastAsia"/>
              </w:rPr>
              <w:t>二、辦理國土資訊圖資服務平台（簡稱TGOS）建置、營運及推廣作業，逐步達成「國土資訊系統」資料互通、共享與多目標加值應用之目標。</w:t>
            </w:r>
          </w:p>
          <w:p w:rsidR="00497DD0" w:rsidRDefault="00EA2EF3">
            <w:pPr>
              <w:pStyle w:val="Web"/>
              <w:wordWrap w:val="0"/>
              <w:spacing w:before="0" w:beforeAutospacing="0" w:after="0" w:afterAutospacing="0" w:line="320" w:lineRule="exact"/>
              <w:ind w:left="480" w:hanging="480"/>
            </w:pPr>
            <w:r>
              <w:rPr>
                <w:rFonts w:hint="eastAsia"/>
              </w:rPr>
              <w:t>三、經由觀摩、訓練、講習、展示及宣導，讓各級政府人員認知及熟悉國土資訊系統，並培訓業務應用規劃人員。</w:t>
            </w:r>
          </w:p>
          <w:p w:rsidR="00497DD0" w:rsidRDefault="00EA2EF3">
            <w:pPr>
              <w:pStyle w:val="Web"/>
              <w:wordWrap w:val="0"/>
              <w:spacing w:before="0" w:beforeAutospacing="0" w:after="0" w:afterAutospacing="0" w:line="320" w:lineRule="exact"/>
              <w:ind w:left="480" w:hanging="480"/>
            </w:pPr>
            <w:r>
              <w:rPr>
                <w:rFonts w:hint="eastAsia"/>
              </w:rPr>
              <w:t>四、定期出版國土資訊系統通訊季刊及辦理國土資訊系統相關研討會，以現況報導、理念宣導、意見溝通及經驗交流等四大主題為目標，協助國土資訊系統業務之推動。</w:t>
            </w:r>
          </w:p>
          <w:p w:rsidR="00497DD0" w:rsidRDefault="00EA2EF3">
            <w:pPr>
              <w:pStyle w:val="Web"/>
              <w:wordWrap w:val="0"/>
              <w:spacing w:before="0" w:beforeAutospacing="0" w:after="0" w:afterAutospacing="0" w:line="320" w:lineRule="exact"/>
              <w:ind w:left="480" w:hanging="480"/>
            </w:pPr>
            <w:r>
              <w:rPr>
                <w:rFonts w:hint="eastAsia"/>
              </w:rPr>
              <w:t>五、協調督導縣市政府辦理國土資訊系統相關業務，透過管考工作，了解計畫執行情形、協助解決遭遇之問題，並透過獎勵制度給與適時獎勵。</w:t>
            </w:r>
          </w:p>
          <w:p w:rsidR="00497DD0" w:rsidRDefault="00EA2EF3">
            <w:pPr>
              <w:pStyle w:val="Web"/>
              <w:wordWrap w:val="0"/>
              <w:spacing w:before="0" w:beforeAutospacing="0" w:after="0" w:afterAutospacing="0" w:line="320" w:lineRule="exact"/>
              <w:ind w:left="480" w:hanging="480"/>
            </w:pPr>
            <w:r>
              <w:rPr>
                <w:rFonts w:hint="eastAsia"/>
              </w:rPr>
              <w:t>六、推廣國土資訊系統統計區之應用及社會經濟統計地理資訊系統之功能。</w:t>
            </w:r>
          </w:p>
          <w:p w:rsidR="00497DD0" w:rsidRDefault="00EA2EF3">
            <w:pPr>
              <w:pStyle w:val="Web"/>
              <w:wordWrap w:val="0"/>
              <w:spacing w:before="0" w:beforeAutospacing="0" w:after="0" w:afterAutospacing="0" w:line="320" w:lineRule="exact"/>
              <w:ind w:left="480" w:hanging="480"/>
            </w:pPr>
            <w:r>
              <w:rPr>
                <w:rFonts w:hint="eastAsia"/>
              </w:rPr>
              <w:t>七、建置社會經濟資料庫暨地理資訊倉儲及流通中心，並推動社會經濟資料空間化，及藉由共通平台流通共享。</w:t>
            </w:r>
          </w:p>
          <w:p w:rsidR="00497DD0" w:rsidRDefault="00EA2EF3">
            <w:pPr>
              <w:pStyle w:val="Web"/>
              <w:wordWrap w:val="0"/>
              <w:spacing w:before="0" w:beforeAutospacing="0" w:after="0" w:afterAutospacing="0" w:line="320" w:lineRule="exact"/>
              <w:ind w:left="480" w:hanging="480"/>
            </w:pPr>
            <w:r>
              <w:rPr>
                <w:rFonts w:hint="eastAsia"/>
              </w:rPr>
              <w:t>八、建置土地基本資料庫分組資料庫擴充及地政API服務功能開發。</w:t>
            </w:r>
          </w:p>
          <w:p w:rsidR="00497DD0" w:rsidRDefault="00EA2EF3">
            <w:pPr>
              <w:pStyle w:val="Web"/>
              <w:wordWrap w:val="0"/>
              <w:spacing w:before="0" w:beforeAutospacing="0" w:after="0" w:afterAutospacing="0" w:line="320" w:lineRule="exact"/>
              <w:ind w:left="480" w:hanging="480"/>
            </w:pPr>
            <w:r>
              <w:rPr>
                <w:rFonts w:hint="eastAsia"/>
              </w:rPr>
              <w:t>九、建置多目標地籍圖立體圖資及相關系統功能增修。</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推動本部單一窗口「1996內政服務熱線」</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rsidP="00B41D58">
            <w:pPr>
              <w:pStyle w:val="Web"/>
              <w:numPr>
                <w:ilvl w:val="0"/>
                <w:numId w:val="3"/>
              </w:numPr>
              <w:wordWrap w:val="0"/>
              <w:spacing w:before="0" w:beforeAutospacing="0" w:after="0" w:afterAutospacing="0" w:line="320" w:lineRule="exact"/>
            </w:pPr>
            <w:r>
              <w:rPr>
                <w:rFonts w:hint="eastAsia"/>
              </w:rPr>
              <w:t>拓展本部單一窗口服務專線電話之業務範圍，提供更多元電話服務。</w:t>
            </w:r>
          </w:p>
          <w:p w:rsidR="00497DD0" w:rsidRDefault="00EA2EF3" w:rsidP="00B41D58">
            <w:pPr>
              <w:pStyle w:val="Web"/>
              <w:numPr>
                <w:ilvl w:val="0"/>
                <w:numId w:val="3"/>
              </w:numPr>
              <w:wordWrap w:val="0"/>
              <w:spacing w:before="0" w:beforeAutospacing="0" w:after="0" w:afterAutospacing="0" w:line="320" w:lineRule="exact"/>
            </w:pPr>
            <w:r>
              <w:rPr>
                <w:rFonts w:hint="eastAsia"/>
              </w:rPr>
              <w:t>規劃建置通報系統及資料庫，提升本部單一窗口服務專線電話案件處理服務的時效性。</w:t>
            </w:r>
          </w:p>
          <w:p w:rsidR="00497DD0" w:rsidRDefault="00EA2EF3" w:rsidP="00B41D58">
            <w:pPr>
              <w:pStyle w:val="Web"/>
              <w:numPr>
                <w:ilvl w:val="0"/>
                <w:numId w:val="3"/>
              </w:numPr>
              <w:wordWrap w:val="0"/>
              <w:spacing w:before="0" w:beforeAutospacing="0" w:after="0" w:afterAutospacing="0" w:line="320" w:lineRule="exact"/>
            </w:pPr>
            <w:r>
              <w:rPr>
                <w:rFonts w:hint="eastAsia"/>
              </w:rPr>
              <w:t>持續整併本部所屬機關專線電話。</w:t>
            </w:r>
          </w:p>
          <w:p w:rsidR="00497DD0" w:rsidRDefault="00EA2EF3" w:rsidP="00B41D58">
            <w:pPr>
              <w:pStyle w:val="Web"/>
              <w:numPr>
                <w:ilvl w:val="0"/>
                <w:numId w:val="3"/>
              </w:numPr>
              <w:wordWrap w:val="0"/>
              <w:spacing w:before="0" w:beforeAutospacing="0" w:after="0" w:afterAutospacing="0" w:line="320" w:lineRule="exact"/>
            </w:pPr>
            <w:r>
              <w:rPr>
                <w:rFonts w:hint="eastAsia"/>
              </w:rPr>
              <w:t>持續蒐集及擴充知識庫內容。</w:t>
            </w:r>
          </w:p>
        </w:tc>
      </w:tr>
      <w:tr w:rsidR="00497DD0">
        <w:trPr>
          <w:divId w:val="183029270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警政業務</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推動社區治安工作實施計畫</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ind w:left="480" w:hanging="480"/>
            </w:pPr>
            <w:r>
              <w:rPr>
                <w:rFonts w:hint="eastAsia"/>
              </w:rPr>
              <w:t>一、輔導直轄市、縣（市）政府，建立社區治安資源整合機制，營造永續成長、成果共享、責任分擔的社會環境。</w:t>
            </w:r>
          </w:p>
          <w:p w:rsidR="00497DD0" w:rsidRDefault="00EA2EF3">
            <w:pPr>
              <w:pStyle w:val="Web"/>
              <w:wordWrap w:val="0"/>
              <w:spacing w:before="0" w:beforeAutospacing="0" w:after="0" w:afterAutospacing="0" w:line="320" w:lineRule="exact"/>
              <w:ind w:left="480" w:hanging="480"/>
            </w:pPr>
            <w:r>
              <w:rPr>
                <w:rFonts w:hint="eastAsia"/>
              </w:rPr>
              <w:t>二、每半年輔導369個，全年計738個「治安社區」自主運作、永續經營，協助維護社區治安工作。</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調查民眾治安感受</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ind w:left="480" w:hanging="480"/>
            </w:pPr>
            <w:r>
              <w:rPr>
                <w:rFonts w:hint="eastAsia"/>
              </w:rPr>
              <w:t>一、按季蒐集臺灣地區各直轄市、縣（市）民眾對居住縣市最近3個月來整體治安狀況的滿意程度，以及鄉鎮市區警察整體服務等主觀意向資料，作為提升警察服務效能的重要參據。</w:t>
            </w:r>
          </w:p>
          <w:p w:rsidR="00497DD0" w:rsidRDefault="00EA2EF3">
            <w:pPr>
              <w:pStyle w:val="Web"/>
              <w:wordWrap w:val="0"/>
              <w:spacing w:before="0" w:beforeAutospacing="0" w:after="0" w:afterAutospacing="0" w:line="320" w:lineRule="exact"/>
              <w:ind w:left="480" w:hanging="480"/>
            </w:pPr>
            <w:r>
              <w:rPr>
                <w:rFonts w:hint="eastAsia"/>
              </w:rPr>
              <w:t>二、委託2家民意調查機構辦理電話訪問調查，調查對象為各縣市內普通住戶內年滿20歲以上之國民，每次調查在信賴度95％下，基隆市、新竹市、嘉義市、宜蘭縣、新竹縣、苗栗縣、雲林縣、南投縣、嘉義縣、屏東縣、臺東縣、花蓮縣及澎湖縣等13個縣市，每一縣市至少完成800個有效樣本，估計誤差不超過3.5％外，其餘7個縣市，每一縣市至少完成1,067個有效樣本，估計誤差不超過3.0％，共計至少完成23,640個有效樣本。</w:t>
            </w:r>
          </w:p>
          <w:p w:rsidR="00497DD0" w:rsidRDefault="00EA2EF3">
            <w:pPr>
              <w:pStyle w:val="Web"/>
              <w:wordWrap w:val="0"/>
              <w:spacing w:before="0" w:beforeAutospacing="0" w:after="0" w:afterAutospacing="0" w:line="320" w:lineRule="exact"/>
              <w:ind w:left="480" w:hanging="480"/>
            </w:pPr>
            <w:r>
              <w:rPr>
                <w:rFonts w:hint="eastAsia"/>
              </w:rPr>
              <w:t>三、因各縣市之人口、地域環境、文化及都市化程度不同，導致</w:t>
            </w:r>
            <w:r>
              <w:rPr>
                <w:rFonts w:hint="eastAsia"/>
              </w:rPr>
              <w:lastRenderedPageBreak/>
              <w:t>民眾感受的治安滿意度亦不同，評核方式尚不能以同一標準做比較，故採「各縣市自己跟自己比」方式進行評核。</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取締惡性交通違規，提升交通事故處理品質</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ind w:left="480" w:hanging="480"/>
            </w:pPr>
            <w:r>
              <w:rPr>
                <w:rFonts w:hint="eastAsia"/>
              </w:rPr>
              <w:t>一、取締惡性交通違規：持續針對「酒後駕車」、「超速」、「闖紅燈」等惡性交通違規，編排勤務加強取締，積極防制危險駕車，有效維護交通安全。</w:t>
            </w:r>
          </w:p>
          <w:p w:rsidR="00497DD0" w:rsidRDefault="00EA2EF3">
            <w:pPr>
              <w:pStyle w:val="Web"/>
              <w:wordWrap w:val="0"/>
              <w:spacing w:before="0" w:beforeAutospacing="0" w:after="0" w:afterAutospacing="0" w:line="320" w:lineRule="exact"/>
              <w:ind w:left="480" w:hanging="480"/>
            </w:pPr>
            <w:r>
              <w:rPr>
                <w:rFonts w:hint="eastAsia"/>
              </w:rPr>
              <w:t>二、提升交通事故處理品質：推動道路交通事故處理品質精進作為，要求各警察機關針對「組織制度與教育訓練」、「事故處理與審核機制」、「民眾滿意度調查」及「創新作為」等面向，貫徹交通事故專業處理制度，落實事故資料審核機制，全面辦理教育訓練，精進員警處理事故能力，確保民眾權益。</w:t>
            </w:r>
          </w:p>
          <w:p w:rsidR="00497DD0" w:rsidRDefault="00EA2EF3">
            <w:pPr>
              <w:pStyle w:val="Web"/>
              <w:wordWrap w:val="0"/>
              <w:spacing w:before="0" w:beforeAutospacing="0" w:after="0" w:afterAutospacing="0" w:line="320" w:lineRule="exact"/>
              <w:ind w:left="480" w:hanging="480"/>
            </w:pPr>
            <w:r>
              <w:rPr>
                <w:rFonts w:hint="eastAsia"/>
              </w:rPr>
              <w:t>三、辦理各項專業講習：辦理「交通警察幹部願景共識營」等各項講習班，強化員警交通執法及事故處理專業知能，提高執法效能及事故處理品質。</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強化警察常年訓練效能</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ind w:left="480" w:hanging="480"/>
            </w:pPr>
            <w:r>
              <w:rPr>
                <w:rFonts w:hint="eastAsia"/>
              </w:rPr>
              <w:t>一、強化警察常年術科體能訓練，鼓勵員警踴躍參與各項有益身心健康活動。</w:t>
            </w:r>
          </w:p>
          <w:p w:rsidR="00497DD0" w:rsidRDefault="00EA2EF3">
            <w:pPr>
              <w:pStyle w:val="Web"/>
              <w:wordWrap w:val="0"/>
              <w:spacing w:before="0" w:beforeAutospacing="0" w:after="0" w:afterAutospacing="0" w:line="320" w:lineRule="exact"/>
              <w:ind w:left="480" w:hanging="480"/>
            </w:pPr>
            <w:r>
              <w:rPr>
                <w:rFonts w:hint="eastAsia"/>
              </w:rPr>
              <w:t>二、精實警察術科技能訓練，內容以簡明實用為原則，並以情境融入方式及建立標準教範，落實理論與實務結合，以達訓練成效。</w:t>
            </w:r>
          </w:p>
          <w:p w:rsidR="00497DD0" w:rsidRDefault="00EA2EF3">
            <w:pPr>
              <w:pStyle w:val="Web"/>
              <w:wordWrap w:val="0"/>
              <w:spacing w:before="0" w:beforeAutospacing="0" w:after="0" w:afterAutospacing="0" w:line="320" w:lineRule="exact"/>
              <w:ind w:left="480" w:hanging="480"/>
            </w:pPr>
            <w:r>
              <w:rPr>
                <w:rFonts w:hint="eastAsia"/>
              </w:rPr>
              <w:t>三、編撰警察學科訓練教材，提升訓練品質；落實推動終身學習，提升員警專業能力。</w:t>
            </w:r>
          </w:p>
        </w:tc>
      </w:tr>
      <w:tr w:rsidR="00497DD0">
        <w:trPr>
          <w:divId w:val="1830292705"/>
        </w:trPr>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交通及運輸設備</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警政發展方案（第一期）-充實警用車輛計畫</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ind w:left="480" w:hanging="480"/>
            </w:pPr>
            <w:r>
              <w:rPr>
                <w:rFonts w:hint="eastAsia"/>
              </w:rPr>
              <w:t>一、充實基層勤務使用之警用車輛。</w:t>
            </w:r>
          </w:p>
          <w:p w:rsidR="00497DD0" w:rsidRDefault="00EA2EF3">
            <w:pPr>
              <w:pStyle w:val="Web"/>
              <w:wordWrap w:val="0"/>
              <w:spacing w:before="0" w:beforeAutospacing="0" w:after="0" w:afterAutospacing="0" w:line="320" w:lineRule="exact"/>
              <w:ind w:left="480" w:hanging="480"/>
            </w:pPr>
            <w:r>
              <w:rPr>
                <w:rFonts w:hint="eastAsia"/>
              </w:rPr>
              <w:t>二、充實國道公路警察局高性能巡邏車及交通事故處理車。</w:t>
            </w:r>
          </w:p>
        </w:tc>
      </w:tr>
      <w:tr w:rsidR="00497DD0">
        <w:trPr>
          <w:divId w:val="183029270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刑事警察業務</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反詐騙工作</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ind w:left="480" w:hanging="480"/>
            </w:pPr>
            <w:r>
              <w:rPr>
                <w:rFonts w:hint="eastAsia"/>
              </w:rPr>
              <w:t>一、深化預防詐欺犯罪宣導，提升全民防詐免疫力。</w:t>
            </w:r>
          </w:p>
          <w:p w:rsidR="00497DD0" w:rsidRDefault="00EA2EF3">
            <w:pPr>
              <w:pStyle w:val="Web"/>
              <w:wordWrap w:val="0"/>
              <w:spacing w:before="0" w:beforeAutospacing="0" w:after="0" w:afterAutospacing="0" w:line="320" w:lineRule="exact"/>
              <w:ind w:left="480" w:hanging="480"/>
            </w:pPr>
            <w:r>
              <w:rPr>
                <w:rFonts w:hint="eastAsia"/>
              </w:rPr>
              <w:t>二、強化「165反詐騙諮詢專線」及「165全民防騙超連結網站」功能，專人專責線上回復民眾問題，俾利服務更多民眾，兼能保障為民服務品質，有效打擊詐騙犯罪。</w:t>
            </w:r>
          </w:p>
          <w:p w:rsidR="00497DD0" w:rsidRDefault="00EA2EF3">
            <w:pPr>
              <w:pStyle w:val="Web"/>
              <w:wordWrap w:val="0"/>
              <w:spacing w:before="0" w:beforeAutospacing="0" w:after="0" w:afterAutospacing="0" w:line="320" w:lineRule="exact"/>
              <w:ind w:left="480" w:hanging="480"/>
            </w:pPr>
            <w:r>
              <w:rPr>
                <w:rFonts w:hint="eastAsia"/>
              </w:rPr>
              <w:t>三、彙整情資、分析趨勢以協助掃蕩新型態集團性詐欺案件，提升打擊詐欺犯罪能量。</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兩岸共同打擊犯罪</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ind w:left="480" w:hanging="480"/>
            </w:pPr>
            <w:r>
              <w:rPr>
                <w:rFonts w:hint="eastAsia"/>
              </w:rPr>
              <w:t>一、辦理兩岸刑事犯遣返工作。</w:t>
            </w:r>
          </w:p>
          <w:p w:rsidR="00497DD0" w:rsidRDefault="00EA2EF3">
            <w:pPr>
              <w:pStyle w:val="Web"/>
              <w:wordWrap w:val="0"/>
              <w:spacing w:before="0" w:beforeAutospacing="0" w:after="0" w:afterAutospacing="0" w:line="320" w:lineRule="exact"/>
              <w:ind w:left="480" w:hanging="480"/>
            </w:pPr>
            <w:r>
              <w:rPr>
                <w:rFonts w:hint="eastAsia"/>
              </w:rPr>
              <w:t>二、交換跨境犯罪情資與共同偵辦重大跨境犯罪刑事案件。</w:t>
            </w:r>
          </w:p>
          <w:p w:rsidR="00497DD0" w:rsidRDefault="00EA2EF3">
            <w:pPr>
              <w:pStyle w:val="Web"/>
              <w:wordWrap w:val="0"/>
              <w:spacing w:before="0" w:beforeAutospacing="0" w:after="0" w:afterAutospacing="0" w:line="320" w:lineRule="exact"/>
              <w:ind w:left="480" w:hanging="480"/>
            </w:pPr>
            <w:r>
              <w:rPr>
                <w:rFonts w:hint="eastAsia"/>
              </w:rPr>
              <w:t>三、兩岸共同打擊犯罪相互邀訪交流暨舉辦研討會經費。</w:t>
            </w:r>
          </w:p>
          <w:p w:rsidR="00497DD0" w:rsidRDefault="00EA2EF3">
            <w:pPr>
              <w:pStyle w:val="Web"/>
              <w:wordWrap w:val="0"/>
              <w:spacing w:before="0" w:beforeAutospacing="0" w:after="0" w:afterAutospacing="0" w:line="320" w:lineRule="exact"/>
              <w:ind w:left="480" w:hanging="480"/>
            </w:pPr>
            <w:r>
              <w:rPr>
                <w:rFonts w:hint="eastAsia"/>
              </w:rPr>
              <w:t>四、辦理警察機關承辦兩岸業務人員專案講習。</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保護婦幼及青少年安全</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ind w:left="480" w:hanging="480"/>
            </w:pPr>
            <w:r>
              <w:rPr>
                <w:rFonts w:hint="eastAsia"/>
              </w:rPr>
              <w:t>一、結合教育部等單位辦理「暑期保護少年─青春專案」，打造健康休閒環境，加強校園安全預防機制，強化校園周邊巡邏及安全維護。</w:t>
            </w:r>
          </w:p>
          <w:p w:rsidR="00497DD0" w:rsidRDefault="00EA2EF3">
            <w:pPr>
              <w:pStyle w:val="Web"/>
              <w:wordWrap w:val="0"/>
              <w:spacing w:before="0" w:beforeAutospacing="0" w:after="0" w:afterAutospacing="0" w:line="320" w:lineRule="exact"/>
              <w:ind w:left="480" w:hanging="480"/>
            </w:pPr>
            <w:r>
              <w:rPr>
                <w:rFonts w:hint="eastAsia"/>
              </w:rPr>
              <w:t>二、建立分級教育訓練制度，提升專業能力。</w:t>
            </w:r>
          </w:p>
          <w:p w:rsidR="00497DD0" w:rsidRDefault="00EA2EF3">
            <w:pPr>
              <w:pStyle w:val="Web"/>
              <w:wordWrap w:val="0"/>
              <w:spacing w:before="0" w:beforeAutospacing="0" w:after="0" w:afterAutospacing="0" w:line="320" w:lineRule="exact"/>
              <w:ind w:left="480" w:hanging="480"/>
            </w:pPr>
            <w:r>
              <w:rPr>
                <w:rFonts w:hint="eastAsia"/>
              </w:rPr>
              <w:t>三、強化員警對高風險家庭之辨識，落實執行「警察機關落實兒童及少年保護家庭暴力與性侵害案件通報及防治作為實施計畫」。</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警政發展方案（第一期）-充實科技犯罪偵</w:t>
            </w:r>
            <w:r>
              <w:rPr>
                <w:rFonts w:hint="eastAsia"/>
              </w:rPr>
              <w:lastRenderedPageBreak/>
              <w:t>防設備計畫</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ind w:left="480" w:hanging="480"/>
            </w:pPr>
            <w:r>
              <w:rPr>
                <w:rFonts w:hint="eastAsia"/>
              </w:rPr>
              <w:lastRenderedPageBreak/>
              <w:t>一、台灣大哥大與遠傳電信IP多媒體核心網路監偵系統。</w:t>
            </w:r>
          </w:p>
          <w:p w:rsidR="00497DD0" w:rsidRDefault="00EA2EF3">
            <w:pPr>
              <w:pStyle w:val="Web"/>
              <w:wordWrap w:val="0"/>
              <w:spacing w:before="0" w:beforeAutospacing="0" w:after="0" w:afterAutospacing="0" w:line="320" w:lineRule="exact"/>
              <w:ind w:left="480" w:hanging="480"/>
            </w:pPr>
            <w:r>
              <w:rPr>
                <w:rFonts w:hint="eastAsia"/>
              </w:rPr>
              <w:t>二、建置「有線電視多媒體監偵系統平臺」。</w:t>
            </w:r>
          </w:p>
          <w:p w:rsidR="00497DD0" w:rsidRDefault="00EA2EF3">
            <w:pPr>
              <w:pStyle w:val="Web"/>
              <w:wordWrap w:val="0"/>
              <w:spacing w:before="0" w:beforeAutospacing="0" w:after="0" w:afterAutospacing="0" w:line="320" w:lineRule="exact"/>
              <w:ind w:left="480" w:hanging="480"/>
            </w:pPr>
            <w:r>
              <w:rPr>
                <w:rFonts w:hint="eastAsia"/>
              </w:rPr>
              <w:t>三、建置「刑事治安資訊-安全支援系統」。</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警政發展方案（第一期）-厚植鑑識暨防爆能量計畫</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ind w:left="480" w:hanging="480"/>
            </w:pPr>
            <w:r>
              <w:rPr>
                <w:rFonts w:hint="eastAsia"/>
              </w:rPr>
              <w:t>一、拓展鑑識領域。</w:t>
            </w:r>
          </w:p>
          <w:p w:rsidR="00497DD0" w:rsidRDefault="00EA2EF3">
            <w:pPr>
              <w:pStyle w:val="Web"/>
              <w:wordWrap w:val="0"/>
              <w:spacing w:before="0" w:beforeAutospacing="0" w:after="0" w:afterAutospacing="0" w:line="320" w:lineRule="exact"/>
              <w:ind w:left="480" w:hanging="480"/>
            </w:pPr>
            <w:r>
              <w:rPr>
                <w:rFonts w:hint="eastAsia"/>
              </w:rPr>
              <w:t>二、提升鑑定效能。</w:t>
            </w:r>
          </w:p>
          <w:p w:rsidR="00497DD0" w:rsidRDefault="00EA2EF3">
            <w:pPr>
              <w:pStyle w:val="Web"/>
              <w:wordWrap w:val="0"/>
              <w:spacing w:before="0" w:beforeAutospacing="0" w:after="0" w:afterAutospacing="0" w:line="320" w:lineRule="exact"/>
              <w:ind w:left="480" w:hanging="480"/>
            </w:pPr>
            <w:r>
              <w:rPr>
                <w:rFonts w:hint="eastAsia"/>
              </w:rPr>
              <w:t>三、精進鑑驗技術。</w:t>
            </w:r>
          </w:p>
          <w:p w:rsidR="00497DD0" w:rsidRDefault="00EA2EF3">
            <w:pPr>
              <w:pStyle w:val="Web"/>
              <w:wordWrap w:val="0"/>
              <w:spacing w:before="0" w:beforeAutospacing="0" w:after="0" w:afterAutospacing="0" w:line="320" w:lineRule="exact"/>
              <w:ind w:left="480" w:hanging="480"/>
            </w:pPr>
            <w:r>
              <w:rPr>
                <w:rFonts w:hint="eastAsia"/>
              </w:rPr>
              <w:t>四、強化防爆效能。</w:t>
            </w:r>
          </w:p>
        </w:tc>
      </w:tr>
      <w:tr w:rsidR="00497DD0">
        <w:trPr>
          <w:divId w:val="1830292705"/>
        </w:trPr>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其他設備</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警政雲端運算發展計畫</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ind w:left="480" w:hanging="480"/>
            </w:pPr>
            <w:r>
              <w:rPr>
                <w:rFonts w:hint="eastAsia"/>
              </w:rPr>
              <w:t>一、建置雲端運算資訊基礎與平台，檢討載具規格並增購行動載具，擴增與強化雲端網路系統、雲端伺服器與虛擬化19項應用系統。</w:t>
            </w:r>
          </w:p>
          <w:p w:rsidR="00497DD0" w:rsidRDefault="00EA2EF3">
            <w:pPr>
              <w:pStyle w:val="Web"/>
              <w:wordWrap w:val="0"/>
              <w:spacing w:before="0" w:beforeAutospacing="0" w:after="0" w:afterAutospacing="0" w:line="320" w:lineRule="exact"/>
              <w:ind w:left="480" w:hanging="480"/>
            </w:pPr>
            <w:r>
              <w:rPr>
                <w:rFonts w:hint="eastAsia"/>
              </w:rPr>
              <w:t>二、建構雲端運算應用系統、全國性雲端行動影音監控系統及雲端智慧視訊處理平台。</w:t>
            </w:r>
          </w:p>
          <w:p w:rsidR="00497DD0" w:rsidRDefault="00EA2EF3">
            <w:pPr>
              <w:pStyle w:val="Web"/>
              <w:wordWrap w:val="0"/>
              <w:spacing w:before="0" w:beforeAutospacing="0" w:after="0" w:afterAutospacing="0" w:line="320" w:lineRule="exact"/>
              <w:ind w:left="480" w:hanging="480"/>
            </w:pPr>
            <w:r>
              <w:rPr>
                <w:rFonts w:hint="eastAsia"/>
              </w:rPr>
              <w:t>三、整合資訊勤務應用系統及雲端勤務派遣系統。</w:t>
            </w:r>
          </w:p>
        </w:tc>
      </w:tr>
      <w:tr w:rsidR="00497DD0">
        <w:trPr>
          <w:divId w:val="1830292705"/>
        </w:trPr>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營建工程</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建置國家級反恐訓練中心</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rsidP="00F371FE">
            <w:pPr>
              <w:pStyle w:val="Web"/>
              <w:wordWrap w:val="0"/>
              <w:spacing w:before="0" w:beforeAutospacing="0" w:after="0" w:afterAutospacing="0" w:line="320" w:lineRule="exact"/>
            </w:pPr>
            <w:r>
              <w:rPr>
                <w:rFonts w:hint="eastAsia"/>
              </w:rPr>
              <w:t>辦理主體建築工程重新招標、決標、施工。</w:t>
            </w:r>
          </w:p>
        </w:tc>
      </w:tr>
      <w:tr w:rsidR="00497DD0">
        <w:trPr>
          <w:divId w:val="183029270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營建工程</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中央警察大學偵查與鑑識科技大樓興建工程中程個案計畫</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ind w:left="480" w:hanging="480"/>
            </w:pPr>
            <w:r>
              <w:rPr>
                <w:rFonts w:hint="eastAsia"/>
              </w:rPr>
              <w:t>一、主體工程：進行建築外牆面飾、內裝、景觀、機水電等相關工程。</w:t>
            </w:r>
          </w:p>
          <w:p w:rsidR="00497DD0" w:rsidRDefault="00EA2EF3">
            <w:pPr>
              <w:pStyle w:val="Web"/>
              <w:wordWrap w:val="0"/>
              <w:spacing w:before="0" w:beforeAutospacing="0" w:after="0" w:afterAutospacing="0" w:line="320" w:lineRule="exact"/>
              <w:ind w:left="480" w:hanging="480"/>
            </w:pPr>
            <w:r>
              <w:rPr>
                <w:rFonts w:hint="eastAsia"/>
              </w:rPr>
              <w:t>二、大樓軟硬體設備：辦公教學家具及實驗室設備招標、系所軟體規劃作業。</w:t>
            </w:r>
          </w:p>
          <w:p w:rsidR="00497DD0" w:rsidRDefault="00EA2EF3">
            <w:pPr>
              <w:pStyle w:val="Web"/>
              <w:wordWrap w:val="0"/>
              <w:spacing w:before="0" w:beforeAutospacing="0" w:after="0" w:afterAutospacing="0" w:line="320" w:lineRule="exact"/>
              <w:ind w:left="480" w:hanging="480"/>
            </w:pPr>
            <w:r>
              <w:rPr>
                <w:rFonts w:hint="eastAsia"/>
              </w:rPr>
              <w:t>三、公共藝術設置：徵選、鑑價及簽約。</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中央警察大學充實警察應用體技教學設施中程個案計畫</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ind w:left="480" w:hanging="480"/>
            </w:pPr>
            <w:r>
              <w:rPr>
                <w:rFonts w:hint="eastAsia"/>
              </w:rPr>
              <w:t>一、完成發包及工程施工</w:t>
            </w:r>
          </w:p>
          <w:p w:rsidR="00497DD0" w:rsidRDefault="00EA2EF3">
            <w:pPr>
              <w:pStyle w:val="Web"/>
              <w:wordWrap w:val="0"/>
              <w:spacing w:before="0" w:beforeAutospacing="0" w:after="0" w:afterAutospacing="0" w:line="320" w:lineRule="exact"/>
              <w:ind w:left="480" w:hanging="480"/>
            </w:pPr>
            <w:r>
              <w:rPr>
                <w:rFonts w:hint="eastAsia"/>
              </w:rPr>
              <w:t>二、完成地下1層開挖及地上2層結構體施作</w:t>
            </w:r>
          </w:p>
          <w:p w:rsidR="00497DD0" w:rsidRDefault="00EA2EF3">
            <w:pPr>
              <w:pStyle w:val="Web"/>
              <w:wordWrap w:val="0"/>
              <w:spacing w:before="0" w:beforeAutospacing="0" w:after="0" w:afterAutospacing="0" w:line="320" w:lineRule="exact"/>
              <w:ind w:left="480" w:hanging="480"/>
            </w:pPr>
            <w:r>
              <w:rPr>
                <w:rFonts w:hint="eastAsia"/>
              </w:rPr>
              <w:t>三、完成空氣污染防制及營建剩餘土石方處理作業</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中央警察大學學員生宿舍大樓新建及整建中程個案計畫</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rsidP="00F371FE">
            <w:pPr>
              <w:pStyle w:val="Web"/>
              <w:wordWrap w:val="0"/>
              <w:spacing w:before="0" w:beforeAutospacing="0" w:after="0" w:afterAutospacing="0" w:line="320" w:lineRule="exact"/>
            </w:pPr>
            <w:r>
              <w:rPr>
                <w:rFonts w:hint="eastAsia"/>
              </w:rPr>
              <w:t>綜合規劃作業（含細部設計畫）：</w:t>
            </w:r>
          </w:p>
          <w:p w:rsidR="00497DD0" w:rsidRDefault="00EA2EF3">
            <w:pPr>
              <w:pStyle w:val="Web"/>
              <w:wordWrap w:val="0"/>
              <w:spacing w:before="0" w:beforeAutospacing="0" w:after="0" w:afterAutospacing="0" w:line="320" w:lineRule="exact"/>
              <w:ind w:left="480" w:hanging="480"/>
            </w:pPr>
            <w:r>
              <w:rPr>
                <w:rFonts w:hint="eastAsia"/>
              </w:rPr>
              <w:t>一、依據政府採購法第40條暨行政院專業代辦及共同供應採購推動小組設置要點</w:t>
            </w:r>
          </w:p>
          <w:p w:rsidR="00497DD0" w:rsidRDefault="00EA2EF3">
            <w:pPr>
              <w:pStyle w:val="Web"/>
              <w:wordWrap w:val="0"/>
              <w:spacing w:before="0" w:beforeAutospacing="0" w:after="0" w:afterAutospacing="0" w:line="320" w:lineRule="exact"/>
              <w:ind w:firstLine="480"/>
            </w:pPr>
            <w:r>
              <w:rPr>
                <w:rFonts w:hint="eastAsia"/>
              </w:rPr>
              <w:t>之規定，委託內政部營建署專業代辦採購。</w:t>
            </w:r>
          </w:p>
          <w:p w:rsidR="00497DD0" w:rsidRDefault="00EA2EF3">
            <w:pPr>
              <w:pStyle w:val="Web"/>
              <w:wordWrap w:val="0"/>
              <w:spacing w:before="0" w:beforeAutospacing="0" w:after="0" w:afterAutospacing="0" w:line="320" w:lineRule="exact"/>
              <w:ind w:left="480" w:hanging="480"/>
            </w:pPr>
            <w:r>
              <w:rPr>
                <w:rFonts w:hint="eastAsia"/>
              </w:rPr>
              <w:t>二、評選技術服務廠商及簽訂委託契約書。</w:t>
            </w:r>
          </w:p>
          <w:p w:rsidR="00497DD0" w:rsidRDefault="00EA2EF3">
            <w:pPr>
              <w:pStyle w:val="Web"/>
              <w:wordWrap w:val="0"/>
              <w:spacing w:before="0" w:beforeAutospacing="0" w:after="0" w:afterAutospacing="0" w:line="320" w:lineRule="exact"/>
              <w:ind w:left="480" w:hanging="480"/>
            </w:pPr>
            <w:r>
              <w:rPr>
                <w:rFonts w:hint="eastAsia"/>
              </w:rPr>
              <w:t>三、規劃設計報告書審查與核定，並辦理地質鑽探調查。</w:t>
            </w:r>
          </w:p>
        </w:tc>
      </w:tr>
      <w:tr w:rsidR="00497DD0">
        <w:trPr>
          <w:divId w:val="183029270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營建業務</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委辦「非都市土地開發許可」法令講習</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rsidP="00F371FE">
            <w:pPr>
              <w:pStyle w:val="Web"/>
              <w:wordWrap w:val="0"/>
              <w:spacing w:before="0" w:beforeAutospacing="0" w:after="0" w:afterAutospacing="0" w:line="320" w:lineRule="exact"/>
            </w:pPr>
            <w:r>
              <w:rPr>
                <w:rFonts w:hint="eastAsia"/>
              </w:rPr>
              <w:t>配合審議權下授政策及相關法規修正，提升縣市政府土地開發審議能力，委辦非都市土地開發許可法令講習。</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海岸復育及景觀改善示範計畫</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rsidP="00F371FE">
            <w:pPr>
              <w:pStyle w:val="Web"/>
              <w:wordWrap w:val="0"/>
              <w:spacing w:before="0" w:beforeAutospacing="0" w:after="0" w:afterAutospacing="0" w:line="320" w:lineRule="exact"/>
            </w:pPr>
            <w:r>
              <w:rPr>
                <w:rFonts w:hint="eastAsia"/>
              </w:rPr>
              <w:t>補助地方政府透過「減量」、「復育」及「環境整理」作法辦理：縣（市）海岸整體規劃、都會（城鎮）海岸復育景觀計畫、海岸生態復育保護計畫、一般海岸景觀改善計畫相關計畫，以保育自然海岸及復育近自然海岸。</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都市計畫法規研擬、案件審議</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ind w:left="480" w:hanging="480"/>
            </w:pPr>
            <w:r>
              <w:rPr>
                <w:rFonts w:hint="eastAsia"/>
              </w:rPr>
              <w:t>一、研訂都市發展政策及研修（訂）、解釋都市計畫相關法規。</w:t>
            </w:r>
          </w:p>
          <w:p w:rsidR="00497DD0" w:rsidRDefault="00EA2EF3">
            <w:pPr>
              <w:pStyle w:val="Web"/>
              <w:wordWrap w:val="0"/>
              <w:spacing w:before="0" w:beforeAutospacing="0" w:after="0" w:afterAutospacing="0" w:line="320" w:lineRule="exact"/>
              <w:ind w:left="480" w:hanging="480"/>
            </w:pPr>
            <w:r>
              <w:rPr>
                <w:rFonts w:hint="eastAsia"/>
              </w:rPr>
              <w:t>二、辦理「內政部都市計畫委員會」都市計畫案件審核及有關事項。</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城鎮風貌型塑整體計畫</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ind w:left="480" w:hanging="480"/>
            </w:pPr>
            <w:r>
              <w:rPr>
                <w:rFonts w:hint="eastAsia"/>
              </w:rPr>
              <w:t>一、補助地方政府辦理行政院中長程公共建設計畫之「城鎮風貌型塑整體計畫」。</w:t>
            </w:r>
          </w:p>
          <w:p w:rsidR="00497DD0" w:rsidRDefault="00EA2EF3">
            <w:pPr>
              <w:pStyle w:val="Web"/>
              <w:wordWrap w:val="0"/>
              <w:spacing w:before="0" w:beforeAutospacing="0" w:after="0" w:afterAutospacing="0" w:line="320" w:lineRule="exact"/>
              <w:ind w:left="480" w:hanging="480"/>
            </w:pPr>
            <w:r>
              <w:rPr>
                <w:rFonts w:hint="eastAsia"/>
              </w:rPr>
              <w:t>二、辦理「城鎮風貌型塑整體計畫」案件審查及督導作業。</w:t>
            </w:r>
          </w:p>
          <w:p w:rsidR="00497DD0" w:rsidRDefault="00EA2EF3">
            <w:pPr>
              <w:pStyle w:val="Web"/>
              <w:wordWrap w:val="0"/>
              <w:spacing w:before="0" w:beforeAutospacing="0" w:after="0" w:afterAutospacing="0" w:line="320" w:lineRule="exact"/>
              <w:ind w:left="480" w:hanging="480"/>
            </w:pPr>
            <w:r>
              <w:rPr>
                <w:rFonts w:hint="eastAsia"/>
              </w:rPr>
              <w:t>三、委託辦理相關輔導顧問團作業暨委託辦理城鄉景觀風貌、都市設計、都市計畫等相關講習、研討會、評選活動及宣導手冊等作業。</w:t>
            </w:r>
          </w:p>
          <w:p w:rsidR="00497DD0" w:rsidRDefault="00EA2EF3">
            <w:pPr>
              <w:pStyle w:val="Web"/>
              <w:wordWrap w:val="0"/>
              <w:spacing w:before="0" w:beforeAutospacing="0" w:after="0" w:afterAutospacing="0" w:line="320" w:lineRule="exact"/>
              <w:ind w:left="480" w:hanging="480"/>
            </w:pPr>
            <w:r>
              <w:rPr>
                <w:rFonts w:hint="eastAsia"/>
              </w:rPr>
              <w:t>四、辦理都市水岸環境營造計畫。</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新市鎮開發建設</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ind w:left="480" w:hanging="480"/>
            </w:pPr>
            <w:r>
              <w:rPr>
                <w:rFonts w:hint="eastAsia"/>
              </w:rPr>
              <w:t>一、辦理淡海新市鎮及高雄新市鎮都市設計案件審核相關業務。</w:t>
            </w:r>
          </w:p>
          <w:p w:rsidR="00497DD0" w:rsidRDefault="00EA2EF3">
            <w:pPr>
              <w:pStyle w:val="Web"/>
              <w:wordWrap w:val="0"/>
              <w:spacing w:before="0" w:beforeAutospacing="0" w:after="0" w:afterAutospacing="0" w:line="320" w:lineRule="exact"/>
              <w:ind w:left="480" w:hanging="480"/>
            </w:pPr>
            <w:r>
              <w:rPr>
                <w:rFonts w:hint="eastAsia"/>
              </w:rPr>
              <w:t>二、辦理新市鎮開發計畫、都市計畫之研擬修正與推動業務。</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委託辦理住宅需求動向調查</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rsidP="00F371FE">
            <w:pPr>
              <w:pStyle w:val="Web"/>
              <w:wordWrap w:val="0"/>
              <w:spacing w:before="0" w:beforeAutospacing="0" w:after="0" w:afterAutospacing="0" w:line="320" w:lineRule="exact"/>
            </w:pPr>
            <w:r>
              <w:rPr>
                <w:rFonts w:hint="eastAsia"/>
              </w:rPr>
              <w:t>每季針對新購置住宅者及欲購置住宅者之行為，從購屋動機、市場類型、房屋類型、議價及搜尋、購屋消費偏好與負擔、購屋後對生活影響、房價趨勢分數等方面，進行跨時間、跨區域之需求分析。</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辦理「智慧綠建築推動方案」補助縣市政府推動綠建築改善工作</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ind w:left="480" w:hanging="480"/>
            </w:pPr>
            <w:r>
              <w:rPr>
                <w:rFonts w:hint="eastAsia"/>
              </w:rPr>
              <w:t>一、補助直轄市、縣（市）政府推動綠建築工作。</w:t>
            </w:r>
          </w:p>
          <w:p w:rsidR="00497DD0" w:rsidRDefault="00EA2EF3">
            <w:pPr>
              <w:pStyle w:val="Web"/>
              <w:wordWrap w:val="0"/>
              <w:spacing w:before="0" w:beforeAutospacing="0" w:after="0" w:afterAutospacing="0" w:line="320" w:lineRule="exact"/>
              <w:ind w:left="480" w:hanging="480"/>
            </w:pPr>
            <w:r>
              <w:rPr>
                <w:rFonts w:hint="eastAsia"/>
              </w:rPr>
              <w:t>二、辦理綠建築之輔導諮詢、講習訓練及宣導。</w:t>
            </w:r>
          </w:p>
          <w:p w:rsidR="00497DD0" w:rsidRDefault="00EA2EF3">
            <w:pPr>
              <w:pStyle w:val="Web"/>
              <w:wordWrap w:val="0"/>
              <w:spacing w:before="0" w:beforeAutospacing="0" w:after="0" w:afterAutospacing="0" w:line="320" w:lineRule="exact"/>
              <w:ind w:left="480" w:hanging="480"/>
            </w:pPr>
            <w:r>
              <w:rPr>
                <w:rFonts w:hint="eastAsia"/>
              </w:rPr>
              <w:t>三、辦理研修綠建築規範及相關配套措施工作。</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辦理建築師管理與輔導工作計畫</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ind w:left="480" w:hanging="480"/>
            </w:pPr>
            <w:r>
              <w:rPr>
                <w:rFonts w:hint="eastAsia"/>
              </w:rPr>
              <w:t>一、加強建築師之管理工作，包括辦理建築師懲戒覆審工作及委託辦理傑出建築師評選。</w:t>
            </w:r>
          </w:p>
          <w:p w:rsidR="00497DD0" w:rsidRDefault="00EA2EF3">
            <w:pPr>
              <w:pStyle w:val="Web"/>
              <w:wordWrap w:val="0"/>
              <w:spacing w:before="0" w:beforeAutospacing="0" w:after="0" w:afterAutospacing="0" w:line="320" w:lineRule="exact"/>
              <w:ind w:left="480" w:hanging="480"/>
            </w:pPr>
            <w:r>
              <w:rPr>
                <w:rFonts w:hint="eastAsia"/>
              </w:rPr>
              <w:t>二、捐助中華民國全國建築師全公會辦理APEC建築師計畫秘書處作業及中華台北監督委員會相關作業。</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執行維護公共安全方案及公寓大廈管理</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ind w:left="480" w:hanging="480"/>
            </w:pPr>
            <w:r>
              <w:rPr>
                <w:rFonts w:hint="eastAsia"/>
              </w:rPr>
              <w:t>一、推動公寓大廈及社區管理維護工作、研修訂相關法規、辦理公寓大廈管理服務人訓練講習、推動輔導公寓大廈及社區維護管理組織。</w:t>
            </w:r>
          </w:p>
          <w:p w:rsidR="00497DD0" w:rsidRDefault="00EA2EF3">
            <w:pPr>
              <w:pStyle w:val="Web"/>
              <w:wordWrap w:val="0"/>
              <w:spacing w:before="0" w:beforeAutospacing="0" w:after="0" w:afterAutospacing="0" w:line="320" w:lineRule="exact"/>
              <w:ind w:left="480" w:hanging="480"/>
            </w:pPr>
            <w:r>
              <w:rPr>
                <w:rFonts w:hint="eastAsia"/>
              </w:rPr>
              <w:t>二、執行維護公共安全方案工作。</w:t>
            </w:r>
          </w:p>
          <w:p w:rsidR="00497DD0" w:rsidRDefault="00EA2EF3">
            <w:pPr>
              <w:pStyle w:val="Web"/>
              <w:wordWrap w:val="0"/>
              <w:spacing w:before="0" w:beforeAutospacing="0" w:after="0" w:afterAutospacing="0" w:line="320" w:lineRule="exact"/>
              <w:ind w:left="480" w:hanging="480"/>
            </w:pPr>
            <w:r>
              <w:rPr>
                <w:rFonts w:hint="eastAsia"/>
              </w:rPr>
              <w:t>三、辦理震災災害防救工作，包括震災後危險建築物緊急評估作業人員組訓及演練等。</w:t>
            </w:r>
          </w:p>
          <w:p w:rsidR="00497DD0" w:rsidRDefault="00EA2EF3">
            <w:pPr>
              <w:pStyle w:val="Web"/>
              <w:wordWrap w:val="0"/>
              <w:spacing w:before="0" w:beforeAutospacing="0" w:after="0" w:afterAutospacing="0" w:line="320" w:lineRule="exact"/>
              <w:ind w:left="480" w:hanging="480"/>
            </w:pPr>
            <w:r>
              <w:rPr>
                <w:rFonts w:hint="eastAsia"/>
              </w:rPr>
              <w:t>四、補助地方政府辦理建築物實施耐震能力詳細評估及補強工作，辦理建築物實施耐震能力評估及補強方案宣導及講習。</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公共管線資料庫管理供應系統</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ind w:left="480" w:hanging="480"/>
            </w:pPr>
            <w:r>
              <w:rPr>
                <w:rFonts w:hint="eastAsia"/>
              </w:rPr>
              <w:t>一、配合國家地理資訊系統建置及推動十年（95-104）計畫之推動，分年分期推動「公共設施管線資料庫管理供應系統及擴充建置計畫」，補助各機關逐步執行公共設施管線調查及其資訊管理系統之建置。</w:t>
            </w:r>
          </w:p>
          <w:p w:rsidR="00497DD0" w:rsidRDefault="00EA2EF3">
            <w:pPr>
              <w:pStyle w:val="Web"/>
              <w:wordWrap w:val="0"/>
              <w:spacing w:before="0" w:beforeAutospacing="0" w:after="0" w:afterAutospacing="0" w:line="320" w:lineRule="exact"/>
              <w:ind w:left="480" w:hanging="480"/>
            </w:pPr>
            <w:r>
              <w:rPr>
                <w:rFonts w:hint="eastAsia"/>
              </w:rPr>
              <w:t>二、研修「公共設施管線資料庫分組標準制度」及「公共設施管線交換資料標準」。</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委託辦理台灣省重要都會區環境地質資料庫建置計畫</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rsidP="008167B6">
            <w:pPr>
              <w:pStyle w:val="Web"/>
              <w:wordWrap w:val="0"/>
              <w:spacing w:before="0" w:beforeAutospacing="0" w:after="0" w:afterAutospacing="0" w:line="320" w:lineRule="exact"/>
            </w:pPr>
            <w:r>
              <w:rPr>
                <w:rFonts w:hint="eastAsia"/>
              </w:rPr>
              <w:t>辦理台灣省重要都會區環境地質資料庫建立，其成果資料可供政府機關及民間團體作為都市計畫規劃、山坡地開發利用之參考。</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辦理營造業輔導及改進工作</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ind w:left="480" w:hanging="480"/>
            </w:pPr>
            <w:r>
              <w:rPr>
                <w:rFonts w:hint="eastAsia"/>
              </w:rPr>
              <w:t>一、委託辦理直轄市及縣市政府辦理營造業登記等業務經費13,950千元係業務費。</w:t>
            </w:r>
          </w:p>
          <w:p w:rsidR="00497DD0" w:rsidRDefault="00EA2EF3">
            <w:pPr>
              <w:pStyle w:val="Web"/>
              <w:wordWrap w:val="0"/>
              <w:spacing w:before="0" w:beforeAutospacing="0" w:after="0" w:afterAutospacing="0" w:line="320" w:lineRule="exact"/>
              <w:ind w:left="480" w:hanging="480"/>
            </w:pPr>
            <w:r>
              <w:rPr>
                <w:rFonts w:hint="eastAsia"/>
              </w:rPr>
              <w:t>二、委託民間團體協助辦理營造業工地主任製作執業證及相關事宜300千元係業務費。</w:t>
            </w:r>
          </w:p>
        </w:tc>
      </w:tr>
      <w:tr w:rsidR="00497DD0">
        <w:trPr>
          <w:divId w:val="183029270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區域及都市規劃業務</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城鄉發展</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rsidP="008167B6">
            <w:pPr>
              <w:pStyle w:val="Web"/>
              <w:wordWrap w:val="0"/>
              <w:spacing w:before="0" w:beforeAutospacing="0" w:after="0" w:afterAutospacing="0" w:line="320" w:lineRule="exact"/>
            </w:pPr>
            <w:r>
              <w:rPr>
                <w:rFonts w:hint="eastAsia"/>
              </w:rPr>
              <w:t>辦理部訂計畫：林口特定區計畫、新訂桃園國際機場園區及附近地區特定區計畫、桃園航空貨運園區暨客運園區（大園南港地區）特定區計畫、東北角風景特定區計畫及大鵬灣風景特定區計畫規劃業務。</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區域規劃</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rsidP="008167B6">
            <w:pPr>
              <w:pStyle w:val="Web"/>
              <w:wordWrap w:val="0"/>
              <w:spacing w:before="0" w:beforeAutospacing="0" w:after="0" w:afterAutospacing="0" w:line="320" w:lineRule="exact"/>
            </w:pPr>
            <w:r>
              <w:rPr>
                <w:rFonts w:hint="eastAsia"/>
              </w:rPr>
              <w:t>辦理「花東地區永續發展策略計畫」項下「養生休閒及人才東移推動計畫」。</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國家重要濕地保育計畫</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ind w:left="480" w:hanging="480"/>
            </w:pPr>
            <w:r>
              <w:rPr>
                <w:rFonts w:hint="eastAsia"/>
              </w:rPr>
              <w:t>一、辦理濕地生態調查、濕地生態空間整體規劃及濕地評選與檢討。</w:t>
            </w:r>
          </w:p>
          <w:p w:rsidR="00497DD0" w:rsidRDefault="00EA2EF3">
            <w:pPr>
              <w:pStyle w:val="Web"/>
              <w:wordWrap w:val="0"/>
              <w:spacing w:before="0" w:beforeAutospacing="0" w:after="0" w:afterAutospacing="0" w:line="320" w:lineRule="exact"/>
              <w:ind w:left="480" w:hanging="480"/>
            </w:pPr>
            <w:r>
              <w:rPr>
                <w:rFonts w:hint="eastAsia"/>
              </w:rPr>
              <w:lastRenderedPageBreak/>
              <w:t>二、辦理濕地法立法作業、濕地復育諮詢輔導顧問團、濕地社會經濟績效評估、濕地生態環境資料庫、濕地國際交流、教育訓練與行銷、濕地生態空間整體規劃、滯洪池生態化研究、研訂濕地施工規範及濕地生態調查等相關業務。</w:t>
            </w:r>
          </w:p>
          <w:p w:rsidR="00497DD0" w:rsidRDefault="00EA2EF3">
            <w:pPr>
              <w:pStyle w:val="Web"/>
              <w:wordWrap w:val="0"/>
              <w:spacing w:before="0" w:beforeAutospacing="0" w:after="0" w:afterAutospacing="0" w:line="320" w:lineRule="exact"/>
              <w:ind w:left="480" w:hanging="480"/>
            </w:pPr>
            <w:r>
              <w:rPr>
                <w:rFonts w:hint="eastAsia"/>
              </w:rPr>
              <w:t>三、補助地方政府及社區、團體辦理濕地生態復育行動計畫。</w:t>
            </w:r>
          </w:p>
          <w:p w:rsidR="00497DD0" w:rsidRDefault="00EA2EF3">
            <w:pPr>
              <w:pStyle w:val="Web"/>
              <w:wordWrap w:val="0"/>
              <w:spacing w:before="0" w:beforeAutospacing="0" w:after="0" w:afterAutospacing="0" w:line="320" w:lineRule="exact"/>
              <w:ind w:left="480" w:hanging="480"/>
            </w:pPr>
            <w:r>
              <w:rPr>
                <w:rFonts w:hint="eastAsia"/>
              </w:rPr>
              <w:t>四、補助研究生進行國家重要濕地保育科學研究。</w:t>
            </w:r>
          </w:p>
          <w:p w:rsidR="00497DD0" w:rsidRDefault="00EA2EF3">
            <w:pPr>
              <w:pStyle w:val="Web"/>
              <w:wordWrap w:val="0"/>
              <w:spacing w:before="0" w:beforeAutospacing="0" w:after="0" w:afterAutospacing="0" w:line="320" w:lineRule="exact"/>
              <w:ind w:left="480" w:hanging="480"/>
            </w:pPr>
            <w:r>
              <w:rPr>
                <w:rFonts w:hint="eastAsia"/>
              </w:rPr>
              <w:t>五、補助（小額）國內民間社團及學術團體辦理國家重要濕地保育復育、行銷宣導等相關活動。</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國土資訊</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rsidP="008167B6">
            <w:pPr>
              <w:pStyle w:val="Web"/>
              <w:wordWrap w:val="0"/>
              <w:spacing w:before="0" w:beforeAutospacing="0" w:after="0" w:afterAutospacing="0" w:line="320" w:lineRule="exact"/>
            </w:pPr>
            <w:r>
              <w:rPr>
                <w:rFonts w:hint="eastAsia"/>
              </w:rPr>
              <w:t>辦理「國家地理資訊系統建置及推動十年計畫」：</w:t>
            </w:r>
          </w:p>
          <w:p w:rsidR="00497DD0" w:rsidRDefault="00EA2EF3">
            <w:pPr>
              <w:pStyle w:val="Web"/>
              <w:wordWrap w:val="0"/>
              <w:spacing w:before="0" w:beforeAutospacing="0" w:after="0" w:afterAutospacing="0" w:line="320" w:lineRule="exact"/>
              <w:ind w:left="480" w:hanging="480"/>
            </w:pPr>
            <w:r>
              <w:rPr>
                <w:rFonts w:hint="eastAsia"/>
              </w:rPr>
              <w:t>一、制訂土地使用分區資料標準及其相關系統，並建置資料庫及網路版地理資訊系統。</w:t>
            </w:r>
          </w:p>
          <w:p w:rsidR="00497DD0" w:rsidRDefault="00EA2EF3">
            <w:pPr>
              <w:pStyle w:val="Web"/>
              <w:wordWrap w:val="0"/>
              <w:spacing w:before="0" w:beforeAutospacing="0" w:after="0" w:afterAutospacing="0" w:line="320" w:lineRule="exact"/>
              <w:ind w:left="480" w:hanging="480"/>
            </w:pPr>
            <w:r>
              <w:rPr>
                <w:rFonts w:hint="eastAsia"/>
              </w:rPr>
              <w:t>二、整合建置符合都市規劃之高精度土地使用分區地理資訊圖資，並協助地方政府辦理圖資檢討作業。</w:t>
            </w:r>
          </w:p>
        </w:tc>
      </w:tr>
      <w:tr w:rsidR="00497DD0">
        <w:trPr>
          <w:divId w:val="183029270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道路建設及養護</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生活圈道路交通系統建設六年計畫</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rsidP="008167B6">
            <w:pPr>
              <w:pStyle w:val="Web"/>
              <w:wordWrap w:val="0"/>
              <w:spacing w:before="0" w:beforeAutospacing="0" w:after="0" w:afterAutospacing="0" w:line="320" w:lineRule="exact"/>
            </w:pPr>
            <w:r>
              <w:rPr>
                <w:rFonts w:hint="eastAsia"/>
              </w:rPr>
              <w:t>配合區域建設整體發展之需要、考量節能減碳之施政方針、針對協助地方建構完善路網、提升區域產業運輸效能，加速推動公共工程建設，辦理全國各生活圈及離島地區道路工程，並建構都會區快速道路系統達成一日生活圈目標，以提升民眾生活環境品質，建構優質生活設施。</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市區道路人本環境建設計畫</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rsidP="008167B6">
            <w:pPr>
              <w:pStyle w:val="Web"/>
              <w:wordWrap w:val="0"/>
              <w:spacing w:before="0" w:beforeAutospacing="0" w:after="0" w:afterAutospacing="0" w:line="320" w:lineRule="exact"/>
            </w:pPr>
            <w:r>
              <w:rPr>
                <w:rFonts w:hint="eastAsia"/>
              </w:rPr>
              <w:t>辦理全國市區道路人本環境改善示範工程建設，以提供舒適之人行無障礙環境、自行車騎乘空間及市區道路設施減量作業。</w:t>
            </w:r>
          </w:p>
        </w:tc>
      </w:tr>
      <w:tr w:rsidR="00497DD0">
        <w:trPr>
          <w:divId w:val="1830292705"/>
        </w:trPr>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下水道管理業務</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污水下水道建設計畫</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rsidP="008167B6">
            <w:pPr>
              <w:pStyle w:val="Web"/>
              <w:wordWrap w:val="0"/>
              <w:spacing w:before="0" w:beforeAutospacing="0" w:after="0" w:afterAutospacing="0" w:line="320" w:lineRule="exact"/>
            </w:pPr>
            <w:r>
              <w:rPr>
                <w:rFonts w:hint="eastAsia"/>
              </w:rPr>
              <w:t>補助辦理新北市、高雄市、臺中市、臺南市、臺灣省各縣市及福建省連江縣及金門縣污水下水道系統建設。</w:t>
            </w:r>
          </w:p>
        </w:tc>
      </w:tr>
      <w:tr w:rsidR="00497DD0">
        <w:trPr>
          <w:divId w:val="183029270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公園規劃業務</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督導國家公園建設計畫之推動及宣導</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ind w:left="480" w:hanging="480"/>
            </w:pPr>
            <w:r>
              <w:rPr>
                <w:rFonts w:hint="eastAsia"/>
              </w:rPr>
              <w:t>一、辦理國家公園經營管理之推動及督導相關事宜。</w:t>
            </w:r>
          </w:p>
          <w:p w:rsidR="00497DD0" w:rsidRDefault="00EA2EF3">
            <w:pPr>
              <w:pStyle w:val="Web"/>
              <w:wordWrap w:val="0"/>
              <w:spacing w:before="0" w:beforeAutospacing="0" w:after="0" w:afterAutospacing="0" w:line="320" w:lineRule="exact"/>
              <w:ind w:left="480" w:hanging="480"/>
            </w:pPr>
            <w:r>
              <w:rPr>
                <w:rFonts w:hint="eastAsia"/>
              </w:rPr>
              <w:t>二、辦理國家公園永續經營相關計畫。</w:t>
            </w:r>
          </w:p>
          <w:p w:rsidR="00497DD0" w:rsidRDefault="00EA2EF3">
            <w:pPr>
              <w:pStyle w:val="Web"/>
              <w:wordWrap w:val="0"/>
              <w:spacing w:before="0" w:beforeAutospacing="0" w:after="0" w:afterAutospacing="0" w:line="320" w:lineRule="exact"/>
              <w:ind w:left="480" w:hanging="480"/>
            </w:pPr>
            <w:r>
              <w:rPr>
                <w:rFonts w:hint="eastAsia"/>
              </w:rPr>
              <w:t>三、辦理國家公園學報出版計畫事宜。</w:t>
            </w:r>
          </w:p>
          <w:p w:rsidR="00497DD0" w:rsidRDefault="00EA2EF3">
            <w:pPr>
              <w:pStyle w:val="Web"/>
              <w:wordWrap w:val="0"/>
              <w:spacing w:before="0" w:beforeAutospacing="0" w:after="0" w:afterAutospacing="0" w:line="320" w:lineRule="exact"/>
              <w:ind w:left="480" w:hanging="480"/>
            </w:pPr>
            <w:r>
              <w:rPr>
                <w:rFonts w:hint="eastAsia"/>
              </w:rPr>
              <w:t>四、辦理保育成果國內外行銷影像拍攝事宜。</w:t>
            </w:r>
          </w:p>
          <w:p w:rsidR="00497DD0" w:rsidRDefault="00EA2EF3">
            <w:pPr>
              <w:pStyle w:val="Web"/>
              <w:wordWrap w:val="0"/>
              <w:spacing w:before="0" w:beforeAutospacing="0" w:after="0" w:afterAutospacing="0" w:line="320" w:lineRule="exact"/>
              <w:ind w:left="480" w:hanging="480"/>
            </w:pPr>
            <w:r>
              <w:rPr>
                <w:rFonts w:hint="eastAsia"/>
              </w:rPr>
              <w:t>五、辦理國家公園及國家自然公園生態旅遊（含低碳旅遊）推動計畫。</w:t>
            </w:r>
          </w:p>
          <w:p w:rsidR="00497DD0" w:rsidRDefault="00EA2EF3">
            <w:pPr>
              <w:pStyle w:val="Web"/>
              <w:wordWrap w:val="0"/>
              <w:spacing w:before="0" w:beforeAutospacing="0" w:after="0" w:afterAutospacing="0" w:line="320" w:lineRule="exact"/>
              <w:ind w:left="480" w:hanging="480"/>
            </w:pPr>
            <w:r>
              <w:rPr>
                <w:rFonts w:hint="eastAsia"/>
              </w:rPr>
              <w:t>六、辦理國家公園環境教育推動計畫。</w:t>
            </w:r>
          </w:p>
          <w:p w:rsidR="00497DD0" w:rsidRDefault="00EA2EF3">
            <w:pPr>
              <w:pStyle w:val="Web"/>
              <w:wordWrap w:val="0"/>
              <w:spacing w:before="0" w:beforeAutospacing="0" w:after="0" w:afterAutospacing="0" w:line="320" w:lineRule="exact"/>
              <w:ind w:left="480" w:hanging="480"/>
            </w:pPr>
            <w:r>
              <w:rPr>
                <w:rFonts w:hint="eastAsia"/>
              </w:rPr>
              <w:t>七、辦理國家公園夥伴關係、資源保育監測推動計畫</w:t>
            </w:r>
          </w:p>
          <w:p w:rsidR="00497DD0" w:rsidRDefault="00EA2EF3">
            <w:pPr>
              <w:pStyle w:val="Web"/>
              <w:wordWrap w:val="0"/>
              <w:spacing w:before="0" w:beforeAutospacing="0" w:after="0" w:afterAutospacing="0" w:line="320" w:lineRule="exact"/>
              <w:ind w:left="480" w:hanging="480"/>
            </w:pPr>
            <w:r>
              <w:rPr>
                <w:rFonts w:hint="eastAsia"/>
              </w:rPr>
              <w:t>八、辦理台灣中央山脈生態廊道劃設國家公園或國家自然公園可行性評估暨解說教材及創意遊憩計畫。</w:t>
            </w:r>
          </w:p>
          <w:p w:rsidR="00497DD0" w:rsidRDefault="00EA2EF3">
            <w:pPr>
              <w:pStyle w:val="Web"/>
              <w:wordWrap w:val="0"/>
              <w:spacing w:before="0" w:beforeAutospacing="0" w:after="0" w:afterAutospacing="0" w:line="320" w:lineRule="exact"/>
              <w:ind w:left="480" w:hanging="480"/>
            </w:pPr>
            <w:r>
              <w:rPr>
                <w:rFonts w:hint="eastAsia"/>
              </w:rPr>
              <w:t>九、辦理國家自然公園系統評估與規劃。</w:t>
            </w:r>
          </w:p>
          <w:p w:rsidR="00497DD0" w:rsidRDefault="00EA2EF3">
            <w:pPr>
              <w:pStyle w:val="Web"/>
              <w:wordWrap w:val="0"/>
              <w:spacing w:before="0" w:beforeAutospacing="0" w:after="0" w:afterAutospacing="0" w:line="320" w:lineRule="exact"/>
              <w:ind w:left="480" w:hanging="480"/>
            </w:pPr>
            <w:r>
              <w:rPr>
                <w:rFonts w:hint="eastAsia"/>
              </w:rPr>
              <w:t>十、辦理推動國家公園生態維管計畫，落實永續發展目標。</w:t>
            </w:r>
          </w:p>
          <w:p w:rsidR="00497DD0" w:rsidRDefault="00EA2EF3">
            <w:pPr>
              <w:pStyle w:val="Web"/>
              <w:wordWrap w:val="0"/>
              <w:spacing w:before="0" w:beforeAutospacing="0" w:after="0" w:afterAutospacing="0" w:line="320" w:lineRule="exact"/>
              <w:ind w:left="480" w:hanging="480"/>
            </w:pPr>
            <w:r>
              <w:rPr>
                <w:rFonts w:hint="eastAsia"/>
              </w:rPr>
              <w:t>十一、推動國家公園保護區系統友善環境計畫，並提升國家公園遊憩區環境無障礙設施標準，辦理國家公園遊憩區無障礙環境整體規劃。</w:t>
            </w:r>
          </w:p>
          <w:p w:rsidR="00497DD0" w:rsidRDefault="00EA2EF3">
            <w:pPr>
              <w:pStyle w:val="Web"/>
              <w:wordWrap w:val="0"/>
              <w:spacing w:before="0" w:beforeAutospacing="0" w:after="0" w:afterAutospacing="0" w:line="320" w:lineRule="exact"/>
              <w:ind w:left="480" w:hanging="480"/>
            </w:pPr>
            <w:r>
              <w:rPr>
                <w:rFonts w:hint="eastAsia"/>
              </w:rPr>
              <w:t>十二、推動國家公園保護區系統低碳休閒運輸計畫，辦理相關先期可行性評估及規劃案，並建置相關公共設施及設備。</w:t>
            </w:r>
          </w:p>
          <w:p w:rsidR="00497DD0" w:rsidRDefault="00EA2EF3">
            <w:pPr>
              <w:pStyle w:val="Web"/>
              <w:wordWrap w:val="0"/>
              <w:spacing w:before="0" w:beforeAutospacing="0" w:after="0" w:afterAutospacing="0" w:line="320" w:lineRule="exact"/>
              <w:ind w:left="480" w:hanging="480"/>
            </w:pPr>
            <w:r>
              <w:rPr>
                <w:rFonts w:hint="eastAsia"/>
              </w:rPr>
              <w:t>十三、提升國家（自然）公園相關公共設施景觀及服務品質，辦理國家（自然）公園設施規劃設計規範及案例彙編案。</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都會公園管理與維護</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ind w:left="480" w:hanging="480"/>
            </w:pPr>
            <w:r>
              <w:rPr>
                <w:rFonts w:hint="eastAsia"/>
              </w:rPr>
              <w:t>一、辦理高雄都會公園經營管理、公共設施維護更新、景觀據點維護改善等相關事宜。</w:t>
            </w:r>
          </w:p>
          <w:p w:rsidR="00497DD0" w:rsidRDefault="00EA2EF3">
            <w:pPr>
              <w:pStyle w:val="Web"/>
              <w:wordWrap w:val="0"/>
              <w:spacing w:before="0" w:beforeAutospacing="0" w:after="0" w:afterAutospacing="0" w:line="320" w:lineRule="exact"/>
              <w:ind w:left="480" w:hanging="480"/>
            </w:pPr>
            <w:r>
              <w:rPr>
                <w:rFonts w:hint="eastAsia"/>
              </w:rPr>
              <w:t>二、辦理台中都會公園經營管理、景觀據點維護與公共設施更新等相關事宜。</w:t>
            </w:r>
          </w:p>
          <w:p w:rsidR="00497DD0" w:rsidRDefault="00EA2EF3">
            <w:pPr>
              <w:pStyle w:val="Web"/>
              <w:wordWrap w:val="0"/>
              <w:spacing w:before="0" w:beforeAutospacing="0" w:after="0" w:afterAutospacing="0" w:line="320" w:lineRule="exact"/>
              <w:ind w:left="480" w:hanging="480"/>
            </w:pPr>
            <w:r>
              <w:rPr>
                <w:rFonts w:hint="eastAsia"/>
              </w:rPr>
              <w:lastRenderedPageBreak/>
              <w:t>三、補助台南縣政府辦理台南都會公園經營管理事宜。</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壽山國家自然公園資源調查及經營管理計畫</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ind w:left="480" w:hanging="480"/>
            </w:pPr>
            <w:r>
              <w:rPr>
                <w:rFonts w:hint="eastAsia"/>
              </w:rPr>
              <w:t>一、辦理壽山國家自然公園經營管理計畫。</w:t>
            </w:r>
          </w:p>
          <w:p w:rsidR="00497DD0" w:rsidRDefault="00EA2EF3">
            <w:pPr>
              <w:pStyle w:val="Web"/>
              <w:wordWrap w:val="0"/>
              <w:spacing w:before="0" w:beforeAutospacing="0" w:after="0" w:afterAutospacing="0" w:line="320" w:lineRule="exact"/>
              <w:ind w:left="480" w:hanging="480"/>
            </w:pPr>
            <w:r>
              <w:rPr>
                <w:rFonts w:hint="eastAsia"/>
              </w:rPr>
              <w:t>二、辦理壽山國家自然公園解說教育計畫。</w:t>
            </w:r>
          </w:p>
          <w:p w:rsidR="00497DD0" w:rsidRDefault="00EA2EF3">
            <w:pPr>
              <w:pStyle w:val="Web"/>
              <w:wordWrap w:val="0"/>
              <w:spacing w:before="0" w:beforeAutospacing="0" w:after="0" w:afterAutospacing="0" w:line="320" w:lineRule="exact"/>
              <w:ind w:left="480" w:hanging="480"/>
            </w:pPr>
            <w:r>
              <w:rPr>
                <w:rFonts w:hint="eastAsia"/>
              </w:rPr>
              <w:t>三、委託辦理壽山國家自然公園保育研究計畫。</w:t>
            </w:r>
          </w:p>
          <w:p w:rsidR="00497DD0" w:rsidRDefault="00EA2EF3">
            <w:pPr>
              <w:pStyle w:val="Web"/>
              <w:wordWrap w:val="0"/>
              <w:spacing w:before="0" w:beforeAutospacing="0" w:after="0" w:afterAutospacing="0" w:line="320" w:lineRule="exact"/>
              <w:ind w:left="480" w:hanging="480"/>
            </w:pPr>
            <w:r>
              <w:rPr>
                <w:rFonts w:hint="eastAsia"/>
              </w:rPr>
              <w:t>四、辦理壽山國家自然公園區內步道系統、解說牌示、觀景平台、公廁等遊憩設施整建工程及服務中心、管理處、站等服務設施環境調查及細部設計相關事宜。</w:t>
            </w:r>
          </w:p>
          <w:p w:rsidR="00497DD0" w:rsidRDefault="00EA2EF3">
            <w:pPr>
              <w:pStyle w:val="Web"/>
              <w:wordWrap w:val="0"/>
              <w:spacing w:before="0" w:beforeAutospacing="0" w:after="0" w:afterAutospacing="0" w:line="320" w:lineRule="exact"/>
              <w:ind w:left="480" w:hanging="480"/>
            </w:pPr>
            <w:r>
              <w:rPr>
                <w:rFonts w:hint="eastAsia"/>
              </w:rPr>
              <w:t>五、健全災害防救體系、加強區域內巡察護管及緊急救難等人員訓練、執行緊急救難、災害搶救等業務。</w:t>
            </w:r>
          </w:p>
        </w:tc>
      </w:tr>
      <w:tr w:rsidR="00497DD0">
        <w:trPr>
          <w:divId w:val="183029270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墾丁國家公園經營管理</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經營管理計畫</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ind w:left="480" w:hanging="480"/>
            </w:pPr>
            <w:r>
              <w:rPr>
                <w:rFonts w:hint="eastAsia"/>
              </w:rPr>
              <w:t>一、社區保育及社區培力永續計畫。</w:t>
            </w:r>
          </w:p>
          <w:p w:rsidR="00497DD0" w:rsidRDefault="00EA2EF3">
            <w:pPr>
              <w:pStyle w:val="Web"/>
              <w:wordWrap w:val="0"/>
              <w:spacing w:before="0" w:beforeAutospacing="0" w:after="0" w:afterAutospacing="0" w:line="320" w:lineRule="exact"/>
              <w:ind w:left="480" w:hanging="480"/>
            </w:pPr>
            <w:r>
              <w:rPr>
                <w:rFonts w:hint="eastAsia"/>
              </w:rPr>
              <w:t>二、推動生態旅遊活動。</w:t>
            </w:r>
          </w:p>
          <w:p w:rsidR="00497DD0" w:rsidRDefault="00EA2EF3">
            <w:pPr>
              <w:pStyle w:val="Web"/>
              <w:wordWrap w:val="0"/>
              <w:spacing w:before="0" w:beforeAutospacing="0" w:after="0" w:afterAutospacing="0" w:line="320" w:lineRule="exact"/>
              <w:ind w:left="480" w:hanging="480"/>
            </w:pPr>
            <w:r>
              <w:rPr>
                <w:rFonts w:hint="eastAsia"/>
              </w:rPr>
              <w:t>三、園區建築物美化獎補助作業。</w:t>
            </w:r>
          </w:p>
          <w:p w:rsidR="00497DD0" w:rsidRDefault="00EA2EF3">
            <w:pPr>
              <w:pStyle w:val="Web"/>
              <w:wordWrap w:val="0"/>
              <w:spacing w:before="0" w:beforeAutospacing="0" w:after="0" w:afterAutospacing="0" w:line="320" w:lineRule="exact"/>
              <w:ind w:left="480" w:hanging="480"/>
            </w:pPr>
            <w:r>
              <w:rPr>
                <w:rFonts w:hint="eastAsia"/>
              </w:rPr>
              <w:t>四、辦理本處資訊業務及辦公室業務自動化。</w:t>
            </w:r>
          </w:p>
          <w:p w:rsidR="00497DD0" w:rsidRDefault="00EA2EF3">
            <w:pPr>
              <w:pStyle w:val="Web"/>
              <w:wordWrap w:val="0"/>
              <w:spacing w:before="0" w:beforeAutospacing="0" w:after="0" w:afterAutospacing="0" w:line="320" w:lineRule="exact"/>
              <w:ind w:left="480" w:hanging="480"/>
            </w:pPr>
            <w:r>
              <w:rPr>
                <w:rFonts w:hint="eastAsia"/>
              </w:rPr>
              <w:t>五、辨理通盤撿討所需計畫樁位測量釘樁、土地分割、委製晒圖及住民諮詢會議。</w:t>
            </w:r>
          </w:p>
          <w:p w:rsidR="00497DD0" w:rsidRDefault="00EA2EF3">
            <w:pPr>
              <w:pStyle w:val="Web"/>
              <w:wordWrap w:val="0"/>
              <w:spacing w:before="0" w:beforeAutospacing="0" w:after="0" w:afterAutospacing="0" w:line="320" w:lineRule="exact"/>
              <w:ind w:left="480" w:hanging="480"/>
            </w:pPr>
            <w:r>
              <w:rPr>
                <w:rFonts w:hint="eastAsia"/>
              </w:rPr>
              <w:t>六、辦理墾丁、南灣地區污水處理委外維護操作營運等。</w:t>
            </w:r>
          </w:p>
          <w:p w:rsidR="00497DD0" w:rsidRDefault="00EA2EF3">
            <w:pPr>
              <w:pStyle w:val="Web"/>
              <w:wordWrap w:val="0"/>
              <w:spacing w:before="0" w:beforeAutospacing="0" w:after="0" w:afterAutospacing="0" w:line="320" w:lineRule="exact"/>
              <w:ind w:left="480" w:hanging="480"/>
            </w:pPr>
            <w:r>
              <w:rPr>
                <w:rFonts w:hint="eastAsia"/>
              </w:rPr>
              <w:t>七、辦理海域安全急維護、海難及緊急救難防治訓練執行、講習、演練、災難處理等工作。加強海域活動經營管理，持續教育宣導。</w:t>
            </w:r>
          </w:p>
          <w:p w:rsidR="00497DD0" w:rsidRDefault="00EA2EF3">
            <w:pPr>
              <w:pStyle w:val="Web"/>
              <w:wordWrap w:val="0"/>
              <w:spacing w:before="0" w:beforeAutospacing="0" w:after="0" w:afterAutospacing="0" w:line="320" w:lineRule="exact"/>
              <w:ind w:left="480" w:hanging="480"/>
            </w:pPr>
            <w:r>
              <w:rPr>
                <w:rFonts w:hint="eastAsia"/>
              </w:rPr>
              <w:t>八、嚴格執行國家公園法及保育相關法規，加強取締違法，遏止破壞資源。</w:t>
            </w:r>
          </w:p>
          <w:p w:rsidR="00497DD0" w:rsidRDefault="00EA2EF3">
            <w:pPr>
              <w:pStyle w:val="Web"/>
              <w:wordWrap w:val="0"/>
              <w:spacing w:before="0" w:beforeAutospacing="0" w:after="0" w:afterAutospacing="0" w:line="320" w:lineRule="exact"/>
              <w:ind w:left="480" w:hanging="480"/>
            </w:pPr>
            <w:r>
              <w:rPr>
                <w:rFonts w:hint="eastAsia"/>
              </w:rPr>
              <w:t>九、據點公共設施維護及災害搶修。</w:t>
            </w:r>
          </w:p>
          <w:p w:rsidR="00497DD0" w:rsidRDefault="00EA2EF3">
            <w:pPr>
              <w:pStyle w:val="Web"/>
              <w:wordWrap w:val="0"/>
              <w:spacing w:before="0" w:beforeAutospacing="0" w:after="0" w:afterAutospacing="0" w:line="320" w:lineRule="exact"/>
              <w:ind w:left="480" w:hanging="480"/>
            </w:pPr>
            <w:r>
              <w:rPr>
                <w:rFonts w:hint="eastAsia"/>
              </w:rPr>
              <w:t>十、委託辦理「恆春半島區域治理及區域經濟研究」，以為經營管理依據。</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解說教育計畫</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ind w:left="480" w:hanging="480"/>
            </w:pPr>
            <w:r>
              <w:rPr>
                <w:rFonts w:hint="eastAsia"/>
              </w:rPr>
              <w:t>一、辦理環境教育推廣計畫（含環境教材製作及推廣、園區小學生環境教育暨解說訓練、辦理教師研習、種子教師訓練）。</w:t>
            </w:r>
          </w:p>
          <w:p w:rsidR="00497DD0" w:rsidRDefault="00EA2EF3">
            <w:pPr>
              <w:pStyle w:val="Web"/>
              <w:wordWrap w:val="0"/>
              <w:spacing w:before="0" w:beforeAutospacing="0" w:after="0" w:afterAutospacing="0" w:line="320" w:lineRule="exact"/>
              <w:ind w:left="480" w:hanging="480"/>
            </w:pPr>
            <w:r>
              <w:rPr>
                <w:rFonts w:hint="eastAsia"/>
              </w:rPr>
              <w:t>二、委託廣播電台製作並播放生態保育環境教育宣導及年度活動訊息。</w:t>
            </w:r>
          </w:p>
          <w:p w:rsidR="00497DD0" w:rsidRDefault="00EA2EF3">
            <w:pPr>
              <w:pStyle w:val="Web"/>
              <w:wordWrap w:val="0"/>
              <w:spacing w:before="0" w:beforeAutospacing="0" w:after="0" w:afterAutospacing="0" w:line="320" w:lineRule="exact"/>
              <w:ind w:left="480" w:hanging="480"/>
            </w:pPr>
            <w:r>
              <w:rPr>
                <w:rFonts w:hint="eastAsia"/>
              </w:rPr>
              <w:t>三、解說教育出版品（含生態保育宣導影片、解說叢書及解說牌示）製作及推廣。</w:t>
            </w:r>
          </w:p>
          <w:p w:rsidR="00497DD0" w:rsidRDefault="00EA2EF3">
            <w:pPr>
              <w:pStyle w:val="Web"/>
              <w:wordWrap w:val="0"/>
              <w:spacing w:before="0" w:beforeAutospacing="0" w:after="0" w:afterAutospacing="0" w:line="320" w:lineRule="exact"/>
              <w:ind w:left="480" w:hanging="480"/>
            </w:pPr>
            <w:r>
              <w:rPr>
                <w:rFonts w:hint="eastAsia"/>
              </w:rPr>
              <w:t>四、辦理與國家公園有約系列活動。</w:t>
            </w:r>
          </w:p>
          <w:p w:rsidR="00497DD0" w:rsidRDefault="00EA2EF3">
            <w:pPr>
              <w:pStyle w:val="Web"/>
              <w:wordWrap w:val="0"/>
              <w:spacing w:before="0" w:beforeAutospacing="0" w:after="0" w:afterAutospacing="0" w:line="320" w:lineRule="exact"/>
              <w:ind w:left="480" w:hanging="480"/>
            </w:pPr>
            <w:r>
              <w:rPr>
                <w:rFonts w:hint="eastAsia"/>
              </w:rPr>
              <w:t>五、辦理迎曙光活動及鵝鑾鼻、貓鼻頭公園海洋音樂會。</w:t>
            </w:r>
          </w:p>
          <w:p w:rsidR="00497DD0" w:rsidRDefault="00EA2EF3">
            <w:pPr>
              <w:pStyle w:val="Web"/>
              <w:wordWrap w:val="0"/>
              <w:spacing w:before="0" w:beforeAutospacing="0" w:after="0" w:afterAutospacing="0" w:line="320" w:lineRule="exact"/>
              <w:ind w:left="480" w:hanging="480"/>
            </w:pPr>
            <w:r>
              <w:rPr>
                <w:rFonts w:hint="eastAsia"/>
              </w:rPr>
              <w:t>六、解說志工服勤及訓練。</w:t>
            </w:r>
          </w:p>
          <w:p w:rsidR="00497DD0" w:rsidRDefault="00EA2EF3">
            <w:pPr>
              <w:pStyle w:val="Web"/>
              <w:wordWrap w:val="0"/>
              <w:spacing w:before="0" w:beforeAutospacing="0" w:after="0" w:afterAutospacing="0" w:line="320" w:lineRule="exact"/>
              <w:ind w:left="480" w:hanging="480"/>
            </w:pPr>
            <w:r>
              <w:rPr>
                <w:rFonts w:hint="eastAsia"/>
              </w:rPr>
              <w:t>七、遊客中心、簡報放映室多媒體設備及停車場各項設備維護及更新。</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保育研究計畫</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ind w:left="480" w:hanging="480"/>
            </w:pPr>
            <w:r>
              <w:rPr>
                <w:rFonts w:hint="eastAsia"/>
              </w:rPr>
              <w:t>一、落實生物多樣性保育管理，加強棲地維護：辦理小灣海洋研究站經營管理及海域生態環境保育巡查經營管理、天然資源維護、外來種生物監測及防除與查緝違規行為等工作。</w:t>
            </w:r>
          </w:p>
          <w:p w:rsidR="00497DD0" w:rsidRDefault="00EA2EF3">
            <w:pPr>
              <w:pStyle w:val="Web"/>
              <w:wordWrap w:val="0"/>
              <w:spacing w:before="0" w:beforeAutospacing="0" w:after="0" w:afterAutospacing="0" w:line="320" w:lineRule="exact"/>
              <w:ind w:left="480" w:hanging="480"/>
            </w:pPr>
            <w:r>
              <w:rPr>
                <w:rFonts w:hint="eastAsia"/>
              </w:rPr>
              <w:t>二、進行本土性物種之復育及保育工作：預計辦理原生種植物培育、黃裳鳳蝶保育、社頂梅花鹿復育區經營管理及台灣環頸雉飼養管理、野生動物醫療保健等工作。</w:t>
            </w:r>
          </w:p>
          <w:p w:rsidR="00497DD0" w:rsidRDefault="00EA2EF3">
            <w:pPr>
              <w:pStyle w:val="Web"/>
              <w:wordWrap w:val="0"/>
              <w:spacing w:before="0" w:beforeAutospacing="0" w:after="0" w:afterAutospacing="0" w:line="320" w:lineRule="exact"/>
              <w:ind w:left="480" w:hanging="480"/>
            </w:pPr>
            <w:r>
              <w:rPr>
                <w:rFonts w:hint="eastAsia"/>
              </w:rPr>
              <w:t>三、墾丁國家公園熱帶海岸林復舊中長程計畫：辦理園區銀合歡整治、小花蔓澤蘭、香澤蘭及銀膠菊等外來入侵植物防治等工作。</w:t>
            </w:r>
          </w:p>
          <w:p w:rsidR="00497DD0" w:rsidRDefault="00EA2EF3">
            <w:pPr>
              <w:pStyle w:val="Web"/>
              <w:wordWrap w:val="0"/>
              <w:spacing w:before="0" w:beforeAutospacing="0" w:after="0" w:afterAutospacing="0" w:line="320" w:lineRule="exact"/>
              <w:ind w:left="480" w:hanging="480"/>
            </w:pPr>
            <w:r>
              <w:rPr>
                <w:rFonts w:hint="eastAsia"/>
              </w:rPr>
              <w:t>四、加強辦理墾丁國家公園海洋資源保育及推廣工作。</w:t>
            </w:r>
          </w:p>
          <w:p w:rsidR="00497DD0" w:rsidRDefault="00EA2EF3">
            <w:pPr>
              <w:pStyle w:val="Web"/>
              <w:wordWrap w:val="0"/>
              <w:spacing w:before="0" w:beforeAutospacing="0" w:after="0" w:afterAutospacing="0" w:line="320" w:lineRule="exact"/>
              <w:ind w:left="480" w:hanging="480"/>
            </w:pPr>
            <w:r>
              <w:rPr>
                <w:rFonts w:hint="eastAsia"/>
              </w:rPr>
              <w:lastRenderedPageBreak/>
              <w:t>五、辦理自然資源保育成果應用及研討。</w:t>
            </w:r>
          </w:p>
          <w:p w:rsidR="00497DD0" w:rsidRDefault="00EA2EF3">
            <w:pPr>
              <w:pStyle w:val="Web"/>
              <w:wordWrap w:val="0"/>
              <w:spacing w:before="0" w:beforeAutospacing="0" w:after="0" w:afterAutospacing="0" w:line="320" w:lineRule="exact"/>
              <w:ind w:left="480" w:hanging="480"/>
            </w:pPr>
            <w:r>
              <w:rPr>
                <w:rFonts w:hint="eastAsia"/>
              </w:rPr>
              <w:t>六、進行各項自然資源基礎資料研究調查及長期監測。</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土地購置計畫</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rsidP="008167B6">
            <w:pPr>
              <w:pStyle w:val="Web"/>
              <w:wordWrap w:val="0"/>
              <w:spacing w:before="0" w:beforeAutospacing="0" w:after="0" w:afterAutospacing="0" w:line="320" w:lineRule="exact"/>
            </w:pPr>
            <w:r>
              <w:rPr>
                <w:rFonts w:hint="eastAsia"/>
              </w:rPr>
              <w:t>墾丁國家公園區內生態保護區及特別景觀區係具敏感性且受限利用之土地，除核心保護區及公共設施用地外，盡量以合理管理及輔導代替徵收。103年度本計畫經費2,000千元為配合園區經營管理，徵收或價購私有土地。</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營建工程計畫</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ind w:left="480" w:hanging="480"/>
            </w:pPr>
            <w:r>
              <w:rPr>
                <w:rFonts w:hint="eastAsia"/>
              </w:rPr>
              <w:t>一、景觀據點設施（含無障礙）更新及改善（龜山步道、4-1道路休息站、關山步道欄杆、龍鑾潭自然中心、瓊麻工業歷史展示區、貓鼻頭步道、後壁湖遊艇港區、砂島圍籬、社頂公園、龍盤公園、風吹砂、漁村公園）。</w:t>
            </w:r>
          </w:p>
          <w:p w:rsidR="00497DD0" w:rsidRDefault="00EA2EF3">
            <w:pPr>
              <w:pStyle w:val="Web"/>
              <w:wordWrap w:val="0"/>
              <w:spacing w:before="0" w:beforeAutospacing="0" w:after="0" w:afterAutospacing="0" w:line="320" w:lineRule="exact"/>
              <w:ind w:left="480" w:hanging="480"/>
            </w:pPr>
            <w:r>
              <w:rPr>
                <w:rFonts w:hint="eastAsia"/>
              </w:rPr>
              <w:t>二、園區道路及交通設施改善（4-1、4-2、4-4、4-7、5-1、5-9、屏專2道路路面重鋪，排水設施及交通號誌修復）。</w:t>
            </w:r>
          </w:p>
          <w:p w:rsidR="00497DD0" w:rsidRDefault="00EA2EF3">
            <w:pPr>
              <w:pStyle w:val="Web"/>
              <w:wordWrap w:val="0"/>
              <w:spacing w:before="0" w:beforeAutospacing="0" w:after="0" w:afterAutospacing="0" w:line="320" w:lineRule="exact"/>
              <w:ind w:left="480" w:hanging="480"/>
            </w:pPr>
            <w:r>
              <w:rPr>
                <w:rFonts w:hint="eastAsia"/>
              </w:rPr>
              <w:t>三、污水用戶接管及污水處理系統更新（南灣、墾丁污水廠站及揚水站）。</w:t>
            </w:r>
          </w:p>
          <w:p w:rsidR="00497DD0" w:rsidRDefault="00EA2EF3">
            <w:pPr>
              <w:pStyle w:val="Web"/>
              <w:wordWrap w:val="0"/>
              <w:spacing w:before="0" w:beforeAutospacing="0" w:after="0" w:afterAutospacing="0" w:line="320" w:lineRule="exact"/>
              <w:ind w:left="480" w:hanging="480"/>
            </w:pPr>
            <w:r>
              <w:rPr>
                <w:rFonts w:hint="eastAsia"/>
              </w:rPr>
              <w:t>四、改善園區聚落道路及其公共設施之環境美化（位於於區內設施）。</w:t>
            </w:r>
          </w:p>
          <w:p w:rsidR="00497DD0" w:rsidRDefault="00EA2EF3">
            <w:pPr>
              <w:pStyle w:val="Web"/>
              <w:wordWrap w:val="0"/>
              <w:spacing w:before="0" w:beforeAutospacing="0" w:after="0" w:afterAutospacing="0" w:line="320" w:lineRule="exact"/>
              <w:ind w:left="480" w:hanging="480"/>
            </w:pPr>
            <w:r>
              <w:rPr>
                <w:rFonts w:hint="eastAsia"/>
              </w:rPr>
              <w:t>五、鵝鑾鼻公園賣店改建及停車場環境改善工程。</w:t>
            </w:r>
          </w:p>
        </w:tc>
      </w:tr>
      <w:tr w:rsidR="00497DD0">
        <w:trPr>
          <w:divId w:val="183029270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玉山國家公園經營管理</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經營管理計畫</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ind w:left="480" w:hanging="480"/>
            </w:pPr>
            <w:r>
              <w:rPr>
                <w:rFonts w:hint="eastAsia"/>
              </w:rPr>
              <w:t>一、園區土地使用、管制、調查及規劃。</w:t>
            </w:r>
          </w:p>
          <w:p w:rsidR="00497DD0" w:rsidRDefault="00EA2EF3">
            <w:pPr>
              <w:pStyle w:val="Web"/>
              <w:wordWrap w:val="0"/>
              <w:spacing w:before="0" w:beforeAutospacing="0" w:after="0" w:afterAutospacing="0" w:line="320" w:lineRule="exact"/>
              <w:ind w:left="480" w:hanging="480"/>
            </w:pPr>
            <w:r>
              <w:rPr>
                <w:rFonts w:hint="eastAsia"/>
              </w:rPr>
              <w:t>二、處理違反國家公園法案件，維護園區生態環境。</w:t>
            </w:r>
          </w:p>
          <w:p w:rsidR="00497DD0" w:rsidRDefault="00EA2EF3">
            <w:pPr>
              <w:pStyle w:val="Web"/>
              <w:wordWrap w:val="0"/>
              <w:spacing w:before="0" w:beforeAutospacing="0" w:after="0" w:afterAutospacing="0" w:line="320" w:lineRule="exact"/>
              <w:ind w:left="480" w:hanging="480"/>
            </w:pPr>
            <w:r>
              <w:rPr>
                <w:rFonts w:hint="eastAsia"/>
              </w:rPr>
              <w:t>三、辦理原住民文化諮詢及傳統文化保存。</w:t>
            </w:r>
          </w:p>
          <w:p w:rsidR="00497DD0" w:rsidRDefault="00EA2EF3">
            <w:pPr>
              <w:pStyle w:val="Web"/>
              <w:wordWrap w:val="0"/>
              <w:spacing w:before="0" w:beforeAutospacing="0" w:after="0" w:afterAutospacing="0" w:line="320" w:lineRule="exact"/>
              <w:ind w:left="480" w:hanging="480"/>
            </w:pPr>
            <w:r>
              <w:rPr>
                <w:rFonts w:hint="eastAsia"/>
              </w:rPr>
              <w:t>四、維護園區遊憩環境清潔及公共設施安全。</w:t>
            </w:r>
          </w:p>
          <w:p w:rsidR="00497DD0" w:rsidRDefault="00EA2EF3">
            <w:pPr>
              <w:pStyle w:val="Web"/>
              <w:wordWrap w:val="0"/>
              <w:spacing w:before="0" w:beforeAutospacing="0" w:after="0" w:afterAutospacing="0" w:line="320" w:lineRule="exact"/>
              <w:ind w:left="480" w:hanging="480"/>
            </w:pPr>
            <w:r>
              <w:rPr>
                <w:rFonts w:hint="eastAsia"/>
              </w:rPr>
              <w:t>五、辦理園區醫療救護及緊急意外事故救助。</w:t>
            </w:r>
          </w:p>
          <w:p w:rsidR="00497DD0" w:rsidRDefault="00EA2EF3">
            <w:pPr>
              <w:pStyle w:val="Web"/>
              <w:wordWrap w:val="0"/>
              <w:spacing w:before="0" w:beforeAutospacing="0" w:after="0" w:afterAutospacing="0" w:line="320" w:lineRule="exact"/>
              <w:ind w:left="480" w:hanging="480"/>
            </w:pPr>
            <w:r>
              <w:rPr>
                <w:rFonts w:hint="eastAsia"/>
              </w:rPr>
              <w:t>六、推動生態旅遊工作，及出版登山安全及遊憩叢書。</w:t>
            </w:r>
          </w:p>
          <w:p w:rsidR="00497DD0" w:rsidRDefault="00EA2EF3">
            <w:pPr>
              <w:pStyle w:val="Web"/>
              <w:wordWrap w:val="0"/>
              <w:spacing w:before="0" w:beforeAutospacing="0" w:after="0" w:afterAutospacing="0" w:line="320" w:lineRule="exact"/>
              <w:ind w:left="480" w:hanging="480"/>
            </w:pPr>
            <w:r>
              <w:rPr>
                <w:rFonts w:hint="eastAsia"/>
              </w:rPr>
              <w:t>七、推動與園區部落原住民間新夥伴關係，提升部落生態旅遊經營能力、打造有機生態社區、形塑部落景觀新風貌。</w:t>
            </w:r>
          </w:p>
          <w:p w:rsidR="00497DD0" w:rsidRDefault="00EA2EF3">
            <w:pPr>
              <w:pStyle w:val="Web"/>
              <w:wordWrap w:val="0"/>
              <w:spacing w:before="0" w:beforeAutospacing="0" w:after="0" w:afterAutospacing="0" w:line="320" w:lineRule="exact"/>
              <w:ind w:left="480" w:hanging="480"/>
            </w:pPr>
            <w:r>
              <w:rPr>
                <w:rFonts w:hint="eastAsia"/>
              </w:rPr>
              <w:t>八、增加園區行動電話通訊覆蓋率、運用無線科技定位技術、強化登山保險與醫療救難機制，建構健全登山安全體系。</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解說教育計畫</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ind w:left="480" w:hanging="480"/>
            </w:pPr>
            <w:r>
              <w:rPr>
                <w:rFonts w:hint="eastAsia"/>
              </w:rPr>
              <w:t>一、辦理解說志工協勤服務。</w:t>
            </w:r>
          </w:p>
          <w:p w:rsidR="00497DD0" w:rsidRDefault="00EA2EF3">
            <w:pPr>
              <w:pStyle w:val="Web"/>
              <w:wordWrap w:val="0"/>
              <w:spacing w:before="0" w:beforeAutospacing="0" w:after="0" w:afterAutospacing="0" w:line="320" w:lineRule="exact"/>
              <w:ind w:left="480" w:hanging="480"/>
            </w:pPr>
            <w:r>
              <w:rPr>
                <w:rFonts w:hint="eastAsia"/>
              </w:rPr>
              <w:t>二、辦理園區及周邊各級學校、社區居民環境教育參訪等活動。</w:t>
            </w:r>
          </w:p>
          <w:p w:rsidR="00497DD0" w:rsidRDefault="00EA2EF3">
            <w:pPr>
              <w:pStyle w:val="Web"/>
              <w:wordWrap w:val="0"/>
              <w:spacing w:before="0" w:beforeAutospacing="0" w:after="0" w:afterAutospacing="0" w:line="320" w:lineRule="exact"/>
              <w:ind w:left="480" w:hanging="480"/>
            </w:pPr>
            <w:r>
              <w:rPr>
                <w:rFonts w:hint="eastAsia"/>
              </w:rPr>
              <w:t>三、推動園區各項展示、解說宣導品及解說牌示系統之多語化及解說教育e化軟體更新維護。</w:t>
            </w:r>
          </w:p>
          <w:p w:rsidR="00497DD0" w:rsidRDefault="00EA2EF3">
            <w:pPr>
              <w:pStyle w:val="Web"/>
              <w:wordWrap w:val="0"/>
              <w:spacing w:before="0" w:beforeAutospacing="0" w:after="0" w:afterAutospacing="0" w:line="320" w:lineRule="exact"/>
              <w:ind w:left="480" w:hanging="480"/>
            </w:pPr>
            <w:r>
              <w:rPr>
                <w:rFonts w:hint="eastAsia"/>
              </w:rPr>
              <w:t>四、辦理與國家公園有約、攝影暨繪畫比賽及環境教育活動。</w:t>
            </w:r>
          </w:p>
          <w:p w:rsidR="00497DD0" w:rsidRDefault="00EA2EF3">
            <w:pPr>
              <w:pStyle w:val="Web"/>
              <w:wordWrap w:val="0"/>
              <w:spacing w:before="0" w:beforeAutospacing="0" w:after="0" w:afterAutospacing="0" w:line="320" w:lineRule="exact"/>
              <w:ind w:left="480" w:hanging="480"/>
            </w:pPr>
            <w:r>
              <w:rPr>
                <w:rFonts w:hint="eastAsia"/>
              </w:rPr>
              <w:t>五、更新解說及展示視聽媒體。</w:t>
            </w:r>
          </w:p>
          <w:p w:rsidR="00497DD0" w:rsidRDefault="00EA2EF3">
            <w:pPr>
              <w:pStyle w:val="Web"/>
              <w:wordWrap w:val="0"/>
              <w:spacing w:before="0" w:beforeAutospacing="0" w:after="0" w:afterAutospacing="0" w:line="320" w:lineRule="exact"/>
              <w:ind w:left="480" w:hanging="480"/>
            </w:pPr>
            <w:r>
              <w:rPr>
                <w:rFonts w:hint="eastAsia"/>
              </w:rPr>
              <w:t>六、辦理園區人文及生態影音製作及「玉山國家公園之美」影片拍攝之3年計畫。</w:t>
            </w:r>
          </w:p>
          <w:p w:rsidR="00497DD0" w:rsidRDefault="00EA2EF3">
            <w:pPr>
              <w:pStyle w:val="Web"/>
              <w:wordWrap w:val="0"/>
              <w:spacing w:before="0" w:beforeAutospacing="0" w:after="0" w:afterAutospacing="0" w:line="320" w:lineRule="exact"/>
              <w:ind w:left="480" w:hanging="480"/>
            </w:pPr>
            <w:r>
              <w:rPr>
                <w:rFonts w:hint="eastAsia"/>
              </w:rPr>
              <w:t>七、辦理南部園區及東部園區周邊步道解說牌示等整合改善規劃設計。</w:t>
            </w:r>
          </w:p>
          <w:p w:rsidR="00497DD0" w:rsidRDefault="00EA2EF3">
            <w:pPr>
              <w:pStyle w:val="Web"/>
              <w:wordWrap w:val="0"/>
              <w:spacing w:before="0" w:beforeAutospacing="0" w:after="0" w:afterAutospacing="0" w:line="320" w:lineRule="exact"/>
              <w:ind w:left="480" w:hanging="480"/>
            </w:pPr>
            <w:r>
              <w:rPr>
                <w:rFonts w:hint="eastAsia"/>
              </w:rPr>
              <w:t>八、因應環教法實施，辦理園區教案設計開發，各種道具、專書及圖片購置。</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保育研究計畫</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ind w:left="480" w:hanging="480"/>
            </w:pPr>
            <w:r>
              <w:rPr>
                <w:rFonts w:hint="eastAsia"/>
              </w:rPr>
              <w:t>一、因應通盤檢討，分區進行園區各項自然及人文史蹟調查、生態監測、環境監測及資料庫建立。</w:t>
            </w:r>
          </w:p>
          <w:p w:rsidR="00497DD0" w:rsidRDefault="00EA2EF3">
            <w:pPr>
              <w:pStyle w:val="Web"/>
              <w:wordWrap w:val="0"/>
              <w:spacing w:before="0" w:beforeAutospacing="0" w:after="0" w:afterAutospacing="0" w:line="320" w:lineRule="exact"/>
              <w:ind w:left="480" w:hanging="480"/>
            </w:pPr>
            <w:r>
              <w:rPr>
                <w:rFonts w:hint="eastAsia"/>
              </w:rPr>
              <w:t>二、加強保育巡查及生物災難防救措施，維護自然棲地及八通關古道史蹟保存。</w:t>
            </w:r>
          </w:p>
          <w:p w:rsidR="00497DD0" w:rsidRDefault="00EA2EF3">
            <w:pPr>
              <w:pStyle w:val="Web"/>
              <w:wordWrap w:val="0"/>
              <w:spacing w:before="0" w:beforeAutospacing="0" w:after="0" w:afterAutospacing="0" w:line="320" w:lineRule="exact"/>
              <w:ind w:left="480" w:hanging="480"/>
            </w:pPr>
            <w:r>
              <w:rPr>
                <w:rFonts w:hint="eastAsia"/>
              </w:rPr>
              <w:t>三、台灣黑熊保育跨域整合計畫，辦理環教推廣及發展模式之規劃並持續生態資料調查收集。</w:t>
            </w:r>
          </w:p>
          <w:p w:rsidR="00497DD0" w:rsidRDefault="00EA2EF3">
            <w:pPr>
              <w:pStyle w:val="Web"/>
              <w:wordWrap w:val="0"/>
              <w:spacing w:before="0" w:beforeAutospacing="0" w:after="0" w:afterAutospacing="0" w:line="320" w:lineRule="exact"/>
              <w:ind w:left="480" w:hanging="480"/>
            </w:pPr>
            <w:r>
              <w:rPr>
                <w:rFonts w:hint="eastAsia"/>
              </w:rPr>
              <w:lastRenderedPageBreak/>
              <w:t>四、辦理園區生物多樣性推動方案及保育成果發表會。</w:t>
            </w:r>
          </w:p>
          <w:p w:rsidR="00497DD0" w:rsidRDefault="00EA2EF3">
            <w:pPr>
              <w:pStyle w:val="Web"/>
              <w:wordWrap w:val="0"/>
              <w:spacing w:before="0" w:beforeAutospacing="0" w:after="0" w:afterAutospacing="0" w:line="320" w:lineRule="exact"/>
              <w:ind w:left="480" w:hanging="480"/>
            </w:pPr>
            <w:r>
              <w:rPr>
                <w:rFonts w:hint="eastAsia"/>
              </w:rPr>
              <w:t>五、辦理部落保育巡查計畫。</w:t>
            </w:r>
          </w:p>
          <w:p w:rsidR="00497DD0" w:rsidRDefault="00EA2EF3">
            <w:pPr>
              <w:pStyle w:val="Web"/>
              <w:wordWrap w:val="0"/>
              <w:spacing w:before="0" w:beforeAutospacing="0" w:after="0" w:afterAutospacing="0" w:line="320" w:lineRule="exact"/>
              <w:ind w:left="480" w:hanging="480"/>
            </w:pPr>
            <w:r>
              <w:rPr>
                <w:rFonts w:hint="eastAsia"/>
              </w:rPr>
              <w:t>六、因應全球暖化重要物種監測，辦理高山鳥類指標物種調查及脆弱度分析。</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營建工程計畫</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ind w:left="480" w:hanging="480"/>
            </w:pPr>
            <w:r>
              <w:rPr>
                <w:rFonts w:hint="eastAsia"/>
              </w:rPr>
              <w:t>一、推動辦理原住民社區環境品質提昇計畫各項工程。</w:t>
            </w:r>
          </w:p>
          <w:p w:rsidR="00497DD0" w:rsidRDefault="00EA2EF3">
            <w:pPr>
              <w:pStyle w:val="Web"/>
              <w:wordWrap w:val="0"/>
              <w:spacing w:before="0" w:beforeAutospacing="0" w:after="0" w:afterAutospacing="0" w:line="320" w:lineRule="exact"/>
              <w:ind w:left="480" w:hanging="480"/>
            </w:pPr>
            <w:r>
              <w:rPr>
                <w:rFonts w:hint="eastAsia"/>
              </w:rPr>
              <w:t>二、推動辦理高品質觀光遊憩及園區步道網計畫各項工程。</w:t>
            </w:r>
          </w:p>
          <w:p w:rsidR="00497DD0" w:rsidRDefault="00EA2EF3">
            <w:pPr>
              <w:pStyle w:val="Web"/>
              <w:wordWrap w:val="0"/>
              <w:spacing w:before="0" w:beforeAutospacing="0" w:after="0" w:afterAutospacing="0" w:line="320" w:lineRule="exact"/>
              <w:ind w:left="480" w:hanging="480"/>
            </w:pPr>
            <w:r>
              <w:rPr>
                <w:rFonts w:hint="eastAsia"/>
              </w:rPr>
              <w:t>三、推動辦理國家公園保育環境解說教育計畫各項工程。</w:t>
            </w:r>
          </w:p>
          <w:p w:rsidR="00497DD0" w:rsidRDefault="00EA2EF3">
            <w:pPr>
              <w:pStyle w:val="Web"/>
              <w:wordWrap w:val="0"/>
              <w:spacing w:before="0" w:beforeAutospacing="0" w:after="0" w:afterAutospacing="0" w:line="320" w:lineRule="exact"/>
              <w:ind w:left="480" w:hanging="480"/>
            </w:pPr>
            <w:r>
              <w:rPr>
                <w:rFonts w:hint="eastAsia"/>
              </w:rPr>
              <w:t>四、辦理現有建物設施及排水維護改善計畫。</w:t>
            </w:r>
          </w:p>
          <w:p w:rsidR="00497DD0" w:rsidRDefault="00EA2EF3">
            <w:pPr>
              <w:pStyle w:val="Web"/>
              <w:wordWrap w:val="0"/>
              <w:spacing w:before="0" w:beforeAutospacing="0" w:after="0" w:afterAutospacing="0" w:line="320" w:lineRule="exact"/>
              <w:ind w:left="480" w:hanging="480"/>
            </w:pPr>
            <w:r>
              <w:rPr>
                <w:rFonts w:hint="eastAsia"/>
              </w:rPr>
              <w:t>五、辦理園區步道與原住民協同維護計畫。</w:t>
            </w:r>
          </w:p>
          <w:p w:rsidR="00497DD0" w:rsidRDefault="00EA2EF3">
            <w:pPr>
              <w:pStyle w:val="Web"/>
              <w:wordWrap w:val="0"/>
              <w:spacing w:before="0" w:beforeAutospacing="0" w:after="0" w:afterAutospacing="0" w:line="320" w:lineRule="exact"/>
              <w:ind w:left="480" w:hanging="480"/>
            </w:pPr>
            <w:r>
              <w:rPr>
                <w:rFonts w:hint="eastAsia"/>
              </w:rPr>
              <w:t>六、推動排雲山莊整建後統一供餐等整體服務措施。</w:t>
            </w:r>
          </w:p>
        </w:tc>
      </w:tr>
      <w:tr w:rsidR="00497DD0">
        <w:trPr>
          <w:divId w:val="183029270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陽明山國家公園經營管理</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經營管理計畫</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ind w:left="480" w:hanging="480"/>
            </w:pPr>
            <w:r>
              <w:rPr>
                <w:rFonts w:hint="eastAsia"/>
              </w:rPr>
              <w:t>一、執行國土保安、違規取締及本園巡護查報作業辦理圖資系統更新、維護與擴充。</w:t>
            </w:r>
          </w:p>
          <w:p w:rsidR="00497DD0" w:rsidRDefault="00EA2EF3">
            <w:pPr>
              <w:pStyle w:val="Web"/>
              <w:wordWrap w:val="0"/>
              <w:spacing w:before="0" w:beforeAutospacing="0" w:after="0" w:afterAutospacing="0" w:line="320" w:lineRule="exact"/>
              <w:ind w:left="480" w:hanging="480"/>
            </w:pPr>
            <w:r>
              <w:rPr>
                <w:rFonts w:hint="eastAsia"/>
              </w:rPr>
              <w:t>二、園區社區環境改造輔導與審議，建立民間夥伴關係與校際合作計畫推動。</w:t>
            </w:r>
          </w:p>
          <w:p w:rsidR="00497DD0" w:rsidRDefault="00EA2EF3">
            <w:pPr>
              <w:pStyle w:val="Web"/>
              <w:wordWrap w:val="0"/>
              <w:spacing w:before="0" w:beforeAutospacing="0" w:after="0" w:afterAutospacing="0" w:line="320" w:lineRule="exact"/>
              <w:ind w:left="480" w:hanging="480"/>
            </w:pPr>
            <w:r>
              <w:rPr>
                <w:rFonts w:hint="eastAsia"/>
              </w:rPr>
              <w:t>三、配合國家公園計畫及分區檢討，辦理界樁測（補）設作業及地籍釐正作業。</w:t>
            </w:r>
          </w:p>
          <w:p w:rsidR="00497DD0" w:rsidRDefault="00EA2EF3">
            <w:pPr>
              <w:pStyle w:val="Web"/>
              <w:wordWrap w:val="0"/>
              <w:spacing w:before="0" w:beforeAutospacing="0" w:after="0" w:afterAutospacing="0" w:line="320" w:lineRule="exact"/>
              <w:ind w:left="480" w:hanging="480"/>
            </w:pPr>
            <w:r>
              <w:rPr>
                <w:rFonts w:hint="eastAsia"/>
              </w:rPr>
              <w:t>四、配合國家公園法修訂與計畫檢討，辦理計畫與法令宣導。</w:t>
            </w:r>
          </w:p>
          <w:p w:rsidR="00497DD0" w:rsidRDefault="00EA2EF3">
            <w:pPr>
              <w:pStyle w:val="Web"/>
              <w:wordWrap w:val="0"/>
              <w:spacing w:before="0" w:beforeAutospacing="0" w:after="0" w:afterAutospacing="0" w:line="320" w:lineRule="exact"/>
              <w:ind w:left="480" w:hanging="480"/>
            </w:pPr>
            <w:r>
              <w:rPr>
                <w:rFonts w:hint="eastAsia"/>
              </w:rPr>
              <w:t>五、保護園區之公共建物安全及景觀，並避免違建之氾濫，辦理園區違建查拆、公共安全暨無障礙環境檢查。</w:t>
            </w:r>
          </w:p>
          <w:p w:rsidR="00497DD0" w:rsidRDefault="00EA2EF3">
            <w:pPr>
              <w:pStyle w:val="Web"/>
              <w:wordWrap w:val="0"/>
              <w:spacing w:before="0" w:beforeAutospacing="0" w:after="0" w:afterAutospacing="0" w:line="320" w:lineRule="exact"/>
              <w:ind w:left="480" w:hanging="480"/>
            </w:pPr>
            <w:r>
              <w:rPr>
                <w:rFonts w:hint="eastAsia"/>
              </w:rPr>
              <w:t>六、國家公園集水區經營管理策略及架構探討、整體景觀風貌規劃、宗教設施輔導合法化探討、輔導社區環境改造規劃等中長程規劃。</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解說教育計畫</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ind w:left="480" w:hanging="480"/>
            </w:pPr>
            <w:r>
              <w:rPr>
                <w:rFonts w:hint="eastAsia"/>
              </w:rPr>
              <w:t>一、製作影音多媒體視聽節目及製作解說叢書、生態旅遊手冊、電子書中英文版等解說出版品。</w:t>
            </w:r>
          </w:p>
          <w:p w:rsidR="00497DD0" w:rsidRDefault="00EA2EF3">
            <w:pPr>
              <w:pStyle w:val="Web"/>
              <w:wordWrap w:val="0"/>
              <w:spacing w:before="0" w:beforeAutospacing="0" w:after="0" w:afterAutospacing="0" w:line="320" w:lineRule="exact"/>
              <w:ind w:left="480" w:hanging="480"/>
            </w:pPr>
            <w:r>
              <w:rPr>
                <w:rFonts w:hint="eastAsia"/>
              </w:rPr>
              <w:t>二、辦理園區及周邊各級學校、社區居民生物多樣性暨環境教育等活動。</w:t>
            </w:r>
          </w:p>
          <w:p w:rsidR="00497DD0" w:rsidRDefault="00EA2EF3">
            <w:pPr>
              <w:pStyle w:val="Web"/>
              <w:wordWrap w:val="0"/>
              <w:spacing w:before="0" w:beforeAutospacing="0" w:after="0" w:afterAutospacing="0" w:line="320" w:lineRule="exact"/>
              <w:ind w:left="480" w:hanging="480"/>
            </w:pPr>
            <w:r>
              <w:rPr>
                <w:rFonts w:hint="eastAsia"/>
              </w:rPr>
              <w:t>三、辦理與國家公園有約系列活動蝴蝶季、路跑賽、自行車活動等資源保育及環境教育計畫。</w:t>
            </w:r>
          </w:p>
          <w:p w:rsidR="00497DD0" w:rsidRDefault="00EA2EF3">
            <w:pPr>
              <w:pStyle w:val="Web"/>
              <w:wordWrap w:val="0"/>
              <w:spacing w:before="0" w:beforeAutospacing="0" w:after="0" w:afterAutospacing="0" w:line="320" w:lineRule="exact"/>
              <w:ind w:left="480" w:hanging="480"/>
            </w:pPr>
            <w:r>
              <w:rPr>
                <w:rFonts w:hint="eastAsia"/>
              </w:rPr>
              <w:t>四、辦理國家公園生態旅遊系列--自然與人文體驗、陽明山各山系登山活動。</w:t>
            </w:r>
          </w:p>
          <w:p w:rsidR="00497DD0" w:rsidRDefault="00EA2EF3">
            <w:pPr>
              <w:pStyle w:val="Web"/>
              <w:wordWrap w:val="0"/>
              <w:spacing w:before="0" w:beforeAutospacing="0" w:after="0" w:afterAutospacing="0" w:line="320" w:lineRule="exact"/>
              <w:ind w:left="480" w:hanging="480"/>
            </w:pPr>
            <w:r>
              <w:rPr>
                <w:rFonts w:hint="eastAsia"/>
              </w:rPr>
              <w:t>五、解說志工招訓、服勤、服裝、保險、獎勵及志工聯盟大會活動等。</w:t>
            </w:r>
          </w:p>
          <w:p w:rsidR="00497DD0" w:rsidRDefault="00EA2EF3">
            <w:pPr>
              <w:pStyle w:val="Web"/>
              <w:wordWrap w:val="0"/>
              <w:spacing w:before="0" w:beforeAutospacing="0" w:after="0" w:afterAutospacing="0" w:line="320" w:lineRule="exact"/>
              <w:ind w:left="480" w:hanging="480"/>
            </w:pPr>
            <w:r>
              <w:rPr>
                <w:rFonts w:hint="eastAsia"/>
              </w:rPr>
              <w:t>六、遊客中心解說展示設施及解說牌誌等保養維護。</w:t>
            </w:r>
          </w:p>
          <w:p w:rsidR="00497DD0" w:rsidRDefault="00EA2EF3">
            <w:pPr>
              <w:pStyle w:val="Web"/>
              <w:wordWrap w:val="0"/>
              <w:spacing w:before="0" w:beforeAutospacing="0" w:after="0" w:afterAutospacing="0" w:line="320" w:lineRule="exact"/>
              <w:ind w:left="480" w:hanging="480"/>
            </w:pPr>
            <w:r>
              <w:rPr>
                <w:rFonts w:hint="eastAsia"/>
              </w:rPr>
              <w:t>七、陽明山國家公園環境教育課程方案設計編撰。</w:t>
            </w:r>
          </w:p>
          <w:p w:rsidR="00497DD0" w:rsidRDefault="00EA2EF3">
            <w:pPr>
              <w:pStyle w:val="Web"/>
              <w:wordWrap w:val="0"/>
              <w:spacing w:before="0" w:beforeAutospacing="0" w:after="0" w:afterAutospacing="0" w:line="320" w:lineRule="exact"/>
              <w:ind w:left="480" w:hanging="480"/>
            </w:pPr>
            <w:r>
              <w:rPr>
                <w:rFonts w:hint="eastAsia"/>
              </w:rPr>
              <w:t>八、遊客中心環境教育與解說展示更新整體規劃設計。</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保育研究計畫</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ind w:left="480" w:hanging="480"/>
            </w:pPr>
            <w:r>
              <w:rPr>
                <w:rFonts w:hint="eastAsia"/>
              </w:rPr>
              <w:t>一、委託研究及辦理區內自然及人文資源調查等計畫。</w:t>
            </w:r>
          </w:p>
          <w:p w:rsidR="00497DD0" w:rsidRDefault="00EA2EF3">
            <w:pPr>
              <w:pStyle w:val="Web"/>
              <w:wordWrap w:val="0"/>
              <w:spacing w:before="0" w:beforeAutospacing="0" w:after="0" w:afterAutospacing="0" w:line="320" w:lineRule="exact"/>
              <w:ind w:left="480" w:hanging="480"/>
            </w:pPr>
            <w:r>
              <w:rPr>
                <w:rFonts w:hint="eastAsia"/>
              </w:rPr>
              <w:t>二、辦理動物、植物、人文、地質地形保育及濕地保育維護工作。</w:t>
            </w:r>
          </w:p>
          <w:p w:rsidR="00497DD0" w:rsidRDefault="00EA2EF3">
            <w:pPr>
              <w:pStyle w:val="Web"/>
              <w:wordWrap w:val="0"/>
              <w:spacing w:before="0" w:beforeAutospacing="0" w:after="0" w:afterAutospacing="0" w:line="320" w:lineRule="exact"/>
              <w:ind w:left="480" w:hanging="480"/>
            </w:pPr>
            <w:r>
              <w:rPr>
                <w:rFonts w:hint="eastAsia"/>
              </w:rPr>
              <w:t>三、善用社會人力資源辦理資源監測、巡山、救難等保育志工業務。</w:t>
            </w:r>
          </w:p>
          <w:p w:rsidR="00497DD0" w:rsidRDefault="00EA2EF3">
            <w:pPr>
              <w:pStyle w:val="Web"/>
              <w:wordWrap w:val="0"/>
              <w:spacing w:before="0" w:beforeAutospacing="0" w:after="0" w:afterAutospacing="0" w:line="320" w:lineRule="exact"/>
              <w:ind w:left="480" w:hanging="480"/>
            </w:pPr>
            <w:r>
              <w:rPr>
                <w:rFonts w:hint="eastAsia"/>
              </w:rPr>
              <w:t>四、辦理動物救傷處理及稀有動物復育、生態廊道長期監測與資料蒐集及標本保存展示之製作維護工作。</w:t>
            </w:r>
          </w:p>
          <w:p w:rsidR="00497DD0" w:rsidRDefault="00EA2EF3">
            <w:pPr>
              <w:pStyle w:val="Web"/>
              <w:wordWrap w:val="0"/>
              <w:spacing w:before="0" w:beforeAutospacing="0" w:after="0" w:afterAutospacing="0" w:line="320" w:lineRule="exact"/>
              <w:ind w:left="480" w:hanging="480"/>
            </w:pPr>
            <w:r>
              <w:rPr>
                <w:rFonts w:hint="eastAsia"/>
              </w:rPr>
              <w:t>五、辦理原生苗木培育、利用與推廣計畫及稀有植物復育、生物棲地改善及外來種移除、植物病害處理等保育維護工作。</w:t>
            </w:r>
          </w:p>
          <w:p w:rsidR="00497DD0" w:rsidRDefault="00EA2EF3">
            <w:pPr>
              <w:pStyle w:val="Web"/>
              <w:wordWrap w:val="0"/>
              <w:spacing w:before="0" w:beforeAutospacing="0" w:after="0" w:afterAutospacing="0" w:line="320" w:lineRule="exact"/>
              <w:ind w:left="480" w:hanging="480"/>
            </w:pPr>
            <w:r>
              <w:rPr>
                <w:rFonts w:hint="eastAsia"/>
              </w:rPr>
              <w:t>六、辦理保育理念推廣大眾講座、一日保育志工理念推廣等保育</w:t>
            </w:r>
            <w:r>
              <w:rPr>
                <w:rFonts w:hint="eastAsia"/>
              </w:rPr>
              <w:lastRenderedPageBreak/>
              <w:t>宣導活動，並舉行研究成果發表會。</w:t>
            </w:r>
          </w:p>
          <w:p w:rsidR="00497DD0" w:rsidRDefault="00EA2EF3">
            <w:pPr>
              <w:pStyle w:val="Web"/>
              <w:wordWrap w:val="0"/>
              <w:spacing w:before="0" w:beforeAutospacing="0" w:after="0" w:afterAutospacing="0" w:line="320" w:lineRule="exact"/>
              <w:ind w:left="480" w:hanging="480"/>
            </w:pPr>
            <w:r>
              <w:rPr>
                <w:rFonts w:hint="eastAsia"/>
              </w:rPr>
              <w:t>七、推動研究成果轉化為解說素材製作相關影片、摺頁、書籍等。</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土地購置計畫</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rsidP="008167B6">
            <w:pPr>
              <w:pStyle w:val="Web"/>
              <w:wordWrap w:val="0"/>
              <w:spacing w:before="0" w:beforeAutospacing="0" w:after="0" w:afterAutospacing="0" w:line="320" w:lineRule="exact"/>
            </w:pPr>
            <w:r>
              <w:rPr>
                <w:rFonts w:hint="eastAsia"/>
              </w:rPr>
              <w:t>為園區內國土復育、資源保育、景觀維護、公共設施與環境教育需要，辦理園區內特別景觀區、陽明山中山樓暨周邊區域整體規劃土地取得地價補償及其地上物查估補償。</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營建工程計畫</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ind w:left="480" w:hanging="480"/>
            </w:pPr>
            <w:r>
              <w:rPr>
                <w:rFonts w:hint="eastAsia"/>
              </w:rPr>
              <w:t>一、辦理園區易崩坍地區或災害搶修水土保持及公共設施安全補強工程。</w:t>
            </w:r>
          </w:p>
          <w:p w:rsidR="00497DD0" w:rsidRDefault="00EA2EF3">
            <w:pPr>
              <w:pStyle w:val="Web"/>
              <w:wordWrap w:val="0"/>
              <w:spacing w:before="0" w:beforeAutospacing="0" w:after="0" w:afterAutospacing="0" w:line="320" w:lineRule="exact"/>
              <w:ind w:left="480" w:hanging="480"/>
            </w:pPr>
            <w:r>
              <w:rPr>
                <w:rFonts w:hint="eastAsia"/>
              </w:rPr>
              <w:t>二、園區主次要道路、步道及解說設施系統之整建工程。</w:t>
            </w:r>
          </w:p>
          <w:p w:rsidR="00497DD0" w:rsidRDefault="00EA2EF3">
            <w:pPr>
              <w:pStyle w:val="Web"/>
              <w:wordWrap w:val="0"/>
              <w:spacing w:before="0" w:beforeAutospacing="0" w:after="0" w:afterAutospacing="0" w:line="320" w:lineRule="exact"/>
              <w:ind w:left="480" w:hanging="480"/>
            </w:pPr>
            <w:r>
              <w:rPr>
                <w:rFonts w:hint="eastAsia"/>
              </w:rPr>
              <w:t>三、特別景觀區與生態保護區保育設施更新與復舊工程。</w:t>
            </w:r>
          </w:p>
          <w:p w:rsidR="00497DD0" w:rsidRDefault="00EA2EF3">
            <w:pPr>
              <w:pStyle w:val="Web"/>
              <w:wordWrap w:val="0"/>
              <w:spacing w:before="0" w:beforeAutospacing="0" w:after="0" w:afterAutospacing="0" w:line="320" w:lineRule="exact"/>
              <w:ind w:left="480" w:hanging="480"/>
            </w:pPr>
            <w:r>
              <w:rPr>
                <w:rFonts w:hint="eastAsia"/>
              </w:rPr>
              <w:t>四、各管理站轄區內廁所、觀景亭、眺望平台、休憩設施綠建築及景觀復舊美化。</w:t>
            </w:r>
          </w:p>
        </w:tc>
      </w:tr>
      <w:tr w:rsidR="00497DD0">
        <w:trPr>
          <w:divId w:val="183029270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太魯閣國家公園經營管理</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經營管理計畫</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ind w:left="480" w:hanging="480"/>
            </w:pPr>
            <w:r>
              <w:rPr>
                <w:rFonts w:hint="eastAsia"/>
              </w:rPr>
              <w:t>一、執行國家公園遊客收費制度，規劃設置收費相關服務設施。</w:t>
            </w:r>
          </w:p>
          <w:p w:rsidR="00497DD0" w:rsidRDefault="00EA2EF3">
            <w:pPr>
              <w:pStyle w:val="Web"/>
              <w:wordWrap w:val="0"/>
              <w:spacing w:before="0" w:beforeAutospacing="0" w:after="0" w:afterAutospacing="0" w:line="320" w:lineRule="exact"/>
              <w:ind w:left="480" w:hanging="480"/>
            </w:pPr>
            <w:r>
              <w:rPr>
                <w:rFonts w:hint="eastAsia"/>
              </w:rPr>
              <w:t>二、持續推動國家公園登山學校，以合作協議方式與NGO社團組織合作辦理登山課程及登山講座，規劃推動登山保險、攜帶定位裝置等，以強化登山安全。</w:t>
            </w:r>
          </w:p>
          <w:p w:rsidR="00497DD0" w:rsidRDefault="00EA2EF3">
            <w:pPr>
              <w:pStyle w:val="Web"/>
              <w:wordWrap w:val="0"/>
              <w:spacing w:before="0" w:beforeAutospacing="0" w:after="0" w:afterAutospacing="0" w:line="320" w:lineRule="exact"/>
              <w:ind w:left="480" w:hanging="480"/>
            </w:pPr>
            <w:r>
              <w:rPr>
                <w:rFonts w:hint="eastAsia"/>
              </w:rPr>
              <w:t>三、太魯閣國家公園計畫遊憩區分區細部計畫檢討與變更作業。</w:t>
            </w:r>
          </w:p>
          <w:p w:rsidR="00497DD0" w:rsidRDefault="00EA2EF3">
            <w:pPr>
              <w:pStyle w:val="Web"/>
              <w:wordWrap w:val="0"/>
              <w:spacing w:before="0" w:beforeAutospacing="0" w:after="0" w:afterAutospacing="0" w:line="320" w:lineRule="exact"/>
              <w:ind w:left="480" w:hanging="480"/>
            </w:pPr>
            <w:r>
              <w:rPr>
                <w:rFonts w:hint="eastAsia"/>
              </w:rPr>
              <w:t>四、適度規劃檢討放寬相關計畫管制規定與園區熱門景點預約分流制度與承載管控策略。</w:t>
            </w:r>
          </w:p>
          <w:p w:rsidR="00497DD0" w:rsidRDefault="00EA2EF3">
            <w:pPr>
              <w:pStyle w:val="Web"/>
              <w:wordWrap w:val="0"/>
              <w:spacing w:before="0" w:beforeAutospacing="0" w:after="0" w:afterAutospacing="0" w:line="320" w:lineRule="exact"/>
              <w:ind w:left="480" w:hanging="480"/>
            </w:pPr>
            <w:r>
              <w:rPr>
                <w:rFonts w:hint="eastAsia"/>
              </w:rPr>
              <w:t>五、強化緊急通訊設備與聯絡機制，建置完善之救援醫療系統。</w:t>
            </w:r>
          </w:p>
          <w:p w:rsidR="00497DD0" w:rsidRDefault="00EA2EF3">
            <w:pPr>
              <w:pStyle w:val="Web"/>
              <w:wordWrap w:val="0"/>
              <w:spacing w:before="0" w:beforeAutospacing="0" w:after="0" w:afterAutospacing="0" w:line="320" w:lineRule="exact"/>
              <w:ind w:left="480" w:hanging="480"/>
            </w:pPr>
            <w:r>
              <w:rPr>
                <w:rFonts w:hint="eastAsia"/>
              </w:rPr>
              <w:t>六、改善入園申請審核制度，推動入園審核山屋床位登記制度。</w:t>
            </w:r>
          </w:p>
          <w:p w:rsidR="00497DD0" w:rsidRDefault="00EA2EF3">
            <w:pPr>
              <w:pStyle w:val="Web"/>
              <w:wordWrap w:val="0"/>
              <w:spacing w:before="0" w:beforeAutospacing="0" w:after="0" w:afterAutospacing="0" w:line="320" w:lineRule="exact"/>
              <w:ind w:left="480" w:hanging="480"/>
            </w:pPr>
            <w:r>
              <w:rPr>
                <w:rFonts w:hint="eastAsia"/>
              </w:rPr>
              <w:t>七、擴大社區參與及住民關懷、促進原住民文化傳承，補助國家公園區內及鄰近地區機關、學校、社區團體辦理環境教育、保育宣導、文化展演等相關活動。</w:t>
            </w:r>
          </w:p>
          <w:p w:rsidR="00497DD0" w:rsidRDefault="00EA2EF3">
            <w:pPr>
              <w:pStyle w:val="Web"/>
              <w:wordWrap w:val="0"/>
              <w:spacing w:before="0" w:beforeAutospacing="0" w:after="0" w:afterAutospacing="0" w:line="320" w:lineRule="exact"/>
              <w:ind w:left="480" w:hanging="480"/>
            </w:pPr>
            <w:r>
              <w:rPr>
                <w:rFonts w:hint="eastAsia"/>
              </w:rPr>
              <w:t>八、辦理國家公園從業人員提升服勤管理行政效能之專業訓練與協助園區及周邊社區參與國家公園經營管理相關課程或活動。</w:t>
            </w:r>
          </w:p>
          <w:p w:rsidR="00497DD0" w:rsidRDefault="00EA2EF3">
            <w:pPr>
              <w:pStyle w:val="Web"/>
              <w:wordWrap w:val="0"/>
              <w:spacing w:before="0" w:beforeAutospacing="0" w:after="0" w:afterAutospacing="0" w:line="320" w:lineRule="exact"/>
              <w:ind w:left="480" w:hanging="480"/>
            </w:pPr>
            <w:r>
              <w:rPr>
                <w:rFonts w:hint="eastAsia"/>
              </w:rPr>
              <w:t>九、促進國土復育成效與強化完整建置國土核心區鄰近社群環境培力，協助原住民族社區培力及發展生態旅遊，促進原住民就業及專長進修訓練，納入國家公園保護區之共識，建構伙伴關係溝通機制。</w:t>
            </w:r>
          </w:p>
          <w:p w:rsidR="00497DD0" w:rsidRDefault="00EA2EF3">
            <w:pPr>
              <w:pStyle w:val="Web"/>
              <w:wordWrap w:val="0"/>
              <w:spacing w:before="0" w:beforeAutospacing="0" w:after="0" w:afterAutospacing="0" w:line="320" w:lineRule="exact"/>
              <w:ind w:left="480" w:hanging="480"/>
            </w:pPr>
            <w:r>
              <w:rPr>
                <w:rFonts w:hint="eastAsia"/>
              </w:rPr>
              <w:t>十、建立區域學校專家學者參與合作機制，並辦理區域居民、專家學者、非政府組織（NGO）團體、相關機關單位之公共論壇與原住民地區資源共同管理諮詢會議。</w:t>
            </w:r>
          </w:p>
          <w:p w:rsidR="00497DD0" w:rsidRDefault="00EA2EF3">
            <w:pPr>
              <w:pStyle w:val="Web"/>
              <w:wordWrap w:val="0"/>
              <w:spacing w:before="0" w:beforeAutospacing="0" w:after="0" w:afterAutospacing="0" w:line="320" w:lineRule="exact"/>
              <w:ind w:left="480" w:hanging="480"/>
            </w:pPr>
            <w:r>
              <w:rPr>
                <w:rFonts w:hint="eastAsia"/>
              </w:rPr>
              <w:t>十一、委託辦理「西寶聚落產業發展培力計畫」、「登山學校課程規劃」等案。</w:t>
            </w:r>
          </w:p>
          <w:p w:rsidR="00497DD0" w:rsidRDefault="00EA2EF3">
            <w:pPr>
              <w:pStyle w:val="Web"/>
              <w:wordWrap w:val="0"/>
              <w:spacing w:before="0" w:beforeAutospacing="0" w:after="0" w:afterAutospacing="0" w:line="320" w:lineRule="exact"/>
              <w:ind w:left="480" w:hanging="480"/>
            </w:pPr>
            <w:r>
              <w:rPr>
                <w:rFonts w:hint="eastAsia"/>
              </w:rPr>
              <w:t>十二、因應大陸團客增加遊憩壓力，與權責機關協調發展中橫公路交通分流管理措施，擴增遊憩據點承載分流規劃。</w:t>
            </w:r>
          </w:p>
          <w:p w:rsidR="00497DD0" w:rsidRDefault="00EA2EF3">
            <w:pPr>
              <w:pStyle w:val="Web"/>
              <w:wordWrap w:val="0"/>
              <w:spacing w:before="0" w:beforeAutospacing="0" w:after="0" w:afterAutospacing="0" w:line="320" w:lineRule="exact"/>
              <w:ind w:left="480" w:hanging="480"/>
            </w:pPr>
            <w:r>
              <w:rPr>
                <w:rFonts w:hint="eastAsia"/>
              </w:rPr>
              <w:t>十三、持續辦理太魯閣峽谷馬拉松及春節遊園專車業務。</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解說教育計畫</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ind w:left="480" w:hanging="480"/>
            </w:pPr>
            <w:r>
              <w:rPr>
                <w:rFonts w:hint="eastAsia"/>
              </w:rPr>
              <w:t>一、為提升解說服務品質，配合遊客特性與資源特色，發展優質差異性解說服務，強化外語解說、在地服務，延長各服務據點解說服務。</w:t>
            </w:r>
          </w:p>
          <w:p w:rsidR="00497DD0" w:rsidRDefault="00EA2EF3">
            <w:pPr>
              <w:pStyle w:val="Web"/>
              <w:wordWrap w:val="0"/>
              <w:spacing w:before="0" w:beforeAutospacing="0" w:after="0" w:afterAutospacing="0" w:line="320" w:lineRule="exact"/>
              <w:ind w:left="480" w:hanging="480"/>
            </w:pPr>
            <w:r>
              <w:rPr>
                <w:rFonts w:hint="eastAsia"/>
              </w:rPr>
              <w:t>二、為維護保存原住民傳統文化，發展在地文創產業經濟，推動太魯閣族代表性樂舞展演，建立文創櫥窗，協助推行在地文化創意產業。</w:t>
            </w:r>
          </w:p>
          <w:p w:rsidR="00497DD0" w:rsidRDefault="00EA2EF3">
            <w:pPr>
              <w:pStyle w:val="Web"/>
              <w:wordWrap w:val="0"/>
              <w:spacing w:before="0" w:beforeAutospacing="0" w:after="0" w:afterAutospacing="0" w:line="320" w:lineRule="exact"/>
              <w:ind w:left="480" w:hanging="480"/>
            </w:pPr>
            <w:r>
              <w:rPr>
                <w:rFonts w:hint="eastAsia"/>
              </w:rPr>
              <w:lastRenderedPageBreak/>
              <w:t>三、發揚在地原住民族的生態文化，拍攝原住民文化暨生態影片，宣揚太魯閣族傳統文化及生態智慧。</w:t>
            </w:r>
          </w:p>
          <w:p w:rsidR="00497DD0" w:rsidRDefault="00EA2EF3">
            <w:pPr>
              <w:pStyle w:val="Web"/>
              <w:wordWrap w:val="0"/>
              <w:spacing w:before="0" w:beforeAutospacing="0" w:after="0" w:afterAutospacing="0" w:line="320" w:lineRule="exact"/>
              <w:ind w:left="480" w:hanging="480"/>
            </w:pPr>
            <w:r>
              <w:rPr>
                <w:rFonts w:hint="eastAsia"/>
              </w:rPr>
              <w:t>四、為強化國家公園自然、人文保育並重的核心價值，辦理蘇花古道重現活動（含文宣）。</w:t>
            </w:r>
          </w:p>
          <w:p w:rsidR="00497DD0" w:rsidRDefault="00EA2EF3">
            <w:pPr>
              <w:pStyle w:val="Web"/>
              <w:wordWrap w:val="0"/>
              <w:spacing w:before="0" w:beforeAutospacing="0" w:after="0" w:afterAutospacing="0" w:line="320" w:lineRule="exact"/>
              <w:ind w:left="480" w:hanging="480"/>
            </w:pPr>
            <w:r>
              <w:rPr>
                <w:rFonts w:hint="eastAsia"/>
              </w:rPr>
              <w:t>五、為推展高山環境教育，根植高山生態保育及棲地保存的觀念，分散遊憩壓力，持續推動合歡山花季活動。</w:t>
            </w:r>
          </w:p>
          <w:p w:rsidR="00497DD0" w:rsidRDefault="00EA2EF3">
            <w:pPr>
              <w:pStyle w:val="Web"/>
              <w:wordWrap w:val="0"/>
              <w:spacing w:before="0" w:beforeAutospacing="0" w:after="0" w:afterAutospacing="0" w:line="320" w:lineRule="exact"/>
              <w:ind w:left="480" w:hanging="480"/>
            </w:pPr>
            <w:r>
              <w:rPr>
                <w:rFonts w:hint="eastAsia"/>
              </w:rPr>
              <w:t>六、為促進花蓮觀光的發展，活絡在地產業經濟，持續辦理2014年太魯閣峽谷音樂會。</w:t>
            </w:r>
          </w:p>
          <w:p w:rsidR="00497DD0" w:rsidRDefault="00EA2EF3">
            <w:pPr>
              <w:pStyle w:val="Web"/>
              <w:wordWrap w:val="0"/>
              <w:spacing w:before="0" w:beforeAutospacing="0" w:after="0" w:afterAutospacing="0" w:line="320" w:lineRule="exact"/>
              <w:ind w:left="480" w:hanging="480"/>
            </w:pPr>
            <w:r>
              <w:rPr>
                <w:rFonts w:hint="eastAsia"/>
              </w:rPr>
              <w:t>七、為提供優質遊憩體驗與環境教育環境，更新遊客中心解說展示軟硬體設施，解說服務資訊通信及雲端科技整體更新作業。</w:t>
            </w:r>
          </w:p>
          <w:p w:rsidR="00497DD0" w:rsidRDefault="00EA2EF3">
            <w:pPr>
              <w:pStyle w:val="Web"/>
              <w:wordWrap w:val="0"/>
              <w:spacing w:before="0" w:beforeAutospacing="0" w:after="0" w:afterAutospacing="0" w:line="320" w:lineRule="exact"/>
              <w:ind w:left="480" w:hanging="480"/>
            </w:pPr>
            <w:r>
              <w:rPr>
                <w:rFonts w:hint="eastAsia"/>
              </w:rPr>
              <w:t>八、為推動太魯閣在地環境教育，辦理學童環境教育活動，推廣國家公園保育理念。</w:t>
            </w:r>
          </w:p>
          <w:p w:rsidR="00497DD0" w:rsidRDefault="00EA2EF3">
            <w:pPr>
              <w:pStyle w:val="Web"/>
              <w:wordWrap w:val="0"/>
              <w:spacing w:before="0" w:beforeAutospacing="0" w:after="0" w:afterAutospacing="0" w:line="320" w:lineRule="exact"/>
              <w:ind w:left="480" w:hanging="480"/>
            </w:pPr>
            <w:r>
              <w:rPr>
                <w:rFonts w:hint="eastAsia"/>
              </w:rPr>
              <w:t>九、為有效增進解說系統之機能，傳揚國家公園核心理念，持續規劃設計與製作出版各類解說摺頁、書籍、影片及紀念品。</w:t>
            </w:r>
          </w:p>
          <w:p w:rsidR="00497DD0" w:rsidRDefault="00EA2EF3">
            <w:pPr>
              <w:pStyle w:val="Web"/>
              <w:wordWrap w:val="0"/>
              <w:spacing w:before="0" w:beforeAutospacing="0" w:after="0" w:afterAutospacing="0" w:line="320" w:lineRule="exact"/>
              <w:ind w:left="480" w:hanging="480"/>
            </w:pPr>
            <w:r>
              <w:rPr>
                <w:rFonts w:hint="eastAsia"/>
              </w:rPr>
              <w:t>十、提升解說人員專業素質及創新能力，持續辦理解說員在職培訓；善用社會資源，促進多元夥伴關係良性發展，注入國家公園新血輪，持續辦理招訓委外解說員、解說志工及原住民解說員。</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保育研究計畫</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ind w:left="480" w:hanging="480"/>
            </w:pPr>
            <w:r>
              <w:rPr>
                <w:rFonts w:hint="eastAsia"/>
              </w:rPr>
              <w:t>一、因應全球環境變遷，建立有效的環境監測系統：以生態系經營觀念持續建立環境、生態基線資料，監測各項人類利用行為對環境及生態的影響研究計畫。</w:t>
            </w:r>
          </w:p>
          <w:p w:rsidR="00497DD0" w:rsidRDefault="00EA2EF3">
            <w:pPr>
              <w:pStyle w:val="Web"/>
              <w:wordWrap w:val="0"/>
              <w:spacing w:before="0" w:beforeAutospacing="0" w:after="0" w:afterAutospacing="0" w:line="320" w:lineRule="exact"/>
              <w:ind w:left="480" w:hanging="480"/>
            </w:pPr>
            <w:r>
              <w:rPr>
                <w:rFonts w:hint="eastAsia"/>
              </w:rPr>
              <w:t>二、守護國家珍貴自然人文資產：為守護太魯閣國家公園珍貴資產之真實性與完整性，加強國家公園珍貴地景、重要生態價值與文化價值之研究與論述。</w:t>
            </w:r>
          </w:p>
          <w:p w:rsidR="00497DD0" w:rsidRDefault="00EA2EF3">
            <w:pPr>
              <w:pStyle w:val="Web"/>
              <w:wordWrap w:val="0"/>
              <w:spacing w:before="0" w:beforeAutospacing="0" w:after="0" w:afterAutospacing="0" w:line="320" w:lineRule="exact"/>
              <w:ind w:left="480" w:hanging="480"/>
            </w:pPr>
            <w:r>
              <w:rPr>
                <w:rFonts w:hint="eastAsia"/>
              </w:rPr>
              <w:t>三、監控人類活動對環境及生態之衝擊：針對遊憩活動及開發行為可能影響之非生物環境監測，及指標生物影響監測等評估環境受到人為活動影響之程度，強化經營管理作為。</w:t>
            </w:r>
          </w:p>
          <w:p w:rsidR="00497DD0" w:rsidRDefault="00EA2EF3">
            <w:pPr>
              <w:pStyle w:val="Web"/>
              <w:wordWrap w:val="0"/>
              <w:spacing w:before="0" w:beforeAutospacing="0" w:after="0" w:afterAutospacing="0" w:line="320" w:lineRule="exact"/>
              <w:ind w:left="480" w:hanging="480"/>
            </w:pPr>
            <w:r>
              <w:rPr>
                <w:rFonts w:hint="eastAsia"/>
              </w:rPr>
              <w:t>四、提高從業人員資源保育技能並與相關單位合作進行保育：自辦環境監測工作，進行合歡古道、水鹿跨域合作調查保護監測，並結合國內外相關學術單位、機關團體等進行保育事項。</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土地購置計畫</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ind w:left="480" w:hanging="480"/>
            </w:pPr>
            <w:r>
              <w:rPr>
                <w:rFonts w:hint="eastAsia"/>
              </w:rPr>
              <w:t>一、為加強國家公園區內自然保育暨環境景觀維護，保護動植物良好棲地，優先辦理特別景觀區、生態保護區範圍內，公有土地撥用及私有土地徵購暨地上物補償。</w:t>
            </w:r>
          </w:p>
          <w:p w:rsidR="00497DD0" w:rsidRDefault="00EA2EF3">
            <w:pPr>
              <w:pStyle w:val="Web"/>
              <w:wordWrap w:val="0"/>
              <w:spacing w:before="0" w:beforeAutospacing="0" w:after="0" w:afterAutospacing="0" w:line="320" w:lineRule="exact"/>
              <w:ind w:left="480" w:hanging="480"/>
            </w:pPr>
            <w:r>
              <w:rPr>
                <w:rFonts w:hint="eastAsia"/>
              </w:rPr>
              <w:t>二、為提供國民高品質遊憩休閒環境暨推展園區生態旅遊步道規畫設置，辦理公用所需遊憩區範圍內，公有土地撥用及私有土地徵購暨地上物補償，辦理中橫公路沿線遊憩區景觀改善作業。</w:t>
            </w:r>
          </w:p>
          <w:p w:rsidR="00497DD0" w:rsidRDefault="00EA2EF3">
            <w:pPr>
              <w:pStyle w:val="Web"/>
              <w:wordWrap w:val="0"/>
              <w:spacing w:before="0" w:beforeAutospacing="0" w:after="0" w:afterAutospacing="0" w:line="320" w:lineRule="exact"/>
              <w:ind w:left="480" w:hanging="480"/>
            </w:pPr>
            <w:r>
              <w:rPr>
                <w:rFonts w:hint="eastAsia"/>
              </w:rPr>
              <w:t>三、為因應蘇花公路改善計畫完成後之遊憩衝擊，並增進遊客服務效能暨區域經營管理，辦理本處蘇花管理站設站需用土地取得暨地上物補償規劃作業。</w:t>
            </w:r>
          </w:p>
          <w:p w:rsidR="00497DD0" w:rsidRDefault="00EA2EF3">
            <w:pPr>
              <w:pStyle w:val="Web"/>
              <w:wordWrap w:val="0"/>
              <w:spacing w:before="0" w:beforeAutospacing="0" w:after="0" w:afterAutospacing="0" w:line="320" w:lineRule="exact"/>
              <w:ind w:left="480" w:hanging="480"/>
            </w:pPr>
            <w:r>
              <w:rPr>
                <w:rFonts w:hint="eastAsia"/>
              </w:rPr>
              <w:t>四、為營造國家公園入口國際級景觀意象與入口周邊環境改善美化，辦理國家公園區外，太魯閣口中橫公路牌樓周邊土地取得暨地上物補償規劃作業。</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營建工程計畫</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ind w:left="480" w:hanging="480"/>
            </w:pPr>
            <w:r>
              <w:rPr>
                <w:rFonts w:hint="eastAsia"/>
              </w:rPr>
              <w:t>一、推動「太魯閣峽谷遊客安全保護工程計畫」九曲洞步道西段避難設施邊坡防護及景觀整建工程。</w:t>
            </w:r>
          </w:p>
          <w:p w:rsidR="00497DD0" w:rsidRDefault="00EA2EF3">
            <w:pPr>
              <w:pStyle w:val="Web"/>
              <w:wordWrap w:val="0"/>
              <w:spacing w:before="0" w:beforeAutospacing="0" w:after="0" w:afterAutospacing="0" w:line="320" w:lineRule="exact"/>
              <w:ind w:left="480" w:hanging="480"/>
            </w:pPr>
            <w:r>
              <w:rPr>
                <w:rFonts w:hint="eastAsia"/>
              </w:rPr>
              <w:t>二、為維護遊客安全，辦理園區各項天然災害搶修及預防等工程。</w:t>
            </w:r>
          </w:p>
          <w:p w:rsidR="00497DD0" w:rsidRDefault="00EA2EF3">
            <w:pPr>
              <w:pStyle w:val="Web"/>
              <w:wordWrap w:val="0"/>
              <w:spacing w:before="0" w:beforeAutospacing="0" w:after="0" w:afterAutospacing="0" w:line="320" w:lineRule="exact"/>
              <w:ind w:left="480" w:hanging="480"/>
            </w:pPr>
            <w:r>
              <w:rPr>
                <w:rFonts w:hint="eastAsia"/>
              </w:rPr>
              <w:t>三、辦理小中橫遊客分流及中橫公路沿線天祥至合歡山遊憩帶等服務中心設施維修整建與環境美化工程，及遊客安全保護工程計畫之中橫人車分道、收費、轉運等配合設施工程。</w:t>
            </w:r>
          </w:p>
          <w:p w:rsidR="00497DD0" w:rsidRDefault="00EA2EF3">
            <w:pPr>
              <w:pStyle w:val="Web"/>
              <w:wordWrap w:val="0"/>
              <w:spacing w:before="0" w:beforeAutospacing="0" w:after="0" w:afterAutospacing="0" w:line="320" w:lineRule="exact"/>
              <w:ind w:left="480" w:hanging="480"/>
            </w:pPr>
            <w:r>
              <w:rPr>
                <w:rFonts w:hint="eastAsia"/>
              </w:rPr>
              <w:t>四、蘇花管理站及服務系統建置，沿線遊憩設施、周邊轉運交通據點設施維修整建，及環境美化等工程。</w:t>
            </w:r>
          </w:p>
          <w:p w:rsidR="00497DD0" w:rsidRDefault="00EA2EF3">
            <w:pPr>
              <w:pStyle w:val="Web"/>
              <w:wordWrap w:val="0"/>
              <w:spacing w:before="0" w:beforeAutospacing="0" w:after="0" w:afterAutospacing="0" w:line="320" w:lineRule="exact"/>
              <w:ind w:left="480" w:hanging="480"/>
            </w:pPr>
            <w:r>
              <w:rPr>
                <w:rFonts w:hint="eastAsia"/>
              </w:rPr>
              <w:t>五、園區峽谷重點景觀據點環境教育及解說設施更新工程，中橫公路史蹟調查保護，及各項設施管理與先期規劃設計。</w:t>
            </w:r>
          </w:p>
          <w:p w:rsidR="00497DD0" w:rsidRDefault="00EA2EF3">
            <w:pPr>
              <w:pStyle w:val="Web"/>
              <w:wordWrap w:val="0"/>
              <w:spacing w:before="0" w:beforeAutospacing="0" w:after="0" w:afterAutospacing="0" w:line="320" w:lineRule="exact"/>
              <w:ind w:left="480" w:hanging="480"/>
            </w:pPr>
            <w:r>
              <w:rPr>
                <w:rFonts w:hint="eastAsia"/>
              </w:rPr>
              <w:t>六、園區內既有高山步道、吊橋、避難山屋整建維修及節能減碳改善工程。</w:t>
            </w:r>
          </w:p>
          <w:p w:rsidR="00497DD0" w:rsidRDefault="00EA2EF3">
            <w:pPr>
              <w:pStyle w:val="Web"/>
              <w:wordWrap w:val="0"/>
              <w:spacing w:before="0" w:beforeAutospacing="0" w:after="0" w:afterAutospacing="0" w:line="320" w:lineRule="exact"/>
              <w:ind w:left="480" w:hanging="480"/>
            </w:pPr>
            <w:r>
              <w:rPr>
                <w:rFonts w:hint="eastAsia"/>
              </w:rPr>
              <w:t>七、園區內及周邊重要景觀區（布洛灣、白楊、蓮花池等）及其聯外道路沿線公共設施整建工程。</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設備維護計畫</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ind w:left="480" w:hanging="480"/>
            </w:pPr>
            <w:r>
              <w:rPr>
                <w:rFonts w:hint="eastAsia"/>
              </w:rPr>
              <w:t>一、購置資訊設備：包括電腦、螢幕、印表機、GPS及網路、資料備份等週邊相關設備汰舊換新，資訊管理、應用系統建置維護等。</w:t>
            </w:r>
          </w:p>
          <w:p w:rsidR="00497DD0" w:rsidRDefault="00EA2EF3">
            <w:pPr>
              <w:pStyle w:val="Web"/>
              <w:wordWrap w:val="0"/>
              <w:spacing w:before="0" w:beforeAutospacing="0" w:after="0" w:afterAutospacing="0" w:line="320" w:lineRule="exact"/>
              <w:ind w:left="480" w:hanging="480"/>
            </w:pPr>
            <w:r>
              <w:rPr>
                <w:rFonts w:hint="eastAsia"/>
              </w:rPr>
              <w:t>二、購置其他設備：汰換及更新管服中心及各管理站遊客服務設備、其他辦公設備及視訊會議等解說媒體設備及生態監測設備。</w:t>
            </w:r>
          </w:p>
        </w:tc>
      </w:tr>
      <w:tr w:rsidR="00497DD0">
        <w:trPr>
          <w:divId w:val="183029270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雪霸國家公園經營管理</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經營管理計畫</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ind w:left="480" w:hanging="480"/>
            </w:pPr>
            <w:r>
              <w:rPr>
                <w:rFonts w:hint="eastAsia"/>
              </w:rPr>
              <w:t>一、推廣步道認養與愛山活動。</w:t>
            </w:r>
          </w:p>
          <w:p w:rsidR="00497DD0" w:rsidRDefault="00EA2EF3">
            <w:pPr>
              <w:pStyle w:val="Web"/>
              <w:wordWrap w:val="0"/>
              <w:spacing w:before="0" w:beforeAutospacing="0" w:after="0" w:afterAutospacing="0" w:line="320" w:lineRule="exact"/>
              <w:ind w:left="480" w:hanging="480"/>
            </w:pPr>
            <w:r>
              <w:rPr>
                <w:rFonts w:hint="eastAsia"/>
              </w:rPr>
              <w:t>二、委託辦理台中市和平區環山、松茂及南山部落生態旅遊培力計畫。</w:t>
            </w:r>
          </w:p>
          <w:p w:rsidR="00497DD0" w:rsidRDefault="00EA2EF3">
            <w:pPr>
              <w:pStyle w:val="Web"/>
              <w:wordWrap w:val="0"/>
              <w:spacing w:before="0" w:beforeAutospacing="0" w:after="0" w:afterAutospacing="0" w:line="320" w:lineRule="exact"/>
              <w:ind w:left="480" w:hanging="480"/>
            </w:pPr>
            <w:r>
              <w:rPr>
                <w:rFonts w:hint="eastAsia"/>
              </w:rPr>
              <w:t>三、辦理保育志工訓練。</w:t>
            </w:r>
          </w:p>
          <w:p w:rsidR="00497DD0" w:rsidRDefault="00EA2EF3">
            <w:pPr>
              <w:pStyle w:val="Web"/>
              <w:wordWrap w:val="0"/>
              <w:spacing w:before="0" w:beforeAutospacing="0" w:after="0" w:afterAutospacing="0" w:line="320" w:lineRule="exact"/>
              <w:ind w:left="480" w:hanging="480"/>
            </w:pPr>
            <w:r>
              <w:rPr>
                <w:rFonts w:hint="eastAsia"/>
              </w:rPr>
              <w:t>四、辦理園區巡查護管、登山訓練與環境整理工作。</w:t>
            </w:r>
          </w:p>
          <w:p w:rsidR="00497DD0" w:rsidRDefault="00EA2EF3">
            <w:pPr>
              <w:pStyle w:val="Web"/>
              <w:wordWrap w:val="0"/>
              <w:spacing w:before="0" w:beforeAutospacing="0" w:after="0" w:afterAutospacing="0" w:line="320" w:lineRule="exact"/>
              <w:ind w:left="480" w:hanging="480"/>
            </w:pPr>
            <w:r>
              <w:rPr>
                <w:rFonts w:hint="eastAsia"/>
              </w:rPr>
              <w:t>五、辦理管考、行政革新、為民服務等綜合性業務。</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解說教育計畫</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ind w:left="480" w:hanging="480"/>
            </w:pPr>
            <w:r>
              <w:rPr>
                <w:rFonts w:hint="eastAsia"/>
              </w:rPr>
              <w:t>一、辦理解說志工及原住民解說員訓練。</w:t>
            </w:r>
          </w:p>
          <w:p w:rsidR="00497DD0" w:rsidRDefault="00EA2EF3">
            <w:pPr>
              <w:pStyle w:val="Web"/>
              <w:wordWrap w:val="0"/>
              <w:spacing w:before="0" w:beforeAutospacing="0" w:after="0" w:afterAutospacing="0" w:line="320" w:lineRule="exact"/>
              <w:ind w:left="480" w:hanging="480"/>
            </w:pPr>
            <w:r>
              <w:rPr>
                <w:rFonts w:hint="eastAsia"/>
              </w:rPr>
              <w:t>二、推廣國家公園環境教育活動。</w:t>
            </w:r>
          </w:p>
          <w:p w:rsidR="00497DD0" w:rsidRDefault="00EA2EF3">
            <w:pPr>
              <w:pStyle w:val="Web"/>
              <w:wordWrap w:val="0"/>
              <w:spacing w:before="0" w:beforeAutospacing="0" w:after="0" w:afterAutospacing="0" w:line="320" w:lineRule="exact"/>
              <w:ind w:left="480" w:hanging="480"/>
            </w:pPr>
            <w:r>
              <w:rPr>
                <w:rFonts w:hint="eastAsia"/>
              </w:rPr>
              <w:t>三、製作環境教育解說叢書。</w:t>
            </w:r>
          </w:p>
          <w:p w:rsidR="00497DD0" w:rsidRDefault="00EA2EF3">
            <w:pPr>
              <w:pStyle w:val="Web"/>
              <w:wordWrap w:val="0"/>
              <w:spacing w:before="0" w:beforeAutospacing="0" w:after="0" w:afterAutospacing="0" w:line="320" w:lineRule="exact"/>
              <w:ind w:left="480" w:hanging="480"/>
            </w:pPr>
            <w:r>
              <w:rPr>
                <w:rFonts w:hint="eastAsia"/>
              </w:rPr>
              <w:t>四、建置數位環教平台。</w:t>
            </w:r>
          </w:p>
          <w:p w:rsidR="00497DD0" w:rsidRDefault="00EA2EF3">
            <w:pPr>
              <w:pStyle w:val="Web"/>
              <w:wordWrap w:val="0"/>
              <w:spacing w:before="0" w:beforeAutospacing="0" w:after="0" w:afterAutospacing="0" w:line="320" w:lineRule="exact"/>
              <w:ind w:left="480" w:hanging="480"/>
            </w:pPr>
            <w:r>
              <w:rPr>
                <w:rFonts w:hint="eastAsia"/>
              </w:rPr>
              <w:t>五、辦理原住民文化傳承活動，加強夥伴關係。</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保育研究計畫</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ind w:left="480" w:hanging="480"/>
            </w:pPr>
            <w:r>
              <w:rPr>
                <w:rFonts w:hint="eastAsia"/>
              </w:rPr>
              <w:t>一、辦理「雪霸國家公園臺灣水鹿分布與族群生態研究」瞭解臺灣水鹿於園區的族群現況。</w:t>
            </w:r>
          </w:p>
          <w:p w:rsidR="00497DD0" w:rsidRDefault="00EA2EF3">
            <w:pPr>
              <w:pStyle w:val="Web"/>
              <w:wordWrap w:val="0"/>
              <w:spacing w:before="0" w:beforeAutospacing="0" w:after="0" w:afterAutospacing="0" w:line="320" w:lineRule="exact"/>
              <w:ind w:left="480" w:hanging="480"/>
            </w:pPr>
            <w:r>
              <w:rPr>
                <w:rFonts w:hint="eastAsia"/>
              </w:rPr>
              <w:t>二、辦理七家灣溪及高山溪鮭魚族群及歷史棲地監測。</w:t>
            </w:r>
          </w:p>
          <w:p w:rsidR="00497DD0" w:rsidRDefault="00EA2EF3">
            <w:pPr>
              <w:pStyle w:val="Web"/>
              <w:wordWrap w:val="0"/>
              <w:spacing w:before="0" w:beforeAutospacing="0" w:after="0" w:afterAutospacing="0" w:line="320" w:lineRule="exact"/>
              <w:ind w:left="480" w:hanging="480"/>
            </w:pPr>
            <w:r>
              <w:rPr>
                <w:rFonts w:hint="eastAsia"/>
              </w:rPr>
              <w:t>三、辦理雪山高山生態系生態健康指標調查及雲霧帶推移調查影響評估。</w:t>
            </w:r>
          </w:p>
          <w:p w:rsidR="00497DD0" w:rsidRDefault="00EA2EF3">
            <w:pPr>
              <w:pStyle w:val="Web"/>
              <w:wordWrap w:val="0"/>
              <w:spacing w:before="0" w:beforeAutospacing="0" w:after="0" w:afterAutospacing="0" w:line="320" w:lineRule="exact"/>
              <w:ind w:left="480" w:hanging="480"/>
            </w:pPr>
            <w:r>
              <w:rPr>
                <w:rFonts w:hint="eastAsia"/>
              </w:rPr>
              <w:t>四、辦理雪霸國家公園周邊原住民族傳統文化及民族故事彙編、志樂溪人文史蹟調查等。</w:t>
            </w:r>
          </w:p>
          <w:p w:rsidR="00497DD0" w:rsidRDefault="00EA2EF3">
            <w:pPr>
              <w:pStyle w:val="Web"/>
              <w:wordWrap w:val="0"/>
              <w:spacing w:before="0" w:beforeAutospacing="0" w:after="0" w:afterAutospacing="0" w:line="320" w:lineRule="exact"/>
              <w:ind w:left="480" w:hanging="480"/>
            </w:pPr>
            <w:r>
              <w:rPr>
                <w:rFonts w:hint="eastAsia"/>
              </w:rPr>
              <w:t>五、辦理霧林帶觀霧地區觀霧山椒魚及其相關物種調查。</w:t>
            </w:r>
          </w:p>
          <w:p w:rsidR="00497DD0" w:rsidRDefault="00EA2EF3">
            <w:pPr>
              <w:pStyle w:val="Web"/>
              <w:wordWrap w:val="0"/>
              <w:spacing w:before="0" w:beforeAutospacing="0" w:after="0" w:afterAutospacing="0" w:line="320" w:lineRule="exact"/>
              <w:ind w:left="480" w:hanging="480"/>
            </w:pPr>
            <w:r>
              <w:rPr>
                <w:rFonts w:hint="eastAsia"/>
              </w:rPr>
              <w:t>六、2014森林樹冠層生態保育國際研討會與環境教育參訪活動。。</w:t>
            </w:r>
          </w:p>
          <w:p w:rsidR="00497DD0" w:rsidRDefault="00EA2EF3">
            <w:pPr>
              <w:pStyle w:val="Web"/>
              <w:wordWrap w:val="0"/>
              <w:spacing w:before="0" w:beforeAutospacing="0" w:after="0" w:afterAutospacing="0" w:line="320" w:lineRule="exact"/>
              <w:ind w:left="480" w:hanging="480"/>
            </w:pPr>
            <w:r>
              <w:rPr>
                <w:rFonts w:hint="eastAsia"/>
              </w:rPr>
              <w:t>七、推動原住民部落參與保育巡守。</w:t>
            </w:r>
          </w:p>
          <w:p w:rsidR="00497DD0" w:rsidRDefault="00EA2EF3">
            <w:pPr>
              <w:pStyle w:val="Web"/>
              <w:wordWrap w:val="0"/>
              <w:spacing w:before="0" w:beforeAutospacing="0" w:after="0" w:afterAutospacing="0" w:line="320" w:lineRule="exact"/>
              <w:ind w:left="480" w:hanging="480"/>
            </w:pPr>
            <w:r>
              <w:rPr>
                <w:rFonts w:hint="eastAsia"/>
              </w:rPr>
              <w:t>八、推動各項保育教育及訓練。</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營建工程計畫</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ind w:left="480" w:hanging="480"/>
            </w:pPr>
            <w:r>
              <w:rPr>
                <w:rFonts w:hint="eastAsia"/>
              </w:rPr>
              <w:t>一、辦理園區及聯外道路改善工程（年度標）。</w:t>
            </w:r>
          </w:p>
          <w:p w:rsidR="00497DD0" w:rsidRDefault="00EA2EF3">
            <w:pPr>
              <w:pStyle w:val="Web"/>
              <w:wordWrap w:val="0"/>
              <w:spacing w:before="0" w:beforeAutospacing="0" w:after="0" w:afterAutospacing="0" w:line="320" w:lineRule="exact"/>
              <w:ind w:left="480" w:hanging="480"/>
            </w:pPr>
            <w:r>
              <w:rPr>
                <w:rFonts w:hint="eastAsia"/>
              </w:rPr>
              <w:lastRenderedPageBreak/>
              <w:t>二、落實與原住民族共管會議決議及賽夏族夥伴關係101-105年工作計畫，辦理原鄉生態旅遊及公共安全設施改善工程。</w:t>
            </w:r>
          </w:p>
          <w:p w:rsidR="00497DD0" w:rsidRDefault="00EA2EF3">
            <w:pPr>
              <w:pStyle w:val="Web"/>
              <w:wordWrap w:val="0"/>
              <w:spacing w:before="0" w:beforeAutospacing="0" w:after="0" w:afterAutospacing="0" w:line="320" w:lineRule="exact"/>
              <w:ind w:left="480" w:hanging="480"/>
            </w:pPr>
            <w:r>
              <w:rPr>
                <w:rFonts w:hint="eastAsia"/>
              </w:rPr>
              <w:t>三、辦理武陵污水及園區設施改善工程。</w:t>
            </w:r>
          </w:p>
          <w:p w:rsidR="00497DD0" w:rsidRDefault="00EA2EF3">
            <w:pPr>
              <w:pStyle w:val="Web"/>
              <w:wordWrap w:val="0"/>
              <w:spacing w:before="0" w:beforeAutospacing="0" w:after="0" w:afterAutospacing="0" w:line="320" w:lineRule="exact"/>
              <w:ind w:left="480" w:hanging="480"/>
            </w:pPr>
            <w:r>
              <w:rPr>
                <w:rFonts w:hint="eastAsia"/>
              </w:rPr>
              <w:t>四、辦理園區保育物種棲地及環境教育設施改善工程。</w:t>
            </w:r>
          </w:p>
          <w:p w:rsidR="00497DD0" w:rsidRDefault="00EA2EF3">
            <w:pPr>
              <w:pStyle w:val="Web"/>
              <w:wordWrap w:val="0"/>
              <w:spacing w:before="0" w:beforeAutospacing="0" w:after="0" w:afterAutospacing="0" w:line="320" w:lineRule="exact"/>
              <w:ind w:left="480" w:hanging="480"/>
            </w:pPr>
            <w:r>
              <w:rPr>
                <w:rFonts w:hint="eastAsia"/>
              </w:rPr>
              <w:t>五、推動國家公園毗鄰地區城鄉風貌及步道改善及推動夥伴關係等相關工程。</w:t>
            </w:r>
          </w:p>
          <w:p w:rsidR="00497DD0" w:rsidRDefault="00EA2EF3">
            <w:pPr>
              <w:pStyle w:val="Web"/>
              <w:wordWrap w:val="0"/>
              <w:spacing w:before="0" w:beforeAutospacing="0" w:after="0" w:afterAutospacing="0" w:line="320" w:lineRule="exact"/>
              <w:ind w:left="480" w:hanging="480"/>
            </w:pPr>
            <w:r>
              <w:rPr>
                <w:rFonts w:hint="eastAsia"/>
              </w:rPr>
              <w:t>六、辦理遊憩區周邊公共設施維護及景觀改善工程。</w:t>
            </w:r>
          </w:p>
          <w:p w:rsidR="00497DD0" w:rsidRDefault="00EA2EF3">
            <w:pPr>
              <w:pStyle w:val="Web"/>
              <w:wordWrap w:val="0"/>
              <w:spacing w:before="0" w:beforeAutospacing="0" w:after="0" w:afterAutospacing="0" w:line="320" w:lineRule="exact"/>
              <w:ind w:left="480" w:hanging="480"/>
            </w:pPr>
            <w:r>
              <w:rPr>
                <w:rFonts w:hint="eastAsia"/>
              </w:rPr>
              <w:t>七、辦理園區避難小屋、登山步道及相關牌示改善工程。</w:t>
            </w:r>
          </w:p>
        </w:tc>
      </w:tr>
      <w:tr w:rsidR="00497DD0">
        <w:trPr>
          <w:divId w:val="183029270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lastRenderedPageBreak/>
              <w:t>金門國家公園經營管理</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經營管理計畫</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ind w:left="480" w:hanging="480"/>
            </w:pPr>
            <w:r>
              <w:rPr>
                <w:rFonts w:hint="eastAsia"/>
              </w:rPr>
              <w:t>一、辦理行政協調、社區互動、諮詢暨為民服務事項，與住民及地方政府建立夥伴關係。</w:t>
            </w:r>
          </w:p>
          <w:p w:rsidR="00497DD0" w:rsidRDefault="00EA2EF3">
            <w:pPr>
              <w:pStyle w:val="Web"/>
              <w:wordWrap w:val="0"/>
              <w:spacing w:before="0" w:beforeAutospacing="0" w:after="0" w:afterAutospacing="0" w:line="320" w:lineRule="exact"/>
              <w:ind w:left="480" w:hanging="480"/>
            </w:pPr>
            <w:r>
              <w:rPr>
                <w:rFonts w:hint="eastAsia"/>
              </w:rPr>
              <w:t>二、辦理土地使用調查、建管、保育巡查、海漂垃圾清除等業務。</w:t>
            </w:r>
          </w:p>
          <w:p w:rsidR="00497DD0" w:rsidRDefault="00EA2EF3">
            <w:pPr>
              <w:pStyle w:val="Web"/>
              <w:wordWrap w:val="0"/>
              <w:spacing w:before="0" w:beforeAutospacing="0" w:after="0" w:afterAutospacing="0" w:line="320" w:lineRule="exact"/>
              <w:ind w:left="480" w:hanging="480"/>
            </w:pPr>
            <w:r>
              <w:rPr>
                <w:rFonts w:hint="eastAsia"/>
              </w:rPr>
              <w:t>三、辦理園區傳統建築活化利用經營維護管理、辦理傳統聚落土地使用分區檢討（水頭聚落）。</w:t>
            </w:r>
          </w:p>
          <w:p w:rsidR="00497DD0" w:rsidRDefault="00EA2EF3">
            <w:pPr>
              <w:pStyle w:val="Web"/>
              <w:wordWrap w:val="0"/>
              <w:spacing w:before="0" w:beforeAutospacing="0" w:after="0" w:afterAutospacing="0" w:line="320" w:lineRule="exact"/>
              <w:ind w:left="480" w:hanging="480"/>
            </w:pPr>
            <w:r>
              <w:rPr>
                <w:rFonts w:hint="eastAsia"/>
              </w:rPr>
              <w:t>四、辦理推廣生態旅遊相關事宜。</w:t>
            </w:r>
          </w:p>
          <w:p w:rsidR="00497DD0" w:rsidRDefault="00EA2EF3">
            <w:pPr>
              <w:pStyle w:val="Web"/>
              <w:wordWrap w:val="0"/>
              <w:spacing w:before="0" w:beforeAutospacing="0" w:after="0" w:afterAutospacing="0" w:line="320" w:lineRule="exact"/>
              <w:ind w:left="480" w:hanging="480"/>
            </w:pPr>
            <w:r>
              <w:rPr>
                <w:rFonts w:hint="eastAsia"/>
              </w:rPr>
              <w:t>五、園區管理站、各據點之維護及經營管理。</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解說教育計畫</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ind w:left="480" w:hanging="480"/>
            </w:pPr>
            <w:r>
              <w:rPr>
                <w:rFonts w:hint="eastAsia"/>
              </w:rPr>
              <w:t>一、持續拍攝栗喉蜂虎專題影片，並拍攝傳統建築影片。</w:t>
            </w:r>
          </w:p>
          <w:p w:rsidR="00497DD0" w:rsidRDefault="00EA2EF3">
            <w:pPr>
              <w:pStyle w:val="Web"/>
              <w:wordWrap w:val="0"/>
              <w:spacing w:before="0" w:beforeAutospacing="0" w:after="0" w:afterAutospacing="0" w:line="320" w:lineRule="exact"/>
              <w:ind w:left="480" w:hanging="480"/>
            </w:pPr>
            <w:r>
              <w:rPr>
                <w:rFonts w:hint="eastAsia"/>
              </w:rPr>
              <w:t>二、辦理金門音樂節活動、南管體驗活動及小學生認識國家公園等國家公園有約系列活動。</w:t>
            </w:r>
          </w:p>
          <w:p w:rsidR="00497DD0" w:rsidRDefault="00EA2EF3">
            <w:pPr>
              <w:pStyle w:val="Web"/>
              <w:wordWrap w:val="0"/>
              <w:spacing w:before="0" w:beforeAutospacing="0" w:after="0" w:afterAutospacing="0" w:line="320" w:lineRule="exact"/>
              <w:ind w:left="480" w:hanging="480"/>
            </w:pPr>
            <w:r>
              <w:rPr>
                <w:rFonts w:hint="eastAsia"/>
              </w:rPr>
              <w:t>三、辦理「金門國家公園解服務與設施整體效益評估」，及辦理「冷戰金門的國際史料彙整及譯述」。</w:t>
            </w:r>
          </w:p>
          <w:p w:rsidR="00497DD0" w:rsidRDefault="00EA2EF3">
            <w:pPr>
              <w:pStyle w:val="Web"/>
              <w:wordWrap w:val="0"/>
              <w:spacing w:before="0" w:beforeAutospacing="0" w:after="0" w:afterAutospacing="0" w:line="320" w:lineRule="exact"/>
              <w:ind w:left="480" w:hanging="480"/>
            </w:pPr>
            <w:r>
              <w:rPr>
                <w:rFonts w:hint="eastAsia"/>
              </w:rPr>
              <w:t>四、辦理金門國家公園雙週刊電子報製作。</w:t>
            </w:r>
          </w:p>
          <w:p w:rsidR="00497DD0" w:rsidRDefault="00EA2EF3">
            <w:pPr>
              <w:pStyle w:val="Web"/>
              <w:wordWrap w:val="0"/>
              <w:spacing w:before="0" w:beforeAutospacing="0" w:after="0" w:afterAutospacing="0" w:line="320" w:lineRule="exact"/>
              <w:ind w:left="480" w:hanging="480"/>
            </w:pPr>
            <w:r>
              <w:rPr>
                <w:rFonts w:hint="eastAsia"/>
              </w:rPr>
              <w:t>五、辦理人文、自然解說叢書、導覽摺頁等製作。</w:t>
            </w:r>
          </w:p>
          <w:p w:rsidR="00497DD0" w:rsidRDefault="00EA2EF3">
            <w:pPr>
              <w:pStyle w:val="Web"/>
              <w:wordWrap w:val="0"/>
              <w:spacing w:before="0" w:beforeAutospacing="0" w:after="0" w:afterAutospacing="0" w:line="320" w:lineRule="exact"/>
              <w:ind w:left="480" w:hanging="480"/>
            </w:pPr>
            <w:r>
              <w:rPr>
                <w:rFonts w:hint="eastAsia"/>
              </w:rPr>
              <w:t>六、辦理各遊客中心、展示館、戰史館解說服務。</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保育研究計畫</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ind w:left="480" w:hanging="480"/>
            </w:pPr>
            <w:r>
              <w:rPr>
                <w:rFonts w:hint="eastAsia"/>
              </w:rPr>
              <w:t>一、辦理金門水鳥遷徙生態調查（3/3）、金門水獺分布變遷與族群生態研究（2/3）。</w:t>
            </w:r>
          </w:p>
          <w:p w:rsidR="00497DD0" w:rsidRDefault="00EA2EF3">
            <w:pPr>
              <w:pStyle w:val="Web"/>
              <w:wordWrap w:val="0"/>
              <w:spacing w:before="0" w:beforeAutospacing="0" w:after="0" w:afterAutospacing="0" w:line="320" w:lineRule="exact"/>
              <w:ind w:left="480" w:hanging="480"/>
            </w:pPr>
            <w:r>
              <w:rPr>
                <w:rFonts w:hint="eastAsia"/>
              </w:rPr>
              <w:t>二、辦理金門濕地動植物資源調查（1/2）、海外金門人僑社調查實錄-菲律賓篇、金門猛禽生態調查（1/2）。</w:t>
            </w:r>
          </w:p>
          <w:p w:rsidR="00497DD0" w:rsidRDefault="00EA2EF3">
            <w:pPr>
              <w:pStyle w:val="Web"/>
              <w:wordWrap w:val="0"/>
              <w:spacing w:before="0" w:beforeAutospacing="0" w:after="0" w:afterAutospacing="0" w:line="320" w:lineRule="exact"/>
              <w:ind w:left="480" w:hanging="480"/>
            </w:pPr>
            <w:r>
              <w:rPr>
                <w:rFonts w:hint="eastAsia"/>
              </w:rPr>
              <w:t>三、辦理生態保育研討會、保育教育及研習活動。</w:t>
            </w:r>
          </w:p>
          <w:p w:rsidR="00497DD0" w:rsidRDefault="00EA2EF3">
            <w:pPr>
              <w:pStyle w:val="Web"/>
              <w:wordWrap w:val="0"/>
              <w:spacing w:before="0" w:beforeAutospacing="0" w:after="0" w:afterAutospacing="0" w:line="320" w:lineRule="exact"/>
              <w:ind w:left="480" w:hanging="480"/>
            </w:pPr>
            <w:r>
              <w:rPr>
                <w:rFonts w:hint="eastAsia"/>
              </w:rPr>
              <w:t>四、辦理原生苗木培育、劣化棲地及雷區復育、指標物種棲地監測等。</w:t>
            </w:r>
          </w:p>
          <w:p w:rsidR="00497DD0" w:rsidRDefault="00EA2EF3">
            <w:pPr>
              <w:pStyle w:val="Web"/>
              <w:wordWrap w:val="0"/>
              <w:spacing w:before="0" w:beforeAutospacing="0" w:after="0" w:afterAutospacing="0" w:line="320" w:lineRule="exact"/>
              <w:ind w:left="480" w:hanging="480"/>
            </w:pPr>
            <w:r>
              <w:rPr>
                <w:rFonts w:hint="eastAsia"/>
              </w:rPr>
              <w:t>五、持續獎勵補助園區居民修復傳統建築。</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營建工程計畫</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ind w:left="480" w:hanging="480"/>
            </w:pPr>
            <w:r>
              <w:rPr>
                <w:rFonts w:hint="eastAsia"/>
              </w:rPr>
              <w:t>一、辦理北山95號及南山85號傳統建築修復工程。</w:t>
            </w:r>
          </w:p>
          <w:p w:rsidR="00497DD0" w:rsidRDefault="00EA2EF3">
            <w:pPr>
              <w:pStyle w:val="Web"/>
              <w:wordWrap w:val="0"/>
              <w:spacing w:before="0" w:beforeAutospacing="0" w:after="0" w:afterAutospacing="0" w:line="320" w:lineRule="exact"/>
              <w:ind w:left="480" w:hanging="480"/>
            </w:pPr>
            <w:r>
              <w:rPr>
                <w:rFonts w:hint="eastAsia"/>
              </w:rPr>
              <w:t>二、辦理八二三戰史館公廁新建工程。</w:t>
            </w:r>
          </w:p>
          <w:p w:rsidR="00497DD0" w:rsidRDefault="00EA2EF3">
            <w:pPr>
              <w:pStyle w:val="Web"/>
              <w:wordWrap w:val="0"/>
              <w:spacing w:before="0" w:beforeAutospacing="0" w:after="0" w:afterAutospacing="0" w:line="320" w:lineRule="exact"/>
              <w:ind w:left="480" w:hanging="480"/>
            </w:pPr>
            <w:r>
              <w:rPr>
                <w:rFonts w:hint="eastAsia"/>
              </w:rPr>
              <w:t>三、辦理園區各展館整修工程。</w:t>
            </w:r>
          </w:p>
          <w:p w:rsidR="00497DD0" w:rsidRDefault="00EA2EF3">
            <w:pPr>
              <w:pStyle w:val="Web"/>
              <w:wordWrap w:val="0"/>
              <w:spacing w:before="0" w:beforeAutospacing="0" w:after="0" w:afterAutospacing="0" w:line="320" w:lineRule="exact"/>
              <w:ind w:left="480" w:hanging="480"/>
            </w:pPr>
            <w:r>
              <w:rPr>
                <w:rFonts w:hint="eastAsia"/>
              </w:rPr>
              <w:t>四、辦理園區各據點環境改善工程。</w:t>
            </w:r>
          </w:p>
          <w:p w:rsidR="00497DD0" w:rsidRDefault="00EA2EF3">
            <w:pPr>
              <w:pStyle w:val="Web"/>
              <w:wordWrap w:val="0"/>
              <w:spacing w:before="0" w:beforeAutospacing="0" w:after="0" w:afterAutospacing="0" w:line="320" w:lineRule="exact"/>
              <w:ind w:left="480" w:hanging="480"/>
            </w:pPr>
            <w:r>
              <w:rPr>
                <w:rFonts w:hint="eastAsia"/>
              </w:rPr>
              <w:t>五、辦理園區天然災害搶修及零星修繕工程。</w:t>
            </w:r>
          </w:p>
        </w:tc>
      </w:tr>
      <w:tr w:rsidR="00497DD0">
        <w:trPr>
          <w:divId w:val="183029270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海洋國家公園經營管理</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經營管理計畫</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ind w:left="480" w:hanging="480"/>
            </w:pPr>
            <w:r>
              <w:rPr>
                <w:rFonts w:hint="eastAsia"/>
              </w:rPr>
              <w:t>一、辦理海洋國家公園資訊及辦公室業務自動化，軟硬體維護及衛星通訊、網路專線維護。</w:t>
            </w:r>
          </w:p>
          <w:p w:rsidR="00497DD0" w:rsidRDefault="00EA2EF3">
            <w:pPr>
              <w:pStyle w:val="Web"/>
              <w:wordWrap w:val="0"/>
              <w:spacing w:before="0" w:beforeAutospacing="0" w:after="0" w:afterAutospacing="0" w:line="320" w:lineRule="exact"/>
              <w:ind w:left="480" w:hanging="480"/>
            </w:pPr>
            <w:r>
              <w:rPr>
                <w:rFonts w:hint="eastAsia"/>
              </w:rPr>
              <w:t>二、辦理臨時辦公廳舍、管理站及周遭公共設施環境清潔維護、植栽養護及景觀美化。</w:t>
            </w:r>
          </w:p>
          <w:p w:rsidR="00497DD0" w:rsidRDefault="00EA2EF3">
            <w:pPr>
              <w:pStyle w:val="Web"/>
              <w:wordWrap w:val="0"/>
              <w:spacing w:before="0" w:beforeAutospacing="0" w:after="0" w:afterAutospacing="0" w:line="320" w:lineRule="exact"/>
              <w:ind w:left="480" w:hanging="480"/>
            </w:pPr>
            <w:r>
              <w:rPr>
                <w:rFonts w:hint="eastAsia"/>
              </w:rPr>
              <w:t>三、海洋國家公園經營管理之人員訓練、業務說明協調會議、土地撥用、建物調查。</w:t>
            </w:r>
          </w:p>
          <w:p w:rsidR="00497DD0" w:rsidRDefault="00EA2EF3">
            <w:pPr>
              <w:pStyle w:val="Web"/>
              <w:wordWrap w:val="0"/>
              <w:spacing w:before="0" w:beforeAutospacing="0" w:after="0" w:afterAutospacing="0" w:line="320" w:lineRule="exact"/>
              <w:ind w:left="480" w:hanging="480"/>
            </w:pPr>
            <w:r>
              <w:rPr>
                <w:rFonts w:hint="eastAsia"/>
              </w:rPr>
              <w:t>四、東沙環礁國家公園經營管理業務所需，租用飛機往返東沙—台灣。</w:t>
            </w:r>
          </w:p>
          <w:p w:rsidR="00497DD0" w:rsidRDefault="00EA2EF3">
            <w:pPr>
              <w:pStyle w:val="Web"/>
              <w:wordWrap w:val="0"/>
              <w:spacing w:before="0" w:beforeAutospacing="0" w:after="0" w:afterAutospacing="0" w:line="320" w:lineRule="exact"/>
              <w:ind w:left="480" w:hanging="480"/>
            </w:pPr>
            <w:r>
              <w:rPr>
                <w:rFonts w:hint="eastAsia"/>
              </w:rPr>
              <w:lastRenderedPageBreak/>
              <w:t>五、東沙環礁國家公園經營管理、環境監測、原生植物復育、野生動物救傷、機械及設施維護。</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解說教育計畫</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ind w:left="480" w:hanging="480"/>
            </w:pPr>
            <w:r>
              <w:rPr>
                <w:rFonts w:hint="eastAsia"/>
              </w:rPr>
              <w:t>一、辦理海洋保育志工招募、訓練、值勤、服勤津貼、保險等及環境教育訓練。</w:t>
            </w:r>
          </w:p>
          <w:p w:rsidR="00497DD0" w:rsidRDefault="00EA2EF3">
            <w:pPr>
              <w:pStyle w:val="Web"/>
              <w:wordWrap w:val="0"/>
              <w:spacing w:before="0" w:beforeAutospacing="0" w:after="0" w:afterAutospacing="0" w:line="320" w:lineRule="exact"/>
              <w:ind w:left="480" w:hanging="480"/>
            </w:pPr>
            <w:r>
              <w:rPr>
                <w:rFonts w:hint="eastAsia"/>
              </w:rPr>
              <w:t>二、購置幻燈片、光碟片、圖書、解說教育器材拍攝及行動解說員等。</w:t>
            </w:r>
          </w:p>
          <w:p w:rsidR="00497DD0" w:rsidRDefault="00EA2EF3">
            <w:pPr>
              <w:pStyle w:val="Web"/>
              <w:wordWrap w:val="0"/>
              <w:spacing w:before="0" w:beforeAutospacing="0" w:after="0" w:afterAutospacing="0" w:line="320" w:lineRule="exact"/>
              <w:ind w:left="480" w:hanging="480"/>
            </w:pPr>
            <w:r>
              <w:rPr>
                <w:rFonts w:hint="eastAsia"/>
              </w:rPr>
              <w:t>三、辦理海洋自然保育宣導及環境教育活動，包括與國家公園有約與特展活動。</w:t>
            </w:r>
          </w:p>
          <w:p w:rsidR="00497DD0" w:rsidRDefault="00EA2EF3">
            <w:pPr>
              <w:pStyle w:val="Web"/>
              <w:wordWrap w:val="0"/>
              <w:spacing w:before="0" w:beforeAutospacing="0" w:after="0" w:afterAutospacing="0" w:line="320" w:lineRule="exact"/>
              <w:ind w:left="480" w:hanging="480"/>
            </w:pPr>
            <w:r>
              <w:rPr>
                <w:rFonts w:hint="eastAsia"/>
              </w:rPr>
              <w:t>四、委託辦理海洋型國家公園生態攝影更新製作計畫。</w:t>
            </w:r>
          </w:p>
          <w:p w:rsidR="00497DD0" w:rsidRDefault="00EA2EF3">
            <w:pPr>
              <w:pStyle w:val="Web"/>
              <w:wordWrap w:val="0"/>
              <w:spacing w:before="0" w:beforeAutospacing="0" w:after="0" w:afterAutospacing="0" w:line="320" w:lineRule="exact"/>
              <w:ind w:left="480" w:hanging="480"/>
            </w:pPr>
            <w:r>
              <w:rPr>
                <w:rFonts w:hint="eastAsia"/>
              </w:rPr>
              <w:t>五、辦理年度出版品更新製作及環境教育教材製作。</w:t>
            </w:r>
          </w:p>
          <w:p w:rsidR="00497DD0" w:rsidRDefault="00EA2EF3">
            <w:pPr>
              <w:pStyle w:val="Web"/>
              <w:wordWrap w:val="0"/>
              <w:spacing w:before="0" w:beforeAutospacing="0" w:after="0" w:afterAutospacing="0" w:line="320" w:lineRule="exact"/>
              <w:ind w:left="480" w:hanging="480"/>
            </w:pPr>
            <w:r>
              <w:rPr>
                <w:rFonts w:hint="eastAsia"/>
              </w:rPr>
              <w:t>六、委託辦理海洋型國家公園生態影片製作計畫。</w:t>
            </w:r>
          </w:p>
          <w:p w:rsidR="00497DD0" w:rsidRDefault="00EA2EF3">
            <w:pPr>
              <w:pStyle w:val="Web"/>
              <w:wordWrap w:val="0"/>
              <w:spacing w:before="0" w:beforeAutospacing="0" w:after="0" w:afterAutospacing="0" w:line="320" w:lineRule="exact"/>
              <w:ind w:left="480" w:hanging="480"/>
            </w:pPr>
            <w:r>
              <w:rPr>
                <w:rFonts w:hint="eastAsia"/>
              </w:rPr>
              <w:t>七、委託辦理線上通訊、電子報、海洋生態專欄版型設計及管理後台設置。</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保育研究計畫</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ind w:left="480" w:hanging="480"/>
            </w:pPr>
            <w:r>
              <w:rPr>
                <w:rFonts w:hint="eastAsia"/>
              </w:rPr>
              <w:t>一、委託研究遙測影像運用於東沙環礁棲地變遷及圖譜建置之研究。</w:t>
            </w:r>
          </w:p>
          <w:p w:rsidR="00497DD0" w:rsidRDefault="00EA2EF3">
            <w:pPr>
              <w:pStyle w:val="Web"/>
              <w:wordWrap w:val="0"/>
              <w:spacing w:before="0" w:beforeAutospacing="0" w:after="0" w:afterAutospacing="0" w:line="320" w:lineRule="exact"/>
              <w:ind w:left="480" w:hanging="480"/>
            </w:pPr>
            <w:r>
              <w:rPr>
                <w:rFonts w:hint="eastAsia"/>
              </w:rPr>
              <w:t>二、委託辦理東沙環礁大型藻類相調查。</w:t>
            </w:r>
          </w:p>
          <w:p w:rsidR="00497DD0" w:rsidRDefault="00EA2EF3">
            <w:pPr>
              <w:pStyle w:val="Web"/>
              <w:wordWrap w:val="0"/>
              <w:spacing w:before="0" w:beforeAutospacing="0" w:after="0" w:afterAutospacing="0" w:line="320" w:lineRule="exact"/>
              <w:ind w:left="480" w:hanging="480"/>
            </w:pPr>
            <w:r>
              <w:rPr>
                <w:rFonts w:hint="eastAsia"/>
              </w:rPr>
              <w:t>三、委託辦理東沙島周邊海域軟骨魚類資源調查。</w:t>
            </w:r>
          </w:p>
          <w:p w:rsidR="00497DD0" w:rsidRDefault="00EA2EF3">
            <w:pPr>
              <w:pStyle w:val="Web"/>
              <w:wordWrap w:val="0"/>
              <w:spacing w:before="0" w:beforeAutospacing="0" w:after="0" w:afterAutospacing="0" w:line="320" w:lineRule="exact"/>
              <w:ind w:left="480" w:hanging="480"/>
            </w:pPr>
            <w:r>
              <w:rPr>
                <w:rFonts w:hint="eastAsia"/>
              </w:rPr>
              <w:t>四、辦理海洋生態調查、環境監測及珊瑚礁總體檢。</w:t>
            </w:r>
          </w:p>
          <w:p w:rsidR="00497DD0" w:rsidRDefault="00EA2EF3">
            <w:pPr>
              <w:pStyle w:val="Web"/>
              <w:wordWrap w:val="0"/>
              <w:spacing w:before="0" w:beforeAutospacing="0" w:after="0" w:afterAutospacing="0" w:line="320" w:lineRule="exact"/>
              <w:ind w:left="480" w:hanging="480"/>
            </w:pPr>
            <w:r>
              <w:rPr>
                <w:rFonts w:hint="eastAsia"/>
              </w:rPr>
              <w:t>五、辦理海洋資源保育宣導與推廣研討會。</w:t>
            </w:r>
          </w:p>
          <w:p w:rsidR="00497DD0" w:rsidRDefault="00EA2EF3">
            <w:pPr>
              <w:pStyle w:val="Web"/>
              <w:wordWrap w:val="0"/>
              <w:spacing w:before="0" w:beforeAutospacing="0" w:after="0" w:afterAutospacing="0" w:line="320" w:lineRule="exact"/>
              <w:ind w:left="480" w:hanging="480"/>
            </w:pPr>
            <w:r>
              <w:rPr>
                <w:rFonts w:hint="eastAsia"/>
              </w:rPr>
              <w:t>六、辦理東沙及離島物資運補。</w:t>
            </w:r>
          </w:p>
          <w:p w:rsidR="00497DD0" w:rsidRDefault="00EA2EF3">
            <w:pPr>
              <w:pStyle w:val="Web"/>
              <w:wordWrap w:val="0"/>
              <w:spacing w:before="0" w:beforeAutospacing="0" w:after="0" w:afterAutospacing="0" w:line="320" w:lineRule="exact"/>
              <w:ind w:left="480" w:hanging="480"/>
            </w:pPr>
            <w:r>
              <w:rPr>
                <w:rFonts w:hint="eastAsia"/>
              </w:rPr>
              <w:t>七、海洋生態保護區保育業務、長期監測調查、自行研究、鼓勵大專生、研究生及博士生參與論文研究或合作研究。</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營建工程計畫</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ind w:left="480" w:hanging="480"/>
            </w:pPr>
            <w:r>
              <w:rPr>
                <w:rFonts w:hint="eastAsia"/>
              </w:rPr>
              <w:t>一、東沙島國際海洋研究站暨環境教育中心及周邊設施整建工程。</w:t>
            </w:r>
          </w:p>
          <w:p w:rsidR="00497DD0" w:rsidRDefault="00EA2EF3">
            <w:pPr>
              <w:pStyle w:val="Web"/>
              <w:wordWrap w:val="0"/>
              <w:spacing w:before="0" w:beforeAutospacing="0" w:after="0" w:afterAutospacing="0" w:line="320" w:lineRule="exact"/>
              <w:ind w:left="480" w:hanging="480"/>
            </w:pPr>
            <w:r>
              <w:rPr>
                <w:rFonts w:hint="eastAsia"/>
              </w:rPr>
              <w:t>二、東沙島景觀、環境設施暨生態步道整建工程。</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其他設備計畫</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ind w:left="480" w:hanging="480"/>
            </w:pPr>
            <w:r>
              <w:rPr>
                <w:rFonts w:hint="eastAsia"/>
              </w:rPr>
              <w:t>一、汰換個人電腦。</w:t>
            </w:r>
          </w:p>
          <w:p w:rsidR="00497DD0" w:rsidRDefault="00EA2EF3">
            <w:pPr>
              <w:pStyle w:val="Web"/>
              <w:wordWrap w:val="0"/>
              <w:spacing w:before="0" w:beforeAutospacing="0" w:after="0" w:afterAutospacing="0" w:line="320" w:lineRule="exact"/>
              <w:ind w:left="480" w:hanging="480"/>
            </w:pPr>
            <w:r>
              <w:rPr>
                <w:rFonts w:hint="eastAsia"/>
              </w:rPr>
              <w:t>二、購置合法套裝軟體。</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潛在海洋型國家公園資源調查與經營管理計畫</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ind w:left="480" w:hanging="480"/>
            </w:pPr>
            <w:r>
              <w:rPr>
                <w:rFonts w:hint="eastAsia"/>
              </w:rPr>
              <w:t>一、委託辦理澎湖南方四島菜宅景觀保存與活化再利用。</w:t>
            </w:r>
          </w:p>
          <w:p w:rsidR="00497DD0" w:rsidRDefault="00EA2EF3">
            <w:pPr>
              <w:pStyle w:val="Web"/>
              <w:wordWrap w:val="0"/>
              <w:spacing w:before="0" w:beforeAutospacing="0" w:after="0" w:afterAutospacing="0" w:line="320" w:lineRule="exact"/>
              <w:ind w:left="480" w:hanging="480"/>
            </w:pPr>
            <w:r>
              <w:rPr>
                <w:rFonts w:hint="eastAsia"/>
              </w:rPr>
              <w:t>二、辦理離島人員及物資運補。</w:t>
            </w:r>
          </w:p>
          <w:p w:rsidR="00497DD0" w:rsidRDefault="00EA2EF3">
            <w:pPr>
              <w:pStyle w:val="Web"/>
              <w:wordWrap w:val="0"/>
              <w:spacing w:before="0" w:beforeAutospacing="0" w:after="0" w:afterAutospacing="0" w:line="320" w:lineRule="exact"/>
              <w:ind w:left="480" w:hanging="480"/>
            </w:pPr>
            <w:r>
              <w:rPr>
                <w:rFonts w:hint="eastAsia"/>
              </w:rPr>
              <w:t>三、租用小船執行澎湖南方四島海域環境監測。</w:t>
            </w:r>
          </w:p>
          <w:p w:rsidR="00497DD0" w:rsidRDefault="00EA2EF3">
            <w:pPr>
              <w:pStyle w:val="Web"/>
              <w:wordWrap w:val="0"/>
              <w:spacing w:before="0" w:beforeAutospacing="0" w:after="0" w:afterAutospacing="0" w:line="320" w:lineRule="exact"/>
              <w:ind w:left="480" w:hanging="480"/>
            </w:pPr>
            <w:r>
              <w:rPr>
                <w:rFonts w:hint="eastAsia"/>
              </w:rPr>
              <w:t>四、辦理澎湖南方四島公共設施環境清潔維護、植栽養護、步道景觀美化。</w:t>
            </w:r>
          </w:p>
          <w:p w:rsidR="00497DD0" w:rsidRDefault="00EA2EF3">
            <w:pPr>
              <w:pStyle w:val="Web"/>
              <w:wordWrap w:val="0"/>
              <w:spacing w:before="0" w:beforeAutospacing="0" w:after="0" w:afterAutospacing="0" w:line="320" w:lineRule="exact"/>
              <w:ind w:left="480" w:hanging="480"/>
            </w:pPr>
            <w:r>
              <w:rPr>
                <w:rFonts w:hint="eastAsia"/>
              </w:rPr>
              <w:t>五、辦理健全災害防救體系、海域安全維護及警急救難等裝備及器材。</w:t>
            </w:r>
          </w:p>
          <w:p w:rsidR="00497DD0" w:rsidRDefault="00EA2EF3">
            <w:pPr>
              <w:pStyle w:val="Web"/>
              <w:wordWrap w:val="0"/>
              <w:spacing w:before="0" w:beforeAutospacing="0" w:after="0" w:afterAutospacing="0" w:line="320" w:lineRule="exact"/>
              <w:ind w:left="480" w:hanging="480"/>
            </w:pPr>
            <w:r>
              <w:rPr>
                <w:rFonts w:hint="eastAsia"/>
              </w:rPr>
              <w:t>六、澎湖南方四島管理服務暨環境教育設施及周邊公共設施興建工程。</w:t>
            </w:r>
          </w:p>
          <w:p w:rsidR="00497DD0" w:rsidRDefault="00EA2EF3">
            <w:pPr>
              <w:pStyle w:val="Web"/>
              <w:wordWrap w:val="0"/>
              <w:spacing w:before="0" w:beforeAutospacing="0" w:after="0" w:afterAutospacing="0" w:line="320" w:lineRule="exact"/>
              <w:ind w:left="480" w:hanging="480"/>
            </w:pPr>
            <w:r>
              <w:rPr>
                <w:rFonts w:hint="eastAsia"/>
              </w:rPr>
              <w:t>七、澎湖南方四島（東吉嶼及東、西嶼坪等三島）景觀及環境設施及生態步道整建工程。</w:t>
            </w:r>
          </w:p>
          <w:p w:rsidR="00497DD0" w:rsidRDefault="00EA2EF3">
            <w:pPr>
              <w:pStyle w:val="Web"/>
              <w:wordWrap w:val="0"/>
              <w:spacing w:before="0" w:beforeAutospacing="0" w:after="0" w:afterAutospacing="0" w:line="320" w:lineRule="exact"/>
              <w:ind w:left="480" w:hanging="480"/>
            </w:pPr>
            <w:r>
              <w:rPr>
                <w:rFonts w:hint="eastAsia"/>
              </w:rPr>
              <w:t>八、辦理「澎湖南方四島社區培力-返鄉文化尋根體驗」。</w:t>
            </w:r>
          </w:p>
          <w:p w:rsidR="00497DD0" w:rsidRDefault="00EA2EF3">
            <w:pPr>
              <w:pStyle w:val="Web"/>
              <w:wordWrap w:val="0"/>
              <w:spacing w:before="0" w:beforeAutospacing="0" w:after="0" w:afterAutospacing="0" w:line="320" w:lineRule="exact"/>
              <w:ind w:left="480" w:hanging="480"/>
            </w:pPr>
            <w:r>
              <w:rPr>
                <w:rFonts w:hint="eastAsia"/>
              </w:rPr>
              <w:t>九、辦理潛在海洋型國家公園文化傳承、解說導覽環境教育工作。</w:t>
            </w:r>
          </w:p>
          <w:p w:rsidR="00497DD0" w:rsidRDefault="00EA2EF3">
            <w:pPr>
              <w:pStyle w:val="Web"/>
              <w:wordWrap w:val="0"/>
              <w:spacing w:before="0" w:beforeAutospacing="0" w:after="0" w:afterAutospacing="0" w:line="320" w:lineRule="exact"/>
              <w:ind w:left="480" w:hanging="480"/>
            </w:pPr>
            <w:r>
              <w:rPr>
                <w:rFonts w:hint="eastAsia"/>
              </w:rPr>
              <w:t>十、委託辦理潛在海洋型國家公園生態旅遊推廣暨宣導品製作。</w:t>
            </w:r>
          </w:p>
        </w:tc>
      </w:tr>
      <w:tr w:rsidR="00497DD0">
        <w:trPr>
          <w:divId w:val="183029270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台江國家公園經營管理</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經營管理計畫</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ind w:left="480" w:hanging="480"/>
            </w:pPr>
            <w:r>
              <w:rPr>
                <w:rFonts w:hint="eastAsia"/>
              </w:rPr>
              <w:t>一、辦理台江家園守護圈結盟合作共同管理計畫、社區自力打造、法令宣導。</w:t>
            </w:r>
          </w:p>
          <w:p w:rsidR="00497DD0" w:rsidRDefault="00EA2EF3">
            <w:pPr>
              <w:pStyle w:val="Web"/>
              <w:wordWrap w:val="0"/>
              <w:spacing w:before="0" w:beforeAutospacing="0" w:after="0" w:afterAutospacing="0" w:line="320" w:lineRule="exact"/>
              <w:ind w:left="480" w:hanging="480"/>
            </w:pPr>
            <w:r>
              <w:rPr>
                <w:rFonts w:hint="eastAsia"/>
              </w:rPr>
              <w:t>二、委託辦理台江國家公園鹿耳門溪南岸暨周緣地區整意象及永</w:t>
            </w:r>
            <w:r>
              <w:rPr>
                <w:rFonts w:hint="eastAsia"/>
              </w:rPr>
              <w:lastRenderedPageBreak/>
              <w:t>續發展規劃。</w:t>
            </w:r>
          </w:p>
          <w:p w:rsidR="00497DD0" w:rsidRDefault="00EA2EF3">
            <w:pPr>
              <w:pStyle w:val="Web"/>
              <w:wordWrap w:val="0"/>
              <w:spacing w:before="0" w:beforeAutospacing="0" w:after="0" w:afterAutospacing="0" w:line="320" w:lineRule="exact"/>
              <w:ind w:left="480" w:hanging="480"/>
            </w:pPr>
            <w:r>
              <w:rPr>
                <w:rFonts w:hint="eastAsia"/>
              </w:rPr>
              <w:t>三、委託辦理台江國家公園第1次通盤檢討草案規劃。</w:t>
            </w:r>
          </w:p>
          <w:p w:rsidR="00497DD0" w:rsidRDefault="00EA2EF3">
            <w:pPr>
              <w:pStyle w:val="Web"/>
              <w:wordWrap w:val="0"/>
              <w:spacing w:before="0" w:beforeAutospacing="0" w:after="0" w:afterAutospacing="0" w:line="320" w:lineRule="exact"/>
              <w:ind w:left="480" w:hanging="480"/>
            </w:pPr>
            <w:r>
              <w:rPr>
                <w:rFonts w:hint="eastAsia"/>
              </w:rPr>
              <w:t>四、辦理計畫樁位測量、訂樁、土地分割、製作區樁位套繪地籍、園區計畫圖與地藉整合數值化資料。</w:t>
            </w:r>
          </w:p>
          <w:p w:rsidR="00497DD0" w:rsidRDefault="00EA2EF3">
            <w:pPr>
              <w:pStyle w:val="Web"/>
              <w:wordWrap w:val="0"/>
              <w:spacing w:before="0" w:beforeAutospacing="0" w:after="0" w:afterAutospacing="0" w:line="320" w:lineRule="exact"/>
              <w:ind w:left="480" w:hanging="480"/>
            </w:pPr>
            <w:r>
              <w:rPr>
                <w:rFonts w:hint="eastAsia"/>
              </w:rPr>
              <w:t>五、辦理管理處臨時辦公廳舍及轄內臺南市安南區管理設施環境清清潔維護、植栽養護及景觀美化等業務。</w:t>
            </w:r>
          </w:p>
          <w:p w:rsidR="00497DD0" w:rsidRDefault="00EA2EF3">
            <w:pPr>
              <w:pStyle w:val="Web"/>
              <w:wordWrap w:val="0"/>
              <w:spacing w:before="0" w:beforeAutospacing="0" w:after="0" w:afterAutospacing="0" w:line="320" w:lineRule="exact"/>
              <w:ind w:left="480" w:hanging="480"/>
            </w:pPr>
            <w:r>
              <w:rPr>
                <w:rFonts w:hint="eastAsia"/>
              </w:rPr>
              <w:t>六、辦理六孔管理站及轄區之經營管理業務。</w:t>
            </w:r>
          </w:p>
          <w:p w:rsidR="00497DD0" w:rsidRDefault="00EA2EF3">
            <w:pPr>
              <w:pStyle w:val="Web"/>
              <w:wordWrap w:val="0"/>
              <w:spacing w:before="0" w:beforeAutospacing="0" w:after="0" w:afterAutospacing="0" w:line="320" w:lineRule="exact"/>
              <w:ind w:left="480" w:hanging="480"/>
            </w:pPr>
            <w:r>
              <w:rPr>
                <w:rFonts w:hint="eastAsia"/>
              </w:rPr>
              <w:t>七、執行台江園區海域緊急救難、災害搶救、污染防治、水域保育巡查等工作計畫。</w:t>
            </w:r>
          </w:p>
          <w:p w:rsidR="00497DD0" w:rsidRDefault="00EA2EF3">
            <w:pPr>
              <w:pStyle w:val="Web"/>
              <w:wordWrap w:val="0"/>
              <w:spacing w:before="0" w:beforeAutospacing="0" w:after="0" w:afterAutospacing="0" w:line="320" w:lineRule="exact"/>
              <w:ind w:left="480" w:hanging="480"/>
            </w:pPr>
            <w:r>
              <w:rPr>
                <w:rFonts w:hint="eastAsia"/>
              </w:rPr>
              <w:t>八、辦理資訊業務。</w:t>
            </w:r>
          </w:p>
          <w:p w:rsidR="00497DD0" w:rsidRDefault="00EA2EF3">
            <w:pPr>
              <w:pStyle w:val="Web"/>
              <w:wordWrap w:val="0"/>
              <w:spacing w:before="0" w:beforeAutospacing="0" w:after="0" w:afterAutospacing="0" w:line="320" w:lineRule="exact"/>
              <w:ind w:left="480" w:hanging="480"/>
            </w:pPr>
            <w:r>
              <w:rPr>
                <w:rFonts w:hint="eastAsia"/>
              </w:rPr>
              <w:t>九、辦理公文檔案電子數位建檔、掃描等行政勞務工作暨辦公廳舍及員工宿舍環境清潔維護。</w:t>
            </w:r>
          </w:p>
          <w:p w:rsidR="00497DD0" w:rsidRDefault="00EA2EF3">
            <w:pPr>
              <w:pStyle w:val="Web"/>
              <w:wordWrap w:val="0"/>
              <w:spacing w:before="0" w:beforeAutospacing="0" w:after="0" w:afterAutospacing="0" w:line="320" w:lineRule="exact"/>
              <w:ind w:left="480" w:hanging="480"/>
            </w:pPr>
            <w:r>
              <w:rPr>
                <w:rFonts w:hint="eastAsia"/>
              </w:rPr>
              <w:t>十、補助台江家園守護圈辦理國家公園相關活動計畫。</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解說教育計畫</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ind w:left="480" w:hanging="480"/>
            </w:pPr>
            <w:r>
              <w:rPr>
                <w:rFonts w:hint="eastAsia"/>
              </w:rPr>
              <w:t>一、辦理台江自然保育行動解說分眾推廣活動（含解說教育活動、與國家公園有約、學校環境教育活動等）。</w:t>
            </w:r>
          </w:p>
          <w:p w:rsidR="00497DD0" w:rsidRDefault="00EA2EF3">
            <w:pPr>
              <w:pStyle w:val="Web"/>
              <w:wordWrap w:val="0"/>
              <w:spacing w:before="0" w:beforeAutospacing="0" w:after="0" w:afterAutospacing="0" w:line="320" w:lineRule="exact"/>
              <w:ind w:left="480" w:hanging="480"/>
            </w:pPr>
            <w:r>
              <w:rPr>
                <w:rFonts w:hint="eastAsia"/>
              </w:rPr>
              <w:t>二、製作台江國家公園視聽媒體、解說叢書、電子書及影音光碟，印製推廣手冊、專刊、年報、海報簡訊、摺頁、解說規劃、台江百問專書等解說出版品，以推動國家公園美學。</w:t>
            </w:r>
          </w:p>
          <w:p w:rsidR="00497DD0" w:rsidRDefault="00EA2EF3">
            <w:pPr>
              <w:pStyle w:val="Web"/>
              <w:wordWrap w:val="0"/>
              <w:spacing w:before="0" w:beforeAutospacing="0" w:after="0" w:afterAutospacing="0" w:line="320" w:lineRule="exact"/>
              <w:ind w:left="480" w:hanging="480"/>
            </w:pPr>
            <w:r>
              <w:rPr>
                <w:rFonts w:hint="eastAsia"/>
              </w:rPr>
              <w:t>三、辦理台江國家公園解說教育課各項志工招募、訓練、服裝、服勤津貼及保險等經費。</w:t>
            </w:r>
          </w:p>
          <w:p w:rsidR="00497DD0" w:rsidRDefault="00EA2EF3">
            <w:pPr>
              <w:pStyle w:val="Web"/>
              <w:wordWrap w:val="0"/>
              <w:spacing w:before="0" w:beforeAutospacing="0" w:after="0" w:afterAutospacing="0" w:line="320" w:lineRule="exact"/>
              <w:ind w:left="480" w:hanging="480"/>
            </w:pPr>
            <w:r>
              <w:rPr>
                <w:rFonts w:hint="eastAsia"/>
              </w:rPr>
              <w:t>四、委託辦理台江國家公園網仔寮汕生態旅遊融入環境教育之整體經營規劃示範計畫。</w:t>
            </w:r>
          </w:p>
          <w:p w:rsidR="00497DD0" w:rsidRDefault="00EA2EF3">
            <w:pPr>
              <w:pStyle w:val="Web"/>
              <w:wordWrap w:val="0"/>
              <w:spacing w:before="0" w:beforeAutospacing="0" w:after="0" w:afterAutospacing="0" w:line="320" w:lineRule="exact"/>
              <w:ind w:left="480" w:hanging="480"/>
            </w:pPr>
            <w:r>
              <w:rPr>
                <w:rFonts w:hint="eastAsia"/>
              </w:rPr>
              <w:t>五、委託辦理環境意象繪圖委託專業服務案。</w:t>
            </w:r>
          </w:p>
          <w:p w:rsidR="00497DD0" w:rsidRDefault="00EA2EF3">
            <w:pPr>
              <w:pStyle w:val="Web"/>
              <w:wordWrap w:val="0"/>
              <w:spacing w:before="0" w:beforeAutospacing="0" w:after="0" w:afterAutospacing="0" w:line="320" w:lineRule="exact"/>
              <w:ind w:left="480" w:hanging="480"/>
            </w:pPr>
            <w:r>
              <w:rPr>
                <w:rFonts w:hint="eastAsia"/>
              </w:rPr>
              <w:t>六、委託辦理環境教育專案教師暨課程發展委託專業服務工作。</w:t>
            </w:r>
          </w:p>
          <w:p w:rsidR="00497DD0" w:rsidRDefault="00EA2EF3">
            <w:pPr>
              <w:pStyle w:val="Web"/>
              <w:wordWrap w:val="0"/>
              <w:spacing w:before="0" w:beforeAutospacing="0" w:after="0" w:afterAutospacing="0" w:line="320" w:lineRule="exact"/>
              <w:ind w:left="480" w:hanging="480"/>
            </w:pPr>
            <w:r>
              <w:rPr>
                <w:rFonts w:hint="eastAsia"/>
              </w:rPr>
              <w:t>七、委託辦理黑琵行腳生態攝影、文字紀實專輯編製案。</w:t>
            </w:r>
          </w:p>
          <w:p w:rsidR="00497DD0" w:rsidRDefault="00EA2EF3">
            <w:pPr>
              <w:pStyle w:val="Web"/>
              <w:wordWrap w:val="0"/>
              <w:spacing w:before="0" w:beforeAutospacing="0" w:after="0" w:afterAutospacing="0" w:line="320" w:lineRule="exact"/>
              <w:ind w:left="480" w:hanging="480"/>
            </w:pPr>
            <w:r>
              <w:rPr>
                <w:rFonts w:hint="eastAsia"/>
              </w:rPr>
              <w:t>八、園區遊憩設施之維護。</w:t>
            </w:r>
          </w:p>
          <w:p w:rsidR="00497DD0" w:rsidRDefault="00EA2EF3">
            <w:pPr>
              <w:pStyle w:val="Web"/>
              <w:wordWrap w:val="0"/>
              <w:spacing w:before="0" w:beforeAutospacing="0" w:after="0" w:afterAutospacing="0" w:line="320" w:lineRule="exact"/>
              <w:ind w:left="480" w:hanging="480"/>
            </w:pPr>
            <w:r>
              <w:rPr>
                <w:rFonts w:hint="eastAsia"/>
              </w:rPr>
              <w:t>九、辦理台江映像攝影巡迴展委託專業服務案。</w:t>
            </w:r>
          </w:p>
          <w:p w:rsidR="00497DD0" w:rsidRDefault="00EA2EF3">
            <w:pPr>
              <w:pStyle w:val="Web"/>
              <w:wordWrap w:val="0"/>
              <w:spacing w:before="0" w:beforeAutospacing="0" w:after="0" w:afterAutospacing="0" w:line="320" w:lineRule="exact"/>
              <w:ind w:left="480" w:hanging="480"/>
            </w:pPr>
            <w:r>
              <w:rPr>
                <w:rFonts w:hint="eastAsia"/>
              </w:rPr>
              <w:t>十、辦理遊客中心園區整體解說展示規劃案。</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保育研究計畫</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ind w:left="480" w:hanging="480"/>
            </w:pPr>
            <w:r>
              <w:rPr>
                <w:rFonts w:hint="eastAsia"/>
              </w:rPr>
              <w:t>一、辦理台江國家公園黑面琵鷺族群生態及棲地經營管理委託研究計畫。</w:t>
            </w:r>
          </w:p>
          <w:p w:rsidR="00497DD0" w:rsidRDefault="00EA2EF3">
            <w:pPr>
              <w:pStyle w:val="Web"/>
              <w:wordWrap w:val="0"/>
              <w:spacing w:before="0" w:beforeAutospacing="0" w:after="0" w:afterAutospacing="0" w:line="320" w:lineRule="exact"/>
              <w:ind w:left="480" w:hanging="480"/>
            </w:pPr>
            <w:r>
              <w:rPr>
                <w:rFonts w:hint="eastAsia"/>
              </w:rPr>
              <w:t>二、辦理台江地區文史資源調查及應用規劃委託研究計畫。</w:t>
            </w:r>
          </w:p>
          <w:p w:rsidR="00497DD0" w:rsidRDefault="00EA2EF3">
            <w:pPr>
              <w:pStyle w:val="Web"/>
              <w:wordWrap w:val="0"/>
              <w:spacing w:before="0" w:beforeAutospacing="0" w:after="0" w:afterAutospacing="0" w:line="320" w:lineRule="exact"/>
              <w:ind w:left="480" w:hanging="480"/>
            </w:pPr>
            <w:r>
              <w:rPr>
                <w:rFonts w:hint="eastAsia"/>
              </w:rPr>
              <w:t>三、委託辦理營造黑面琵鷺友善生活環境，化解黑面琵鷺瀕臨絕種之立即性危機－確保黑面琵鷺食源之生態養殖計畫。</w:t>
            </w:r>
          </w:p>
          <w:p w:rsidR="00497DD0" w:rsidRDefault="00EA2EF3">
            <w:pPr>
              <w:pStyle w:val="Web"/>
              <w:wordWrap w:val="0"/>
              <w:spacing w:before="0" w:beforeAutospacing="0" w:after="0" w:afterAutospacing="0" w:line="320" w:lineRule="exact"/>
              <w:ind w:left="480" w:hanging="480"/>
            </w:pPr>
            <w:r>
              <w:rPr>
                <w:rFonts w:hint="eastAsia"/>
              </w:rPr>
              <w:t>四、委託辦理黑面琵鷺長期數量監測，掌握黑面琵鷺及伴生鳥種等棲息動態。</w:t>
            </w:r>
          </w:p>
          <w:p w:rsidR="00497DD0" w:rsidRDefault="00EA2EF3">
            <w:pPr>
              <w:pStyle w:val="Web"/>
              <w:wordWrap w:val="0"/>
              <w:spacing w:before="0" w:beforeAutospacing="0" w:after="0" w:afterAutospacing="0" w:line="320" w:lineRule="exact"/>
              <w:ind w:left="480" w:hanging="480"/>
            </w:pPr>
            <w:r>
              <w:rPr>
                <w:rFonts w:hint="eastAsia"/>
              </w:rPr>
              <w:t>五、委託辦理台江國家公園溪流、河口與潟湖魚類物種多樣性與資源調查。</w:t>
            </w:r>
          </w:p>
          <w:p w:rsidR="00497DD0" w:rsidRDefault="00EA2EF3">
            <w:pPr>
              <w:pStyle w:val="Web"/>
              <w:wordWrap w:val="0"/>
              <w:spacing w:before="0" w:beforeAutospacing="0" w:after="0" w:afterAutospacing="0" w:line="320" w:lineRule="exact"/>
              <w:ind w:left="480" w:hanging="480"/>
            </w:pPr>
            <w:r>
              <w:rPr>
                <w:rFonts w:hint="eastAsia"/>
              </w:rPr>
              <w:t>六、辦理黑面琵鷺保育理念、生態養殖成果之推廣及行銷。</w:t>
            </w:r>
          </w:p>
          <w:p w:rsidR="00497DD0" w:rsidRDefault="00EA2EF3">
            <w:pPr>
              <w:pStyle w:val="Web"/>
              <w:wordWrap w:val="0"/>
              <w:spacing w:before="0" w:beforeAutospacing="0" w:after="0" w:afterAutospacing="0" w:line="320" w:lineRule="exact"/>
              <w:ind w:left="480" w:hanging="480"/>
            </w:pPr>
            <w:r>
              <w:rPr>
                <w:rFonts w:hint="eastAsia"/>
              </w:rPr>
              <w:t>七、辦理各項國際、國內濕地生態保育及人文資源保育等研討會、研究成果發表會、研習、講座等學術交流活動。</w:t>
            </w:r>
          </w:p>
          <w:p w:rsidR="00497DD0" w:rsidRDefault="00EA2EF3">
            <w:pPr>
              <w:pStyle w:val="Web"/>
              <w:wordWrap w:val="0"/>
              <w:spacing w:before="0" w:beforeAutospacing="0" w:after="0" w:afterAutospacing="0" w:line="320" w:lineRule="exact"/>
              <w:ind w:left="480" w:hanging="480"/>
            </w:pPr>
            <w:r>
              <w:rPr>
                <w:rFonts w:hint="eastAsia"/>
              </w:rPr>
              <w:t>八、辦理台江國家公園外來種、生物性危害防治及野鳥緊急傷患救援等業務。</w:t>
            </w:r>
          </w:p>
          <w:p w:rsidR="00497DD0" w:rsidRDefault="00EA2EF3">
            <w:pPr>
              <w:pStyle w:val="Web"/>
              <w:wordWrap w:val="0"/>
              <w:spacing w:before="0" w:beforeAutospacing="0" w:after="0" w:afterAutospacing="0" w:line="320" w:lineRule="exact"/>
              <w:ind w:left="480" w:hanging="480"/>
            </w:pPr>
            <w:r>
              <w:rPr>
                <w:rFonts w:hint="eastAsia"/>
              </w:rPr>
              <w:t>九、辦理台江國家公園濕地環境資源調查及保育巡守計畫。</w:t>
            </w:r>
          </w:p>
          <w:p w:rsidR="00497DD0" w:rsidRDefault="00EA2EF3">
            <w:pPr>
              <w:pStyle w:val="Web"/>
              <w:wordWrap w:val="0"/>
              <w:spacing w:before="0" w:beforeAutospacing="0" w:after="0" w:afterAutospacing="0" w:line="320" w:lineRule="exact"/>
              <w:ind w:left="480" w:hanging="480"/>
            </w:pPr>
            <w:r>
              <w:rPr>
                <w:rFonts w:hint="eastAsia"/>
              </w:rPr>
              <w:t>十、辦理潟湖陸化及海岸變遷動態監測及保育業務。</w:t>
            </w:r>
          </w:p>
          <w:p w:rsidR="00497DD0" w:rsidRDefault="00EA2EF3">
            <w:pPr>
              <w:pStyle w:val="Web"/>
              <w:wordWrap w:val="0"/>
              <w:spacing w:before="0" w:beforeAutospacing="0" w:after="0" w:afterAutospacing="0" w:line="320" w:lineRule="exact"/>
              <w:ind w:left="480" w:hanging="480"/>
            </w:pPr>
            <w:r>
              <w:rPr>
                <w:rFonts w:hint="eastAsia"/>
              </w:rPr>
              <w:t>十一、辦理濕地及海域生物相調查及復育業務。</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營建工程計畫</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ind w:left="480" w:hanging="480"/>
            </w:pPr>
            <w:r>
              <w:rPr>
                <w:rFonts w:hint="eastAsia"/>
              </w:rPr>
              <w:t>一、辦理台江國家公園行政中心暨遊客中心新建工程。</w:t>
            </w:r>
          </w:p>
          <w:p w:rsidR="00497DD0" w:rsidRDefault="00EA2EF3">
            <w:pPr>
              <w:pStyle w:val="Web"/>
              <w:wordWrap w:val="0"/>
              <w:spacing w:before="0" w:beforeAutospacing="0" w:after="0" w:afterAutospacing="0" w:line="320" w:lineRule="exact"/>
              <w:ind w:left="480" w:hanging="480"/>
            </w:pPr>
            <w:r>
              <w:rPr>
                <w:rFonts w:hint="eastAsia"/>
              </w:rPr>
              <w:t>二、辦理園區各項服務及公共設施整建改善工程。</w:t>
            </w:r>
          </w:p>
          <w:p w:rsidR="00497DD0" w:rsidRDefault="00EA2EF3">
            <w:pPr>
              <w:pStyle w:val="Web"/>
              <w:wordWrap w:val="0"/>
              <w:spacing w:before="0" w:beforeAutospacing="0" w:after="0" w:afterAutospacing="0" w:line="320" w:lineRule="exact"/>
              <w:ind w:left="480" w:hanging="480"/>
            </w:pPr>
            <w:r>
              <w:rPr>
                <w:rFonts w:hint="eastAsia"/>
              </w:rPr>
              <w:t>三、辦理園區緊急災害搶救工程。</w:t>
            </w:r>
          </w:p>
          <w:p w:rsidR="00497DD0" w:rsidRDefault="00EA2EF3">
            <w:pPr>
              <w:pStyle w:val="Web"/>
              <w:wordWrap w:val="0"/>
              <w:spacing w:before="0" w:beforeAutospacing="0" w:after="0" w:afterAutospacing="0" w:line="320" w:lineRule="exact"/>
              <w:ind w:left="480" w:hanging="480"/>
            </w:pPr>
            <w:r>
              <w:rPr>
                <w:rFonts w:hint="eastAsia"/>
              </w:rPr>
              <w:t>四、辦理園區界碑、指示牌、解說牌誌及交通暨警示標誌系統更新及設置。</w:t>
            </w:r>
          </w:p>
        </w:tc>
      </w:tr>
      <w:tr w:rsidR="00497DD0">
        <w:trPr>
          <w:divId w:val="183029270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消防救災業務</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災害防救深耕第2期計畫</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ind w:left="480" w:hanging="480"/>
            </w:pPr>
            <w:r>
              <w:rPr>
                <w:rFonts w:hint="eastAsia"/>
              </w:rPr>
              <w:t>一、遴選第1梯次縣市，督促完成協力機構招標工作，輔導鄉（鎮、市、區）公所強化防災作業能力。</w:t>
            </w:r>
          </w:p>
          <w:p w:rsidR="00497DD0" w:rsidRDefault="00EA2EF3">
            <w:pPr>
              <w:pStyle w:val="Web"/>
              <w:wordWrap w:val="0"/>
              <w:spacing w:before="0" w:beforeAutospacing="0" w:after="0" w:afterAutospacing="0" w:line="320" w:lineRule="exact"/>
              <w:ind w:left="480" w:hanging="480"/>
            </w:pPr>
            <w:r>
              <w:rPr>
                <w:rFonts w:hint="eastAsia"/>
              </w:rPr>
              <w:t>二、訂定督考機制，評核縣市計畫執行成效。</w:t>
            </w:r>
          </w:p>
          <w:p w:rsidR="00497DD0" w:rsidRDefault="00EA2EF3">
            <w:pPr>
              <w:pStyle w:val="Web"/>
              <w:wordWrap w:val="0"/>
              <w:spacing w:before="0" w:beforeAutospacing="0" w:after="0" w:afterAutospacing="0" w:line="320" w:lineRule="exact"/>
              <w:ind w:left="480" w:hanging="480"/>
            </w:pPr>
            <w:r>
              <w:rPr>
                <w:rFonts w:hint="eastAsia"/>
              </w:rPr>
              <w:t>三、審定縣市購置鄉（鎮、市、區）公所災害應變中心資通訊設備，充實運作效能。</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防救災雲端計畫</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ind w:left="480" w:hanging="480"/>
            </w:pPr>
            <w:r>
              <w:rPr>
                <w:rFonts w:hint="eastAsia"/>
              </w:rPr>
              <w:t>一、雲端資料中心（含備援中心）營運管理。</w:t>
            </w:r>
          </w:p>
          <w:p w:rsidR="00497DD0" w:rsidRDefault="00EA2EF3">
            <w:pPr>
              <w:pStyle w:val="Web"/>
              <w:wordWrap w:val="0"/>
              <w:spacing w:before="0" w:beforeAutospacing="0" w:after="0" w:afterAutospacing="0" w:line="320" w:lineRule="exact"/>
              <w:ind w:left="480" w:hanging="480"/>
            </w:pPr>
            <w:r>
              <w:rPr>
                <w:rFonts w:hint="eastAsia"/>
              </w:rPr>
              <w:t>二、共通作業部分：圖資平臺、帳號管理及資料交換作業。</w:t>
            </w:r>
          </w:p>
          <w:p w:rsidR="00497DD0" w:rsidRDefault="00EA2EF3">
            <w:pPr>
              <w:pStyle w:val="Web"/>
              <w:wordWrap w:val="0"/>
              <w:spacing w:before="0" w:beforeAutospacing="0" w:after="0" w:afterAutospacing="0" w:line="320" w:lineRule="exact"/>
              <w:ind w:left="480" w:hanging="480"/>
            </w:pPr>
            <w:r>
              <w:rPr>
                <w:rFonts w:hint="eastAsia"/>
              </w:rPr>
              <w:t>三、應用作業部分：搜索救援、社群資訊、災情影像、親友協尋及操作訓練。</w:t>
            </w:r>
          </w:p>
          <w:p w:rsidR="00497DD0" w:rsidRDefault="00EA2EF3">
            <w:pPr>
              <w:pStyle w:val="Web"/>
              <w:wordWrap w:val="0"/>
              <w:spacing w:before="0" w:beforeAutospacing="0" w:after="0" w:afterAutospacing="0" w:line="320" w:lineRule="exact"/>
              <w:ind w:left="480" w:hanging="480"/>
            </w:pPr>
            <w:r>
              <w:rPr>
                <w:rFonts w:hint="eastAsia"/>
              </w:rPr>
              <w:t>四、訊息平臺部分：各發布終端業者擴大介接與推廣。</w:t>
            </w:r>
          </w:p>
          <w:p w:rsidR="00497DD0" w:rsidRDefault="00EA2EF3">
            <w:pPr>
              <w:pStyle w:val="Web"/>
              <w:wordWrap w:val="0"/>
              <w:spacing w:before="0" w:beforeAutospacing="0" w:after="0" w:afterAutospacing="0" w:line="320" w:lineRule="exact"/>
              <w:ind w:left="480" w:hanging="480"/>
            </w:pPr>
            <w:r>
              <w:rPr>
                <w:rFonts w:hint="eastAsia"/>
              </w:rPr>
              <w:t>五、資料蒐集部分：消防業務既有資料、中央各防救災機關及氣象圖資等資料。</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內政部消防署充實民間救難團體及救難志願組織裝備器材長程計畫</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ind w:left="480" w:hanging="480"/>
            </w:pPr>
            <w:r>
              <w:rPr>
                <w:rFonts w:hint="eastAsia"/>
              </w:rPr>
              <w:t>一、充實災害防救團體及災害防救志願組織防救災、救護裝備器材。</w:t>
            </w:r>
          </w:p>
          <w:p w:rsidR="00497DD0" w:rsidRDefault="00EA2EF3">
            <w:pPr>
              <w:pStyle w:val="Web"/>
              <w:wordWrap w:val="0"/>
              <w:spacing w:before="0" w:beforeAutospacing="0" w:after="0" w:afterAutospacing="0" w:line="320" w:lineRule="exact"/>
              <w:ind w:left="480" w:hanging="480"/>
            </w:pPr>
            <w:r>
              <w:rPr>
                <w:rFonts w:hint="eastAsia"/>
              </w:rPr>
              <w:t>二、賡續辦理災害防救團體及災害防救志願組織登錄及評鑑。</w:t>
            </w:r>
          </w:p>
          <w:p w:rsidR="00497DD0" w:rsidRDefault="00EA2EF3">
            <w:pPr>
              <w:pStyle w:val="Web"/>
              <w:wordWrap w:val="0"/>
              <w:spacing w:before="0" w:beforeAutospacing="0" w:after="0" w:afterAutospacing="0" w:line="320" w:lineRule="exact"/>
              <w:ind w:left="480" w:hanging="480"/>
            </w:pPr>
            <w:r>
              <w:rPr>
                <w:rFonts w:hint="eastAsia"/>
              </w:rPr>
              <w:t>三、辦理災害防救團體及災害防救志願組織基本訓練、專業訓練、進階訓練。</w:t>
            </w:r>
          </w:p>
          <w:p w:rsidR="00497DD0" w:rsidRDefault="00EA2EF3">
            <w:pPr>
              <w:pStyle w:val="Web"/>
              <w:wordWrap w:val="0"/>
              <w:spacing w:before="0" w:beforeAutospacing="0" w:after="0" w:afterAutospacing="0" w:line="320" w:lineRule="exact"/>
              <w:ind w:left="480" w:hanging="480"/>
            </w:pPr>
            <w:r>
              <w:rPr>
                <w:rFonts w:hint="eastAsia"/>
              </w:rPr>
              <w:t>四、辦理災害防救團體及災害防救志願組織人員保險。</w:t>
            </w:r>
          </w:p>
          <w:p w:rsidR="00497DD0" w:rsidRDefault="00EA2EF3">
            <w:pPr>
              <w:pStyle w:val="Web"/>
              <w:wordWrap w:val="0"/>
              <w:spacing w:before="0" w:beforeAutospacing="0" w:after="0" w:afterAutospacing="0" w:line="320" w:lineRule="exact"/>
              <w:ind w:left="480" w:hanging="480"/>
            </w:pPr>
            <w:r>
              <w:rPr>
                <w:rFonts w:hint="eastAsia"/>
              </w:rPr>
              <w:t>五、充實辦理災害防救團體及災害防救志願組織進階訓練所需裝備器材。</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液化石油氣容器(含容器閥)汰換補助2年中程計畫</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ind w:left="480" w:hanging="480"/>
            </w:pPr>
            <w:r>
              <w:rPr>
                <w:rFonts w:hint="eastAsia"/>
              </w:rPr>
              <w:t>一、辦理零售業者申請案件之受理、證明文件之審核、補助經費之核撥等事項。</w:t>
            </w:r>
          </w:p>
          <w:p w:rsidR="00497DD0" w:rsidRDefault="00EA2EF3">
            <w:pPr>
              <w:pStyle w:val="Web"/>
              <w:wordWrap w:val="0"/>
              <w:spacing w:before="0" w:beforeAutospacing="0" w:after="0" w:afterAutospacing="0" w:line="320" w:lineRule="exact"/>
              <w:ind w:left="480" w:hanging="480"/>
            </w:pPr>
            <w:r>
              <w:rPr>
                <w:rFonts w:hint="eastAsia"/>
              </w:rPr>
              <w:t>二、於全國多處提供容器汰換據點，以執行汰換容器之清點及壓毀作業。</w:t>
            </w:r>
          </w:p>
          <w:p w:rsidR="00497DD0" w:rsidRDefault="00EA2EF3">
            <w:pPr>
              <w:pStyle w:val="Web"/>
              <w:wordWrap w:val="0"/>
              <w:spacing w:before="0" w:beforeAutospacing="0" w:after="0" w:afterAutospacing="0" w:line="320" w:lineRule="exact"/>
              <w:ind w:left="480" w:hanging="480"/>
            </w:pPr>
            <w:r>
              <w:rPr>
                <w:rFonts w:hint="eastAsia"/>
              </w:rPr>
              <w:t>三、建檔管理申請汰換補助之容器資料。</w:t>
            </w:r>
          </w:p>
          <w:p w:rsidR="00497DD0" w:rsidRDefault="00EA2EF3">
            <w:pPr>
              <w:pStyle w:val="Web"/>
              <w:wordWrap w:val="0"/>
              <w:spacing w:before="0" w:beforeAutospacing="0" w:after="0" w:afterAutospacing="0" w:line="320" w:lineRule="exact"/>
              <w:ind w:left="480" w:hanging="480"/>
            </w:pPr>
            <w:r>
              <w:rPr>
                <w:rFonts w:hint="eastAsia"/>
              </w:rPr>
              <w:t>四、定期統計申請案件數量、核發補助金額、汰換容器數量等，並製作各項報表。</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緊急、災害通報專用無線電通訊系統第2階段建置計畫</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rsidP="00A94D8E">
            <w:pPr>
              <w:pStyle w:val="Web"/>
              <w:wordWrap w:val="0"/>
              <w:spacing w:before="0" w:beforeAutospacing="0" w:after="0" w:afterAutospacing="0" w:line="320" w:lineRule="exact"/>
            </w:pPr>
            <w:r>
              <w:rPr>
                <w:rFonts w:hint="eastAsia"/>
              </w:rPr>
              <w:t>建立地區性防災行政無線電網以「連通需求鄉（鎮、市、區）災害應變中心、轄內派出所/消防分（小）隊、衛生所等機關及轄內鄉（鎮、市、區）長、村（里）長等之通訊，逐步達成地區各層級救災單位之間通報之能力」為目的，具體目標如下：</w:t>
            </w:r>
          </w:p>
          <w:p w:rsidR="00497DD0" w:rsidRDefault="00EA2EF3">
            <w:pPr>
              <w:pStyle w:val="Web"/>
              <w:wordWrap w:val="0"/>
              <w:spacing w:before="0" w:beforeAutospacing="0" w:after="0" w:afterAutospacing="0" w:line="320" w:lineRule="exact"/>
              <w:ind w:left="480" w:hanging="480"/>
            </w:pPr>
            <w:r>
              <w:rPr>
                <w:rFonts w:hint="eastAsia"/>
              </w:rPr>
              <w:t>一、提升需求地區村（里）長、鄉（鎮、市、區）災害應變中心及轄內派出所/消防分（小）隊、衛生所等機關間之聯繫。</w:t>
            </w:r>
          </w:p>
          <w:p w:rsidR="00497DD0" w:rsidRDefault="00EA2EF3">
            <w:pPr>
              <w:pStyle w:val="Web"/>
              <w:wordWrap w:val="0"/>
              <w:spacing w:before="0" w:beforeAutospacing="0" w:after="0" w:afterAutospacing="0" w:line="320" w:lineRule="exact"/>
              <w:ind w:left="480" w:hanging="480"/>
            </w:pPr>
            <w:r>
              <w:rPr>
                <w:rFonts w:hint="eastAsia"/>
              </w:rPr>
              <w:t>二、一般市話及行動電話壅塞或中斷時，本系統可回報需求地區轄屬縣（市）或鄉（鎮、市、區）應變中心災害情況。</w:t>
            </w:r>
          </w:p>
          <w:p w:rsidR="00497DD0" w:rsidRDefault="00EA2EF3">
            <w:pPr>
              <w:pStyle w:val="Web"/>
              <w:wordWrap w:val="0"/>
              <w:spacing w:before="0" w:beforeAutospacing="0" w:after="0" w:afterAutospacing="0" w:line="320" w:lineRule="exact"/>
              <w:ind w:left="480" w:hanging="480"/>
            </w:pPr>
            <w:r>
              <w:rPr>
                <w:rFonts w:hint="eastAsia"/>
              </w:rPr>
              <w:t>三、解決目前需求地區各鄉（鎮、市、區）災害應變中心及村（里）間未設置緊急無線通訊工具問題，以加速災情蒐集及通報，提升搶救時效。</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加強火災預防工作</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ind w:left="480" w:hanging="480"/>
            </w:pPr>
            <w:r>
              <w:rPr>
                <w:rFonts w:hint="eastAsia"/>
              </w:rPr>
              <w:t>一、培育消防安全設備專業審（勘）查及檢查人才。</w:t>
            </w:r>
          </w:p>
          <w:p w:rsidR="00497DD0" w:rsidRDefault="00EA2EF3">
            <w:pPr>
              <w:pStyle w:val="Web"/>
              <w:wordWrap w:val="0"/>
              <w:spacing w:before="0" w:beforeAutospacing="0" w:after="0" w:afterAutospacing="0" w:line="320" w:lineRule="exact"/>
              <w:ind w:left="480" w:hanging="480"/>
            </w:pPr>
            <w:r>
              <w:rPr>
                <w:rFonts w:hint="eastAsia"/>
              </w:rPr>
              <w:t>二、強化防火宣導功能。</w:t>
            </w:r>
          </w:p>
          <w:p w:rsidR="00497DD0" w:rsidRDefault="00EA2EF3">
            <w:pPr>
              <w:pStyle w:val="Web"/>
              <w:wordWrap w:val="0"/>
              <w:spacing w:before="0" w:beforeAutospacing="0" w:after="0" w:afterAutospacing="0" w:line="320" w:lineRule="exact"/>
              <w:ind w:left="480" w:hanging="480"/>
            </w:pPr>
            <w:r>
              <w:rPr>
                <w:rFonts w:hint="eastAsia"/>
              </w:rPr>
              <w:lastRenderedPageBreak/>
              <w:t>三、持續推動火災預防相關制度：</w:t>
            </w:r>
          </w:p>
          <w:p w:rsidR="00497DD0" w:rsidRDefault="00EA2EF3">
            <w:pPr>
              <w:pStyle w:val="Web"/>
              <w:wordWrap w:val="0"/>
              <w:spacing w:before="0" w:beforeAutospacing="0" w:after="0" w:afterAutospacing="0" w:line="320" w:lineRule="exact"/>
              <w:ind w:left="720" w:hanging="720"/>
            </w:pPr>
            <w:r>
              <w:rPr>
                <w:rFonts w:hint="eastAsia"/>
              </w:rPr>
              <w:t>（一）加強防焰規制。</w:t>
            </w:r>
          </w:p>
          <w:p w:rsidR="00497DD0" w:rsidRDefault="00EA2EF3">
            <w:pPr>
              <w:pStyle w:val="Web"/>
              <w:wordWrap w:val="0"/>
              <w:spacing w:before="0" w:beforeAutospacing="0" w:after="0" w:afterAutospacing="0" w:line="320" w:lineRule="exact"/>
              <w:ind w:left="720" w:hanging="720"/>
            </w:pPr>
            <w:r>
              <w:rPr>
                <w:rFonts w:hint="eastAsia"/>
              </w:rPr>
              <w:t>（二）落實檢修申報制度。</w:t>
            </w:r>
          </w:p>
          <w:p w:rsidR="00497DD0" w:rsidRDefault="00EA2EF3">
            <w:pPr>
              <w:pStyle w:val="Web"/>
              <w:wordWrap w:val="0"/>
              <w:spacing w:before="0" w:beforeAutospacing="0" w:after="0" w:afterAutospacing="0" w:line="320" w:lineRule="exact"/>
              <w:ind w:left="720" w:hanging="720"/>
            </w:pPr>
            <w:r>
              <w:rPr>
                <w:rFonts w:hint="eastAsia"/>
              </w:rPr>
              <w:t>（三）強化防火管理制度。</w:t>
            </w:r>
          </w:p>
          <w:p w:rsidR="00497DD0" w:rsidRDefault="00EA2EF3">
            <w:pPr>
              <w:pStyle w:val="Web"/>
              <w:wordWrap w:val="0"/>
              <w:spacing w:before="0" w:beforeAutospacing="0" w:after="0" w:afterAutospacing="0" w:line="320" w:lineRule="exact"/>
              <w:ind w:left="720" w:hanging="720"/>
            </w:pPr>
            <w:r>
              <w:rPr>
                <w:rFonts w:hint="eastAsia"/>
              </w:rPr>
              <w:t>（四）保障消防機具器材及設備之品質。</w:t>
            </w:r>
          </w:p>
          <w:p w:rsidR="00497DD0" w:rsidRDefault="00EA2EF3">
            <w:pPr>
              <w:pStyle w:val="Web"/>
              <w:wordWrap w:val="0"/>
              <w:spacing w:before="0" w:beforeAutospacing="0" w:after="0" w:afterAutospacing="0" w:line="320" w:lineRule="exact"/>
              <w:ind w:left="480" w:hanging="480"/>
            </w:pPr>
            <w:r>
              <w:rPr>
                <w:rFonts w:hint="eastAsia"/>
              </w:rPr>
              <w:t>四、火災預防工作督導及評核。</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加強訓練中心工作</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ind w:left="480" w:hanging="480"/>
            </w:pPr>
            <w:r>
              <w:rPr>
                <w:rFonts w:hint="eastAsia"/>
              </w:rPr>
              <w:t>一、整合各部會救災訓練需求，建置全方位防災訓練基地。</w:t>
            </w:r>
          </w:p>
          <w:p w:rsidR="00497DD0" w:rsidRDefault="00EA2EF3">
            <w:pPr>
              <w:pStyle w:val="Web"/>
              <w:wordWrap w:val="0"/>
              <w:spacing w:before="0" w:beforeAutospacing="0" w:after="0" w:afterAutospacing="0" w:line="320" w:lineRule="exact"/>
              <w:ind w:left="480" w:hanging="480"/>
            </w:pPr>
            <w:r>
              <w:rPr>
                <w:rFonts w:hint="eastAsia"/>
              </w:rPr>
              <w:t>二、與國際救災水準同步接軌，持續提升我國災害防救技術。</w:t>
            </w:r>
          </w:p>
          <w:p w:rsidR="00497DD0" w:rsidRDefault="00EA2EF3">
            <w:pPr>
              <w:pStyle w:val="Web"/>
              <w:wordWrap w:val="0"/>
              <w:spacing w:before="0" w:beforeAutospacing="0" w:after="0" w:afterAutospacing="0" w:line="320" w:lineRule="exact"/>
              <w:ind w:left="480" w:hanging="480"/>
            </w:pPr>
            <w:r>
              <w:rPr>
                <w:rFonts w:hint="eastAsia"/>
              </w:rPr>
              <w:t>三、完善建置學員訓練複合周邊環境，提供體、訓、育合一的優質園區。</w:t>
            </w:r>
          </w:p>
        </w:tc>
      </w:tr>
      <w:tr w:rsidR="00497DD0">
        <w:trPr>
          <w:divId w:val="183029270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入出國及移民管理業務</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防制人口販運犯罪計畫</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ind w:left="480" w:hanging="480"/>
            </w:pPr>
            <w:r>
              <w:rPr>
                <w:rFonts w:hint="eastAsia"/>
              </w:rPr>
              <w:t>一、興建「南部收容所及被害人庇護安置處所興建工程」1處（本年編列170,816仟元）：</w:t>
            </w:r>
          </w:p>
          <w:p w:rsidR="00497DD0" w:rsidRDefault="00EA2EF3">
            <w:pPr>
              <w:pStyle w:val="Web"/>
              <w:wordWrap w:val="0"/>
              <w:spacing w:before="0" w:beforeAutospacing="0" w:after="0" w:afterAutospacing="0" w:line="320" w:lineRule="exact"/>
              <w:ind w:left="720" w:hanging="720"/>
            </w:pPr>
            <w:r>
              <w:rPr>
                <w:rFonts w:hint="eastAsia"/>
              </w:rPr>
              <w:t>（一）為防制人口販運，有效制裁犯罪集團，落實人權保障，並提升國際形象，須協調各部會動員積極執行，並負責人口販運集團查察、防制宣導、教育訓練，以及被害人安置庇護及國際合作等多項重大新興任務。</w:t>
            </w:r>
          </w:p>
          <w:p w:rsidR="00497DD0" w:rsidRDefault="00EA2EF3">
            <w:pPr>
              <w:pStyle w:val="Web"/>
              <w:wordWrap w:val="0"/>
              <w:spacing w:before="0" w:beforeAutospacing="0" w:after="0" w:afterAutospacing="0" w:line="320" w:lineRule="exact"/>
              <w:ind w:left="720" w:hanging="720"/>
            </w:pPr>
            <w:r>
              <w:rPr>
                <w:rFonts w:hint="eastAsia"/>
              </w:rPr>
              <w:t>（二）為落實被害人安置庇護，規劃興建南部收容所及被害人庇護安置處所一處，執行期程：施工期間為102年5月─103年8月，施工期為415天。</w:t>
            </w:r>
          </w:p>
          <w:p w:rsidR="00497DD0" w:rsidRDefault="00EA2EF3">
            <w:pPr>
              <w:pStyle w:val="Web"/>
              <w:wordWrap w:val="0"/>
              <w:spacing w:before="0" w:beforeAutospacing="0" w:after="0" w:afterAutospacing="0" w:line="320" w:lineRule="exact"/>
              <w:ind w:left="720" w:hanging="720"/>
            </w:pPr>
            <w:r>
              <w:rPr>
                <w:rFonts w:hint="eastAsia"/>
              </w:rPr>
              <w:t>（三）預算編列：本案總工程經費新台幣（以下同）2億3,739萬6,755元。預算逐年編列情形如下：98─100年編列581萬9,755元。101年編列556萬1,000元（依修正計畫係由本署由署內預算額度內調整編列）。102年編列5,520萬元。103年編列1億7,081萬6,000元。</w:t>
            </w:r>
          </w:p>
          <w:p w:rsidR="00A94D8E" w:rsidRDefault="00EA2EF3" w:rsidP="00A94D8E">
            <w:pPr>
              <w:pStyle w:val="Web"/>
              <w:wordWrap w:val="0"/>
              <w:spacing w:before="0" w:beforeAutospacing="0" w:after="0" w:afterAutospacing="0" w:line="320" w:lineRule="exact"/>
              <w:ind w:left="480" w:hanging="480"/>
            </w:pPr>
            <w:r>
              <w:rPr>
                <w:rFonts w:hint="eastAsia"/>
              </w:rPr>
              <w:t>二、加強防制人口販運之預防宣導、查緝及國際合作，並落實被害人安置保護（本年編列24,110仟元）：</w:t>
            </w:r>
          </w:p>
          <w:p w:rsidR="00497DD0" w:rsidRDefault="00EA2EF3" w:rsidP="00A94D8E">
            <w:pPr>
              <w:pStyle w:val="Web"/>
              <w:wordWrap w:val="0"/>
              <w:spacing w:before="0" w:beforeAutospacing="0" w:after="0" w:afterAutospacing="0" w:line="320" w:lineRule="exact"/>
              <w:ind w:leftChars="200" w:left="485" w:hangingChars="2" w:hanging="5"/>
            </w:pPr>
            <w:r>
              <w:rPr>
                <w:rFonts w:hint="eastAsia"/>
              </w:rPr>
              <w:t>我國「人口販運防制法」於98年1月23日公布，同年6月1日施行，主要工作如下：</w:t>
            </w:r>
          </w:p>
          <w:p w:rsidR="00497DD0" w:rsidRDefault="00EA2EF3">
            <w:pPr>
              <w:pStyle w:val="Web"/>
              <w:wordWrap w:val="0"/>
              <w:spacing w:before="0" w:beforeAutospacing="0" w:after="0" w:afterAutospacing="0" w:line="320" w:lineRule="exact"/>
              <w:ind w:left="720" w:hanging="720"/>
            </w:pPr>
            <w:r>
              <w:rPr>
                <w:rFonts w:hint="eastAsia"/>
              </w:rPr>
              <w:t>（一）保護面向（Protection）：提供適當安置，強化保護服務。另提供臨時停留許可，保障工作權。</w:t>
            </w:r>
          </w:p>
          <w:p w:rsidR="00497DD0" w:rsidRDefault="00EA2EF3">
            <w:pPr>
              <w:pStyle w:val="Web"/>
              <w:wordWrap w:val="0"/>
              <w:spacing w:before="0" w:beforeAutospacing="0" w:after="0" w:afterAutospacing="0" w:line="320" w:lineRule="exact"/>
              <w:ind w:left="720" w:hanging="720"/>
            </w:pPr>
            <w:r>
              <w:rPr>
                <w:rFonts w:hint="eastAsia"/>
              </w:rPr>
              <w:t>（二）預防面向（Prevention）：透過多元管道，擴大預防宣導，使民眾認識了解人口販運議題，全民共同防制人口販運。另強化教育訓練，提升第一線執法人員之工作知能等，持續辦理地方政府成效評核。</w:t>
            </w:r>
          </w:p>
          <w:p w:rsidR="00497DD0" w:rsidRDefault="00EA2EF3">
            <w:pPr>
              <w:pStyle w:val="Web"/>
              <w:wordWrap w:val="0"/>
              <w:spacing w:before="0" w:beforeAutospacing="0" w:after="0" w:afterAutospacing="0" w:line="320" w:lineRule="exact"/>
              <w:ind w:left="720" w:hanging="720"/>
            </w:pPr>
            <w:r>
              <w:rPr>
                <w:rFonts w:hint="eastAsia"/>
              </w:rPr>
              <w:t>（三）查緝起訴面向（Prosecution）：司法警察機關指定有專責單位負責統籌規劃查緝人口販運犯罪之相關勤業務，並動員全體力量加強查緝；法務部各地方法院檢察署指定專責檢察官偵辦人口販運案件。</w:t>
            </w:r>
          </w:p>
          <w:p w:rsidR="00497DD0" w:rsidRDefault="00EA2EF3">
            <w:pPr>
              <w:pStyle w:val="Web"/>
              <w:wordWrap w:val="0"/>
              <w:spacing w:before="0" w:beforeAutospacing="0" w:after="0" w:afterAutospacing="0" w:line="320" w:lineRule="exact"/>
              <w:ind w:left="720" w:hanging="720"/>
            </w:pPr>
            <w:r>
              <w:rPr>
                <w:rFonts w:hint="eastAsia"/>
              </w:rPr>
              <w:t>（四）夥伴關係（Partnership、國際交流與合作）：舉辦防制人口販運國際工作坊或研討會，邀請各國主管部門及非政府組織等進行交流研討，期藉由辦理國際研討會或工作坊，及派員赴國外參訪與研習等活動，與各國建立合作機制與網絡。</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補助地方政府辦理外籍與大</w:t>
            </w:r>
            <w:r>
              <w:rPr>
                <w:rFonts w:hint="eastAsia"/>
              </w:rPr>
              <w:lastRenderedPageBreak/>
              <w:t>陸配偶生活適應輔導事宜</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ind w:left="480" w:hanging="480"/>
            </w:pPr>
            <w:r>
              <w:rPr>
                <w:rFonts w:hint="eastAsia"/>
              </w:rPr>
              <w:lastRenderedPageBreak/>
              <w:t>一、生活適應輔導班及活動：以提升外籍配偶在臺生活適應能力為重點，施以生活適應、居留與定居、地方民俗風情、就</w:t>
            </w:r>
            <w:r>
              <w:rPr>
                <w:rFonts w:hint="eastAsia"/>
              </w:rPr>
              <w:lastRenderedPageBreak/>
              <w:t>業、衛生、教育、子女教養、人身安全、基本權益、語言學習、有關生活適應輔導及活動等課程，並鼓勵其在臺共同生活親屬參與。</w:t>
            </w:r>
          </w:p>
          <w:p w:rsidR="00497DD0" w:rsidRDefault="00EA2EF3">
            <w:pPr>
              <w:pStyle w:val="Web"/>
              <w:wordWrap w:val="0"/>
              <w:spacing w:before="0" w:beforeAutospacing="0" w:after="0" w:afterAutospacing="0" w:line="320" w:lineRule="exact"/>
              <w:ind w:left="480" w:hanging="480"/>
            </w:pPr>
            <w:r>
              <w:rPr>
                <w:rFonts w:hint="eastAsia"/>
              </w:rPr>
              <w:t>二、種子研習班：培訓種子師資及志願服務者。</w:t>
            </w:r>
          </w:p>
          <w:p w:rsidR="00497DD0" w:rsidRDefault="00EA2EF3">
            <w:pPr>
              <w:pStyle w:val="Web"/>
              <w:wordWrap w:val="0"/>
              <w:spacing w:before="0" w:beforeAutospacing="0" w:after="0" w:afterAutospacing="0" w:line="320" w:lineRule="exact"/>
              <w:ind w:left="480" w:hanging="480"/>
            </w:pPr>
            <w:r>
              <w:rPr>
                <w:rFonts w:hint="eastAsia"/>
              </w:rPr>
              <w:t>三、推廣多元文化活動：以提升國人對外籍配偶主要國家之多元文化認知為目的之教育、講座。</w:t>
            </w:r>
          </w:p>
          <w:p w:rsidR="00497DD0" w:rsidRDefault="00EA2EF3">
            <w:pPr>
              <w:pStyle w:val="Web"/>
              <w:wordWrap w:val="0"/>
              <w:spacing w:before="0" w:beforeAutospacing="0" w:after="0" w:afterAutospacing="0" w:line="320" w:lineRule="exact"/>
              <w:ind w:left="480" w:hanging="480"/>
            </w:pPr>
            <w:r>
              <w:rPr>
                <w:rFonts w:hint="eastAsia"/>
              </w:rPr>
              <w:t>四、生活適應宣導：設置外籍配偶服務專區網頁、攝製宣導影片、印製生活相關資訊等資料。</w:t>
            </w:r>
          </w:p>
          <w:p w:rsidR="00497DD0" w:rsidRDefault="00EA2EF3">
            <w:pPr>
              <w:pStyle w:val="Web"/>
              <w:wordWrap w:val="0"/>
              <w:spacing w:before="0" w:beforeAutospacing="0" w:after="0" w:afterAutospacing="0" w:line="320" w:lineRule="exact"/>
              <w:ind w:left="480" w:hanging="480"/>
            </w:pPr>
            <w:r>
              <w:rPr>
                <w:rFonts w:hint="eastAsia"/>
              </w:rPr>
              <w:t>五、其他經本部專案核備事項。</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推動新住民資訊素養教育計畫</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rsidP="00B45D90">
            <w:pPr>
              <w:pStyle w:val="Web"/>
              <w:numPr>
                <w:ilvl w:val="0"/>
                <w:numId w:val="5"/>
              </w:numPr>
              <w:wordWrap w:val="0"/>
              <w:spacing w:before="0" w:beforeAutospacing="0" w:after="0" w:afterAutospacing="0" w:line="320" w:lineRule="exact"/>
            </w:pPr>
            <w:r>
              <w:rPr>
                <w:rFonts w:hint="eastAsia"/>
              </w:rPr>
              <w:t>推動新住民參與資訊教育訓練：為落實新住民數位關懷，縮短新住民族群之數位落差、創造公平數位機會，透過資訊科技，提供新住民資源及協助，提升其資訊使用能力、強化族群融合與互動、暢通優質輔導與照顧資訊，改善家庭和諧與減少文化衝擊帶來之社會問題。</w:t>
            </w:r>
          </w:p>
          <w:p w:rsidR="00497DD0" w:rsidRDefault="00EA2EF3" w:rsidP="00B45D90">
            <w:pPr>
              <w:pStyle w:val="Web"/>
              <w:numPr>
                <w:ilvl w:val="0"/>
                <w:numId w:val="5"/>
              </w:numPr>
              <w:wordWrap w:val="0"/>
              <w:spacing w:before="0" w:beforeAutospacing="0" w:after="0" w:afterAutospacing="0" w:line="320" w:lineRule="exact"/>
            </w:pPr>
            <w:r>
              <w:rPr>
                <w:rFonts w:hint="eastAsia"/>
              </w:rPr>
              <w:t>分年經費：</w:t>
            </w:r>
          </w:p>
          <w:p w:rsidR="00497DD0" w:rsidRDefault="00EA2EF3">
            <w:pPr>
              <w:pStyle w:val="Web"/>
              <w:wordWrap w:val="0"/>
              <w:spacing w:before="0" w:beforeAutospacing="0" w:after="0" w:afterAutospacing="0" w:line="320" w:lineRule="exact"/>
              <w:ind w:firstLine="480"/>
            </w:pPr>
            <w:r>
              <w:rPr>
                <w:rFonts w:hint="eastAsia"/>
              </w:rPr>
              <w:t>102年度：33,444仟元</w:t>
            </w:r>
          </w:p>
          <w:p w:rsidR="00497DD0" w:rsidRDefault="00EA2EF3">
            <w:pPr>
              <w:pStyle w:val="Web"/>
              <w:wordWrap w:val="0"/>
              <w:spacing w:before="0" w:beforeAutospacing="0" w:after="0" w:afterAutospacing="0" w:line="320" w:lineRule="exact"/>
              <w:ind w:firstLine="480"/>
            </w:pPr>
            <w:r>
              <w:rPr>
                <w:rFonts w:hint="eastAsia"/>
              </w:rPr>
              <w:t>103年度：35,000仟元</w:t>
            </w:r>
          </w:p>
          <w:p w:rsidR="00497DD0" w:rsidRDefault="00EA2EF3">
            <w:pPr>
              <w:pStyle w:val="Web"/>
              <w:wordWrap w:val="0"/>
              <w:spacing w:before="0" w:beforeAutospacing="0" w:after="0" w:afterAutospacing="0" w:line="320" w:lineRule="exact"/>
              <w:ind w:firstLine="480"/>
            </w:pPr>
            <w:r>
              <w:rPr>
                <w:rFonts w:hint="eastAsia"/>
              </w:rPr>
              <w:t>104年度：80,000仟元</w:t>
            </w:r>
          </w:p>
          <w:p w:rsidR="00497DD0" w:rsidRDefault="00EA2EF3">
            <w:pPr>
              <w:pStyle w:val="Web"/>
              <w:wordWrap w:val="0"/>
              <w:spacing w:before="0" w:beforeAutospacing="0" w:after="0" w:afterAutospacing="0" w:line="320" w:lineRule="exact"/>
              <w:ind w:firstLine="480"/>
            </w:pPr>
            <w:r>
              <w:rPr>
                <w:rFonts w:hint="eastAsia"/>
              </w:rPr>
              <w:t>合計：148,444仟元</w:t>
            </w:r>
          </w:p>
          <w:p w:rsidR="00497DD0" w:rsidRDefault="00B45D90" w:rsidP="00B45D90">
            <w:pPr>
              <w:pStyle w:val="Web"/>
              <w:wordWrap w:val="0"/>
              <w:spacing w:before="0" w:beforeAutospacing="0" w:after="0" w:afterAutospacing="0" w:line="320" w:lineRule="exact"/>
            </w:pPr>
            <w:r>
              <w:rPr>
                <w:rFonts w:hint="eastAsia"/>
              </w:rPr>
              <w:t>三、</w:t>
            </w:r>
            <w:r w:rsidR="00EA2EF3">
              <w:rPr>
                <w:rFonts w:hint="eastAsia"/>
              </w:rPr>
              <w:t>分期執行策略：</w:t>
            </w:r>
          </w:p>
          <w:p w:rsidR="00497DD0" w:rsidRDefault="00EA2EF3">
            <w:pPr>
              <w:pStyle w:val="Web"/>
              <w:wordWrap w:val="0"/>
              <w:spacing w:before="0" w:beforeAutospacing="0" w:after="0" w:afterAutospacing="0" w:line="320" w:lineRule="exact"/>
              <w:ind w:left="720" w:hanging="720"/>
            </w:pPr>
            <w:r>
              <w:rPr>
                <w:rFonts w:hint="eastAsia"/>
              </w:rPr>
              <w:t>（一）第一期（102年度）</w:t>
            </w:r>
          </w:p>
          <w:p w:rsidR="00497DD0" w:rsidRDefault="00EA2EF3">
            <w:pPr>
              <w:pStyle w:val="Web"/>
              <w:wordWrap w:val="0"/>
              <w:spacing w:before="0" w:beforeAutospacing="0" w:after="0" w:afterAutospacing="0" w:line="320" w:lineRule="exact"/>
              <w:ind w:left="1200" w:hanging="480"/>
            </w:pPr>
            <w:r>
              <w:rPr>
                <w:rFonts w:hint="eastAsia"/>
              </w:rPr>
              <w:t>１、設立新住民數位e媒中心</w:t>
            </w:r>
          </w:p>
          <w:p w:rsidR="00497DD0" w:rsidRDefault="00EA2EF3">
            <w:pPr>
              <w:pStyle w:val="Web"/>
              <w:wordWrap w:val="0"/>
              <w:spacing w:before="0" w:beforeAutospacing="0" w:after="0" w:afterAutospacing="0" w:line="320" w:lineRule="exact"/>
              <w:ind w:left="1200" w:hanging="480"/>
            </w:pPr>
            <w:r>
              <w:rPr>
                <w:rFonts w:hint="eastAsia"/>
              </w:rPr>
              <w:t>２、數位關懷錦囊</w:t>
            </w:r>
          </w:p>
          <w:p w:rsidR="00497DD0" w:rsidRDefault="00EA2EF3">
            <w:pPr>
              <w:pStyle w:val="Web"/>
              <w:wordWrap w:val="0"/>
              <w:spacing w:before="0" w:beforeAutospacing="0" w:after="0" w:afterAutospacing="0" w:line="320" w:lineRule="exact"/>
              <w:ind w:left="1200" w:hanging="480"/>
            </w:pPr>
            <w:r>
              <w:rPr>
                <w:rFonts w:hint="eastAsia"/>
              </w:rPr>
              <w:t>３、多元文化、親子共學</w:t>
            </w:r>
          </w:p>
          <w:p w:rsidR="00497DD0" w:rsidRDefault="00EA2EF3">
            <w:pPr>
              <w:pStyle w:val="Web"/>
              <w:wordWrap w:val="0"/>
              <w:spacing w:before="0" w:beforeAutospacing="0" w:after="0" w:afterAutospacing="0" w:line="320" w:lineRule="exact"/>
              <w:ind w:left="1200" w:hanging="480"/>
            </w:pPr>
            <w:r>
              <w:rPr>
                <w:rFonts w:hint="eastAsia"/>
              </w:rPr>
              <w:t>４、新住民家庭入口網站—愛臺網</w:t>
            </w:r>
          </w:p>
          <w:p w:rsidR="00497DD0" w:rsidRDefault="00EA2EF3">
            <w:pPr>
              <w:pStyle w:val="Web"/>
              <w:wordWrap w:val="0"/>
              <w:spacing w:before="0" w:beforeAutospacing="0" w:after="0" w:afterAutospacing="0" w:line="320" w:lineRule="exact"/>
              <w:ind w:left="720" w:hanging="720"/>
            </w:pPr>
            <w:r>
              <w:rPr>
                <w:rFonts w:hint="eastAsia"/>
              </w:rPr>
              <w:t>（二）第二期（103年度）</w:t>
            </w:r>
          </w:p>
          <w:p w:rsidR="00497DD0" w:rsidRDefault="00EA2EF3">
            <w:pPr>
              <w:pStyle w:val="Web"/>
              <w:wordWrap w:val="0"/>
              <w:spacing w:before="0" w:beforeAutospacing="0" w:after="0" w:afterAutospacing="0" w:line="320" w:lineRule="exact"/>
              <w:ind w:left="1200" w:hanging="480"/>
            </w:pPr>
            <w:r>
              <w:rPr>
                <w:rFonts w:hint="eastAsia"/>
              </w:rPr>
              <w:t>１、於全國設立新住民數位關懷據點，定期或不定期進行簡易操作及有基本認知訓練，並聘請通譯人才，協助新住民上網交流、資訊收集及利用政府e化服務等。</w:t>
            </w:r>
          </w:p>
          <w:p w:rsidR="00497DD0" w:rsidRDefault="00EA2EF3">
            <w:pPr>
              <w:pStyle w:val="Web"/>
              <w:wordWrap w:val="0"/>
              <w:spacing w:before="0" w:beforeAutospacing="0" w:after="0" w:afterAutospacing="0" w:line="320" w:lineRule="exact"/>
              <w:ind w:left="1200" w:hanging="480"/>
            </w:pPr>
            <w:r>
              <w:rPr>
                <w:rFonts w:hint="eastAsia"/>
              </w:rPr>
              <w:t>２、推廣營運新住民綜合網站、心得交流圈、新住民部落格等整合平台。</w:t>
            </w:r>
          </w:p>
          <w:p w:rsidR="00497DD0" w:rsidRDefault="00EA2EF3">
            <w:pPr>
              <w:pStyle w:val="Web"/>
              <w:wordWrap w:val="0"/>
              <w:spacing w:before="0" w:beforeAutospacing="0" w:after="0" w:afterAutospacing="0" w:line="320" w:lineRule="exact"/>
              <w:ind w:left="1200" w:hanging="480"/>
            </w:pPr>
            <w:r>
              <w:rPr>
                <w:rFonts w:hint="eastAsia"/>
              </w:rPr>
              <w:t>３、推動新住民資訊訓練課程之開設與製作。</w:t>
            </w:r>
          </w:p>
          <w:p w:rsidR="00497DD0" w:rsidRDefault="00EA2EF3">
            <w:pPr>
              <w:pStyle w:val="Web"/>
              <w:wordWrap w:val="0"/>
              <w:spacing w:before="0" w:beforeAutospacing="0" w:after="0" w:afterAutospacing="0" w:line="320" w:lineRule="exact"/>
              <w:ind w:left="1200" w:hanging="480"/>
            </w:pPr>
            <w:r>
              <w:rPr>
                <w:rFonts w:hint="eastAsia"/>
              </w:rPr>
              <w:t>４、推動各種新住民語言數位學習課程製作。</w:t>
            </w:r>
          </w:p>
          <w:p w:rsidR="00497DD0" w:rsidRDefault="00EA2EF3">
            <w:pPr>
              <w:pStyle w:val="Web"/>
              <w:wordWrap w:val="0"/>
              <w:spacing w:before="0" w:beforeAutospacing="0" w:after="0" w:afterAutospacing="0" w:line="320" w:lineRule="exact"/>
              <w:ind w:left="1200" w:hanging="480"/>
            </w:pPr>
            <w:r>
              <w:rPr>
                <w:rFonts w:hint="eastAsia"/>
              </w:rPr>
              <w:t>５、辦理培訓具新住民母語能力之資訊助教及志工。</w:t>
            </w:r>
          </w:p>
          <w:p w:rsidR="00497DD0" w:rsidRDefault="00EA2EF3">
            <w:pPr>
              <w:pStyle w:val="Web"/>
              <w:wordWrap w:val="0"/>
              <w:spacing w:before="0" w:beforeAutospacing="0" w:after="0" w:afterAutospacing="0" w:line="320" w:lineRule="exact"/>
              <w:ind w:left="720" w:hanging="720"/>
            </w:pPr>
            <w:r>
              <w:rPr>
                <w:rFonts w:hint="eastAsia"/>
              </w:rPr>
              <w:t>（三）第三期（104年度）</w:t>
            </w:r>
          </w:p>
          <w:p w:rsidR="00497DD0" w:rsidRDefault="00EA2EF3">
            <w:pPr>
              <w:pStyle w:val="Web"/>
              <w:wordWrap w:val="0"/>
              <w:spacing w:before="0" w:beforeAutospacing="0" w:after="0" w:afterAutospacing="0" w:line="320" w:lineRule="exact"/>
              <w:ind w:left="1200" w:hanging="480"/>
            </w:pPr>
            <w:r>
              <w:rPr>
                <w:rFonts w:hint="eastAsia"/>
              </w:rPr>
              <w:t>１、持續推廣營運並擴充新住民綜合網站、心得交流圈、新住民部落格等整合平台。</w:t>
            </w:r>
          </w:p>
          <w:p w:rsidR="00497DD0" w:rsidRDefault="00EA2EF3">
            <w:pPr>
              <w:pStyle w:val="Web"/>
              <w:wordWrap w:val="0"/>
              <w:spacing w:before="0" w:beforeAutospacing="0" w:after="0" w:afterAutospacing="0" w:line="320" w:lineRule="exact"/>
              <w:ind w:left="1200" w:hanging="480"/>
            </w:pPr>
            <w:r>
              <w:rPr>
                <w:rFonts w:hint="eastAsia"/>
              </w:rPr>
              <w:t>２、持續於新住民數位關懷據點，定期或不定期進行簡易操作及有基本認知訓練，並聘請通譯人才，協助新住民上網交流、資訊收集及利用政府e化服務等。</w:t>
            </w:r>
          </w:p>
          <w:p w:rsidR="00497DD0" w:rsidRDefault="00EA2EF3">
            <w:pPr>
              <w:pStyle w:val="Web"/>
              <w:wordWrap w:val="0"/>
              <w:spacing w:before="0" w:beforeAutospacing="0" w:after="0" w:afterAutospacing="0" w:line="320" w:lineRule="exact"/>
              <w:ind w:left="1200" w:hanging="480"/>
            </w:pPr>
            <w:r>
              <w:rPr>
                <w:rFonts w:hint="eastAsia"/>
              </w:rPr>
              <w:t>３、推廣營運並擴充新住民綜合網站、心得交流圈、新住民部落格等整合平台。</w:t>
            </w:r>
          </w:p>
          <w:p w:rsidR="00497DD0" w:rsidRDefault="00EA2EF3">
            <w:pPr>
              <w:pStyle w:val="Web"/>
              <w:wordWrap w:val="0"/>
              <w:spacing w:before="0" w:beforeAutospacing="0" w:after="0" w:afterAutospacing="0" w:line="320" w:lineRule="exact"/>
              <w:ind w:left="1200" w:hanging="480"/>
            </w:pPr>
            <w:r>
              <w:rPr>
                <w:rFonts w:hint="eastAsia"/>
              </w:rPr>
              <w:t>４、賡續推動新住民資訊訓練課程之開設與製作。</w:t>
            </w:r>
          </w:p>
          <w:p w:rsidR="00497DD0" w:rsidRDefault="00EA2EF3">
            <w:pPr>
              <w:pStyle w:val="Web"/>
              <w:wordWrap w:val="0"/>
              <w:spacing w:before="0" w:beforeAutospacing="0" w:after="0" w:afterAutospacing="0" w:line="320" w:lineRule="exact"/>
              <w:ind w:left="1200" w:hanging="480"/>
            </w:pPr>
            <w:r>
              <w:rPr>
                <w:rFonts w:hint="eastAsia"/>
              </w:rPr>
              <w:t>５、賡續推動各種新住民語言數位學習課程製作。</w:t>
            </w:r>
          </w:p>
          <w:p w:rsidR="00497DD0" w:rsidRDefault="00EA2EF3">
            <w:pPr>
              <w:pStyle w:val="Web"/>
              <w:wordWrap w:val="0"/>
              <w:spacing w:before="0" w:beforeAutospacing="0" w:after="0" w:afterAutospacing="0" w:line="320" w:lineRule="exact"/>
              <w:ind w:left="1200" w:hanging="480"/>
            </w:pPr>
            <w:r>
              <w:rPr>
                <w:rFonts w:hint="eastAsia"/>
              </w:rPr>
              <w:t>６、持續擴大辦理培訓具新住民母語能力之資訊助教及志</w:t>
            </w:r>
            <w:r>
              <w:rPr>
                <w:rFonts w:hint="eastAsia"/>
              </w:rPr>
              <w:lastRenderedPageBreak/>
              <w:t>工。</w:t>
            </w:r>
          </w:p>
          <w:p w:rsidR="00497DD0" w:rsidRDefault="00EA2EF3">
            <w:pPr>
              <w:pStyle w:val="Web"/>
              <w:wordWrap w:val="0"/>
              <w:spacing w:before="0" w:beforeAutospacing="0" w:after="0" w:afterAutospacing="0" w:line="320" w:lineRule="exact"/>
              <w:ind w:left="1200" w:hanging="480"/>
            </w:pPr>
            <w:r>
              <w:rPr>
                <w:rFonts w:hint="eastAsia"/>
              </w:rPr>
              <w:t>７、針對偏遠地區，提供行動學習車到鄉服務。</w:t>
            </w:r>
          </w:p>
          <w:p w:rsidR="00497DD0" w:rsidRDefault="00EA2EF3">
            <w:pPr>
              <w:pStyle w:val="Web"/>
              <w:wordWrap w:val="0"/>
              <w:spacing w:before="0" w:beforeAutospacing="0" w:after="0" w:afterAutospacing="0" w:line="320" w:lineRule="exact"/>
              <w:ind w:left="1200" w:hanging="480"/>
            </w:pPr>
            <w:r>
              <w:rPr>
                <w:rFonts w:hint="eastAsia"/>
              </w:rPr>
              <w:t>８、辦理推廣活動（含成果發表會），運用行動宣導車（小胖卡），全省巡迴宣導，深入偏鄉傳播在地學習訊息。</w:t>
            </w:r>
          </w:p>
          <w:p w:rsidR="00497DD0" w:rsidRDefault="00EA2EF3">
            <w:pPr>
              <w:pStyle w:val="Web"/>
              <w:wordWrap w:val="0"/>
              <w:spacing w:before="0" w:beforeAutospacing="0" w:after="0" w:afterAutospacing="0" w:line="320" w:lineRule="exact"/>
              <w:ind w:left="1200" w:hanging="480"/>
            </w:pPr>
            <w:r>
              <w:rPr>
                <w:rFonts w:hint="eastAsia"/>
              </w:rPr>
              <w:t>９、運用知識管理（KM）機制及資訊檢索機制，建立常用問題（FAQ）查詢系統。</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個人生物特徵識別資料蒐集管理及運用建置計畫</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ind w:left="480" w:hanging="480"/>
            </w:pPr>
            <w:r>
              <w:rPr>
                <w:rFonts w:hint="eastAsia"/>
              </w:rPr>
              <w:t>一、為強化外國人國境安全管理，防止偽冒身分出入國境，以維護國人安全及國際形象，依入出國及移民法第91條第1項規定：「外國人、臺灣地區無戶籍國民、大陸地區人民、香港及澳門居民於入國（境）接受證照查驗或申請居留、永久居留時，入出國及移民署得運用生物特徵辨識科技，蒐集個人識別資料後錄存。」。</w:t>
            </w:r>
          </w:p>
          <w:p w:rsidR="00497DD0" w:rsidRDefault="00EA2EF3">
            <w:pPr>
              <w:pStyle w:val="Web"/>
              <w:wordWrap w:val="0"/>
              <w:spacing w:before="0" w:beforeAutospacing="0" w:after="0" w:afterAutospacing="0" w:line="320" w:lineRule="exact"/>
              <w:ind w:left="480" w:hanging="480"/>
            </w:pPr>
            <w:r>
              <w:rPr>
                <w:rFonts w:hint="eastAsia"/>
              </w:rPr>
              <w:t>二、本署102年度編列43,700仟元建置「外來人口個人生物特徵識別系統」，業於102年12月18日在高雄機場建置測試營運。</w:t>
            </w:r>
          </w:p>
          <w:p w:rsidR="00497DD0" w:rsidRDefault="00EA2EF3">
            <w:pPr>
              <w:pStyle w:val="Web"/>
              <w:wordWrap w:val="0"/>
              <w:spacing w:before="0" w:beforeAutospacing="0" w:after="0" w:afterAutospacing="0" w:line="320" w:lineRule="exact"/>
              <w:ind w:left="480" w:hanging="480"/>
            </w:pPr>
            <w:r>
              <w:rPr>
                <w:rFonts w:hint="eastAsia"/>
              </w:rPr>
              <w:t>三、本計畫期程為102年至103年，總經費為1億8,542萬2,000元，103年度暫編列80,500仟元，預定103年在國內各主要機場、小三通等港口建置，將視年度預算實際核撥情形，滾動調整建置範圍及計畫內容。</w:t>
            </w:r>
          </w:p>
          <w:p w:rsidR="00497DD0" w:rsidRDefault="00EA2EF3">
            <w:pPr>
              <w:pStyle w:val="Web"/>
              <w:wordWrap w:val="0"/>
              <w:spacing w:before="0" w:beforeAutospacing="0" w:after="0" w:afterAutospacing="0" w:line="320" w:lineRule="exact"/>
              <w:ind w:left="480" w:hanging="480"/>
            </w:pPr>
            <w:r>
              <w:rPr>
                <w:rFonts w:hint="eastAsia"/>
              </w:rPr>
              <w:t>四、「外來人口個人生物特徵識別系統」全面上線能強化治安政策，有效加強外來人口來臺管理機制，嚴密事前審查作業，強化旅客入境管理作為，防杜外來人口假借名義非法停留或從事與許可目的不符活動情事。</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移民發展及工程建設計畫</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ind w:left="480" w:hanging="480"/>
            </w:pPr>
            <w:r>
              <w:rPr>
                <w:rFonts w:hint="eastAsia"/>
              </w:rPr>
              <w:t>一、經統計本署各縣、市計有65處服務據點，目前屬自有者計14處（佔21％），屬無償借用者計17處（佔26％），另有34處係為有償租用（佔52％）。由於本署成立之初自有廳舍比例極低，近年來雖經積極努力爭取，相關服務據點之廳舍自有率已有所提升，惟與其他機關相較仍屬偏低；況立法院審查移民署102年度歲出預算時即作成附帶決議，要求本署各廳舍之每年租金應降低10％。為解決上揭問題，短期而言本署業針對原有或已完成撥用程序土地之縣市，儘速規劃興建自有之服務據點廳舍；至於中期則將由移民署針對全數有償租用廳舍之縣市，積極尋覓國有土地，並於完成撥用程序後，朝規劃興建自有廳舍之方向辦理（如目前已取得基隆市、彰化縣、臺南市及花蓮縣等國有地）；至長遠來看，本署亦將對於無償借用廳舍之縣市，朝積極尋覓國有土地，並規劃興建自有廳舍之方向辦理，以達成移民署各縣市服務據點完全自有化之最終目標。</w:t>
            </w:r>
          </w:p>
          <w:p w:rsidR="00497DD0" w:rsidRDefault="00EA2EF3">
            <w:pPr>
              <w:pStyle w:val="Web"/>
              <w:wordWrap w:val="0"/>
              <w:spacing w:before="0" w:beforeAutospacing="0" w:after="0" w:afterAutospacing="0" w:line="320" w:lineRule="exact"/>
              <w:ind w:left="480" w:hanging="480"/>
            </w:pPr>
            <w:r>
              <w:rPr>
                <w:rFonts w:hint="eastAsia"/>
              </w:rPr>
              <w:t>二、本計畫規劃於臺北市、桃園機場、高雄市、臺中市、宜蘭縣、苗栗縣、桃園縣、嘉義市及金門水頭港等地，興建9處複合式多功能之移民服務中心，所需經費資源包括本計畫9處移民服務中心之委託設計及監造、建築主體結構工程管理、發包施作、室內設計、裝修工程發包施作、財物設備、資訊網路設備及電力系統採購、相關代辦費用、宣導說明及</w:t>
            </w:r>
            <w:r>
              <w:rPr>
                <w:rFonts w:hint="eastAsia"/>
              </w:rPr>
              <w:lastRenderedPageBreak/>
              <w:t>相關活動等，預估約計新臺幣26億7,745萬7千元；計畫期程自103年起至110年止。</w:t>
            </w:r>
          </w:p>
        </w:tc>
      </w:tr>
      <w:tr w:rsidR="00497DD0">
        <w:trPr>
          <w:divId w:val="183029270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lastRenderedPageBreak/>
              <w:t>役政業務</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簡化役男徵兵處理</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rsidP="001518D0">
            <w:pPr>
              <w:pStyle w:val="Web"/>
              <w:wordWrap w:val="0"/>
              <w:spacing w:before="0" w:beforeAutospacing="0" w:after="0" w:afterAutospacing="0" w:line="320" w:lineRule="exact"/>
            </w:pPr>
            <w:r>
              <w:rPr>
                <w:rFonts w:hint="eastAsia"/>
              </w:rPr>
              <w:t>研修各項徵集政策，簡化徵兵處理、鬆綁兵役法規，並加強輔導直轄市、縣（市）政府辦理役男異動管理、兵籍調查、徵兵檢查、抽籤及徵集入營等工作，以維兵役公平。</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辦理替代役(公共行政役)家庭因素役男專業訓練工作</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rsidP="001518D0">
            <w:pPr>
              <w:pStyle w:val="Web"/>
              <w:wordWrap w:val="0"/>
              <w:spacing w:before="0" w:beforeAutospacing="0" w:after="0" w:afterAutospacing="0" w:line="320" w:lineRule="exact"/>
            </w:pPr>
            <w:r>
              <w:rPr>
                <w:rFonts w:hint="eastAsia"/>
              </w:rPr>
              <w:t>為加強政府對社會弱勢族群之照顧，役男得以家庭因素申請服替代役，採返家住宿之方式服勤照顧家庭，另為使役男具備服勤專業知能，辦理家庭因素替代役役男專業訓練，妥適規劃課程，以達到為用而訓與照顧弱勢之目標。</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辦理研發替代役工作</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rsidP="001518D0">
            <w:pPr>
              <w:pStyle w:val="Web"/>
              <w:wordWrap w:val="0"/>
              <w:spacing w:before="0" w:beforeAutospacing="0" w:after="0" w:afterAutospacing="0" w:line="320" w:lineRule="exact"/>
            </w:pPr>
            <w:r>
              <w:rPr>
                <w:rFonts w:hint="eastAsia"/>
              </w:rPr>
              <w:t>辦理研發替代役年度員額審查核配、役男甄選作業及成效管考,以有效運用役男研發專長人力資源,促進產業研發能量及提升國家競爭力。</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辦理替代役役男法紀教育在職訓練</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rsidP="001518D0">
            <w:pPr>
              <w:pStyle w:val="Web"/>
              <w:wordWrap w:val="0"/>
              <w:spacing w:before="0" w:beforeAutospacing="0" w:after="0" w:afterAutospacing="0" w:line="320" w:lineRule="exact"/>
            </w:pPr>
            <w:r>
              <w:rPr>
                <w:rFonts w:hint="eastAsia"/>
              </w:rPr>
              <w:t>結合本部役政署、各直轄市、縣〈市〉政府及教育部各縣市校外生活輔導委員會教官，定期舉辦替代役役男法紀教育在職訓練，針對各該縣市所有替代役役男〈含中央所屬機關〉施以基本教練、法律常識、體能訓練及辦理公益服務等，讓役男平時就能整肅儀容、重視紀律、保持良好生活習慣。</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辦理役男折抵役期及核發退役證明書</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rsidP="001518D0">
            <w:pPr>
              <w:pStyle w:val="Web"/>
              <w:wordWrap w:val="0"/>
              <w:spacing w:before="0" w:beforeAutospacing="0" w:after="0" w:afterAutospacing="0" w:line="320" w:lineRule="exact"/>
            </w:pPr>
            <w:r>
              <w:rPr>
                <w:rFonts w:hint="eastAsia"/>
              </w:rPr>
              <w:t>辦理替代役役男折抵役期審查，維護役男服役權益及製發退役證明書，作為退役後就學就業之服役身分識別。</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辦理替代役軍事基礎訓練工作</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rsidP="001518D0">
            <w:pPr>
              <w:pStyle w:val="Web"/>
              <w:wordWrap w:val="0"/>
              <w:spacing w:before="0" w:beforeAutospacing="0" w:after="0" w:afterAutospacing="0" w:line="320" w:lineRule="exact"/>
            </w:pPr>
            <w:r>
              <w:rPr>
                <w:rFonts w:hint="eastAsia"/>
              </w:rPr>
              <w:t>在替代役軍事基礎訓練期間，規劃志願服務課程，鼓勵役男積極從事公益服務，提高取得「志願服務結業證明書」之人數，強化其遵守法令觀念，加強鍛鍊體能、個人儀態、生活禮節等訓練，規劃緊急救護課程，使役男具備心肺復甦術等救護技能，在結訓後撥交需用機關接續專業訓練，協助公共事務與社會服務，提高政府效能。</w:t>
            </w:r>
          </w:p>
        </w:tc>
      </w:tr>
      <w:tr w:rsidR="00497DD0">
        <w:trPr>
          <w:divId w:val="183029270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建築研究業務</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永續綠建築與節能減碳科技中程個案計畫</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ind w:left="480" w:hanging="480"/>
            </w:pPr>
            <w:r>
              <w:rPr>
                <w:rFonts w:hint="eastAsia"/>
              </w:rPr>
              <w:t>一、建築節能減碳科技</w:t>
            </w:r>
          </w:p>
          <w:p w:rsidR="00497DD0" w:rsidRDefault="00EA2EF3">
            <w:pPr>
              <w:pStyle w:val="Web"/>
              <w:wordWrap w:val="0"/>
              <w:spacing w:before="0" w:beforeAutospacing="0" w:after="0" w:afterAutospacing="0" w:line="320" w:lineRule="exact"/>
              <w:ind w:left="720" w:hanging="720"/>
            </w:pPr>
            <w:r>
              <w:rPr>
                <w:rFonts w:hint="eastAsia"/>
              </w:rPr>
              <w:t>（一）綠建築標章碳足跡標示制度規劃研究。</w:t>
            </w:r>
          </w:p>
          <w:p w:rsidR="00497DD0" w:rsidRDefault="00EA2EF3">
            <w:pPr>
              <w:pStyle w:val="Web"/>
              <w:wordWrap w:val="0"/>
              <w:spacing w:before="0" w:beforeAutospacing="0" w:after="0" w:afterAutospacing="0" w:line="320" w:lineRule="exact"/>
              <w:ind w:left="720" w:hanging="720"/>
            </w:pPr>
            <w:r>
              <w:rPr>
                <w:rFonts w:hint="eastAsia"/>
              </w:rPr>
              <w:t>（二）建築物熱泵系統之節能改善效益分析與實驗印證。</w:t>
            </w:r>
          </w:p>
          <w:p w:rsidR="00497DD0" w:rsidRDefault="00EA2EF3">
            <w:pPr>
              <w:pStyle w:val="Web"/>
              <w:wordWrap w:val="0"/>
              <w:spacing w:before="0" w:beforeAutospacing="0" w:after="0" w:afterAutospacing="0" w:line="320" w:lineRule="exact"/>
              <w:ind w:left="720" w:hanging="720"/>
            </w:pPr>
            <w:r>
              <w:rPr>
                <w:rFonts w:hint="eastAsia"/>
              </w:rPr>
              <w:t>（三）綠建築標章制度下之節電與節水成效調查與驗證研究。</w:t>
            </w:r>
          </w:p>
          <w:p w:rsidR="00497DD0" w:rsidRDefault="00EA2EF3">
            <w:pPr>
              <w:pStyle w:val="Web"/>
              <w:wordWrap w:val="0"/>
              <w:spacing w:before="0" w:beforeAutospacing="0" w:after="0" w:afterAutospacing="0" w:line="320" w:lineRule="exact"/>
              <w:ind w:left="480" w:hanging="480"/>
            </w:pPr>
            <w:r>
              <w:rPr>
                <w:rFonts w:hint="eastAsia"/>
              </w:rPr>
              <w:t>二、健康室內環境：建築給排水噪音改善對策與相關法規檢討研究。</w:t>
            </w:r>
          </w:p>
          <w:p w:rsidR="00497DD0" w:rsidRDefault="00EA2EF3">
            <w:pPr>
              <w:pStyle w:val="Web"/>
              <w:wordWrap w:val="0"/>
              <w:spacing w:before="0" w:beforeAutospacing="0" w:after="0" w:afterAutospacing="0" w:line="320" w:lineRule="exact"/>
              <w:ind w:left="480" w:hanging="480"/>
            </w:pPr>
            <w:r>
              <w:rPr>
                <w:rFonts w:hint="eastAsia"/>
              </w:rPr>
              <w:t>三、生態城市綠建築：建築基地保水指標檢討及透水鋪面現況評估與規劃設計。</w:t>
            </w:r>
          </w:p>
          <w:p w:rsidR="00497DD0" w:rsidRDefault="00EA2EF3">
            <w:pPr>
              <w:pStyle w:val="Web"/>
              <w:wordWrap w:val="0"/>
              <w:spacing w:before="0" w:beforeAutospacing="0" w:after="0" w:afterAutospacing="0" w:line="320" w:lineRule="exact"/>
              <w:ind w:left="480" w:hanging="480"/>
            </w:pPr>
            <w:r>
              <w:rPr>
                <w:rFonts w:hint="eastAsia"/>
              </w:rPr>
              <w:t>四、綠建材產業：綠建材產業及市場調查分析研究。</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智慧化居住空間產業發展推廣計畫</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ind w:left="480" w:hanging="480"/>
            </w:pPr>
            <w:r>
              <w:rPr>
                <w:rFonts w:hint="eastAsia"/>
              </w:rPr>
              <w:t>一、智慧化居住空間推動辦公室與推動小組運作</w:t>
            </w:r>
          </w:p>
          <w:p w:rsidR="00497DD0" w:rsidRDefault="00EA2EF3">
            <w:pPr>
              <w:pStyle w:val="Web"/>
              <w:wordWrap w:val="0"/>
              <w:spacing w:before="0" w:beforeAutospacing="0" w:after="0" w:afterAutospacing="0" w:line="320" w:lineRule="exact"/>
              <w:ind w:left="720" w:hanging="720"/>
            </w:pPr>
            <w:r>
              <w:rPr>
                <w:rFonts w:hint="eastAsia"/>
              </w:rPr>
              <w:t>（一）推動辦公室運作與定期召開推動指導小組會議。</w:t>
            </w:r>
          </w:p>
          <w:p w:rsidR="00497DD0" w:rsidRDefault="00EA2EF3">
            <w:pPr>
              <w:pStyle w:val="Web"/>
              <w:wordWrap w:val="0"/>
              <w:spacing w:before="0" w:beforeAutospacing="0" w:after="0" w:afterAutospacing="0" w:line="320" w:lineRule="exact"/>
              <w:ind w:left="720" w:hanging="720"/>
            </w:pPr>
            <w:r>
              <w:rPr>
                <w:rFonts w:hint="eastAsia"/>
              </w:rPr>
              <w:t>（二）跨部會協調聯繫工作。</w:t>
            </w:r>
          </w:p>
          <w:p w:rsidR="00497DD0" w:rsidRDefault="00EA2EF3">
            <w:pPr>
              <w:pStyle w:val="Web"/>
              <w:wordWrap w:val="0"/>
              <w:spacing w:before="0" w:beforeAutospacing="0" w:after="0" w:afterAutospacing="0" w:line="320" w:lineRule="exact"/>
              <w:ind w:left="720" w:hanging="720"/>
            </w:pPr>
            <w:r>
              <w:rPr>
                <w:rFonts w:hint="eastAsia"/>
              </w:rPr>
              <w:t>（三）計畫管考與彙報。</w:t>
            </w:r>
          </w:p>
          <w:p w:rsidR="00497DD0" w:rsidRDefault="00EA2EF3">
            <w:pPr>
              <w:pStyle w:val="Web"/>
              <w:wordWrap w:val="0"/>
              <w:spacing w:before="0" w:beforeAutospacing="0" w:after="0" w:afterAutospacing="0" w:line="320" w:lineRule="exact"/>
              <w:ind w:left="720" w:hanging="720"/>
            </w:pPr>
            <w:r>
              <w:rPr>
                <w:rFonts w:hint="eastAsia"/>
              </w:rPr>
              <w:t>（四）專屬網站之維護與系統擴充運作。</w:t>
            </w:r>
          </w:p>
          <w:p w:rsidR="00497DD0" w:rsidRDefault="00EA2EF3">
            <w:pPr>
              <w:pStyle w:val="Web"/>
              <w:wordWrap w:val="0"/>
              <w:spacing w:before="0" w:beforeAutospacing="0" w:after="0" w:afterAutospacing="0" w:line="320" w:lineRule="exact"/>
              <w:ind w:left="720" w:hanging="720"/>
            </w:pPr>
            <w:r>
              <w:rPr>
                <w:rFonts w:hint="eastAsia"/>
              </w:rPr>
              <w:t>（五）計畫宣導與公共資訊訊息傳播。</w:t>
            </w:r>
          </w:p>
          <w:p w:rsidR="00497DD0" w:rsidRDefault="00EA2EF3">
            <w:pPr>
              <w:pStyle w:val="Web"/>
              <w:wordWrap w:val="0"/>
              <w:spacing w:before="0" w:beforeAutospacing="0" w:after="0" w:afterAutospacing="0" w:line="320" w:lineRule="exact"/>
              <w:ind w:left="480" w:hanging="480"/>
            </w:pPr>
            <w:r>
              <w:rPr>
                <w:rFonts w:hint="eastAsia"/>
              </w:rPr>
              <w:t>二、促進智慧化產業發展與人才培育</w:t>
            </w:r>
          </w:p>
          <w:p w:rsidR="00497DD0" w:rsidRDefault="00EA2EF3">
            <w:pPr>
              <w:pStyle w:val="Web"/>
              <w:wordWrap w:val="0"/>
              <w:spacing w:before="0" w:beforeAutospacing="0" w:after="0" w:afterAutospacing="0" w:line="320" w:lineRule="exact"/>
              <w:ind w:left="720" w:hanging="720"/>
            </w:pPr>
            <w:r>
              <w:rPr>
                <w:rFonts w:hint="eastAsia"/>
              </w:rPr>
              <w:t>（一）推廣智慧化居住空間產業聯盟運作交流。</w:t>
            </w:r>
          </w:p>
          <w:p w:rsidR="00497DD0" w:rsidRDefault="00EA2EF3">
            <w:pPr>
              <w:pStyle w:val="Web"/>
              <w:wordWrap w:val="0"/>
              <w:spacing w:before="0" w:beforeAutospacing="0" w:after="0" w:afterAutospacing="0" w:line="320" w:lineRule="exact"/>
              <w:ind w:left="720" w:hanging="720"/>
            </w:pPr>
            <w:r>
              <w:rPr>
                <w:rFonts w:hint="eastAsia"/>
              </w:rPr>
              <w:t>（二）辦理創新應用之創作競賽。</w:t>
            </w:r>
          </w:p>
          <w:p w:rsidR="00497DD0" w:rsidRDefault="00EA2EF3">
            <w:pPr>
              <w:pStyle w:val="Web"/>
              <w:wordWrap w:val="0"/>
              <w:spacing w:before="0" w:beforeAutospacing="0" w:after="0" w:afterAutospacing="0" w:line="320" w:lineRule="exact"/>
              <w:ind w:left="720" w:hanging="720"/>
            </w:pPr>
            <w:r>
              <w:rPr>
                <w:rFonts w:hint="eastAsia"/>
              </w:rPr>
              <w:t>（三）辦理智慧化產業發展專業人才培育。</w:t>
            </w:r>
          </w:p>
          <w:p w:rsidR="00497DD0" w:rsidRDefault="00EA2EF3">
            <w:pPr>
              <w:pStyle w:val="Web"/>
              <w:wordWrap w:val="0"/>
              <w:spacing w:before="0" w:beforeAutospacing="0" w:after="0" w:afterAutospacing="0" w:line="320" w:lineRule="exact"/>
              <w:ind w:left="720" w:hanging="720"/>
            </w:pPr>
            <w:r>
              <w:rPr>
                <w:rFonts w:hint="eastAsia"/>
              </w:rPr>
              <w:lastRenderedPageBreak/>
              <w:t>（四）辦理產業人才供需調查與推估。</w:t>
            </w:r>
          </w:p>
          <w:p w:rsidR="00497DD0" w:rsidRDefault="00EA2EF3">
            <w:pPr>
              <w:pStyle w:val="Web"/>
              <w:wordWrap w:val="0"/>
              <w:spacing w:before="0" w:beforeAutospacing="0" w:after="0" w:afterAutospacing="0" w:line="320" w:lineRule="exact"/>
              <w:ind w:left="480" w:hanging="480"/>
            </w:pPr>
            <w:r>
              <w:rPr>
                <w:rFonts w:hint="eastAsia"/>
              </w:rPr>
              <w:t>三、智慧化居住空間示範應用與展示推廣。</w:t>
            </w:r>
          </w:p>
          <w:p w:rsidR="00497DD0" w:rsidRDefault="00EA2EF3">
            <w:pPr>
              <w:pStyle w:val="Web"/>
              <w:wordWrap w:val="0"/>
              <w:spacing w:before="0" w:beforeAutospacing="0" w:after="0" w:afterAutospacing="0" w:line="320" w:lineRule="exact"/>
              <w:ind w:left="720" w:hanging="720"/>
            </w:pPr>
            <w:r>
              <w:rPr>
                <w:rFonts w:hint="eastAsia"/>
              </w:rPr>
              <w:t>（一）智慧化居住空間之示範應用-展示中心維運工作。</w:t>
            </w:r>
          </w:p>
          <w:p w:rsidR="00497DD0" w:rsidRDefault="00EA2EF3">
            <w:pPr>
              <w:pStyle w:val="Web"/>
              <w:wordWrap w:val="0"/>
              <w:spacing w:before="0" w:beforeAutospacing="0" w:after="0" w:afterAutospacing="0" w:line="320" w:lineRule="exact"/>
              <w:ind w:left="720" w:hanging="720"/>
            </w:pPr>
            <w:r>
              <w:rPr>
                <w:rFonts w:hint="eastAsia"/>
              </w:rPr>
              <w:t>（二）既有建築物智慧化改善示範工作。</w:t>
            </w:r>
          </w:p>
          <w:p w:rsidR="00497DD0" w:rsidRDefault="00EA2EF3">
            <w:pPr>
              <w:pStyle w:val="Web"/>
              <w:wordWrap w:val="0"/>
              <w:spacing w:before="0" w:beforeAutospacing="0" w:after="0" w:afterAutospacing="0" w:line="320" w:lineRule="exact"/>
              <w:ind w:left="720" w:hanging="720"/>
            </w:pPr>
            <w:r>
              <w:rPr>
                <w:rFonts w:hint="eastAsia"/>
              </w:rPr>
              <w:t>（三）辦理智慧化居住空間示範推廣。</w:t>
            </w:r>
          </w:p>
          <w:p w:rsidR="00497DD0" w:rsidRDefault="00EA2EF3">
            <w:pPr>
              <w:pStyle w:val="Web"/>
              <w:wordWrap w:val="0"/>
              <w:spacing w:before="0" w:beforeAutospacing="0" w:after="0" w:afterAutospacing="0" w:line="320" w:lineRule="exact"/>
              <w:ind w:left="720" w:hanging="720"/>
            </w:pPr>
            <w:r>
              <w:rPr>
                <w:rFonts w:hint="eastAsia"/>
              </w:rPr>
              <w:t>（四）辦理建置符合需求之示範案例。</w:t>
            </w:r>
          </w:p>
          <w:p w:rsidR="00497DD0" w:rsidRDefault="00EA2EF3">
            <w:pPr>
              <w:pStyle w:val="Web"/>
              <w:wordWrap w:val="0"/>
              <w:spacing w:before="0" w:beforeAutospacing="0" w:after="0" w:afterAutospacing="0" w:line="320" w:lineRule="exact"/>
              <w:ind w:left="480" w:hanging="480"/>
            </w:pPr>
            <w:r>
              <w:rPr>
                <w:rFonts w:hint="eastAsia"/>
              </w:rPr>
              <w:t>四、智慧化創新服務與整合發展</w:t>
            </w:r>
          </w:p>
          <w:p w:rsidR="00497DD0" w:rsidRDefault="00EA2EF3">
            <w:pPr>
              <w:pStyle w:val="Web"/>
              <w:wordWrap w:val="0"/>
              <w:spacing w:before="0" w:beforeAutospacing="0" w:after="0" w:afterAutospacing="0" w:line="320" w:lineRule="exact"/>
              <w:ind w:left="720" w:hanging="720"/>
            </w:pPr>
            <w:r>
              <w:rPr>
                <w:rFonts w:hint="eastAsia"/>
              </w:rPr>
              <w:t>（一）智慧化居住空間生活需求調查研究。</w:t>
            </w:r>
          </w:p>
          <w:p w:rsidR="00497DD0" w:rsidRDefault="00EA2EF3">
            <w:pPr>
              <w:pStyle w:val="Web"/>
              <w:wordWrap w:val="0"/>
              <w:spacing w:before="0" w:beforeAutospacing="0" w:after="0" w:afterAutospacing="0" w:line="320" w:lineRule="exact"/>
              <w:ind w:left="720" w:hanging="720"/>
            </w:pPr>
            <w:r>
              <w:rPr>
                <w:rFonts w:hint="eastAsia"/>
              </w:rPr>
              <w:t>（二）全面推動落實打造智慧建築。</w:t>
            </w:r>
          </w:p>
          <w:p w:rsidR="00497DD0" w:rsidRDefault="00EA2EF3">
            <w:pPr>
              <w:pStyle w:val="Web"/>
              <w:wordWrap w:val="0"/>
              <w:spacing w:before="0" w:beforeAutospacing="0" w:after="0" w:afterAutospacing="0" w:line="320" w:lineRule="exact"/>
              <w:ind w:left="720" w:hanging="720"/>
            </w:pPr>
            <w:r>
              <w:rPr>
                <w:rFonts w:hint="eastAsia"/>
              </w:rPr>
              <w:t>（三）進行推動智慧建築創新應用服務與整合發展等相關研究。</w:t>
            </w:r>
          </w:p>
          <w:p w:rsidR="00497DD0" w:rsidRDefault="00EA2EF3">
            <w:pPr>
              <w:pStyle w:val="Web"/>
              <w:wordWrap w:val="0"/>
              <w:spacing w:before="0" w:beforeAutospacing="0" w:after="0" w:afterAutospacing="0" w:line="320" w:lineRule="exact"/>
              <w:ind w:left="480" w:hanging="480"/>
            </w:pPr>
            <w:r>
              <w:rPr>
                <w:rFonts w:hint="eastAsia"/>
              </w:rPr>
              <w:t>五、智慧化居住空間推廣相關機制研擬與法規研修</w:t>
            </w:r>
          </w:p>
          <w:p w:rsidR="00497DD0" w:rsidRDefault="00EA2EF3">
            <w:pPr>
              <w:pStyle w:val="Web"/>
              <w:wordWrap w:val="0"/>
              <w:spacing w:before="0" w:beforeAutospacing="0" w:after="0" w:afterAutospacing="0" w:line="320" w:lineRule="exact"/>
              <w:ind w:left="720" w:hanging="720"/>
            </w:pPr>
            <w:r>
              <w:rPr>
                <w:rFonts w:hint="eastAsia"/>
              </w:rPr>
              <w:t>（一）檢討智慧建築認證機制。</w:t>
            </w:r>
          </w:p>
          <w:p w:rsidR="00497DD0" w:rsidRDefault="00EA2EF3">
            <w:pPr>
              <w:pStyle w:val="Web"/>
              <w:wordWrap w:val="0"/>
              <w:spacing w:before="0" w:beforeAutospacing="0" w:after="0" w:afterAutospacing="0" w:line="320" w:lineRule="exact"/>
              <w:ind w:left="720" w:hanging="720"/>
            </w:pPr>
            <w:r>
              <w:rPr>
                <w:rFonts w:hint="eastAsia"/>
              </w:rPr>
              <w:t>（二）研訂新舊建築物成為智慧建築之推動方式及獎勵輔導等機制。</w:t>
            </w:r>
          </w:p>
          <w:p w:rsidR="00497DD0" w:rsidRDefault="00EA2EF3">
            <w:pPr>
              <w:pStyle w:val="Web"/>
              <w:wordWrap w:val="0"/>
              <w:spacing w:before="0" w:beforeAutospacing="0" w:after="0" w:afterAutospacing="0" w:line="320" w:lineRule="exact"/>
              <w:ind w:left="720" w:hanging="720"/>
            </w:pPr>
            <w:r>
              <w:rPr>
                <w:rFonts w:hint="eastAsia"/>
              </w:rPr>
              <w:t>（三）研擬新舊建築物綜合佈線設計技術手冊。</w:t>
            </w:r>
          </w:p>
          <w:p w:rsidR="00497DD0" w:rsidRDefault="00EA2EF3">
            <w:pPr>
              <w:pStyle w:val="Web"/>
              <w:wordWrap w:val="0"/>
              <w:spacing w:before="0" w:beforeAutospacing="0" w:after="0" w:afterAutospacing="0" w:line="320" w:lineRule="exact"/>
              <w:ind w:left="720" w:hanging="720"/>
            </w:pPr>
            <w:r>
              <w:rPr>
                <w:rFonts w:hint="eastAsia"/>
              </w:rPr>
              <w:t>（四）進行推動智慧建築相關法制規範作業研究。</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智慧綠建築推動方案</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ind w:left="480" w:hanging="480"/>
            </w:pPr>
            <w:r>
              <w:rPr>
                <w:rFonts w:hint="eastAsia"/>
              </w:rPr>
              <w:t>一、辦理智慧綠建築示範應用與推廣</w:t>
            </w:r>
          </w:p>
          <w:p w:rsidR="00497DD0" w:rsidRDefault="00EA2EF3">
            <w:pPr>
              <w:pStyle w:val="Web"/>
              <w:wordWrap w:val="0"/>
              <w:spacing w:before="0" w:beforeAutospacing="0" w:after="0" w:afterAutospacing="0" w:line="320" w:lineRule="exact"/>
              <w:ind w:left="720" w:hanging="720"/>
            </w:pPr>
            <w:r>
              <w:rPr>
                <w:rFonts w:hint="eastAsia"/>
              </w:rPr>
              <w:t>（一）推動智慧建築、綠建築標章評定制度。</w:t>
            </w:r>
          </w:p>
          <w:p w:rsidR="00497DD0" w:rsidRDefault="00EA2EF3">
            <w:pPr>
              <w:pStyle w:val="Web"/>
              <w:wordWrap w:val="0"/>
              <w:spacing w:before="0" w:beforeAutospacing="0" w:after="0" w:afterAutospacing="0" w:line="320" w:lineRule="exact"/>
              <w:ind w:left="720" w:hanging="720"/>
            </w:pPr>
            <w:r>
              <w:rPr>
                <w:rFonts w:hint="eastAsia"/>
              </w:rPr>
              <w:t>（二）推動綠建材標章評定制度。</w:t>
            </w:r>
          </w:p>
          <w:p w:rsidR="00497DD0" w:rsidRDefault="00EA2EF3">
            <w:pPr>
              <w:pStyle w:val="Web"/>
              <w:wordWrap w:val="0"/>
              <w:spacing w:before="0" w:beforeAutospacing="0" w:after="0" w:afterAutospacing="0" w:line="320" w:lineRule="exact"/>
              <w:ind w:left="720" w:hanging="720"/>
            </w:pPr>
            <w:r>
              <w:rPr>
                <w:rFonts w:hint="eastAsia"/>
              </w:rPr>
              <w:t>（三）辦理補助既有建築物智慧綠建築改善。</w:t>
            </w:r>
          </w:p>
          <w:p w:rsidR="00497DD0" w:rsidRDefault="00EA2EF3">
            <w:pPr>
              <w:pStyle w:val="Web"/>
              <w:wordWrap w:val="0"/>
              <w:spacing w:before="0" w:beforeAutospacing="0" w:after="0" w:afterAutospacing="0" w:line="320" w:lineRule="exact"/>
              <w:ind w:left="720" w:hanging="720"/>
            </w:pPr>
            <w:r>
              <w:rPr>
                <w:rFonts w:hint="eastAsia"/>
              </w:rPr>
              <w:t>（四）辦理智慧綠建築技術研發及相關基礎研究。</w:t>
            </w:r>
          </w:p>
          <w:p w:rsidR="00497DD0" w:rsidRDefault="00EA2EF3">
            <w:pPr>
              <w:pStyle w:val="Web"/>
              <w:wordWrap w:val="0"/>
              <w:spacing w:before="0" w:beforeAutospacing="0" w:after="0" w:afterAutospacing="0" w:line="320" w:lineRule="exact"/>
              <w:ind w:left="720" w:hanging="720"/>
            </w:pPr>
            <w:r>
              <w:rPr>
                <w:rFonts w:hint="eastAsia"/>
              </w:rPr>
              <w:t>（五）綠建築示範基地教育推廣。</w:t>
            </w:r>
          </w:p>
          <w:p w:rsidR="00497DD0" w:rsidRDefault="00EA2EF3">
            <w:pPr>
              <w:pStyle w:val="Web"/>
              <w:wordWrap w:val="0"/>
              <w:spacing w:before="0" w:beforeAutospacing="0" w:after="0" w:afterAutospacing="0" w:line="320" w:lineRule="exact"/>
              <w:ind w:left="720" w:hanging="720"/>
            </w:pPr>
            <w:r>
              <w:rPr>
                <w:rFonts w:hint="eastAsia"/>
              </w:rPr>
              <w:t>（六）辦理智慧綠建築技術資訊推廣宣導工作。</w:t>
            </w:r>
          </w:p>
          <w:p w:rsidR="00497DD0" w:rsidRDefault="00EA2EF3">
            <w:pPr>
              <w:pStyle w:val="Web"/>
              <w:wordWrap w:val="0"/>
              <w:spacing w:before="0" w:beforeAutospacing="0" w:after="0" w:afterAutospacing="0" w:line="320" w:lineRule="exact"/>
              <w:ind w:left="480" w:hanging="480"/>
            </w:pPr>
            <w:r>
              <w:rPr>
                <w:rFonts w:hint="eastAsia"/>
              </w:rPr>
              <w:t>二、辦理綠色商店分級認證：辦理綠色商店認證規劃及綠色便利商店升級認證。</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都市與建築安全減災與調適科技發展中程計畫</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ind w:left="480" w:hanging="480"/>
            </w:pPr>
            <w:r>
              <w:rPr>
                <w:rFonts w:hint="eastAsia"/>
              </w:rPr>
              <w:t>一、持續辦理研究發展計畫</w:t>
            </w:r>
          </w:p>
          <w:p w:rsidR="00497DD0" w:rsidRDefault="00EA2EF3">
            <w:pPr>
              <w:pStyle w:val="Web"/>
              <w:wordWrap w:val="0"/>
              <w:spacing w:before="0" w:beforeAutospacing="0" w:after="0" w:afterAutospacing="0" w:line="320" w:lineRule="exact"/>
              <w:ind w:left="720" w:hanging="720"/>
            </w:pPr>
            <w:r>
              <w:rPr>
                <w:rFonts w:hint="eastAsia"/>
              </w:rPr>
              <w:t>（一）氣候變遷與複合性災害衝擊之都市與建築防、減災調適策略與技術。</w:t>
            </w:r>
          </w:p>
          <w:p w:rsidR="00497DD0" w:rsidRDefault="00EA2EF3">
            <w:pPr>
              <w:pStyle w:val="Web"/>
              <w:wordWrap w:val="0"/>
              <w:spacing w:before="0" w:beforeAutospacing="0" w:after="0" w:afterAutospacing="0" w:line="320" w:lineRule="exact"/>
              <w:ind w:left="720" w:hanging="720"/>
            </w:pPr>
            <w:r>
              <w:rPr>
                <w:rFonts w:hint="eastAsia"/>
              </w:rPr>
              <w:t>（二）都市內水防治落實於都市與建築規劃設計及管理研究。</w:t>
            </w:r>
          </w:p>
          <w:p w:rsidR="00497DD0" w:rsidRDefault="00EA2EF3">
            <w:pPr>
              <w:pStyle w:val="Web"/>
              <w:wordWrap w:val="0"/>
              <w:spacing w:before="0" w:beforeAutospacing="0" w:after="0" w:afterAutospacing="0" w:line="320" w:lineRule="exact"/>
              <w:ind w:left="720" w:hanging="720"/>
            </w:pPr>
            <w:r>
              <w:rPr>
                <w:rFonts w:hint="eastAsia"/>
              </w:rPr>
              <w:t>（三）山坡地災害防治落實於社區自主管理研究與諮詢輔導。</w:t>
            </w:r>
          </w:p>
          <w:p w:rsidR="00497DD0" w:rsidRDefault="00EA2EF3">
            <w:pPr>
              <w:pStyle w:val="Web"/>
              <w:wordWrap w:val="0"/>
              <w:spacing w:before="0" w:beforeAutospacing="0" w:after="0" w:afterAutospacing="0" w:line="320" w:lineRule="exact"/>
              <w:ind w:left="720" w:hanging="720"/>
            </w:pPr>
            <w:r>
              <w:rPr>
                <w:rFonts w:hint="eastAsia"/>
              </w:rPr>
              <w:t>（四）高齡化社會對災害應變、安置、重建之衝擊與調適策略初步研究。</w:t>
            </w:r>
          </w:p>
          <w:p w:rsidR="00497DD0" w:rsidRDefault="00EA2EF3">
            <w:pPr>
              <w:pStyle w:val="Web"/>
              <w:wordWrap w:val="0"/>
              <w:spacing w:before="0" w:beforeAutospacing="0" w:after="0" w:afterAutospacing="0" w:line="320" w:lineRule="exact"/>
              <w:ind w:left="480" w:hanging="480"/>
            </w:pPr>
            <w:r>
              <w:rPr>
                <w:rFonts w:hint="eastAsia"/>
              </w:rPr>
              <w:t>二、國際合作交流</w:t>
            </w:r>
          </w:p>
          <w:p w:rsidR="00497DD0" w:rsidRDefault="00EA2EF3">
            <w:pPr>
              <w:pStyle w:val="Web"/>
              <w:wordWrap w:val="0"/>
              <w:spacing w:before="0" w:beforeAutospacing="0" w:after="0" w:afterAutospacing="0" w:line="320" w:lineRule="exact"/>
              <w:ind w:left="720" w:hanging="720"/>
            </w:pPr>
            <w:r>
              <w:rPr>
                <w:rFonts w:hint="eastAsia"/>
              </w:rPr>
              <w:t>（一）參與國際防災研究組織活動。</w:t>
            </w:r>
          </w:p>
          <w:p w:rsidR="00497DD0" w:rsidRDefault="00EA2EF3">
            <w:pPr>
              <w:pStyle w:val="Web"/>
              <w:wordWrap w:val="0"/>
              <w:spacing w:before="0" w:beforeAutospacing="0" w:after="0" w:afterAutospacing="0" w:line="320" w:lineRule="exact"/>
              <w:ind w:left="720" w:hanging="720"/>
            </w:pPr>
            <w:r>
              <w:rPr>
                <w:rFonts w:hint="eastAsia"/>
              </w:rPr>
              <w:t>（二）強化國外專家及機構之互動。</w:t>
            </w:r>
          </w:p>
          <w:p w:rsidR="00497DD0" w:rsidRDefault="00EA2EF3">
            <w:pPr>
              <w:pStyle w:val="Web"/>
              <w:wordWrap w:val="0"/>
              <w:spacing w:before="0" w:beforeAutospacing="0" w:after="0" w:afterAutospacing="0" w:line="320" w:lineRule="exact"/>
              <w:ind w:left="480" w:hanging="480"/>
            </w:pPr>
            <w:r>
              <w:rPr>
                <w:rFonts w:hint="eastAsia"/>
              </w:rPr>
              <w:t>三、研究成果應用推廣</w:t>
            </w:r>
          </w:p>
          <w:p w:rsidR="00497DD0" w:rsidRDefault="00EA2EF3">
            <w:pPr>
              <w:pStyle w:val="Web"/>
              <w:wordWrap w:val="0"/>
              <w:spacing w:before="0" w:beforeAutospacing="0" w:after="0" w:afterAutospacing="0" w:line="320" w:lineRule="exact"/>
              <w:ind w:left="720" w:hanging="720"/>
            </w:pPr>
            <w:r>
              <w:rPr>
                <w:rFonts w:hint="eastAsia"/>
              </w:rPr>
              <w:t>（一）法規修訂。</w:t>
            </w:r>
          </w:p>
          <w:p w:rsidR="00497DD0" w:rsidRDefault="00EA2EF3">
            <w:pPr>
              <w:pStyle w:val="Web"/>
              <w:wordWrap w:val="0"/>
              <w:spacing w:before="0" w:beforeAutospacing="0" w:after="0" w:afterAutospacing="0" w:line="320" w:lineRule="exact"/>
              <w:ind w:left="720" w:hanging="720"/>
            </w:pPr>
            <w:r>
              <w:rPr>
                <w:rFonts w:hint="eastAsia"/>
              </w:rPr>
              <w:t>（二）示範計畫。</w:t>
            </w:r>
          </w:p>
          <w:p w:rsidR="00497DD0" w:rsidRDefault="00EA2EF3">
            <w:pPr>
              <w:pStyle w:val="Web"/>
              <w:wordWrap w:val="0"/>
              <w:spacing w:before="0" w:beforeAutospacing="0" w:after="0" w:afterAutospacing="0" w:line="320" w:lineRule="exact"/>
              <w:ind w:left="720" w:hanging="720"/>
            </w:pPr>
            <w:r>
              <w:rPr>
                <w:rFonts w:hint="eastAsia"/>
              </w:rPr>
              <w:t>（三）諮詢服務。</w:t>
            </w:r>
          </w:p>
          <w:p w:rsidR="00497DD0" w:rsidRDefault="00EA2EF3">
            <w:pPr>
              <w:pStyle w:val="Web"/>
              <w:wordWrap w:val="0"/>
              <w:spacing w:before="0" w:beforeAutospacing="0" w:after="0" w:afterAutospacing="0" w:line="320" w:lineRule="exact"/>
              <w:ind w:left="720" w:hanging="720"/>
            </w:pPr>
            <w:r>
              <w:rPr>
                <w:rFonts w:hint="eastAsia"/>
              </w:rPr>
              <w:t>（四）技術輔導。</w:t>
            </w:r>
          </w:p>
          <w:p w:rsidR="00497DD0" w:rsidRDefault="00EA2EF3">
            <w:pPr>
              <w:pStyle w:val="Web"/>
              <w:wordWrap w:val="0"/>
              <w:spacing w:before="0" w:beforeAutospacing="0" w:after="0" w:afterAutospacing="0" w:line="320" w:lineRule="exact"/>
              <w:ind w:left="720" w:hanging="720"/>
            </w:pPr>
            <w:r>
              <w:rPr>
                <w:rFonts w:hint="eastAsia"/>
              </w:rPr>
              <w:t>（五）推廣教育宣導。</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建築防火科技發展計畫－防火安全設計及工程技術精進</w:t>
            </w:r>
            <w:r>
              <w:rPr>
                <w:rFonts w:hint="eastAsia"/>
              </w:rPr>
              <w:lastRenderedPageBreak/>
              <w:t>研發中程計畫</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ind w:left="480" w:hanging="480"/>
            </w:pPr>
            <w:r>
              <w:rPr>
                <w:rFonts w:hint="eastAsia"/>
              </w:rPr>
              <w:lastRenderedPageBreak/>
              <w:t>一、賡續辦理研究發展相關計畫</w:t>
            </w:r>
          </w:p>
          <w:p w:rsidR="00497DD0" w:rsidRDefault="00EA2EF3">
            <w:pPr>
              <w:pStyle w:val="Web"/>
              <w:wordWrap w:val="0"/>
              <w:spacing w:before="0" w:beforeAutospacing="0" w:after="0" w:afterAutospacing="0" w:line="320" w:lineRule="exact"/>
              <w:ind w:left="720" w:hanging="720"/>
            </w:pPr>
            <w:r>
              <w:rPr>
                <w:rFonts w:hint="eastAsia"/>
              </w:rPr>
              <w:t>（一）防火對策與規制。</w:t>
            </w:r>
          </w:p>
          <w:p w:rsidR="00497DD0" w:rsidRDefault="00EA2EF3">
            <w:pPr>
              <w:pStyle w:val="Web"/>
              <w:wordWrap w:val="0"/>
              <w:spacing w:before="0" w:beforeAutospacing="0" w:after="0" w:afterAutospacing="0" w:line="320" w:lineRule="exact"/>
              <w:ind w:left="720" w:hanging="720"/>
            </w:pPr>
            <w:r>
              <w:rPr>
                <w:rFonts w:hint="eastAsia"/>
              </w:rPr>
              <w:t>（二）火災預防及消防設備技術。</w:t>
            </w:r>
          </w:p>
          <w:p w:rsidR="00497DD0" w:rsidRDefault="00EA2EF3">
            <w:pPr>
              <w:pStyle w:val="Web"/>
              <w:wordWrap w:val="0"/>
              <w:spacing w:before="0" w:beforeAutospacing="0" w:after="0" w:afterAutospacing="0" w:line="320" w:lineRule="exact"/>
              <w:ind w:left="720" w:hanging="720"/>
            </w:pPr>
            <w:r>
              <w:rPr>
                <w:rFonts w:hint="eastAsia"/>
              </w:rPr>
              <w:t>（三）建築材料及防火性能評估。</w:t>
            </w:r>
          </w:p>
          <w:p w:rsidR="00497DD0" w:rsidRDefault="00EA2EF3">
            <w:pPr>
              <w:pStyle w:val="Web"/>
              <w:wordWrap w:val="0"/>
              <w:spacing w:before="0" w:beforeAutospacing="0" w:after="0" w:afterAutospacing="0" w:line="320" w:lineRule="exact"/>
              <w:ind w:left="720" w:hanging="720"/>
            </w:pPr>
            <w:r>
              <w:rPr>
                <w:rFonts w:hint="eastAsia"/>
              </w:rPr>
              <w:lastRenderedPageBreak/>
              <w:t>（四）區劃構件及結構耐火技術。</w:t>
            </w:r>
          </w:p>
          <w:p w:rsidR="00497DD0" w:rsidRDefault="00EA2EF3">
            <w:pPr>
              <w:pStyle w:val="Web"/>
              <w:wordWrap w:val="0"/>
              <w:spacing w:before="0" w:beforeAutospacing="0" w:after="0" w:afterAutospacing="0" w:line="320" w:lineRule="exact"/>
              <w:ind w:left="720" w:hanging="720"/>
            </w:pPr>
            <w:r>
              <w:rPr>
                <w:rFonts w:hint="eastAsia"/>
              </w:rPr>
              <w:t>（五）避難與煙控設計。</w:t>
            </w:r>
          </w:p>
          <w:p w:rsidR="00497DD0" w:rsidRDefault="00EA2EF3">
            <w:pPr>
              <w:pStyle w:val="Web"/>
              <w:wordWrap w:val="0"/>
              <w:spacing w:before="0" w:beforeAutospacing="0" w:after="0" w:afterAutospacing="0" w:line="320" w:lineRule="exact"/>
              <w:ind w:left="720" w:hanging="720"/>
            </w:pPr>
            <w:r>
              <w:rPr>
                <w:rFonts w:hint="eastAsia"/>
              </w:rPr>
              <w:t>（六）性能防火設計與火災風險評估技術之應用。</w:t>
            </w:r>
          </w:p>
          <w:p w:rsidR="00497DD0" w:rsidRDefault="00EA2EF3">
            <w:pPr>
              <w:pStyle w:val="Web"/>
              <w:wordWrap w:val="0"/>
              <w:spacing w:before="0" w:beforeAutospacing="0" w:after="0" w:afterAutospacing="0" w:line="320" w:lineRule="exact"/>
              <w:ind w:left="480" w:hanging="480"/>
            </w:pPr>
            <w:r>
              <w:rPr>
                <w:rFonts w:hint="eastAsia"/>
              </w:rPr>
              <w:t>二、檢測試驗</w:t>
            </w:r>
          </w:p>
          <w:p w:rsidR="00497DD0" w:rsidRDefault="00EA2EF3">
            <w:pPr>
              <w:pStyle w:val="Web"/>
              <w:wordWrap w:val="0"/>
              <w:spacing w:before="0" w:beforeAutospacing="0" w:after="0" w:afterAutospacing="0" w:line="320" w:lineRule="exact"/>
              <w:ind w:left="720" w:hanging="720"/>
            </w:pPr>
            <w:r>
              <w:rPr>
                <w:rFonts w:hint="eastAsia"/>
              </w:rPr>
              <w:t>（一）研究支援實驗。</w:t>
            </w:r>
          </w:p>
          <w:p w:rsidR="00497DD0" w:rsidRDefault="00EA2EF3">
            <w:pPr>
              <w:pStyle w:val="Web"/>
              <w:wordWrap w:val="0"/>
              <w:spacing w:before="0" w:beforeAutospacing="0" w:after="0" w:afterAutospacing="0" w:line="320" w:lineRule="exact"/>
              <w:ind w:left="720" w:hanging="720"/>
            </w:pPr>
            <w:r>
              <w:rPr>
                <w:rFonts w:hint="eastAsia"/>
              </w:rPr>
              <w:t>（二）精進實驗能力。</w:t>
            </w:r>
          </w:p>
          <w:p w:rsidR="00497DD0" w:rsidRDefault="00EA2EF3">
            <w:pPr>
              <w:pStyle w:val="Web"/>
              <w:wordWrap w:val="0"/>
              <w:spacing w:before="0" w:beforeAutospacing="0" w:after="0" w:afterAutospacing="0" w:line="320" w:lineRule="exact"/>
              <w:ind w:left="720" w:hanging="720"/>
            </w:pPr>
            <w:r>
              <w:rPr>
                <w:rFonts w:hint="eastAsia"/>
              </w:rPr>
              <w:t>（三）驗證技術服務。</w:t>
            </w:r>
          </w:p>
          <w:p w:rsidR="00497DD0" w:rsidRDefault="00EA2EF3">
            <w:pPr>
              <w:pStyle w:val="Web"/>
              <w:wordWrap w:val="0"/>
              <w:spacing w:before="0" w:beforeAutospacing="0" w:after="0" w:afterAutospacing="0" w:line="320" w:lineRule="exact"/>
              <w:ind w:left="480" w:hanging="480"/>
            </w:pPr>
            <w:r>
              <w:rPr>
                <w:rFonts w:hint="eastAsia"/>
              </w:rPr>
              <w:t>三、國際合作交流</w:t>
            </w:r>
          </w:p>
          <w:p w:rsidR="00497DD0" w:rsidRDefault="00EA2EF3">
            <w:pPr>
              <w:pStyle w:val="Web"/>
              <w:wordWrap w:val="0"/>
              <w:spacing w:before="0" w:beforeAutospacing="0" w:after="0" w:afterAutospacing="0" w:line="320" w:lineRule="exact"/>
              <w:ind w:left="720" w:hanging="720"/>
            </w:pPr>
            <w:r>
              <w:rPr>
                <w:rFonts w:hint="eastAsia"/>
              </w:rPr>
              <w:t>（一）參與國際防火研究組織。</w:t>
            </w:r>
          </w:p>
          <w:p w:rsidR="00497DD0" w:rsidRDefault="00EA2EF3">
            <w:pPr>
              <w:pStyle w:val="Web"/>
              <w:wordWrap w:val="0"/>
              <w:spacing w:before="0" w:beforeAutospacing="0" w:after="0" w:afterAutospacing="0" w:line="320" w:lineRule="exact"/>
              <w:ind w:left="720" w:hanging="720"/>
            </w:pPr>
            <w:r>
              <w:rPr>
                <w:rFonts w:hint="eastAsia"/>
              </w:rPr>
              <w:t>（二）跨國合作研究計畫。</w:t>
            </w:r>
          </w:p>
          <w:p w:rsidR="00497DD0" w:rsidRDefault="00EA2EF3">
            <w:pPr>
              <w:pStyle w:val="Web"/>
              <w:wordWrap w:val="0"/>
              <w:spacing w:before="0" w:beforeAutospacing="0" w:after="0" w:afterAutospacing="0" w:line="320" w:lineRule="exact"/>
              <w:ind w:left="720" w:hanging="720"/>
            </w:pPr>
            <w:r>
              <w:rPr>
                <w:rFonts w:hint="eastAsia"/>
              </w:rPr>
              <w:t>（三）加強國外專家及機構之互動。</w:t>
            </w:r>
          </w:p>
          <w:p w:rsidR="00497DD0" w:rsidRDefault="00EA2EF3">
            <w:pPr>
              <w:pStyle w:val="Web"/>
              <w:wordWrap w:val="0"/>
              <w:spacing w:before="0" w:beforeAutospacing="0" w:after="0" w:afterAutospacing="0" w:line="320" w:lineRule="exact"/>
              <w:ind w:left="480" w:hanging="480"/>
            </w:pPr>
            <w:r>
              <w:rPr>
                <w:rFonts w:hint="eastAsia"/>
              </w:rPr>
              <w:t>四、研究成果應用推廣</w:t>
            </w:r>
          </w:p>
          <w:p w:rsidR="00497DD0" w:rsidRDefault="00EA2EF3">
            <w:pPr>
              <w:pStyle w:val="Web"/>
              <w:wordWrap w:val="0"/>
              <w:spacing w:before="0" w:beforeAutospacing="0" w:after="0" w:afterAutospacing="0" w:line="320" w:lineRule="exact"/>
              <w:ind w:left="720" w:hanging="720"/>
            </w:pPr>
            <w:r>
              <w:rPr>
                <w:rFonts w:hint="eastAsia"/>
              </w:rPr>
              <w:t>（一）落實法規及標準增修訂。</w:t>
            </w:r>
          </w:p>
          <w:p w:rsidR="00497DD0" w:rsidRDefault="00EA2EF3">
            <w:pPr>
              <w:pStyle w:val="Web"/>
              <w:wordWrap w:val="0"/>
              <w:spacing w:before="0" w:beforeAutospacing="0" w:after="0" w:afterAutospacing="0" w:line="320" w:lineRule="exact"/>
              <w:ind w:left="720" w:hanging="720"/>
            </w:pPr>
            <w:r>
              <w:rPr>
                <w:rFonts w:hint="eastAsia"/>
              </w:rPr>
              <w:t>（二）推廣教育宣導。</w:t>
            </w:r>
          </w:p>
          <w:p w:rsidR="00497DD0" w:rsidRDefault="00EA2EF3">
            <w:pPr>
              <w:pStyle w:val="Web"/>
              <w:wordWrap w:val="0"/>
              <w:spacing w:before="0" w:beforeAutospacing="0" w:after="0" w:afterAutospacing="0" w:line="320" w:lineRule="exact"/>
              <w:ind w:left="720" w:hanging="720"/>
            </w:pPr>
            <w:r>
              <w:rPr>
                <w:rFonts w:hint="eastAsia"/>
              </w:rPr>
              <w:t>（三）諮詢服務。</w:t>
            </w:r>
          </w:p>
          <w:p w:rsidR="00497DD0" w:rsidRDefault="00EA2EF3">
            <w:pPr>
              <w:pStyle w:val="Web"/>
              <w:wordWrap w:val="0"/>
              <w:spacing w:before="0" w:beforeAutospacing="0" w:after="0" w:afterAutospacing="0" w:line="320" w:lineRule="exact"/>
              <w:ind w:left="720" w:hanging="720"/>
            </w:pPr>
            <w:r>
              <w:rPr>
                <w:rFonts w:hint="eastAsia"/>
              </w:rPr>
              <w:t>（四）技術輔導。</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全人關懷生活環境科技發展中程個案計畫</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ind w:left="480" w:hanging="480"/>
            </w:pPr>
            <w:r>
              <w:rPr>
                <w:rFonts w:hint="eastAsia"/>
              </w:rPr>
              <w:t>一、研究推動無障礙居住環境</w:t>
            </w:r>
          </w:p>
          <w:p w:rsidR="00497DD0" w:rsidRDefault="00EA2EF3">
            <w:pPr>
              <w:pStyle w:val="Web"/>
              <w:wordWrap w:val="0"/>
              <w:spacing w:before="0" w:beforeAutospacing="0" w:after="0" w:afterAutospacing="0" w:line="320" w:lineRule="exact"/>
              <w:ind w:left="720" w:hanging="720"/>
            </w:pPr>
            <w:r>
              <w:rPr>
                <w:rFonts w:hint="eastAsia"/>
              </w:rPr>
              <w:t>（一）建築物、人行道、道路、公園、交通運輸系統等生活環境相關法令整合。</w:t>
            </w:r>
          </w:p>
          <w:p w:rsidR="00497DD0" w:rsidRDefault="00EA2EF3">
            <w:pPr>
              <w:pStyle w:val="Web"/>
              <w:wordWrap w:val="0"/>
              <w:spacing w:before="0" w:beforeAutospacing="0" w:after="0" w:afterAutospacing="0" w:line="320" w:lineRule="exact"/>
              <w:ind w:left="720" w:hanging="720"/>
            </w:pPr>
            <w:r>
              <w:rPr>
                <w:rFonts w:hint="eastAsia"/>
              </w:rPr>
              <w:t>（二）研究推動重點地區示範案例。</w:t>
            </w:r>
          </w:p>
          <w:p w:rsidR="00497DD0" w:rsidRDefault="00EA2EF3">
            <w:pPr>
              <w:pStyle w:val="Web"/>
              <w:wordWrap w:val="0"/>
              <w:spacing w:before="0" w:beforeAutospacing="0" w:after="0" w:afterAutospacing="0" w:line="320" w:lineRule="exact"/>
              <w:ind w:left="480" w:hanging="480"/>
            </w:pPr>
            <w:r>
              <w:rPr>
                <w:rFonts w:hint="eastAsia"/>
              </w:rPr>
              <w:t>二、全人關懷生活環境相關實驗</w:t>
            </w:r>
          </w:p>
          <w:p w:rsidR="00497DD0" w:rsidRDefault="00EA2EF3">
            <w:pPr>
              <w:pStyle w:val="Web"/>
              <w:wordWrap w:val="0"/>
              <w:spacing w:before="0" w:beforeAutospacing="0" w:after="0" w:afterAutospacing="0" w:line="320" w:lineRule="exact"/>
              <w:ind w:left="720" w:hanging="720"/>
            </w:pPr>
            <w:r>
              <w:rPr>
                <w:rFonts w:hint="eastAsia"/>
              </w:rPr>
              <w:t>（一）建築空間、設備與使用行為實驗。</w:t>
            </w:r>
          </w:p>
          <w:p w:rsidR="00497DD0" w:rsidRDefault="00EA2EF3">
            <w:pPr>
              <w:pStyle w:val="Web"/>
              <w:wordWrap w:val="0"/>
              <w:spacing w:before="0" w:beforeAutospacing="0" w:after="0" w:afterAutospacing="0" w:line="320" w:lineRule="exact"/>
              <w:ind w:left="720" w:hanging="720"/>
            </w:pPr>
            <w:r>
              <w:rPr>
                <w:rFonts w:hint="eastAsia"/>
              </w:rPr>
              <w:t>（二）無障礙材料及設備研究與檢測實驗。</w:t>
            </w:r>
          </w:p>
          <w:p w:rsidR="00497DD0" w:rsidRDefault="00EA2EF3">
            <w:pPr>
              <w:pStyle w:val="Web"/>
              <w:wordWrap w:val="0"/>
              <w:spacing w:before="0" w:beforeAutospacing="0" w:after="0" w:afterAutospacing="0" w:line="320" w:lineRule="exact"/>
              <w:ind w:left="480" w:hanging="480"/>
            </w:pPr>
            <w:r>
              <w:rPr>
                <w:rFonts w:hint="eastAsia"/>
              </w:rPr>
              <w:t>三、各類型居住型態建築規劃設計及改善</w:t>
            </w:r>
          </w:p>
          <w:p w:rsidR="00497DD0" w:rsidRDefault="00EA2EF3">
            <w:pPr>
              <w:pStyle w:val="Web"/>
              <w:wordWrap w:val="0"/>
              <w:spacing w:before="0" w:beforeAutospacing="0" w:after="0" w:afterAutospacing="0" w:line="320" w:lineRule="exact"/>
              <w:ind w:left="720" w:hanging="720"/>
            </w:pPr>
            <w:r>
              <w:rPr>
                <w:rFonts w:hint="eastAsia"/>
              </w:rPr>
              <w:t>（一）居家環境無障礙規劃設計及改善研究。</w:t>
            </w:r>
          </w:p>
          <w:p w:rsidR="00497DD0" w:rsidRDefault="00EA2EF3">
            <w:pPr>
              <w:pStyle w:val="Web"/>
              <w:wordWrap w:val="0"/>
              <w:spacing w:before="0" w:beforeAutospacing="0" w:after="0" w:afterAutospacing="0" w:line="320" w:lineRule="exact"/>
              <w:ind w:left="720" w:hanging="720"/>
            </w:pPr>
            <w:r>
              <w:rPr>
                <w:rFonts w:hint="eastAsia"/>
              </w:rPr>
              <w:t>（二）各類型福利機構規劃設計研究。</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建築先進技術創新開發與推廣應用計畫</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ind w:left="480" w:hanging="480"/>
            </w:pPr>
            <w:r>
              <w:rPr>
                <w:rFonts w:hint="eastAsia"/>
              </w:rPr>
              <w:t>一、建築物地震災害防制研究</w:t>
            </w:r>
          </w:p>
          <w:p w:rsidR="00497DD0" w:rsidRDefault="00EA2EF3">
            <w:pPr>
              <w:pStyle w:val="Web"/>
              <w:wordWrap w:val="0"/>
              <w:spacing w:before="0" w:beforeAutospacing="0" w:after="0" w:afterAutospacing="0" w:line="320" w:lineRule="exact"/>
              <w:ind w:left="720" w:hanging="720"/>
            </w:pPr>
            <w:r>
              <w:rPr>
                <w:rFonts w:hint="eastAsia"/>
              </w:rPr>
              <w:t>（一）建築物耐震設計與施工。</w:t>
            </w:r>
          </w:p>
          <w:p w:rsidR="00497DD0" w:rsidRDefault="00EA2EF3">
            <w:pPr>
              <w:pStyle w:val="Web"/>
              <w:wordWrap w:val="0"/>
              <w:spacing w:before="0" w:beforeAutospacing="0" w:after="0" w:afterAutospacing="0" w:line="320" w:lineRule="exact"/>
              <w:ind w:left="720" w:hanging="720"/>
            </w:pPr>
            <w:r>
              <w:rPr>
                <w:rFonts w:hint="eastAsia"/>
              </w:rPr>
              <w:t>（二）建築物耐震評估與補強。</w:t>
            </w:r>
          </w:p>
          <w:p w:rsidR="00497DD0" w:rsidRDefault="00EA2EF3">
            <w:pPr>
              <w:pStyle w:val="Web"/>
              <w:wordWrap w:val="0"/>
              <w:spacing w:before="0" w:beforeAutospacing="0" w:after="0" w:afterAutospacing="0" w:line="320" w:lineRule="exact"/>
              <w:ind w:left="480" w:hanging="480"/>
            </w:pPr>
            <w:r>
              <w:rPr>
                <w:rFonts w:hint="eastAsia"/>
              </w:rPr>
              <w:t>二、風工程科技應用整合</w:t>
            </w:r>
          </w:p>
          <w:p w:rsidR="00497DD0" w:rsidRDefault="00EA2EF3">
            <w:pPr>
              <w:pStyle w:val="Web"/>
              <w:wordWrap w:val="0"/>
              <w:spacing w:before="0" w:beforeAutospacing="0" w:after="0" w:afterAutospacing="0" w:line="320" w:lineRule="exact"/>
              <w:ind w:left="720" w:hanging="720"/>
            </w:pPr>
            <w:r>
              <w:rPr>
                <w:rFonts w:hint="eastAsia"/>
              </w:rPr>
              <w:t>（一）風力規範修訂研究。</w:t>
            </w:r>
          </w:p>
          <w:p w:rsidR="00497DD0" w:rsidRDefault="00EA2EF3">
            <w:pPr>
              <w:pStyle w:val="Web"/>
              <w:wordWrap w:val="0"/>
              <w:spacing w:before="0" w:beforeAutospacing="0" w:after="0" w:afterAutospacing="0" w:line="320" w:lineRule="exact"/>
              <w:ind w:left="720" w:hanging="720"/>
            </w:pPr>
            <w:r>
              <w:rPr>
                <w:rFonts w:hint="eastAsia"/>
              </w:rPr>
              <w:t>（二）風洞實驗技術發展。</w:t>
            </w:r>
          </w:p>
          <w:p w:rsidR="00497DD0" w:rsidRDefault="00EA2EF3">
            <w:pPr>
              <w:pStyle w:val="Web"/>
              <w:wordWrap w:val="0"/>
              <w:spacing w:before="0" w:beforeAutospacing="0" w:after="0" w:afterAutospacing="0" w:line="320" w:lineRule="exact"/>
              <w:ind w:left="720" w:hanging="720"/>
            </w:pPr>
            <w:r>
              <w:rPr>
                <w:rFonts w:hint="eastAsia"/>
              </w:rPr>
              <w:t>（三）環境風工程與其他相關研究。</w:t>
            </w:r>
          </w:p>
          <w:p w:rsidR="00497DD0" w:rsidRDefault="00EA2EF3">
            <w:pPr>
              <w:pStyle w:val="Web"/>
              <w:wordWrap w:val="0"/>
              <w:spacing w:before="0" w:beforeAutospacing="0" w:after="0" w:afterAutospacing="0" w:line="320" w:lineRule="exact"/>
              <w:ind w:left="480" w:hanging="480"/>
            </w:pPr>
            <w:r>
              <w:rPr>
                <w:rFonts w:hint="eastAsia"/>
              </w:rPr>
              <w:t>三、創新營建材料研發</w:t>
            </w:r>
          </w:p>
          <w:p w:rsidR="00497DD0" w:rsidRDefault="00EA2EF3">
            <w:pPr>
              <w:pStyle w:val="Web"/>
              <w:wordWrap w:val="0"/>
              <w:spacing w:before="0" w:beforeAutospacing="0" w:after="0" w:afterAutospacing="0" w:line="320" w:lineRule="exact"/>
              <w:ind w:left="720" w:hanging="720"/>
            </w:pPr>
            <w:r>
              <w:rPr>
                <w:rFonts w:hint="eastAsia"/>
              </w:rPr>
              <w:t>（一）材料新技術之研發與應用。</w:t>
            </w:r>
          </w:p>
          <w:p w:rsidR="00497DD0" w:rsidRDefault="00EA2EF3">
            <w:pPr>
              <w:pStyle w:val="Web"/>
              <w:wordWrap w:val="0"/>
              <w:spacing w:before="0" w:beforeAutospacing="0" w:after="0" w:afterAutospacing="0" w:line="320" w:lineRule="exact"/>
              <w:ind w:left="720" w:hanging="720"/>
            </w:pPr>
            <w:r>
              <w:rPr>
                <w:rFonts w:hint="eastAsia"/>
              </w:rPr>
              <w:t>（二）材料評鑑與規範標準之研究。</w:t>
            </w:r>
          </w:p>
          <w:p w:rsidR="00497DD0" w:rsidRDefault="00EA2EF3">
            <w:pPr>
              <w:pStyle w:val="Web"/>
              <w:wordWrap w:val="0"/>
              <w:spacing w:before="0" w:beforeAutospacing="0" w:after="0" w:afterAutospacing="0" w:line="320" w:lineRule="exact"/>
              <w:ind w:left="720" w:hanging="720"/>
            </w:pPr>
            <w:r>
              <w:rPr>
                <w:rFonts w:hint="eastAsia"/>
              </w:rPr>
              <w:t>（三）材料資訊系統及其他相關研究。</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鋼骨鋼筋混凝土構造火害及耐火性能設計研究計畫</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ind w:left="480" w:hanging="480"/>
            </w:pPr>
            <w:r>
              <w:rPr>
                <w:rFonts w:hint="eastAsia"/>
              </w:rPr>
              <w:t>一、提高鋼骨鋼筋混凝土建築物防火安全要求</w:t>
            </w:r>
          </w:p>
          <w:p w:rsidR="00497DD0" w:rsidRDefault="00EA2EF3">
            <w:pPr>
              <w:pStyle w:val="Web"/>
              <w:wordWrap w:val="0"/>
              <w:spacing w:before="0" w:beforeAutospacing="0" w:after="0" w:afterAutospacing="0" w:line="320" w:lineRule="exact"/>
              <w:ind w:left="720" w:hanging="720"/>
            </w:pPr>
            <w:r>
              <w:rPr>
                <w:rFonts w:hint="eastAsia"/>
              </w:rPr>
              <w:t>（一）SRC結構耐火性能設計與驗證規範研（修）訂。</w:t>
            </w:r>
          </w:p>
          <w:p w:rsidR="00497DD0" w:rsidRDefault="00EA2EF3">
            <w:pPr>
              <w:pStyle w:val="Web"/>
              <w:wordWrap w:val="0"/>
              <w:spacing w:before="0" w:beforeAutospacing="0" w:after="0" w:afterAutospacing="0" w:line="320" w:lineRule="exact"/>
              <w:ind w:left="720" w:hanging="720"/>
            </w:pPr>
            <w:r>
              <w:rPr>
                <w:rFonts w:hint="eastAsia"/>
              </w:rPr>
              <w:t>（二）鋼管混凝土結構防火性能設計。</w:t>
            </w:r>
          </w:p>
          <w:p w:rsidR="00497DD0" w:rsidRDefault="00EA2EF3">
            <w:pPr>
              <w:pStyle w:val="Web"/>
              <w:wordWrap w:val="0"/>
              <w:spacing w:before="0" w:beforeAutospacing="0" w:after="0" w:afterAutospacing="0" w:line="320" w:lineRule="exact"/>
              <w:ind w:left="720" w:hanging="720"/>
            </w:pPr>
            <w:r>
              <w:rPr>
                <w:rFonts w:hint="eastAsia"/>
              </w:rPr>
              <w:t>（三）落實現行建築技術規則或性能防火法規與驗證基準本土化。</w:t>
            </w:r>
          </w:p>
          <w:p w:rsidR="00497DD0" w:rsidRDefault="00EA2EF3">
            <w:pPr>
              <w:pStyle w:val="Web"/>
              <w:wordWrap w:val="0"/>
              <w:spacing w:before="0" w:beforeAutospacing="0" w:after="0" w:afterAutospacing="0" w:line="320" w:lineRule="exact"/>
              <w:ind w:left="720" w:hanging="720"/>
            </w:pPr>
            <w:r>
              <w:rPr>
                <w:rFonts w:hint="eastAsia"/>
              </w:rPr>
              <w:t>（四）建立安全評估法與防火設計規範。</w:t>
            </w:r>
          </w:p>
          <w:p w:rsidR="00497DD0" w:rsidRDefault="00EA2EF3">
            <w:pPr>
              <w:pStyle w:val="Web"/>
              <w:wordWrap w:val="0"/>
              <w:spacing w:before="0" w:beforeAutospacing="0" w:after="0" w:afterAutospacing="0" w:line="320" w:lineRule="exact"/>
              <w:ind w:left="720" w:hanging="720"/>
            </w:pPr>
            <w:r>
              <w:rPr>
                <w:rFonts w:hint="eastAsia"/>
              </w:rPr>
              <w:t>（五）深耕建築結構安全教育宣導與推廣應用。</w:t>
            </w:r>
          </w:p>
          <w:p w:rsidR="00497DD0" w:rsidRDefault="00EA2EF3">
            <w:pPr>
              <w:pStyle w:val="Web"/>
              <w:wordWrap w:val="0"/>
              <w:spacing w:before="0" w:beforeAutospacing="0" w:after="0" w:afterAutospacing="0" w:line="320" w:lineRule="exact"/>
              <w:ind w:left="480" w:hanging="480"/>
            </w:pPr>
            <w:r>
              <w:rPr>
                <w:rFonts w:hint="eastAsia"/>
              </w:rPr>
              <w:t>二、發展防止結構破壞技術或新材料研發</w:t>
            </w:r>
          </w:p>
          <w:p w:rsidR="00497DD0" w:rsidRDefault="00EA2EF3">
            <w:pPr>
              <w:pStyle w:val="Web"/>
              <w:wordWrap w:val="0"/>
              <w:spacing w:before="0" w:beforeAutospacing="0" w:after="0" w:afterAutospacing="0" w:line="320" w:lineRule="exact"/>
              <w:ind w:left="720" w:hanging="720"/>
            </w:pPr>
            <w:r>
              <w:rPr>
                <w:rFonts w:hint="eastAsia"/>
              </w:rPr>
              <w:lastRenderedPageBreak/>
              <w:t>（一）結構構材受高溫破壞特性資料庫建立。</w:t>
            </w:r>
          </w:p>
          <w:p w:rsidR="00497DD0" w:rsidRDefault="00EA2EF3">
            <w:pPr>
              <w:pStyle w:val="Web"/>
              <w:wordWrap w:val="0"/>
              <w:spacing w:before="0" w:beforeAutospacing="0" w:after="0" w:afterAutospacing="0" w:line="320" w:lineRule="exact"/>
              <w:ind w:left="720" w:hanging="720"/>
            </w:pPr>
            <w:r>
              <w:rPr>
                <w:rFonts w:hint="eastAsia"/>
              </w:rPr>
              <w:t>（二）提昇結構火害時承重能力。</w:t>
            </w:r>
          </w:p>
          <w:p w:rsidR="00497DD0" w:rsidRDefault="00EA2EF3">
            <w:pPr>
              <w:pStyle w:val="Web"/>
              <w:wordWrap w:val="0"/>
              <w:spacing w:before="0" w:beforeAutospacing="0" w:after="0" w:afterAutospacing="0" w:line="320" w:lineRule="exact"/>
              <w:ind w:left="720" w:hanging="720"/>
            </w:pPr>
            <w:r>
              <w:rPr>
                <w:rFonts w:hint="eastAsia"/>
              </w:rPr>
              <w:t>（三）應用非破壞性檢測火害後結構安全性評估。</w:t>
            </w:r>
          </w:p>
          <w:p w:rsidR="00497DD0" w:rsidRDefault="00EA2EF3">
            <w:pPr>
              <w:pStyle w:val="Web"/>
              <w:wordWrap w:val="0"/>
              <w:spacing w:before="0" w:beforeAutospacing="0" w:after="0" w:afterAutospacing="0" w:line="320" w:lineRule="exact"/>
              <w:ind w:left="720" w:hanging="720"/>
            </w:pPr>
            <w:r>
              <w:rPr>
                <w:rFonts w:hint="eastAsia"/>
              </w:rPr>
              <w:t>（四）再生與改良熱傳導混凝土新材料研究。</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開放式建築創新應用科技計畫</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ind w:left="480" w:hanging="480"/>
            </w:pPr>
            <w:r>
              <w:rPr>
                <w:rFonts w:hint="eastAsia"/>
              </w:rPr>
              <w:t>一、開放式建築構法技術及推廣計畫</w:t>
            </w:r>
          </w:p>
          <w:p w:rsidR="00497DD0" w:rsidRDefault="00EA2EF3">
            <w:pPr>
              <w:pStyle w:val="Web"/>
              <w:wordWrap w:val="0"/>
              <w:spacing w:before="0" w:beforeAutospacing="0" w:after="0" w:afterAutospacing="0" w:line="320" w:lineRule="exact"/>
              <w:ind w:left="720" w:hanging="720"/>
            </w:pPr>
            <w:r>
              <w:rPr>
                <w:rFonts w:hint="eastAsia"/>
              </w:rPr>
              <w:t>（一）為推行開放式建築現有法規之增修訂研究。</w:t>
            </w:r>
          </w:p>
          <w:p w:rsidR="00497DD0" w:rsidRDefault="00EA2EF3">
            <w:pPr>
              <w:pStyle w:val="Web"/>
              <w:wordWrap w:val="0"/>
              <w:spacing w:before="0" w:beforeAutospacing="0" w:after="0" w:afterAutospacing="0" w:line="320" w:lineRule="exact"/>
              <w:ind w:left="720" w:hanging="720"/>
            </w:pPr>
            <w:r>
              <w:rPr>
                <w:rFonts w:hint="eastAsia"/>
              </w:rPr>
              <w:t>（二）開放式建築延長既有住宅壽命之研究。</w:t>
            </w:r>
          </w:p>
          <w:p w:rsidR="00497DD0" w:rsidRDefault="00EA2EF3">
            <w:pPr>
              <w:pStyle w:val="Web"/>
              <w:wordWrap w:val="0"/>
              <w:spacing w:before="0" w:beforeAutospacing="0" w:after="0" w:afterAutospacing="0" w:line="320" w:lineRule="exact"/>
              <w:ind w:left="480" w:hanging="480"/>
            </w:pPr>
            <w:r>
              <w:rPr>
                <w:rFonts w:hint="eastAsia"/>
              </w:rPr>
              <w:t>二、開放式建築結合資通訊科技之應用研究</w:t>
            </w:r>
          </w:p>
          <w:p w:rsidR="00497DD0" w:rsidRDefault="00EA2EF3">
            <w:pPr>
              <w:pStyle w:val="Web"/>
              <w:wordWrap w:val="0"/>
              <w:spacing w:before="0" w:beforeAutospacing="0" w:after="0" w:afterAutospacing="0" w:line="320" w:lineRule="exact"/>
              <w:ind w:left="720" w:hanging="720"/>
            </w:pPr>
            <w:r>
              <w:rPr>
                <w:rFonts w:hint="eastAsia"/>
              </w:rPr>
              <w:t>（一）開放式建築應用BIM技術之施設維護管理研究。</w:t>
            </w:r>
          </w:p>
          <w:p w:rsidR="00497DD0" w:rsidRDefault="00EA2EF3">
            <w:pPr>
              <w:pStyle w:val="Web"/>
              <w:wordWrap w:val="0"/>
              <w:spacing w:before="0" w:beforeAutospacing="0" w:after="0" w:afterAutospacing="0" w:line="320" w:lineRule="exact"/>
              <w:ind w:left="720" w:hanging="720"/>
            </w:pPr>
            <w:r>
              <w:rPr>
                <w:rFonts w:hint="eastAsia"/>
              </w:rPr>
              <w:t>（二）開放式建築應用BIM技術於綠建築設計協同作業之研究。</w:t>
            </w:r>
          </w:p>
        </w:tc>
      </w:tr>
      <w:tr w:rsidR="00497DD0">
        <w:trPr>
          <w:divId w:val="183029270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空中勤務總隊業務</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維繫飛機妥善率計畫</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ind w:left="480" w:hanging="480"/>
            </w:pPr>
            <w:r>
              <w:rPr>
                <w:rFonts w:hint="eastAsia"/>
              </w:rPr>
              <w:t>一、持續辦理直升機航材暨救災救護裝備採購案，使各項任務順利達成。</w:t>
            </w:r>
          </w:p>
          <w:p w:rsidR="00497DD0" w:rsidRDefault="00EA2EF3">
            <w:pPr>
              <w:pStyle w:val="Web"/>
              <w:wordWrap w:val="0"/>
              <w:spacing w:before="0" w:beforeAutospacing="0" w:after="0" w:afterAutospacing="0" w:line="320" w:lineRule="exact"/>
              <w:ind w:left="480" w:hanging="480"/>
            </w:pPr>
            <w:r>
              <w:rPr>
                <w:rFonts w:hint="eastAsia"/>
              </w:rPr>
              <w:t>二、辦理維護訓練講習及修護研討會，以達提升整體專業技能，強化飛機保修能力，增加飛行安全係數。</w:t>
            </w:r>
          </w:p>
          <w:p w:rsidR="00497DD0" w:rsidRDefault="00EA2EF3">
            <w:pPr>
              <w:pStyle w:val="Web"/>
              <w:wordWrap w:val="0"/>
              <w:spacing w:before="0" w:beforeAutospacing="0" w:after="0" w:afterAutospacing="0" w:line="320" w:lineRule="exact"/>
              <w:ind w:left="480" w:hanging="480"/>
            </w:pPr>
            <w:r>
              <w:rPr>
                <w:rFonts w:hint="eastAsia"/>
              </w:rPr>
              <w:t>三、賡續辦理UH-1H、B-234及AS-365N2機隊持續商維，並加強履約督導，以提升飛機出勤妥善率及維護飛航安全。</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空中勤務總隊勤務第二大隊勤務廳舍新建工程案</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pStyle w:val="Web"/>
              <w:wordWrap w:val="0"/>
              <w:spacing w:before="0" w:beforeAutospacing="0" w:after="0" w:afterAutospacing="0" w:line="320" w:lineRule="exact"/>
              <w:ind w:left="480" w:hanging="480"/>
            </w:pPr>
            <w:r>
              <w:rPr>
                <w:rFonts w:hint="eastAsia"/>
              </w:rPr>
              <w:t>一、本案奉　行政院於99年5月21日以院臺內字第0990027460號函核定中程計畫。</w:t>
            </w:r>
          </w:p>
          <w:p w:rsidR="00497DD0" w:rsidRDefault="00EA2EF3">
            <w:pPr>
              <w:pStyle w:val="Web"/>
              <w:wordWrap w:val="0"/>
              <w:spacing w:before="0" w:beforeAutospacing="0" w:after="0" w:afterAutospacing="0" w:line="320" w:lineRule="exact"/>
              <w:ind w:left="480" w:hanging="480"/>
            </w:pPr>
            <w:r>
              <w:rPr>
                <w:rFonts w:hint="eastAsia"/>
              </w:rPr>
              <w:t>二、本工程位於台中市沙鹿區公館段109-20地號、西勢寮段161-224地號，興建廳舍及棚廠（勤務棟、備勤、棚廠棟各1棟），基地面積1.4999公頃，計畫期程自99年1月起至103年8月，核定金額為8億6,424萬4,044元。</w:t>
            </w:r>
          </w:p>
          <w:p w:rsidR="00497DD0" w:rsidRDefault="00EA2EF3">
            <w:pPr>
              <w:pStyle w:val="Web"/>
              <w:wordWrap w:val="0"/>
              <w:spacing w:before="0" w:beforeAutospacing="0" w:after="0" w:afterAutospacing="0" w:line="320" w:lineRule="exact"/>
              <w:ind w:left="480" w:hanging="480"/>
            </w:pPr>
            <w:r>
              <w:rPr>
                <w:rFonts w:hint="eastAsia"/>
              </w:rPr>
              <w:t>三、本工程案委請內政部營建署辦理，由「港洲營造股份有限公司」依契約履約，並由「余曉嵐建築師事務所」監造。由營建署中區工程處負責工程督導及履約管控，每月召開月會議邀本總隊、余曉嵐建築師事務所及港洲營造股份有限公司進行工程執行及相關事項研商，預定於103年5月完工，本年度進度如下：</w:t>
            </w:r>
          </w:p>
          <w:p w:rsidR="00497DD0" w:rsidRDefault="00EA2EF3">
            <w:pPr>
              <w:pStyle w:val="Web"/>
              <w:wordWrap w:val="0"/>
              <w:spacing w:before="0" w:beforeAutospacing="0" w:after="0" w:afterAutospacing="0" w:line="320" w:lineRule="exact"/>
              <w:ind w:left="720" w:hanging="720"/>
            </w:pPr>
            <w:r>
              <w:rPr>
                <w:rFonts w:hint="eastAsia"/>
              </w:rPr>
              <w:t>（一）勤務棟： 103年施工完成鋼骨外飾板、外牆施工架拆除、內裝及A-B棟空橋。</w:t>
            </w:r>
          </w:p>
          <w:p w:rsidR="00497DD0" w:rsidRDefault="00EA2EF3">
            <w:pPr>
              <w:pStyle w:val="Web"/>
              <w:wordWrap w:val="0"/>
              <w:spacing w:before="0" w:beforeAutospacing="0" w:after="0" w:afterAutospacing="0" w:line="320" w:lineRule="exact"/>
              <w:ind w:left="720" w:hanging="720"/>
            </w:pPr>
            <w:r>
              <w:rPr>
                <w:rFonts w:hint="eastAsia"/>
              </w:rPr>
              <w:t>（二）棚廠棟：103年施工完成屋頂鋼板工程、滑升門工程、外牆施工架拆除、內裝及A-C棟空橋。</w:t>
            </w:r>
          </w:p>
          <w:p w:rsidR="00497DD0" w:rsidRDefault="00EA2EF3">
            <w:pPr>
              <w:pStyle w:val="Web"/>
              <w:wordWrap w:val="0"/>
              <w:spacing w:before="0" w:beforeAutospacing="0" w:after="0" w:afterAutospacing="0" w:line="320" w:lineRule="exact"/>
              <w:ind w:left="720" w:hanging="720"/>
            </w:pPr>
            <w:r>
              <w:rPr>
                <w:rFonts w:hint="eastAsia"/>
              </w:rPr>
              <w:t>（三）勤務棟：103年施工完成外牆裝修、內裝及B-C棟空橋。</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強化空勤人員專業訓練</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rsidP="00EA2EF3">
            <w:pPr>
              <w:pStyle w:val="Web"/>
              <w:wordWrap w:val="0"/>
              <w:spacing w:before="0" w:beforeAutospacing="0" w:after="0" w:afterAutospacing="0" w:line="320" w:lineRule="exact"/>
            </w:pPr>
            <w:r>
              <w:rPr>
                <w:rFonts w:hint="eastAsia"/>
              </w:rPr>
              <w:t>辦理空勤人員專業飛行訓練，使其透過適當的訓練方法熟練各項專業飛行技能，強化其本職學能暨執勤能力，俾在各種天候狀況及環境執行任務時，能確實掌握飛航狀況，確保飛行安全，圓滿達成任務。</w:t>
            </w:r>
          </w:p>
        </w:tc>
      </w:tr>
      <w:tr w:rsidR="00497DD0">
        <w:trPr>
          <w:divId w:val="1830292705"/>
        </w:trPr>
        <w:tc>
          <w:tcPr>
            <w:tcW w:w="0" w:type="auto"/>
            <w:vMerge/>
            <w:tcBorders>
              <w:top w:val="outset" w:sz="6" w:space="0" w:color="000000"/>
              <w:left w:val="outset" w:sz="6" w:space="0" w:color="000000"/>
              <w:bottom w:val="outset" w:sz="6" w:space="0" w:color="000000"/>
              <w:right w:val="outset" w:sz="6" w:space="0" w:color="000000"/>
            </w:tcBorders>
            <w:hideMark/>
          </w:tcPr>
          <w:p w:rsidR="00497DD0" w:rsidRDefault="00497DD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pPr>
              <w:wordWrap w:val="0"/>
              <w:spacing w:line="320" w:lineRule="exact"/>
              <w:jc w:val="both"/>
            </w:pPr>
            <w:r>
              <w:rPr>
                <w:rFonts w:hint="eastAsia"/>
              </w:rPr>
              <w:t>黑鷹直升機種子人員訓練暨初次航材籌補6年中程計畫</w:t>
            </w:r>
          </w:p>
        </w:tc>
        <w:tc>
          <w:tcPr>
            <w:tcW w:w="0" w:type="auto"/>
            <w:tcBorders>
              <w:top w:val="outset" w:sz="6" w:space="0" w:color="000000"/>
              <w:left w:val="outset" w:sz="6" w:space="0" w:color="000000"/>
              <w:bottom w:val="outset" w:sz="6" w:space="0" w:color="000000"/>
              <w:right w:val="outset" w:sz="6" w:space="0" w:color="000000"/>
            </w:tcBorders>
            <w:hideMark/>
          </w:tcPr>
          <w:p w:rsidR="00497DD0" w:rsidRDefault="00EA2EF3" w:rsidP="00EA2EF3">
            <w:pPr>
              <w:pStyle w:val="Web"/>
              <w:numPr>
                <w:ilvl w:val="0"/>
                <w:numId w:val="6"/>
              </w:numPr>
              <w:wordWrap w:val="0"/>
              <w:spacing w:before="0" w:beforeAutospacing="0" w:after="0" w:afterAutospacing="0" w:line="320" w:lineRule="exact"/>
            </w:pPr>
            <w:r>
              <w:rPr>
                <w:rFonts w:hint="eastAsia"/>
              </w:rPr>
              <w:t>本計畫奉行政院101年9月3日院臺內字第1010053411號函核定。</w:t>
            </w:r>
          </w:p>
          <w:p w:rsidR="00497DD0" w:rsidRDefault="00EA2EF3" w:rsidP="00EA2EF3">
            <w:pPr>
              <w:pStyle w:val="Web"/>
              <w:numPr>
                <w:ilvl w:val="0"/>
                <w:numId w:val="6"/>
              </w:numPr>
              <w:wordWrap w:val="0"/>
              <w:spacing w:before="0" w:beforeAutospacing="0" w:after="0" w:afterAutospacing="0" w:line="320" w:lineRule="exact"/>
            </w:pPr>
            <w:bookmarkStart w:id="0" w:name="_GoBack"/>
            <w:bookmarkEnd w:id="0"/>
            <w:r>
              <w:rPr>
                <w:rFonts w:hint="eastAsia"/>
              </w:rPr>
              <w:t>本計畫執行係併入國防部陸軍司令部黑鷹直升機軍事採購案辦理，本年度預算額度獲通過後，將函報審計部同意就地審計。</w:t>
            </w:r>
          </w:p>
          <w:p w:rsidR="00497DD0" w:rsidRDefault="00EA2EF3">
            <w:pPr>
              <w:pStyle w:val="Web"/>
              <w:wordWrap w:val="0"/>
              <w:spacing w:before="0" w:beforeAutospacing="0" w:after="0" w:afterAutospacing="0" w:line="320" w:lineRule="exact"/>
              <w:ind w:left="480" w:hanging="480"/>
            </w:pPr>
            <w:r>
              <w:rPr>
                <w:rFonts w:hint="eastAsia"/>
              </w:rPr>
              <w:t>三、規劃黑鷹直升機飛行及維保人員訓練方案</w:t>
            </w:r>
          </w:p>
          <w:p w:rsidR="00497DD0" w:rsidRDefault="00EA2EF3">
            <w:pPr>
              <w:pStyle w:val="Web"/>
              <w:wordWrap w:val="0"/>
              <w:spacing w:before="0" w:beforeAutospacing="0" w:after="0" w:afterAutospacing="0" w:line="320" w:lineRule="exact"/>
              <w:ind w:left="480" w:hanging="480"/>
            </w:pPr>
            <w:r>
              <w:rPr>
                <w:rFonts w:hint="eastAsia"/>
              </w:rPr>
              <w:t>四、審查地面裝備及2年初次航材料件品項</w:t>
            </w:r>
          </w:p>
          <w:p w:rsidR="00497DD0" w:rsidRDefault="00EA2EF3">
            <w:pPr>
              <w:pStyle w:val="Web"/>
              <w:wordWrap w:val="0"/>
              <w:spacing w:before="0" w:beforeAutospacing="0" w:after="0" w:afterAutospacing="0" w:line="320" w:lineRule="exact"/>
              <w:ind w:left="480" w:hanging="480"/>
            </w:pPr>
            <w:r>
              <w:rPr>
                <w:rFonts w:hint="eastAsia"/>
              </w:rPr>
              <w:t>五、規劃黑鷹直升機附屬裝備接收管理方案</w:t>
            </w:r>
          </w:p>
          <w:p w:rsidR="00497DD0" w:rsidRDefault="00EA2EF3">
            <w:pPr>
              <w:pStyle w:val="Web"/>
              <w:wordWrap w:val="0"/>
              <w:spacing w:before="0" w:beforeAutospacing="0" w:after="0" w:afterAutospacing="0" w:line="320" w:lineRule="exact"/>
              <w:ind w:left="480" w:hanging="480"/>
            </w:pPr>
            <w:r>
              <w:rPr>
                <w:rFonts w:hint="eastAsia"/>
              </w:rPr>
              <w:lastRenderedPageBreak/>
              <w:t>六、規劃黑鷹直升機特殊任務裝備選項</w:t>
            </w:r>
          </w:p>
          <w:p w:rsidR="00497DD0" w:rsidRDefault="00EA2EF3">
            <w:pPr>
              <w:pStyle w:val="Web"/>
              <w:wordWrap w:val="0"/>
              <w:spacing w:before="0" w:beforeAutospacing="0" w:after="0" w:afterAutospacing="0" w:line="320" w:lineRule="exact"/>
              <w:ind w:left="480" w:hanging="480"/>
            </w:pPr>
            <w:r>
              <w:rPr>
                <w:rFonts w:hint="eastAsia"/>
              </w:rPr>
              <w:t>七、研擬專案議題出席與美方專案管理會議</w:t>
            </w:r>
          </w:p>
        </w:tc>
      </w:tr>
    </w:tbl>
    <w:p w:rsidR="00497DD0" w:rsidRDefault="00497DD0">
      <w:pPr>
        <w:divId w:val="1830292705"/>
      </w:pPr>
    </w:p>
    <w:sectPr w:rsidR="00497DD0" w:rsidSect="00497DD0">
      <w:footerReference w:type="default" r:id="rId7"/>
      <w:pgSz w:w="11907" w:h="16840"/>
      <w:pgMar w:top="851" w:right="851" w:bottom="851" w:left="851" w:header="720" w:footer="720"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6750" w:rsidRDefault="00A96750">
      <w:r>
        <w:separator/>
      </w:r>
    </w:p>
  </w:endnote>
  <w:endnote w:type="continuationSeparator" w:id="1">
    <w:p w:rsidR="00A96750" w:rsidRDefault="00A967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DD0" w:rsidRDefault="009B667F">
    <w:pPr>
      <w:pStyle w:val="a3"/>
      <w:framePr w:wrap="around" w:vAnchor="text" w:hAnchor="margin" w:xAlign="center" w:y="1"/>
      <w:rPr>
        <w:rStyle w:val="a5"/>
        <w:sz w:val="20"/>
        <w:szCs w:val="20"/>
      </w:rPr>
    </w:pPr>
    <w:r>
      <w:rPr>
        <w:rStyle w:val="a5"/>
        <w:sz w:val="20"/>
        <w:szCs w:val="20"/>
      </w:rPr>
      <w:t>2-</w:t>
    </w:r>
    <w:r w:rsidR="00497DD0">
      <w:rPr>
        <w:rStyle w:val="a5"/>
        <w:rFonts w:hint="eastAsia"/>
        <w:sz w:val="20"/>
        <w:szCs w:val="20"/>
      </w:rPr>
      <w:fldChar w:fldCharType="begin"/>
    </w:r>
    <w:r w:rsidR="00EA2EF3">
      <w:rPr>
        <w:rStyle w:val="a5"/>
        <w:rFonts w:hint="eastAsia"/>
        <w:sz w:val="20"/>
        <w:szCs w:val="20"/>
      </w:rPr>
      <w:instrText xml:space="preserve">PAGE  </w:instrText>
    </w:r>
    <w:r w:rsidR="00497DD0">
      <w:rPr>
        <w:rStyle w:val="a5"/>
        <w:rFonts w:hint="eastAsia"/>
        <w:sz w:val="20"/>
        <w:szCs w:val="20"/>
      </w:rPr>
      <w:fldChar w:fldCharType="separate"/>
    </w:r>
    <w:r w:rsidR="00FB1431">
      <w:rPr>
        <w:rStyle w:val="a5"/>
        <w:noProof/>
        <w:sz w:val="20"/>
        <w:szCs w:val="20"/>
      </w:rPr>
      <w:t>2</w:t>
    </w:r>
    <w:r w:rsidR="00497DD0">
      <w:rPr>
        <w:rStyle w:val="a5"/>
        <w:rFonts w:hint="eastAsia"/>
        <w:sz w:val="20"/>
        <w:szCs w:val="20"/>
      </w:rPr>
      <w:fldChar w:fldCharType="end"/>
    </w:r>
  </w:p>
  <w:p w:rsidR="00497DD0" w:rsidRDefault="00497DD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6750" w:rsidRDefault="00A96750">
      <w:r>
        <w:separator/>
      </w:r>
    </w:p>
  </w:footnote>
  <w:footnote w:type="continuationSeparator" w:id="1">
    <w:p w:rsidR="00A96750" w:rsidRDefault="00A967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705D2"/>
    <w:multiLevelType w:val="hybridMultilevel"/>
    <w:tmpl w:val="2F58C52C"/>
    <w:lvl w:ilvl="0" w:tplc="BEF67F6E">
      <w:start w:val="1"/>
      <w:numFmt w:val="taiwaneseCountingThousand"/>
      <w:lvlText w:val="%1、"/>
      <w:lvlJc w:val="left"/>
      <w:pPr>
        <w:ind w:left="490" w:hanging="4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B8B5624"/>
    <w:multiLevelType w:val="hybridMultilevel"/>
    <w:tmpl w:val="0BB8D7BE"/>
    <w:lvl w:ilvl="0" w:tplc="2D80F48A">
      <w:start w:val="1"/>
      <w:numFmt w:val="taiwaneseCountingThousand"/>
      <w:lvlText w:val="%1、"/>
      <w:lvlJc w:val="left"/>
      <w:pPr>
        <w:ind w:left="490" w:hanging="4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E33489D"/>
    <w:multiLevelType w:val="hybridMultilevel"/>
    <w:tmpl w:val="03949CC8"/>
    <w:lvl w:ilvl="0" w:tplc="E4BC9BE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3FB728E"/>
    <w:multiLevelType w:val="hybridMultilevel"/>
    <w:tmpl w:val="9816EB0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93C725A"/>
    <w:multiLevelType w:val="hybridMultilevel"/>
    <w:tmpl w:val="74E0447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1645545"/>
    <w:multiLevelType w:val="hybridMultilevel"/>
    <w:tmpl w:val="DD1CFB0C"/>
    <w:lvl w:ilvl="0" w:tplc="75D0440C">
      <w:start w:val="1"/>
      <w:numFmt w:val="taiwaneseCountingThousand"/>
      <w:lvlText w:val="%1、"/>
      <w:lvlJc w:val="left"/>
      <w:pPr>
        <w:ind w:left="490" w:hanging="4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2"/>
  <w:bordersDoNotSurroundHeader/>
  <w:bordersDoNotSurroundFooter/>
  <w:defaultTabStop w:val="720"/>
  <w:noPunctuationKerning/>
  <w:characterSpacingControl w:val="doNotCompress"/>
  <w:hdrShapeDefaults>
    <o:shapedefaults v:ext="edit" spidmax="4098"/>
  </w:hdrShapeDefaults>
  <w:footnotePr>
    <w:footnote w:id="0"/>
    <w:footnote w:id="1"/>
  </w:footnotePr>
  <w:endnotePr>
    <w:endnote w:id="0"/>
    <w:endnote w:id="1"/>
  </w:endnotePr>
  <w:compat>
    <w:doNotSnapToGridInCell/>
    <w:doNotWrapTextWithPunct/>
    <w:doNotUseEastAsianBreakRules/>
    <w:growAutofit/>
    <w:useFELayout/>
  </w:compat>
  <w:rsids>
    <w:rsidRoot w:val="00480B95"/>
    <w:rsid w:val="001518D0"/>
    <w:rsid w:val="00407B47"/>
    <w:rsid w:val="00431469"/>
    <w:rsid w:val="00480B95"/>
    <w:rsid w:val="00497DD0"/>
    <w:rsid w:val="00522968"/>
    <w:rsid w:val="0066107A"/>
    <w:rsid w:val="0075611B"/>
    <w:rsid w:val="008167B6"/>
    <w:rsid w:val="009B667F"/>
    <w:rsid w:val="00A2678D"/>
    <w:rsid w:val="00A71F2E"/>
    <w:rsid w:val="00A94D8E"/>
    <w:rsid w:val="00A96750"/>
    <w:rsid w:val="00B41D58"/>
    <w:rsid w:val="00B45D90"/>
    <w:rsid w:val="00E654AF"/>
    <w:rsid w:val="00EA2EF3"/>
    <w:rsid w:val="00F371FE"/>
    <w:rsid w:val="00FB1431"/>
    <w:rsid w:val="00FB300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DD0"/>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97DD0"/>
    <w:pPr>
      <w:spacing w:before="100" w:beforeAutospacing="1" w:after="100" w:afterAutospacing="1"/>
      <w:jc w:val="both"/>
    </w:pPr>
  </w:style>
  <w:style w:type="paragraph" w:styleId="a3">
    <w:name w:val="footer"/>
    <w:basedOn w:val="a"/>
    <w:link w:val="a4"/>
    <w:uiPriority w:val="99"/>
    <w:unhideWhenUsed/>
    <w:rsid w:val="00497DD0"/>
    <w:pPr>
      <w:tabs>
        <w:tab w:val="center" w:pos="0"/>
        <w:tab w:val="right" w:pos="140"/>
      </w:tabs>
      <w:jc w:val="center"/>
    </w:pPr>
  </w:style>
  <w:style w:type="character" w:customStyle="1" w:styleId="a4">
    <w:name w:val="頁尾 字元"/>
    <w:basedOn w:val="a0"/>
    <w:link w:val="a3"/>
    <w:uiPriority w:val="99"/>
    <w:rsid w:val="00497DD0"/>
    <w:rPr>
      <w:rFonts w:ascii="新細明體" w:eastAsia="新細明體" w:hAnsi="新細明體" w:cs="新細明體"/>
    </w:rPr>
  </w:style>
  <w:style w:type="paragraph" w:customStyle="1" w:styleId="tablev2">
    <w:name w:val="tablev2"/>
    <w:basedOn w:val="a"/>
    <w:rsid w:val="00497DD0"/>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rsid w:val="00497DD0"/>
    <w:pPr>
      <w:pBdr>
        <w:bottom w:val="single" w:sz="36" w:space="4" w:color="5AA7DB"/>
      </w:pBdr>
      <w:spacing w:before="100" w:beforeAutospacing="1" w:after="100" w:afterAutospacing="1"/>
      <w:jc w:val="center"/>
    </w:pPr>
    <w:rPr>
      <w:color w:val="006699"/>
    </w:rPr>
  </w:style>
  <w:style w:type="paragraph" w:customStyle="1" w:styleId="left">
    <w:name w:val="left"/>
    <w:basedOn w:val="a"/>
    <w:rsid w:val="00497DD0"/>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rsid w:val="00497DD0"/>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rsid w:val="00497DD0"/>
  </w:style>
  <w:style w:type="paragraph" w:styleId="a6">
    <w:name w:val="header"/>
    <w:basedOn w:val="a"/>
    <w:link w:val="a7"/>
    <w:uiPriority w:val="99"/>
    <w:unhideWhenUsed/>
    <w:rsid w:val="00480B95"/>
    <w:pPr>
      <w:tabs>
        <w:tab w:val="center" w:pos="4153"/>
        <w:tab w:val="right" w:pos="8306"/>
      </w:tabs>
      <w:snapToGrid w:val="0"/>
    </w:pPr>
    <w:rPr>
      <w:sz w:val="20"/>
      <w:szCs w:val="20"/>
    </w:rPr>
  </w:style>
  <w:style w:type="character" w:customStyle="1" w:styleId="a7">
    <w:name w:val="頁首 字元"/>
    <w:basedOn w:val="a0"/>
    <w:link w:val="a6"/>
    <w:uiPriority w:val="99"/>
    <w:rsid w:val="00480B95"/>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divs>
    <w:div w:id="1830292705">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4658</Words>
  <Characters>26553</Characters>
  <Application>Microsoft Office Word</Application>
  <DocSecurity>0</DocSecurity>
  <Lines>221</Lines>
  <Paragraphs>62</Paragraphs>
  <ScaleCrop>false</ScaleCrop>
  <Company>RDEC</Company>
  <LinksUpToDate>false</LinksUpToDate>
  <CharactersWithSpaces>31149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胡雅芳</dc:creator>
  <cp:lastModifiedBy>CWC</cp:lastModifiedBy>
  <cp:revision>2</cp:revision>
  <dcterms:created xsi:type="dcterms:W3CDTF">2014-03-10T03:59:00Z</dcterms:created>
  <dcterms:modified xsi:type="dcterms:W3CDTF">2014-03-10T03:59:00Z</dcterms:modified>
</cp:coreProperties>
</file>