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A" w:rsidRDefault="00117072" w:rsidP="000C7A5B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9A5B6E">
        <w:rPr>
          <w:rFonts w:ascii="標楷體" w:eastAsia="標楷體" w:hAnsi="標楷體" w:hint="eastAsia"/>
          <w:sz w:val="32"/>
          <w:szCs w:val="32"/>
        </w:rPr>
        <w:t>內政部</w:t>
      </w:r>
      <w:r w:rsidR="000C3D24" w:rsidRPr="009A5B6E">
        <w:rPr>
          <w:rFonts w:ascii="標楷體" w:eastAsia="標楷體" w:hAnsi="標楷體" w:hint="eastAsia"/>
          <w:sz w:val="32"/>
          <w:szCs w:val="32"/>
        </w:rPr>
        <w:t>空中勤務總隊</w:t>
      </w:r>
      <w:r w:rsidR="00D418E8" w:rsidRPr="009A5B6E">
        <w:rPr>
          <w:rFonts w:ascii="標楷體" w:eastAsia="標楷體" w:hAnsi="標楷體" w:hint="eastAsia"/>
          <w:sz w:val="32"/>
          <w:szCs w:val="32"/>
        </w:rPr>
        <w:t>性別平等工作小組設置</w:t>
      </w:r>
      <w:r w:rsidRPr="009A5B6E">
        <w:rPr>
          <w:rFonts w:ascii="標楷體" w:eastAsia="標楷體" w:hAnsi="標楷體" w:hint="eastAsia"/>
          <w:sz w:val="32"/>
          <w:szCs w:val="32"/>
        </w:rPr>
        <w:t>及</w:t>
      </w:r>
      <w:r w:rsidR="00D418E8" w:rsidRPr="009A5B6E">
        <w:rPr>
          <w:rFonts w:ascii="標楷體" w:eastAsia="標楷體" w:hAnsi="標楷體" w:hint="eastAsia"/>
          <w:sz w:val="32"/>
          <w:szCs w:val="32"/>
        </w:rPr>
        <w:t>審議</w:t>
      </w:r>
      <w:r w:rsidRPr="009A5B6E">
        <w:rPr>
          <w:rFonts w:ascii="標楷體" w:eastAsia="標楷體" w:hAnsi="標楷體" w:hint="eastAsia"/>
          <w:sz w:val="32"/>
          <w:szCs w:val="32"/>
        </w:rPr>
        <w:t>要點</w:t>
      </w:r>
    </w:p>
    <w:p w:rsidR="00EC1D39" w:rsidRPr="009A5B6E" w:rsidRDefault="000C7A5B" w:rsidP="007946F4">
      <w:pPr>
        <w:spacing w:line="440" w:lineRule="exact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7946F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0C7A5B">
        <w:rPr>
          <w:rFonts w:ascii="標楷體" w:eastAsia="標楷體" w:hAnsi="標楷體" w:hint="eastAsia"/>
        </w:rPr>
        <w:t>105年2月</w:t>
      </w:r>
      <w:r w:rsidR="007F7F05">
        <w:rPr>
          <w:rFonts w:ascii="標楷體" w:eastAsia="標楷體" w:hAnsi="標楷體" w:hint="eastAsia"/>
        </w:rPr>
        <w:t>4</w:t>
      </w:r>
      <w:r w:rsidRPr="000C7A5B">
        <w:rPr>
          <w:rFonts w:ascii="標楷體" w:eastAsia="標楷體" w:hAnsi="標楷體" w:hint="eastAsia"/>
        </w:rPr>
        <w:t>日空勤人字第</w:t>
      </w:r>
      <w:r>
        <w:rPr>
          <w:rFonts w:ascii="標楷體" w:eastAsia="標楷體" w:hAnsi="標楷體" w:hint="eastAsia"/>
        </w:rPr>
        <w:t>1057000</w:t>
      </w:r>
      <w:r w:rsidR="006E039B">
        <w:rPr>
          <w:rFonts w:ascii="標楷體" w:eastAsia="標楷體" w:hAnsi="標楷體" w:hint="eastAsia"/>
        </w:rPr>
        <w:t>1241</w:t>
      </w:r>
      <w:r>
        <w:rPr>
          <w:rFonts w:ascii="標楷體" w:eastAsia="標楷體" w:hAnsi="標楷體" w:hint="eastAsia"/>
        </w:rPr>
        <w:t>號函</w:t>
      </w:r>
      <w:r w:rsidR="00850EE8">
        <w:rPr>
          <w:rFonts w:ascii="標楷體" w:eastAsia="標楷體" w:hAnsi="標楷體" w:hint="eastAsia"/>
        </w:rPr>
        <w:t>頒</w:t>
      </w:r>
      <w:r w:rsidR="00591139" w:rsidRPr="009A5B6E">
        <w:rPr>
          <w:rFonts w:ascii="標楷體" w:eastAsia="標楷體" w:hAnsi="標楷體" w:hint="eastAsia"/>
          <w:sz w:val="32"/>
        </w:rPr>
        <w:t xml:space="preserve">                                </w:t>
      </w:r>
    </w:p>
    <w:p w:rsidR="00117072" w:rsidRPr="009A5B6E" w:rsidRDefault="00117072" w:rsidP="007946F4">
      <w:pPr>
        <w:spacing w:line="52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9A5B6E">
        <w:rPr>
          <w:rFonts w:ascii="標楷體" w:eastAsia="標楷體" w:hAnsi="標楷體" w:hint="eastAsia"/>
          <w:sz w:val="32"/>
          <w:szCs w:val="32"/>
        </w:rPr>
        <w:t>一、</w:t>
      </w:r>
      <w:r w:rsidR="00455261" w:rsidRPr="007946F4">
        <w:rPr>
          <w:rFonts w:eastAsia="標楷體" w:hint="eastAsia"/>
          <w:sz w:val="32"/>
          <w:szCs w:val="32"/>
        </w:rPr>
        <w:t>內政部</w:t>
      </w:r>
      <w:r w:rsidR="000C3D24" w:rsidRPr="007946F4">
        <w:rPr>
          <w:rFonts w:eastAsia="標楷體" w:hint="eastAsia"/>
          <w:sz w:val="32"/>
          <w:szCs w:val="32"/>
        </w:rPr>
        <w:t>空中勤務總隊</w:t>
      </w:r>
      <w:r w:rsidR="00455261" w:rsidRPr="007946F4">
        <w:rPr>
          <w:rFonts w:eastAsia="標楷體" w:hint="eastAsia"/>
          <w:sz w:val="32"/>
          <w:szCs w:val="32"/>
        </w:rPr>
        <w:t>（以下簡稱本</w:t>
      </w:r>
      <w:r w:rsidR="000C3D24" w:rsidRPr="007946F4">
        <w:rPr>
          <w:rFonts w:eastAsia="標楷體" w:hint="eastAsia"/>
          <w:sz w:val="32"/>
          <w:szCs w:val="32"/>
        </w:rPr>
        <w:t>總隊</w:t>
      </w:r>
      <w:r w:rsidR="00455261" w:rsidRPr="007946F4">
        <w:rPr>
          <w:rFonts w:eastAsia="標楷體" w:hint="eastAsia"/>
          <w:sz w:val="32"/>
          <w:szCs w:val="32"/>
        </w:rPr>
        <w:t>）為</w:t>
      </w:r>
      <w:r w:rsidR="00D418E8" w:rsidRPr="007946F4">
        <w:rPr>
          <w:rFonts w:eastAsia="標楷體" w:hint="eastAsia"/>
          <w:sz w:val="32"/>
          <w:szCs w:val="32"/>
        </w:rPr>
        <w:t>推動及督導本總隊性別平等業務</w:t>
      </w:r>
      <w:r w:rsidR="00455261" w:rsidRPr="007946F4">
        <w:rPr>
          <w:rFonts w:eastAsia="標楷體" w:hint="eastAsia"/>
          <w:sz w:val="32"/>
          <w:szCs w:val="32"/>
        </w:rPr>
        <w:t>，</w:t>
      </w:r>
      <w:r w:rsidR="00D418E8" w:rsidRPr="007946F4">
        <w:rPr>
          <w:rFonts w:eastAsia="標楷體" w:hint="eastAsia"/>
          <w:sz w:val="32"/>
          <w:szCs w:val="32"/>
        </w:rPr>
        <w:t>營造無性別歧視之環境</w:t>
      </w:r>
      <w:r w:rsidR="00455261" w:rsidRPr="007946F4">
        <w:rPr>
          <w:rFonts w:eastAsia="標楷體" w:hint="eastAsia"/>
          <w:sz w:val="32"/>
          <w:szCs w:val="32"/>
        </w:rPr>
        <w:t>，</w:t>
      </w:r>
      <w:r w:rsidR="00646801" w:rsidRPr="007946F4">
        <w:rPr>
          <w:rFonts w:eastAsia="標楷體" w:hint="eastAsia"/>
          <w:sz w:val="32"/>
          <w:szCs w:val="32"/>
        </w:rPr>
        <w:t>特</w:t>
      </w:r>
      <w:r w:rsidR="00D418E8" w:rsidRPr="007946F4">
        <w:rPr>
          <w:rFonts w:eastAsia="標楷體" w:hint="eastAsia"/>
          <w:sz w:val="32"/>
          <w:szCs w:val="32"/>
        </w:rPr>
        <w:t>設</w:t>
      </w:r>
      <w:r w:rsidR="00412FBB" w:rsidRPr="007946F4">
        <w:rPr>
          <w:rFonts w:eastAsia="標楷體" w:hint="eastAsia"/>
          <w:sz w:val="32"/>
          <w:szCs w:val="32"/>
        </w:rPr>
        <w:t>置</w:t>
      </w:r>
      <w:r w:rsidR="00D418E8" w:rsidRPr="007946F4">
        <w:rPr>
          <w:rFonts w:eastAsia="標楷體" w:hint="eastAsia"/>
          <w:sz w:val="32"/>
          <w:szCs w:val="32"/>
        </w:rPr>
        <w:t>性別平等工作小組（以下簡稱本小組）</w:t>
      </w:r>
      <w:r w:rsidR="00455261" w:rsidRPr="007946F4">
        <w:rPr>
          <w:rFonts w:eastAsia="標楷體" w:hint="eastAsia"/>
          <w:sz w:val="32"/>
          <w:szCs w:val="32"/>
        </w:rPr>
        <w:t>。</w:t>
      </w:r>
    </w:p>
    <w:p w:rsidR="00455261" w:rsidRPr="009A5B6E" w:rsidRDefault="00117072" w:rsidP="009A5B6E">
      <w:pPr>
        <w:kinsoku w:val="0"/>
        <w:spacing w:line="400" w:lineRule="exact"/>
        <w:ind w:left="643" w:hangingChars="201" w:hanging="643"/>
        <w:jc w:val="both"/>
        <w:rPr>
          <w:rFonts w:ascii="標楷體" w:eastAsia="標楷體" w:hAnsi="標楷體" w:hint="eastAsia"/>
          <w:sz w:val="32"/>
          <w:szCs w:val="32"/>
        </w:rPr>
      </w:pPr>
      <w:r w:rsidRPr="009A5B6E">
        <w:rPr>
          <w:rFonts w:ascii="標楷體" w:eastAsia="標楷體" w:hAnsi="標楷體" w:hint="eastAsia"/>
          <w:sz w:val="32"/>
          <w:szCs w:val="32"/>
        </w:rPr>
        <w:t>二、</w:t>
      </w:r>
      <w:r w:rsidR="00455261" w:rsidRPr="009A5B6E">
        <w:rPr>
          <w:rFonts w:ascii="標楷體" w:eastAsia="標楷體" w:hAnsi="標楷體" w:hint="eastAsia"/>
          <w:sz w:val="32"/>
          <w:szCs w:val="32"/>
        </w:rPr>
        <w:t>本</w:t>
      </w:r>
      <w:r w:rsidR="00D418E8" w:rsidRPr="009A5B6E">
        <w:rPr>
          <w:rFonts w:ascii="標楷體" w:eastAsia="標楷體" w:hAnsi="標楷體" w:hint="eastAsia"/>
          <w:sz w:val="32"/>
          <w:szCs w:val="32"/>
        </w:rPr>
        <w:t>小組之任務如下：</w:t>
      </w:r>
    </w:p>
    <w:p w:rsidR="009A5B6E" w:rsidRPr="009A5B6E" w:rsidRDefault="003A5CC0" w:rsidP="009A5B6E">
      <w:pPr>
        <w:spacing w:line="460" w:lineRule="exact"/>
        <w:ind w:leftChars="50" w:left="1080" w:hangingChars="300" w:hanging="96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9A5B6E" w:rsidRPr="009A5B6E">
        <w:rPr>
          <w:rFonts w:eastAsia="標楷體" w:hint="eastAsia"/>
          <w:sz w:val="32"/>
          <w:szCs w:val="32"/>
        </w:rPr>
        <w:t>（一）</w:t>
      </w:r>
      <w:r w:rsidR="00C22F11" w:rsidRPr="00973325">
        <w:rPr>
          <w:rFonts w:ascii="標楷體" w:eastAsia="標楷體" w:hAnsi="標楷體" w:hint="eastAsia"/>
          <w:sz w:val="32"/>
          <w:szCs w:val="32"/>
        </w:rPr>
        <w:t>性別平等業務之督導及指導規劃事項。</w:t>
      </w:r>
    </w:p>
    <w:p w:rsidR="009A5B6E" w:rsidRPr="009A5B6E" w:rsidRDefault="003A5CC0" w:rsidP="009A5B6E">
      <w:pPr>
        <w:spacing w:line="460" w:lineRule="exact"/>
        <w:ind w:leftChars="50" w:left="1080" w:hangingChars="300" w:hanging="96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9A5B6E" w:rsidRPr="009A5B6E">
        <w:rPr>
          <w:rFonts w:eastAsia="標楷體" w:hint="eastAsia"/>
          <w:sz w:val="32"/>
          <w:szCs w:val="32"/>
        </w:rPr>
        <w:t>（二）</w:t>
      </w:r>
      <w:r w:rsidR="00C22F11">
        <w:rPr>
          <w:rFonts w:ascii="標楷體" w:eastAsia="標楷體" w:hAnsi="標楷體" w:hint="eastAsia"/>
          <w:sz w:val="32"/>
          <w:szCs w:val="32"/>
        </w:rPr>
        <w:t>健全性別平等教育之審議事項。</w:t>
      </w:r>
    </w:p>
    <w:p w:rsidR="009A5B6E" w:rsidRPr="009A5B6E" w:rsidRDefault="003A5CC0" w:rsidP="009A5B6E">
      <w:pPr>
        <w:spacing w:line="460" w:lineRule="exact"/>
        <w:ind w:leftChars="50" w:left="1080" w:hangingChars="300" w:hanging="96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9A5B6E" w:rsidRPr="009A5B6E">
        <w:rPr>
          <w:rFonts w:eastAsia="標楷體" w:hint="eastAsia"/>
          <w:sz w:val="32"/>
          <w:szCs w:val="32"/>
        </w:rPr>
        <w:t>（三）</w:t>
      </w:r>
      <w:r w:rsidR="00C22F11" w:rsidRPr="003A5CC0">
        <w:rPr>
          <w:rFonts w:eastAsia="標楷體" w:hint="eastAsia"/>
          <w:sz w:val="32"/>
          <w:szCs w:val="32"/>
        </w:rPr>
        <w:t>性別平等之教育資源及環境審議事項。</w:t>
      </w:r>
    </w:p>
    <w:p w:rsidR="009A5B6E" w:rsidRPr="009A5B6E" w:rsidRDefault="003A5CC0" w:rsidP="009A5B6E">
      <w:pPr>
        <w:spacing w:line="460" w:lineRule="exact"/>
        <w:ind w:leftChars="50" w:left="1080" w:hangingChars="300" w:hanging="96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9A5B6E" w:rsidRPr="009A5B6E">
        <w:rPr>
          <w:rFonts w:eastAsia="標楷體" w:hint="eastAsia"/>
          <w:sz w:val="32"/>
          <w:szCs w:val="32"/>
        </w:rPr>
        <w:t>（四）</w:t>
      </w:r>
      <w:r w:rsidR="00C22F11" w:rsidRPr="003A5CC0">
        <w:rPr>
          <w:rFonts w:eastAsia="標楷體" w:hint="eastAsia"/>
          <w:sz w:val="32"/>
          <w:szCs w:val="32"/>
        </w:rPr>
        <w:t>性別平等觀念之宣導及推動事項。</w:t>
      </w:r>
    </w:p>
    <w:p w:rsidR="00C22F11" w:rsidRDefault="003A5CC0" w:rsidP="009A5B6E">
      <w:pPr>
        <w:spacing w:line="460" w:lineRule="exact"/>
        <w:ind w:leftChars="50" w:left="1080" w:hangingChars="300" w:hanging="96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9A5B6E" w:rsidRPr="009A5B6E">
        <w:rPr>
          <w:rFonts w:eastAsia="標楷體" w:hint="eastAsia"/>
          <w:sz w:val="32"/>
          <w:szCs w:val="32"/>
        </w:rPr>
        <w:t>（五）</w:t>
      </w:r>
      <w:r w:rsidR="00C22F11" w:rsidRPr="003A5CC0">
        <w:rPr>
          <w:rFonts w:eastAsia="標楷體" w:hint="eastAsia"/>
          <w:sz w:val="32"/>
          <w:szCs w:val="32"/>
        </w:rPr>
        <w:t>落實現職人員之性別主流化訓練事項。</w:t>
      </w:r>
    </w:p>
    <w:p w:rsidR="009A5B6E" w:rsidRPr="009A5B6E" w:rsidRDefault="003A5CC0" w:rsidP="009A5B6E">
      <w:pPr>
        <w:spacing w:line="460" w:lineRule="exact"/>
        <w:ind w:leftChars="50" w:left="1080" w:hangingChars="300" w:hanging="96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C22F11" w:rsidRPr="009A5B6E">
        <w:rPr>
          <w:rFonts w:eastAsia="標楷體" w:hint="eastAsia"/>
          <w:sz w:val="32"/>
          <w:szCs w:val="32"/>
        </w:rPr>
        <w:t>（</w:t>
      </w:r>
      <w:r w:rsidR="00C22F11">
        <w:rPr>
          <w:rFonts w:eastAsia="標楷體" w:hint="eastAsia"/>
          <w:sz w:val="32"/>
          <w:szCs w:val="32"/>
        </w:rPr>
        <w:t>六</w:t>
      </w:r>
      <w:r w:rsidR="00C22F11" w:rsidRPr="009A5B6E">
        <w:rPr>
          <w:rFonts w:eastAsia="標楷體" w:hint="eastAsia"/>
          <w:sz w:val="32"/>
          <w:szCs w:val="32"/>
        </w:rPr>
        <w:t>）</w:t>
      </w:r>
      <w:r w:rsidR="00C22F11" w:rsidRPr="003A5CC0">
        <w:rPr>
          <w:rFonts w:eastAsia="標楷體" w:hint="eastAsia"/>
          <w:sz w:val="32"/>
          <w:szCs w:val="32"/>
        </w:rPr>
        <w:t>其他性別平等促進事項。</w:t>
      </w:r>
    </w:p>
    <w:p w:rsidR="003A5CC0" w:rsidRPr="00973325" w:rsidRDefault="009A5B6E" w:rsidP="003A5CC0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三、本小組置委員</w:t>
      </w:r>
      <w:r w:rsidR="003A5CC0">
        <w:rPr>
          <w:rFonts w:eastAsia="標楷體" w:hint="eastAsia"/>
          <w:sz w:val="32"/>
          <w:szCs w:val="32"/>
        </w:rPr>
        <w:t>十一</w:t>
      </w:r>
      <w:r w:rsidRPr="009A5B6E">
        <w:rPr>
          <w:rFonts w:eastAsia="標楷體" w:hint="eastAsia"/>
          <w:sz w:val="32"/>
          <w:szCs w:val="32"/>
        </w:rPr>
        <w:t>人至</w:t>
      </w:r>
      <w:r w:rsidR="003A5CC0">
        <w:rPr>
          <w:rFonts w:eastAsia="標楷體" w:hint="eastAsia"/>
          <w:sz w:val="32"/>
          <w:szCs w:val="32"/>
        </w:rPr>
        <w:t>十</w:t>
      </w:r>
      <w:r w:rsidR="008169FB">
        <w:rPr>
          <w:rFonts w:eastAsia="標楷體" w:hint="eastAsia"/>
          <w:sz w:val="32"/>
          <w:szCs w:val="32"/>
        </w:rPr>
        <w:t>六</w:t>
      </w:r>
      <w:r w:rsidRPr="009A5B6E">
        <w:rPr>
          <w:rFonts w:eastAsia="標楷體" w:hint="eastAsia"/>
          <w:sz w:val="32"/>
          <w:szCs w:val="32"/>
        </w:rPr>
        <w:t>人，其中</w:t>
      </w:r>
      <w:r w:rsidR="003A5CC0">
        <w:rPr>
          <w:rFonts w:eastAsia="標楷體" w:hint="eastAsia"/>
          <w:sz w:val="32"/>
          <w:szCs w:val="32"/>
        </w:rPr>
        <w:t>一</w:t>
      </w:r>
      <w:r w:rsidRPr="009A5B6E">
        <w:rPr>
          <w:rFonts w:eastAsia="標楷體" w:hint="eastAsia"/>
          <w:sz w:val="32"/>
          <w:szCs w:val="32"/>
        </w:rPr>
        <w:t>人為召集人，由</w:t>
      </w:r>
      <w:r w:rsidR="00682BB2">
        <w:rPr>
          <w:rFonts w:eastAsia="標楷體" w:hint="eastAsia"/>
          <w:sz w:val="32"/>
          <w:szCs w:val="32"/>
        </w:rPr>
        <w:t>總隊</w:t>
      </w:r>
      <w:r w:rsidRPr="009A5B6E">
        <w:rPr>
          <w:rFonts w:eastAsia="標楷體" w:hint="eastAsia"/>
          <w:sz w:val="32"/>
          <w:szCs w:val="32"/>
        </w:rPr>
        <w:t>長</w:t>
      </w:r>
      <w:r w:rsidR="00540CBA">
        <w:rPr>
          <w:rFonts w:eastAsia="標楷體" w:hint="eastAsia"/>
          <w:sz w:val="32"/>
          <w:szCs w:val="32"/>
        </w:rPr>
        <w:t>兼任</w:t>
      </w:r>
      <w:r w:rsidRPr="009A5B6E">
        <w:rPr>
          <w:rFonts w:eastAsia="標楷體" w:hint="eastAsia"/>
          <w:sz w:val="32"/>
          <w:szCs w:val="32"/>
        </w:rPr>
        <w:t>；其餘委員由</w:t>
      </w:r>
      <w:r w:rsidR="00412FBB">
        <w:rPr>
          <w:rFonts w:eastAsia="標楷體" w:hint="eastAsia"/>
          <w:sz w:val="32"/>
          <w:szCs w:val="32"/>
        </w:rPr>
        <w:t>下列人員</w:t>
      </w:r>
      <w:r w:rsidRPr="009A5B6E">
        <w:rPr>
          <w:rFonts w:eastAsia="標楷體" w:hint="eastAsia"/>
          <w:sz w:val="32"/>
          <w:szCs w:val="32"/>
        </w:rPr>
        <w:t>派（聘）</w:t>
      </w:r>
      <w:r w:rsidR="00682BB2">
        <w:rPr>
          <w:rFonts w:eastAsia="標楷體" w:hint="eastAsia"/>
          <w:sz w:val="32"/>
          <w:szCs w:val="32"/>
        </w:rPr>
        <w:t>兼</w:t>
      </w:r>
      <w:r w:rsidRPr="009A5B6E">
        <w:rPr>
          <w:rFonts w:eastAsia="標楷體" w:hint="eastAsia"/>
          <w:sz w:val="32"/>
          <w:szCs w:val="32"/>
        </w:rPr>
        <w:t>任之，</w:t>
      </w:r>
      <w:r w:rsidR="003A5CC0" w:rsidRPr="00630296">
        <w:rPr>
          <w:rFonts w:ascii="標楷體" w:eastAsia="標楷體" w:hAnsi="標楷體" w:hint="eastAsia"/>
          <w:sz w:val="32"/>
          <w:szCs w:val="32"/>
        </w:rPr>
        <w:t>且任一性別委員比例需達三分之一以上</w:t>
      </w:r>
      <w:r w:rsidR="003A5CC0" w:rsidRPr="00973325">
        <w:rPr>
          <w:rFonts w:ascii="標楷體" w:eastAsia="標楷體" w:hAnsi="標楷體" w:hint="eastAsia"/>
          <w:sz w:val="32"/>
          <w:szCs w:val="32"/>
        </w:rPr>
        <w:t>：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（一）本</w:t>
      </w:r>
      <w:r>
        <w:rPr>
          <w:rFonts w:eastAsia="標楷體" w:hint="eastAsia"/>
          <w:sz w:val="32"/>
          <w:szCs w:val="32"/>
        </w:rPr>
        <w:t>總隊</w:t>
      </w:r>
      <w:r w:rsidRPr="003A5CC0">
        <w:rPr>
          <w:rFonts w:eastAsia="標楷體" w:hint="eastAsia"/>
          <w:sz w:val="32"/>
          <w:szCs w:val="32"/>
        </w:rPr>
        <w:t>主任秘書。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（二）本</w:t>
      </w:r>
      <w:r>
        <w:rPr>
          <w:rFonts w:eastAsia="標楷體" w:hint="eastAsia"/>
          <w:sz w:val="32"/>
          <w:szCs w:val="32"/>
        </w:rPr>
        <w:t>總隊航務組組長</w:t>
      </w:r>
      <w:r w:rsidRPr="003A5CC0">
        <w:rPr>
          <w:rFonts w:eastAsia="標楷體" w:hint="eastAsia"/>
          <w:sz w:val="32"/>
          <w:szCs w:val="32"/>
        </w:rPr>
        <w:t>。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（三）</w:t>
      </w:r>
      <w:r w:rsidR="008169FB" w:rsidRPr="003A5CC0">
        <w:rPr>
          <w:rFonts w:eastAsia="標楷體" w:hint="eastAsia"/>
          <w:sz w:val="32"/>
          <w:szCs w:val="32"/>
        </w:rPr>
        <w:t>本</w:t>
      </w:r>
      <w:r w:rsidR="008169FB">
        <w:rPr>
          <w:rFonts w:eastAsia="標楷體" w:hint="eastAsia"/>
          <w:sz w:val="32"/>
          <w:szCs w:val="32"/>
        </w:rPr>
        <w:t>總隊機務組組長</w:t>
      </w:r>
      <w:r w:rsidR="008169FB" w:rsidRPr="003A5CC0">
        <w:rPr>
          <w:rFonts w:eastAsia="標楷體" w:hint="eastAsia"/>
          <w:sz w:val="32"/>
          <w:szCs w:val="32"/>
        </w:rPr>
        <w:t>。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（四）</w:t>
      </w:r>
      <w:r w:rsidR="006743E0" w:rsidRPr="003A5CC0">
        <w:rPr>
          <w:rFonts w:eastAsia="標楷體" w:hint="eastAsia"/>
          <w:sz w:val="32"/>
          <w:szCs w:val="32"/>
        </w:rPr>
        <w:t>本</w:t>
      </w:r>
      <w:r w:rsidR="006743E0">
        <w:rPr>
          <w:rFonts w:eastAsia="標楷體" w:hint="eastAsia"/>
          <w:sz w:val="32"/>
          <w:szCs w:val="32"/>
        </w:rPr>
        <w:t>總隊</w:t>
      </w:r>
      <w:r w:rsidR="008169FB">
        <w:rPr>
          <w:rFonts w:eastAsia="標楷體" w:hint="eastAsia"/>
          <w:sz w:val="32"/>
          <w:szCs w:val="32"/>
        </w:rPr>
        <w:t>勤務指揮中心</w:t>
      </w:r>
      <w:r w:rsidR="006743E0">
        <w:rPr>
          <w:rFonts w:eastAsia="標楷體" w:hint="eastAsia"/>
          <w:sz w:val="32"/>
          <w:szCs w:val="32"/>
        </w:rPr>
        <w:t>主任</w:t>
      </w:r>
      <w:r w:rsidR="006743E0" w:rsidRPr="003A5CC0">
        <w:rPr>
          <w:rFonts w:eastAsia="標楷體" w:hint="eastAsia"/>
          <w:sz w:val="32"/>
          <w:szCs w:val="32"/>
        </w:rPr>
        <w:t>。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（五）</w:t>
      </w:r>
      <w:r w:rsidR="008169FB" w:rsidRPr="003A5CC0">
        <w:rPr>
          <w:rFonts w:eastAsia="標楷體" w:hint="eastAsia"/>
          <w:sz w:val="32"/>
          <w:szCs w:val="32"/>
        </w:rPr>
        <w:t>本</w:t>
      </w:r>
      <w:r w:rsidR="008169FB">
        <w:rPr>
          <w:rFonts w:eastAsia="標楷體" w:hint="eastAsia"/>
          <w:sz w:val="32"/>
          <w:szCs w:val="32"/>
        </w:rPr>
        <w:t>總隊秘書室主任</w:t>
      </w:r>
      <w:r w:rsidR="008169FB" w:rsidRPr="003A5CC0">
        <w:rPr>
          <w:rFonts w:eastAsia="標楷體" w:hint="eastAsia"/>
          <w:sz w:val="32"/>
          <w:szCs w:val="32"/>
        </w:rPr>
        <w:t>。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（六）</w:t>
      </w:r>
      <w:r w:rsidR="006743E0" w:rsidRPr="003A5CC0">
        <w:rPr>
          <w:rFonts w:eastAsia="標楷體" w:hint="eastAsia"/>
          <w:sz w:val="32"/>
          <w:szCs w:val="32"/>
        </w:rPr>
        <w:t>本</w:t>
      </w:r>
      <w:r w:rsidR="006743E0">
        <w:rPr>
          <w:rFonts w:eastAsia="標楷體" w:hint="eastAsia"/>
          <w:sz w:val="32"/>
          <w:szCs w:val="32"/>
        </w:rPr>
        <w:t>總隊人事室主任</w:t>
      </w:r>
      <w:r w:rsidR="006743E0" w:rsidRPr="003A5CC0">
        <w:rPr>
          <w:rFonts w:eastAsia="標楷體" w:hint="eastAsia"/>
          <w:sz w:val="32"/>
          <w:szCs w:val="32"/>
        </w:rPr>
        <w:t>。</w:t>
      </w:r>
    </w:p>
    <w:p w:rsidR="003A5CC0" w:rsidRPr="003A5CC0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</w:t>
      </w:r>
      <w:r w:rsidR="00A46F6E">
        <w:rPr>
          <w:rFonts w:eastAsia="標楷體" w:hint="eastAsia"/>
          <w:sz w:val="32"/>
          <w:szCs w:val="32"/>
        </w:rPr>
        <w:t>七</w:t>
      </w:r>
      <w:r w:rsidRPr="003A5CC0">
        <w:rPr>
          <w:rFonts w:eastAsia="標楷體" w:hint="eastAsia"/>
          <w:sz w:val="32"/>
          <w:szCs w:val="32"/>
        </w:rPr>
        <w:t>）</w:t>
      </w:r>
      <w:r w:rsidR="006743E0" w:rsidRPr="003A5CC0">
        <w:rPr>
          <w:rFonts w:eastAsia="標楷體" w:hint="eastAsia"/>
          <w:sz w:val="32"/>
          <w:szCs w:val="32"/>
        </w:rPr>
        <w:t>本</w:t>
      </w:r>
      <w:r w:rsidR="006743E0">
        <w:rPr>
          <w:rFonts w:eastAsia="標楷體" w:hint="eastAsia"/>
          <w:sz w:val="32"/>
          <w:szCs w:val="32"/>
        </w:rPr>
        <w:t>總隊勤務第一大隊大隊長</w:t>
      </w:r>
      <w:r w:rsidR="006743E0" w:rsidRPr="003A5CC0">
        <w:rPr>
          <w:rFonts w:eastAsia="標楷體" w:hint="eastAsia"/>
          <w:sz w:val="32"/>
          <w:szCs w:val="32"/>
        </w:rPr>
        <w:t>。</w:t>
      </w:r>
    </w:p>
    <w:p w:rsidR="00A46F6E" w:rsidRDefault="003A5CC0" w:rsidP="003A5CC0">
      <w:pPr>
        <w:spacing w:line="460" w:lineRule="exact"/>
        <w:ind w:leftChars="236" w:left="1078" w:hangingChars="160" w:hanging="512"/>
        <w:jc w:val="both"/>
        <w:rPr>
          <w:rFonts w:eastAsia="標楷體" w:hint="eastAsia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</w:t>
      </w:r>
      <w:r w:rsidR="00A46F6E">
        <w:rPr>
          <w:rFonts w:eastAsia="標楷體" w:hint="eastAsia"/>
          <w:sz w:val="32"/>
          <w:szCs w:val="32"/>
        </w:rPr>
        <w:t>八</w:t>
      </w:r>
      <w:r w:rsidRPr="003A5CC0">
        <w:rPr>
          <w:rFonts w:eastAsia="標楷體" w:hint="eastAsia"/>
          <w:sz w:val="32"/>
          <w:szCs w:val="32"/>
        </w:rPr>
        <w:t>）</w:t>
      </w:r>
      <w:r w:rsidR="006743E0" w:rsidRPr="003A5CC0">
        <w:rPr>
          <w:rFonts w:eastAsia="標楷體" w:hint="eastAsia"/>
          <w:sz w:val="32"/>
          <w:szCs w:val="32"/>
        </w:rPr>
        <w:t>本</w:t>
      </w:r>
      <w:r w:rsidR="006743E0">
        <w:rPr>
          <w:rFonts w:eastAsia="標楷體" w:hint="eastAsia"/>
          <w:sz w:val="32"/>
          <w:szCs w:val="32"/>
        </w:rPr>
        <w:t>總隊勤務第二大隊大隊長</w:t>
      </w:r>
      <w:r w:rsidR="006743E0" w:rsidRPr="003A5CC0">
        <w:rPr>
          <w:rFonts w:eastAsia="標楷體" w:hint="eastAsia"/>
          <w:sz w:val="32"/>
          <w:szCs w:val="32"/>
        </w:rPr>
        <w:t>。</w:t>
      </w:r>
    </w:p>
    <w:p w:rsidR="0034577C" w:rsidRDefault="00A46F6E" w:rsidP="003A5CC0">
      <w:pPr>
        <w:spacing w:line="460" w:lineRule="exact"/>
        <w:ind w:leftChars="236" w:left="1078" w:hangingChars="160" w:hanging="512"/>
        <w:jc w:val="both"/>
        <w:rPr>
          <w:rFonts w:eastAsia="標楷體" w:hint="eastAsia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九</w:t>
      </w:r>
      <w:r w:rsidRPr="003A5CC0">
        <w:rPr>
          <w:rFonts w:eastAsia="標楷體" w:hint="eastAsia"/>
          <w:sz w:val="32"/>
          <w:szCs w:val="32"/>
        </w:rPr>
        <w:t>）</w:t>
      </w:r>
      <w:r w:rsidR="006743E0" w:rsidRPr="003A5CC0">
        <w:rPr>
          <w:rFonts w:eastAsia="標楷體" w:hint="eastAsia"/>
          <w:sz w:val="32"/>
          <w:szCs w:val="32"/>
        </w:rPr>
        <w:t>本</w:t>
      </w:r>
      <w:r w:rsidR="006743E0">
        <w:rPr>
          <w:rFonts w:eastAsia="標楷體" w:hint="eastAsia"/>
          <w:sz w:val="32"/>
          <w:szCs w:val="32"/>
        </w:rPr>
        <w:t>總隊勤務第三大隊大隊長</w:t>
      </w:r>
      <w:r w:rsidR="006743E0" w:rsidRPr="003A5CC0">
        <w:rPr>
          <w:rFonts w:eastAsia="標楷體" w:hint="eastAsia"/>
          <w:sz w:val="32"/>
          <w:szCs w:val="32"/>
        </w:rPr>
        <w:t>。</w:t>
      </w:r>
    </w:p>
    <w:p w:rsidR="0034577C" w:rsidRDefault="0034577C" w:rsidP="003A5CC0">
      <w:pPr>
        <w:spacing w:line="460" w:lineRule="exact"/>
        <w:ind w:leftChars="236" w:left="1078" w:hangingChars="160" w:hanging="512"/>
        <w:jc w:val="both"/>
        <w:rPr>
          <w:rFonts w:eastAsia="標楷體" w:hint="eastAsia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十</w:t>
      </w:r>
      <w:r w:rsidRPr="003A5CC0">
        <w:rPr>
          <w:rFonts w:eastAsia="標楷體" w:hint="eastAsia"/>
          <w:sz w:val="32"/>
          <w:szCs w:val="32"/>
        </w:rPr>
        <w:t>）本</w:t>
      </w:r>
      <w:r>
        <w:rPr>
          <w:rFonts w:eastAsia="標楷體" w:hint="eastAsia"/>
          <w:sz w:val="32"/>
          <w:szCs w:val="32"/>
        </w:rPr>
        <w:t>總隊</w:t>
      </w:r>
      <w:r>
        <w:rPr>
          <w:rFonts w:ascii="標楷體" w:eastAsia="標楷體" w:hAnsi="標楷體" w:hint="eastAsia"/>
          <w:sz w:val="32"/>
          <w:szCs w:val="32"/>
        </w:rPr>
        <w:t>女性員工代表一至</w:t>
      </w:r>
      <w:r w:rsidR="008169FB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3A5CC0">
        <w:rPr>
          <w:rFonts w:eastAsia="標楷體" w:hint="eastAsia"/>
          <w:sz w:val="32"/>
          <w:szCs w:val="32"/>
        </w:rPr>
        <w:t>。</w:t>
      </w:r>
    </w:p>
    <w:p w:rsidR="003A5CC0" w:rsidRPr="003A5CC0" w:rsidRDefault="0034577C" w:rsidP="003A5CC0">
      <w:pPr>
        <w:spacing w:line="460" w:lineRule="exact"/>
        <w:ind w:leftChars="236" w:left="1078" w:hangingChars="160" w:hanging="512"/>
        <w:jc w:val="both"/>
        <w:rPr>
          <w:rFonts w:eastAsia="標楷體"/>
          <w:sz w:val="32"/>
          <w:szCs w:val="32"/>
        </w:rPr>
      </w:pPr>
      <w:r w:rsidRPr="003A5CC0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十一</w:t>
      </w:r>
      <w:r w:rsidRPr="003A5CC0">
        <w:rPr>
          <w:rFonts w:eastAsia="標楷體" w:hint="eastAsia"/>
          <w:sz w:val="32"/>
          <w:szCs w:val="32"/>
        </w:rPr>
        <w:t>）性別平等教育專家學者或婦女團體代表一人。</w:t>
      </w:r>
      <w:r>
        <w:rPr>
          <w:rFonts w:eastAsia="標楷體" w:hint="eastAsia"/>
          <w:sz w:val="32"/>
          <w:szCs w:val="32"/>
        </w:rPr>
        <w:t xml:space="preserve"> </w:t>
      </w:r>
    </w:p>
    <w:p w:rsidR="003A5CC0" w:rsidRPr="00630296" w:rsidRDefault="003A5CC0" w:rsidP="003A5CC0">
      <w:pPr>
        <w:spacing w:line="520" w:lineRule="exact"/>
        <w:ind w:leftChars="250"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A46F6E">
        <w:rPr>
          <w:rFonts w:ascii="標楷體" w:eastAsia="標楷體" w:hAnsi="標楷體" w:hint="eastAsia"/>
          <w:sz w:val="32"/>
          <w:szCs w:val="32"/>
        </w:rPr>
        <w:t>總隊</w:t>
      </w:r>
      <w:r>
        <w:rPr>
          <w:rFonts w:ascii="標楷體" w:eastAsia="標楷體" w:hAnsi="標楷體" w:hint="eastAsia"/>
          <w:sz w:val="32"/>
          <w:szCs w:val="32"/>
        </w:rPr>
        <w:t>女性員工代表由本</w:t>
      </w:r>
      <w:r w:rsidR="00A46F6E">
        <w:rPr>
          <w:rFonts w:ascii="標楷體" w:eastAsia="標楷體" w:hAnsi="標楷體" w:hint="eastAsia"/>
          <w:sz w:val="32"/>
          <w:szCs w:val="32"/>
        </w:rPr>
        <w:t>總隊</w:t>
      </w:r>
      <w:r>
        <w:rPr>
          <w:rFonts w:ascii="標楷體" w:eastAsia="標楷體" w:hAnsi="標楷體" w:hint="eastAsia"/>
          <w:sz w:val="32"/>
          <w:szCs w:val="32"/>
        </w:rPr>
        <w:t>人事室提供女性員工名冊，簽陳</w:t>
      </w:r>
      <w:r w:rsidR="00183CCE">
        <w:rPr>
          <w:rFonts w:ascii="標楷體" w:eastAsia="標楷體" w:hAnsi="標楷體" w:hint="eastAsia"/>
          <w:sz w:val="32"/>
          <w:szCs w:val="32"/>
        </w:rPr>
        <w:t>總隊</w:t>
      </w:r>
      <w:r>
        <w:rPr>
          <w:rFonts w:ascii="標楷體" w:eastAsia="標楷體" w:hAnsi="標楷體" w:hint="eastAsia"/>
          <w:sz w:val="32"/>
          <w:szCs w:val="32"/>
        </w:rPr>
        <w:t>長圈定。</w:t>
      </w:r>
    </w:p>
    <w:p w:rsidR="00C95E03" w:rsidRDefault="009A5B6E" w:rsidP="000C7479">
      <w:pPr>
        <w:spacing w:line="46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四、本小組委員任期</w:t>
      </w:r>
      <w:r w:rsidR="00412FBB">
        <w:rPr>
          <w:rFonts w:eastAsia="標楷體" w:hint="eastAsia"/>
          <w:sz w:val="32"/>
          <w:szCs w:val="32"/>
        </w:rPr>
        <w:t>二</w:t>
      </w:r>
      <w:r w:rsidRPr="009A5B6E">
        <w:rPr>
          <w:rFonts w:eastAsia="標楷體" w:hint="eastAsia"/>
          <w:sz w:val="32"/>
          <w:szCs w:val="32"/>
        </w:rPr>
        <w:t>年，期滿得續派（聘）</w:t>
      </w:r>
      <w:r w:rsidR="000C7479">
        <w:rPr>
          <w:rFonts w:eastAsia="標楷體" w:hint="eastAsia"/>
          <w:sz w:val="32"/>
          <w:szCs w:val="32"/>
        </w:rPr>
        <w:t>兼</w:t>
      </w:r>
      <w:r w:rsidRPr="009A5B6E">
        <w:rPr>
          <w:rFonts w:eastAsia="標楷體" w:hint="eastAsia"/>
          <w:sz w:val="32"/>
          <w:szCs w:val="32"/>
        </w:rPr>
        <w:t>之。</w:t>
      </w:r>
      <w:r w:rsidR="00C95E03" w:rsidRPr="00973325">
        <w:rPr>
          <w:rFonts w:ascii="標楷體" w:eastAsia="標楷體" w:hAnsi="標楷體" w:hint="eastAsia"/>
          <w:sz w:val="32"/>
          <w:szCs w:val="32"/>
        </w:rPr>
        <w:t>但代表機</w:t>
      </w:r>
      <w:r w:rsidR="00C95E03" w:rsidRPr="00973325">
        <w:rPr>
          <w:rFonts w:ascii="標楷體" w:eastAsia="標楷體" w:hAnsi="標楷體" w:hint="eastAsia"/>
          <w:sz w:val="32"/>
          <w:szCs w:val="32"/>
        </w:rPr>
        <w:lastRenderedPageBreak/>
        <w:t>關（單位）或團體出任者，隨其本職進退。</w:t>
      </w:r>
    </w:p>
    <w:p w:rsidR="009A5B6E" w:rsidRPr="009A5B6E" w:rsidRDefault="00C95E03" w:rsidP="000C7479">
      <w:pPr>
        <w:spacing w:line="460" w:lineRule="exact"/>
        <w:ind w:left="640" w:hangingChars="200" w:hanging="640"/>
        <w:jc w:val="both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前項</w:t>
      </w:r>
      <w:r w:rsidR="009A5B6E" w:rsidRPr="009A5B6E">
        <w:rPr>
          <w:rFonts w:eastAsia="標楷體" w:hint="eastAsia"/>
          <w:sz w:val="32"/>
          <w:szCs w:val="32"/>
        </w:rPr>
        <w:t>委員出缺時</w:t>
      </w:r>
      <w:r>
        <w:rPr>
          <w:rFonts w:ascii="標楷體" w:eastAsia="標楷體" w:hAnsi="標楷體" w:hint="eastAsia"/>
          <w:sz w:val="32"/>
          <w:szCs w:val="32"/>
        </w:rPr>
        <w:t>，本總隊</w:t>
      </w:r>
      <w:r w:rsidRPr="00973325">
        <w:rPr>
          <w:rFonts w:ascii="標楷體" w:eastAsia="標楷體" w:hAnsi="標楷體" w:hint="eastAsia"/>
          <w:sz w:val="32"/>
          <w:szCs w:val="32"/>
        </w:rPr>
        <w:t>得予補聘；補聘委員之任期至原委員任期屆滿之日止。但出缺任期未滿三個月者，不予補聘。</w:t>
      </w:r>
    </w:p>
    <w:p w:rsidR="009A5B6E" w:rsidRPr="009A5B6E" w:rsidRDefault="009A5B6E" w:rsidP="009D138A">
      <w:pPr>
        <w:kinsoku w:val="0"/>
        <w:spacing w:line="400" w:lineRule="exact"/>
        <w:ind w:left="640" w:hangingChars="200" w:hanging="640"/>
        <w:jc w:val="both"/>
        <w:rPr>
          <w:rFonts w:eastAsia="標楷體" w:hint="eastAsia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五、本小組置執行秘書一人，由本</w:t>
      </w:r>
      <w:r w:rsidR="009D138A">
        <w:rPr>
          <w:rFonts w:eastAsia="標楷體" w:hint="eastAsia"/>
          <w:sz w:val="32"/>
          <w:szCs w:val="32"/>
        </w:rPr>
        <w:t>總隊人事</w:t>
      </w:r>
      <w:r w:rsidR="00C95E03">
        <w:rPr>
          <w:rFonts w:eastAsia="標楷體" w:hint="eastAsia"/>
          <w:sz w:val="32"/>
          <w:szCs w:val="32"/>
        </w:rPr>
        <w:t>室主任</w:t>
      </w:r>
      <w:r w:rsidRPr="009A5B6E">
        <w:rPr>
          <w:rFonts w:eastAsia="標楷體" w:hint="eastAsia"/>
          <w:sz w:val="32"/>
          <w:szCs w:val="32"/>
        </w:rPr>
        <w:t>兼任；</w:t>
      </w:r>
      <w:r w:rsidR="006F6624">
        <w:rPr>
          <w:rFonts w:eastAsia="標楷體" w:hint="eastAsia"/>
          <w:sz w:val="32"/>
          <w:szCs w:val="32"/>
        </w:rPr>
        <w:t>所需</w:t>
      </w:r>
      <w:r w:rsidRPr="009A5B6E">
        <w:rPr>
          <w:rFonts w:eastAsia="標楷體" w:hint="eastAsia"/>
          <w:sz w:val="32"/>
          <w:szCs w:val="32"/>
        </w:rPr>
        <w:t>工作人員，由</w:t>
      </w:r>
      <w:r w:rsidR="006F6624">
        <w:rPr>
          <w:rFonts w:eastAsia="標楷體" w:hint="eastAsia"/>
          <w:sz w:val="32"/>
          <w:szCs w:val="32"/>
        </w:rPr>
        <w:t>本</w:t>
      </w:r>
      <w:r w:rsidR="009D138A" w:rsidRPr="00D24A2A">
        <w:rPr>
          <w:rFonts w:ascii="標楷體" w:eastAsia="標楷體" w:hAnsi="標楷體" w:hint="eastAsia"/>
          <w:sz w:val="32"/>
          <w:szCs w:val="32"/>
        </w:rPr>
        <w:t>總隊</w:t>
      </w:r>
      <w:r w:rsidR="006F6624">
        <w:rPr>
          <w:rFonts w:ascii="標楷體" w:eastAsia="標楷體" w:hAnsi="標楷體" w:hint="eastAsia"/>
          <w:sz w:val="32"/>
          <w:szCs w:val="32"/>
        </w:rPr>
        <w:t>人事室</w:t>
      </w:r>
      <w:r w:rsidR="009D138A" w:rsidRPr="00D24A2A">
        <w:rPr>
          <w:rFonts w:ascii="標楷體" w:eastAsia="標楷體" w:hAnsi="標楷體" w:hint="eastAsia"/>
          <w:sz w:val="32"/>
          <w:szCs w:val="32"/>
        </w:rPr>
        <w:t>派兼之</w:t>
      </w:r>
      <w:r w:rsidRPr="009A5B6E">
        <w:rPr>
          <w:rFonts w:eastAsia="標楷體" w:hint="eastAsia"/>
          <w:sz w:val="32"/>
          <w:szCs w:val="32"/>
        </w:rPr>
        <w:t>，</w:t>
      </w:r>
      <w:r w:rsidR="006F6624">
        <w:rPr>
          <w:rFonts w:eastAsia="標楷體" w:hint="eastAsia"/>
          <w:sz w:val="32"/>
          <w:szCs w:val="32"/>
        </w:rPr>
        <w:t>承召集人之命，</w:t>
      </w:r>
      <w:r w:rsidRPr="009A5B6E">
        <w:rPr>
          <w:rFonts w:eastAsia="標楷體" w:hint="eastAsia"/>
          <w:sz w:val="32"/>
          <w:szCs w:val="32"/>
        </w:rPr>
        <w:t>辦理本小組</w:t>
      </w:r>
      <w:r w:rsidR="00AD041F">
        <w:rPr>
          <w:rFonts w:eastAsia="標楷體" w:hint="eastAsia"/>
          <w:sz w:val="32"/>
          <w:szCs w:val="32"/>
        </w:rPr>
        <w:t>幕僚</w:t>
      </w:r>
      <w:r w:rsidRPr="009A5B6E">
        <w:rPr>
          <w:rFonts w:eastAsia="標楷體" w:hint="eastAsia"/>
          <w:sz w:val="32"/>
          <w:szCs w:val="32"/>
        </w:rPr>
        <w:t>業務。</w:t>
      </w:r>
    </w:p>
    <w:p w:rsidR="009A5B6E" w:rsidRDefault="009A5B6E" w:rsidP="009A5B6E">
      <w:pPr>
        <w:spacing w:line="460" w:lineRule="exact"/>
        <w:ind w:left="640" w:hangingChars="200" w:hanging="640"/>
        <w:jc w:val="both"/>
        <w:rPr>
          <w:rFonts w:eastAsia="標楷體" w:hint="eastAsia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六、本小組</w:t>
      </w:r>
      <w:r w:rsidR="00C95E03">
        <w:rPr>
          <w:rFonts w:eastAsia="標楷體" w:hint="eastAsia"/>
          <w:sz w:val="32"/>
          <w:szCs w:val="32"/>
        </w:rPr>
        <w:t>原則上</w:t>
      </w:r>
      <w:r w:rsidRPr="009A5B6E">
        <w:rPr>
          <w:rFonts w:eastAsia="標楷體" w:hint="eastAsia"/>
          <w:sz w:val="32"/>
          <w:szCs w:val="32"/>
        </w:rPr>
        <w:t>每</w:t>
      </w:r>
      <w:r w:rsidR="00C95E03">
        <w:rPr>
          <w:rFonts w:eastAsia="標楷體" w:hint="eastAsia"/>
          <w:sz w:val="32"/>
          <w:szCs w:val="32"/>
        </w:rPr>
        <w:t>四個月開</w:t>
      </w:r>
      <w:r w:rsidRPr="009A5B6E">
        <w:rPr>
          <w:rFonts w:eastAsia="標楷體" w:hint="eastAsia"/>
          <w:sz w:val="32"/>
          <w:szCs w:val="32"/>
        </w:rPr>
        <w:t>會</w:t>
      </w:r>
      <w:r w:rsidR="00C95E03">
        <w:rPr>
          <w:rFonts w:eastAsia="標楷體" w:hint="eastAsia"/>
          <w:sz w:val="32"/>
          <w:szCs w:val="32"/>
        </w:rPr>
        <w:t>一次</w:t>
      </w:r>
      <w:r w:rsidRPr="009A5B6E">
        <w:rPr>
          <w:rFonts w:eastAsia="標楷體" w:hint="eastAsia"/>
          <w:sz w:val="32"/>
          <w:szCs w:val="32"/>
        </w:rPr>
        <w:t>，必要時</w:t>
      </w:r>
      <w:r w:rsidR="00C95E03" w:rsidRPr="009A5B6E">
        <w:rPr>
          <w:rFonts w:eastAsia="標楷體" w:hint="eastAsia"/>
          <w:sz w:val="32"/>
          <w:szCs w:val="32"/>
        </w:rPr>
        <w:t>，</w:t>
      </w:r>
      <w:r w:rsidRPr="009A5B6E">
        <w:rPr>
          <w:rFonts w:eastAsia="標楷體" w:hint="eastAsia"/>
          <w:sz w:val="32"/>
          <w:szCs w:val="32"/>
        </w:rPr>
        <w:t>得召開臨時會</w:t>
      </w:r>
      <w:r w:rsidR="00E2731F">
        <w:rPr>
          <w:rFonts w:eastAsia="標楷體" w:hint="eastAsia"/>
          <w:sz w:val="32"/>
          <w:szCs w:val="32"/>
        </w:rPr>
        <w:t>議</w:t>
      </w:r>
      <w:r w:rsidRPr="009A5B6E">
        <w:rPr>
          <w:rFonts w:eastAsia="標楷體" w:hint="eastAsia"/>
          <w:sz w:val="32"/>
          <w:szCs w:val="32"/>
        </w:rPr>
        <w:t>，</w:t>
      </w:r>
      <w:r w:rsidR="00C95E03">
        <w:rPr>
          <w:rFonts w:eastAsia="標楷體" w:hint="eastAsia"/>
          <w:sz w:val="32"/>
          <w:szCs w:val="32"/>
        </w:rPr>
        <w:t>均</w:t>
      </w:r>
      <w:r w:rsidRPr="009A5B6E">
        <w:rPr>
          <w:rFonts w:eastAsia="標楷體" w:hint="eastAsia"/>
          <w:sz w:val="32"/>
          <w:szCs w:val="32"/>
        </w:rPr>
        <w:t>由召集人召集</w:t>
      </w:r>
      <w:r w:rsidR="00E2731F">
        <w:rPr>
          <w:rFonts w:eastAsia="標楷體" w:hint="eastAsia"/>
          <w:sz w:val="32"/>
          <w:szCs w:val="32"/>
        </w:rPr>
        <w:t>之</w:t>
      </w:r>
      <w:r w:rsidR="00C95E03">
        <w:rPr>
          <w:rFonts w:eastAsia="標楷體" w:hint="eastAsia"/>
          <w:sz w:val="32"/>
          <w:szCs w:val="32"/>
        </w:rPr>
        <w:t>；召集人因故不能出席</w:t>
      </w:r>
      <w:r w:rsidRPr="009A5B6E">
        <w:rPr>
          <w:rFonts w:eastAsia="標楷體" w:hint="eastAsia"/>
          <w:sz w:val="32"/>
          <w:szCs w:val="32"/>
        </w:rPr>
        <w:t>時，得指定委員一人代理之。</w:t>
      </w:r>
    </w:p>
    <w:p w:rsidR="00AC2850" w:rsidRPr="009A5B6E" w:rsidRDefault="00AC2850" w:rsidP="009A5B6E">
      <w:pPr>
        <w:spacing w:line="460" w:lineRule="exact"/>
        <w:ind w:left="640" w:hangingChars="200" w:hanging="640"/>
        <w:jc w:val="both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單位主管</w:t>
      </w:r>
      <w:r w:rsidRPr="00973325">
        <w:rPr>
          <w:rFonts w:ascii="標楷體" w:eastAsia="標楷體" w:hAnsi="標楷體" w:hint="eastAsia"/>
          <w:sz w:val="32"/>
          <w:szCs w:val="32"/>
        </w:rPr>
        <w:t>兼任之委員不克出席會議時，得指派代表出席。</w:t>
      </w:r>
    </w:p>
    <w:p w:rsidR="009A5B6E" w:rsidRPr="009A5B6E" w:rsidRDefault="009A5B6E" w:rsidP="009A5B6E">
      <w:pPr>
        <w:spacing w:line="460" w:lineRule="exact"/>
        <w:jc w:val="both"/>
        <w:rPr>
          <w:rFonts w:eastAsia="標楷體" w:hint="eastAsia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七、</w:t>
      </w:r>
      <w:r w:rsidR="00660083" w:rsidRPr="009A5B6E">
        <w:rPr>
          <w:rFonts w:eastAsia="標楷體" w:hint="eastAsia"/>
          <w:sz w:val="32"/>
          <w:szCs w:val="32"/>
        </w:rPr>
        <w:t>本小組</w:t>
      </w:r>
      <w:r w:rsidRPr="009A5B6E">
        <w:rPr>
          <w:rFonts w:eastAsia="標楷體" w:hint="eastAsia"/>
          <w:sz w:val="32"/>
          <w:szCs w:val="32"/>
        </w:rPr>
        <w:t>委員及</w:t>
      </w:r>
      <w:r w:rsidR="00E2731F">
        <w:rPr>
          <w:rFonts w:eastAsia="標楷體" w:hint="eastAsia"/>
          <w:sz w:val="32"/>
          <w:szCs w:val="32"/>
        </w:rPr>
        <w:t>兼任</w:t>
      </w:r>
      <w:r w:rsidRPr="009A5B6E">
        <w:rPr>
          <w:rFonts w:eastAsia="標楷體" w:hint="eastAsia"/>
          <w:sz w:val="32"/>
          <w:szCs w:val="32"/>
        </w:rPr>
        <w:t>人員均為無給職。</w:t>
      </w:r>
    </w:p>
    <w:p w:rsidR="009A5B6E" w:rsidRPr="009A5B6E" w:rsidRDefault="009A5B6E" w:rsidP="009A5B6E">
      <w:pPr>
        <w:spacing w:line="460" w:lineRule="exact"/>
        <w:ind w:left="640" w:hangingChars="200" w:hanging="640"/>
        <w:jc w:val="both"/>
        <w:rPr>
          <w:rFonts w:eastAsia="標楷體" w:hint="eastAsia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八、本小組</w:t>
      </w:r>
      <w:r w:rsidR="00E2731F">
        <w:rPr>
          <w:rFonts w:eastAsia="標楷體" w:hint="eastAsia"/>
          <w:sz w:val="32"/>
          <w:szCs w:val="32"/>
        </w:rPr>
        <w:t>開會時，</w:t>
      </w:r>
      <w:r w:rsidRPr="009A5B6E">
        <w:rPr>
          <w:rFonts w:eastAsia="標楷體" w:hint="eastAsia"/>
          <w:sz w:val="32"/>
          <w:szCs w:val="32"/>
        </w:rPr>
        <w:t>得視議題需要</w:t>
      </w:r>
      <w:r w:rsidR="00E2731F" w:rsidRPr="009A5B6E">
        <w:rPr>
          <w:rFonts w:eastAsia="標楷體" w:hint="eastAsia"/>
          <w:sz w:val="32"/>
          <w:szCs w:val="32"/>
        </w:rPr>
        <w:t>，</w:t>
      </w:r>
      <w:r w:rsidRPr="009A5B6E">
        <w:rPr>
          <w:rFonts w:eastAsia="標楷體" w:hint="eastAsia"/>
          <w:sz w:val="32"/>
          <w:szCs w:val="32"/>
        </w:rPr>
        <w:t>邀請相關</w:t>
      </w:r>
      <w:r w:rsidR="00AC2850">
        <w:rPr>
          <w:rFonts w:eastAsia="標楷體" w:hint="eastAsia"/>
          <w:sz w:val="32"/>
          <w:szCs w:val="32"/>
        </w:rPr>
        <w:t>機關代表</w:t>
      </w:r>
      <w:r w:rsidRPr="009A5B6E">
        <w:rPr>
          <w:rFonts w:eastAsia="標楷體" w:hint="eastAsia"/>
          <w:sz w:val="32"/>
          <w:szCs w:val="32"/>
        </w:rPr>
        <w:t>或學者、專家列席。</w:t>
      </w:r>
    </w:p>
    <w:p w:rsidR="00EB604C" w:rsidRDefault="009A5B6E" w:rsidP="009A5B6E">
      <w:pPr>
        <w:spacing w:line="460" w:lineRule="exact"/>
        <w:ind w:left="640" w:hangingChars="200" w:hanging="640"/>
        <w:jc w:val="both"/>
        <w:rPr>
          <w:rFonts w:eastAsia="標楷體" w:hint="eastAsia"/>
          <w:sz w:val="32"/>
          <w:szCs w:val="32"/>
        </w:rPr>
      </w:pPr>
      <w:r w:rsidRPr="009A5B6E">
        <w:rPr>
          <w:rFonts w:eastAsia="標楷體" w:hint="eastAsia"/>
          <w:sz w:val="32"/>
          <w:szCs w:val="32"/>
        </w:rPr>
        <w:t>九、本小組所需經費，由本</w:t>
      </w:r>
      <w:r w:rsidR="00660083">
        <w:rPr>
          <w:rFonts w:eastAsia="標楷體" w:hint="eastAsia"/>
          <w:sz w:val="32"/>
          <w:szCs w:val="32"/>
        </w:rPr>
        <w:t>總隊</w:t>
      </w:r>
      <w:r w:rsidRPr="009A5B6E">
        <w:rPr>
          <w:rFonts w:eastAsia="標楷體" w:hint="eastAsia"/>
          <w:sz w:val="32"/>
          <w:szCs w:val="32"/>
        </w:rPr>
        <w:t>相關預算項下支應。</w:t>
      </w:r>
    </w:p>
    <w:p w:rsidR="00AC2850" w:rsidRPr="009A5B6E" w:rsidRDefault="00AC2850" w:rsidP="009A5B6E">
      <w:pPr>
        <w:spacing w:line="4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十、</w:t>
      </w:r>
      <w:r>
        <w:rPr>
          <w:rFonts w:ascii="標楷體" w:eastAsia="標楷體" w:hAnsi="標楷體" w:hint="eastAsia"/>
          <w:sz w:val="32"/>
          <w:szCs w:val="32"/>
        </w:rPr>
        <w:t>本小組行文以本總隊名義行之。</w:t>
      </w:r>
    </w:p>
    <w:sectPr w:rsidR="00AC2850" w:rsidRPr="009A5B6E" w:rsidSect="009119AC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B7" w:rsidRDefault="00DA0EB7" w:rsidP="005B0662">
      <w:r>
        <w:separator/>
      </w:r>
    </w:p>
  </w:endnote>
  <w:endnote w:type="continuationSeparator" w:id="0">
    <w:p w:rsidR="00DA0EB7" w:rsidRDefault="00DA0EB7" w:rsidP="005B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B7" w:rsidRDefault="00DA0EB7" w:rsidP="005B0662">
      <w:r>
        <w:separator/>
      </w:r>
    </w:p>
  </w:footnote>
  <w:footnote w:type="continuationSeparator" w:id="0">
    <w:p w:rsidR="00DA0EB7" w:rsidRDefault="00DA0EB7" w:rsidP="005B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330D"/>
    <w:multiLevelType w:val="hybridMultilevel"/>
    <w:tmpl w:val="6FEAFFCA"/>
    <w:lvl w:ilvl="0" w:tplc="0409000F">
      <w:start w:val="1"/>
      <w:numFmt w:val="decimal"/>
      <w:lvlText w:val="%1."/>
      <w:lvlJc w:val="left"/>
      <w:pPr>
        <w:tabs>
          <w:tab w:val="num" w:pos="1853"/>
        </w:tabs>
        <w:ind w:left="185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3"/>
        </w:tabs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3"/>
        </w:tabs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3"/>
        </w:tabs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3"/>
        </w:tabs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3"/>
        </w:tabs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3"/>
        </w:tabs>
        <w:ind w:left="5693" w:hanging="480"/>
      </w:pPr>
    </w:lvl>
  </w:abstractNum>
  <w:abstractNum w:abstractNumId="1">
    <w:nsid w:val="29D04FA3"/>
    <w:multiLevelType w:val="hybridMultilevel"/>
    <w:tmpl w:val="64D83B4A"/>
    <w:lvl w:ilvl="0" w:tplc="7DE88E2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223678"/>
    <w:multiLevelType w:val="hybridMultilevel"/>
    <w:tmpl w:val="83ACD760"/>
    <w:lvl w:ilvl="0" w:tplc="28C0A5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C83F4F"/>
    <w:multiLevelType w:val="hybridMultilevel"/>
    <w:tmpl w:val="02E09E74"/>
    <w:lvl w:ilvl="0" w:tplc="0409000F">
      <w:start w:val="1"/>
      <w:numFmt w:val="decimal"/>
      <w:lvlText w:val="%1."/>
      <w:lvlJc w:val="left"/>
      <w:pPr>
        <w:tabs>
          <w:tab w:val="num" w:pos="1709"/>
        </w:tabs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9"/>
        </w:tabs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9"/>
        </w:tabs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9"/>
        </w:tabs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9"/>
        </w:tabs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9"/>
        </w:tabs>
        <w:ind w:left="5549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3CE"/>
    <w:rsid w:val="000C3D24"/>
    <w:rsid w:val="000C7479"/>
    <w:rsid w:val="000C7A5B"/>
    <w:rsid w:val="000D1F8A"/>
    <w:rsid w:val="000E1E2B"/>
    <w:rsid w:val="000E4340"/>
    <w:rsid w:val="00117072"/>
    <w:rsid w:val="0016599B"/>
    <w:rsid w:val="00183CCE"/>
    <w:rsid w:val="001E5411"/>
    <w:rsid w:val="00220E85"/>
    <w:rsid w:val="00233D1C"/>
    <w:rsid w:val="002553CE"/>
    <w:rsid w:val="002A257B"/>
    <w:rsid w:val="002B25D1"/>
    <w:rsid w:val="002B7711"/>
    <w:rsid w:val="002F734C"/>
    <w:rsid w:val="0034577C"/>
    <w:rsid w:val="003A3A25"/>
    <w:rsid w:val="003A5CC0"/>
    <w:rsid w:val="00412FBB"/>
    <w:rsid w:val="00455261"/>
    <w:rsid w:val="00540CBA"/>
    <w:rsid w:val="00591139"/>
    <w:rsid w:val="005B0662"/>
    <w:rsid w:val="005C0FA8"/>
    <w:rsid w:val="005D26B1"/>
    <w:rsid w:val="00646801"/>
    <w:rsid w:val="00660083"/>
    <w:rsid w:val="006743E0"/>
    <w:rsid w:val="00682BB2"/>
    <w:rsid w:val="006B6E7D"/>
    <w:rsid w:val="006E039B"/>
    <w:rsid w:val="006F6624"/>
    <w:rsid w:val="00746000"/>
    <w:rsid w:val="00765322"/>
    <w:rsid w:val="007800F1"/>
    <w:rsid w:val="007946F4"/>
    <w:rsid w:val="007F7F05"/>
    <w:rsid w:val="008169FB"/>
    <w:rsid w:val="00850EE8"/>
    <w:rsid w:val="0089538F"/>
    <w:rsid w:val="008C61A2"/>
    <w:rsid w:val="008E4963"/>
    <w:rsid w:val="009119AC"/>
    <w:rsid w:val="009425F4"/>
    <w:rsid w:val="009555E4"/>
    <w:rsid w:val="009A141C"/>
    <w:rsid w:val="009A5B6E"/>
    <w:rsid w:val="009D127A"/>
    <w:rsid w:val="009D138A"/>
    <w:rsid w:val="009D4863"/>
    <w:rsid w:val="00A46F6E"/>
    <w:rsid w:val="00A5485F"/>
    <w:rsid w:val="00AC2850"/>
    <w:rsid w:val="00AD041F"/>
    <w:rsid w:val="00B21CBE"/>
    <w:rsid w:val="00C03DAF"/>
    <w:rsid w:val="00C22F11"/>
    <w:rsid w:val="00C2471D"/>
    <w:rsid w:val="00C95E03"/>
    <w:rsid w:val="00CE3EDA"/>
    <w:rsid w:val="00D24A2A"/>
    <w:rsid w:val="00D418E8"/>
    <w:rsid w:val="00D543F9"/>
    <w:rsid w:val="00DA0EB7"/>
    <w:rsid w:val="00E141BE"/>
    <w:rsid w:val="00E26D87"/>
    <w:rsid w:val="00E2731F"/>
    <w:rsid w:val="00EB604C"/>
    <w:rsid w:val="00EC1D39"/>
    <w:rsid w:val="00EC3971"/>
    <w:rsid w:val="00ED2934"/>
    <w:rsid w:val="00F01EA1"/>
    <w:rsid w:val="00F258D4"/>
    <w:rsid w:val="00F3628B"/>
    <w:rsid w:val="00F36673"/>
    <w:rsid w:val="00FC6838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17072"/>
    <w:rPr>
      <w:rFonts w:ascii="標楷體" w:eastAsia="標楷體" w:hAnsi="標楷體"/>
      <w:sz w:val="28"/>
      <w:szCs w:val="28"/>
    </w:rPr>
  </w:style>
  <w:style w:type="paragraph" w:styleId="a4">
    <w:name w:val="Closing"/>
    <w:basedOn w:val="a"/>
    <w:rsid w:val="00117072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rsid w:val="005B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B0662"/>
    <w:rPr>
      <w:kern w:val="2"/>
    </w:rPr>
  </w:style>
  <w:style w:type="paragraph" w:styleId="a7">
    <w:name w:val="footer"/>
    <w:basedOn w:val="a"/>
    <w:link w:val="a8"/>
    <w:rsid w:val="005B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B066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>no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內政部性騷擾防治、申訴、調查及懲處處理要點</dc:title>
  <dc:creator>moi0847</dc:creator>
  <cp:lastModifiedBy>黃宗福</cp:lastModifiedBy>
  <cp:revision>2</cp:revision>
  <cp:lastPrinted>2016-02-04T03:46:00Z</cp:lastPrinted>
  <dcterms:created xsi:type="dcterms:W3CDTF">2016-08-25T00:34:00Z</dcterms:created>
  <dcterms:modified xsi:type="dcterms:W3CDTF">2016-08-25T00:34:00Z</dcterms:modified>
</cp:coreProperties>
</file>