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oter23.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0EC348" w14:textId="77777777" w:rsidR="0040541F" w:rsidRPr="009D32CF" w:rsidRDefault="0029099A" w:rsidP="0040541F">
      <w:pPr>
        <w:spacing w:line="500" w:lineRule="exact"/>
        <w:jc w:val="center"/>
        <w:rPr>
          <w:rFonts w:ascii="標楷體" w:eastAsia="標楷體" w:hAnsi="標楷體"/>
          <w:b/>
          <w:sz w:val="44"/>
          <w:szCs w:val="44"/>
        </w:rPr>
      </w:pPr>
      <w:bookmarkStart w:id="0" w:name="_GoBack"/>
      <w:bookmarkEnd w:id="0"/>
      <w:r w:rsidRPr="009D32CF">
        <w:rPr>
          <w:rFonts w:ascii="標楷體" w:eastAsia="標楷體" w:hAnsi="標楷體" w:hint="eastAsia"/>
          <w:b/>
          <w:sz w:val="44"/>
          <w:szCs w:val="44"/>
        </w:rPr>
        <w:t>內政部法制作業函令稿範例</w:t>
      </w:r>
    </w:p>
    <w:p w14:paraId="4F6667A0" w14:textId="011828AA" w:rsidR="00E46181" w:rsidRPr="009D32CF" w:rsidRDefault="008F32CA" w:rsidP="000A7A23">
      <w:pPr>
        <w:spacing w:line="500" w:lineRule="exact"/>
        <w:jc w:val="right"/>
        <w:rPr>
          <w:rFonts w:ascii="標楷體" w:eastAsia="標楷體" w:hAnsi="標楷體"/>
          <w:b/>
          <w:sz w:val="28"/>
          <w:szCs w:val="28"/>
        </w:rPr>
      </w:pPr>
      <w:r w:rsidRPr="009D32CF">
        <w:rPr>
          <w:rFonts w:ascii="標楷體" w:eastAsia="標楷體" w:hAnsi="標楷體"/>
          <w:b/>
          <w:sz w:val="28"/>
          <w:szCs w:val="28"/>
        </w:rPr>
        <w:t>11</w:t>
      </w:r>
      <w:r w:rsidR="008A3E33">
        <w:rPr>
          <w:rFonts w:ascii="標楷體" w:eastAsia="標楷體" w:hAnsi="標楷體" w:hint="eastAsia"/>
          <w:b/>
          <w:sz w:val="28"/>
          <w:szCs w:val="28"/>
        </w:rPr>
        <w:t>2</w:t>
      </w:r>
      <w:r w:rsidRPr="009D32CF">
        <w:rPr>
          <w:rFonts w:ascii="標楷體" w:eastAsia="標楷體" w:hAnsi="標楷體"/>
          <w:b/>
          <w:sz w:val="28"/>
          <w:szCs w:val="28"/>
        </w:rPr>
        <w:t>.</w:t>
      </w:r>
      <w:r w:rsidR="008A3E33">
        <w:rPr>
          <w:rFonts w:ascii="標楷體" w:eastAsia="標楷體" w:hAnsi="標楷體" w:hint="eastAsia"/>
          <w:b/>
          <w:sz w:val="28"/>
          <w:szCs w:val="28"/>
        </w:rPr>
        <w:t>3</w:t>
      </w:r>
      <w:r w:rsidRPr="009D32CF">
        <w:rPr>
          <w:rFonts w:ascii="標楷體" w:eastAsia="標楷體" w:hAnsi="標楷體"/>
          <w:b/>
          <w:sz w:val="28"/>
          <w:szCs w:val="28"/>
        </w:rPr>
        <w:t>.2</w:t>
      </w:r>
      <w:r w:rsidR="008A3E33">
        <w:rPr>
          <w:rFonts w:ascii="標楷體" w:eastAsia="標楷體" w:hAnsi="標楷體" w:hint="eastAsia"/>
          <w:b/>
          <w:sz w:val="28"/>
          <w:szCs w:val="28"/>
        </w:rPr>
        <w:t>1</w:t>
      </w:r>
      <w:r w:rsidR="00B65DAF" w:rsidRPr="009D32CF">
        <w:rPr>
          <w:rFonts w:ascii="標楷體" w:eastAsia="標楷體" w:hAnsi="標楷體" w:hint="eastAsia"/>
          <w:b/>
          <w:sz w:val="28"/>
          <w:szCs w:val="28"/>
        </w:rPr>
        <w:t>更新</w:t>
      </w:r>
    </w:p>
    <w:p w14:paraId="26A24BBE" w14:textId="77777777" w:rsidR="00CE5413" w:rsidRPr="009D32CF" w:rsidRDefault="0029099A" w:rsidP="000F01D9">
      <w:pPr>
        <w:spacing w:line="500" w:lineRule="exact"/>
        <w:jc w:val="center"/>
        <w:rPr>
          <w:rFonts w:ascii="標楷體" w:eastAsia="標楷體" w:hAnsi="標楷體"/>
          <w:b/>
          <w:sz w:val="32"/>
          <w:szCs w:val="32"/>
        </w:rPr>
      </w:pPr>
      <w:r w:rsidRPr="009D32CF">
        <w:rPr>
          <w:rFonts w:ascii="標楷體" w:eastAsia="標楷體" w:hAnsi="標楷體" w:hint="eastAsia"/>
          <w:b/>
          <w:sz w:val="32"/>
          <w:szCs w:val="32"/>
          <w:u w:val="single"/>
        </w:rPr>
        <w:t>目</w:t>
      </w:r>
      <w:r w:rsidR="000F01D9" w:rsidRPr="009D32CF">
        <w:rPr>
          <w:rFonts w:ascii="標楷體" w:eastAsia="標楷體" w:hAnsi="標楷體" w:hint="eastAsia"/>
          <w:b/>
          <w:sz w:val="32"/>
          <w:szCs w:val="32"/>
          <w:u w:val="single"/>
        </w:rPr>
        <w:t xml:space="preserve">　　</w:t>
      </w:r>
      <w:r w:rsidRPr="009D32CF">
        <w:rPr>
          <w:rFonts w:ascii="標楷體" w:eastAsia="標楷體" w:hAnsi="標楷體" w:hint="eastAsia"/>
          <w:b/>
          <w:sz w:val="32"/>
          <w:szCs w:val="32"/>
          <w:u w:val="single"/>
        </w:rPr>
        <w:t>錄</w:t>
      </w:r>
    </w:p>
    <w:p w14:paraId="3B407551" w14:textId="1B408BD4" w:rsidR="005E4019" w:rsidRPr="009D32CF" w:rsidRDefault="007928BD">
      <w:pPr>
        <w:pStyle w:val="11"/>
        <w:tabs>
          <w:tab w:val="right" w:leader="dot" w:pos="8302"/>
        </w:tabs>
        <w:rPr>
          <w:rFonts w:asciiTheme="minorHAnsi" w:eastAsiaTheme="minorEastAsia" w:hAnsiTheme="minorHAnsi" w:cstheme="minorBidi"/>
          <w:noProof/>
          <w:szCs w:val="22"/>
        </w:rPr>
      </w:pPr>
      <w:r w:rsidRPr="009D32CF">
        <w:rPr>
          <w:rFonts w:ascii="標楷體" w:eastAsia="標楷體" w:hAnsi="標楷體"/>
        </w:rPr>
        <w:fldChar w:fldCharType="begin"/>
      </w:r>
      <w:r w:rsidRPr="009D32CF">
        <w:rPr>
          <w:rFonts w:ascii="標楷體" w:eastAsia="標楷體" w:hAnsi="標楷體"/>
        </w:rPr>
        <w:instrText xml:space="preserve"> TOC \o "1-5" \h \z \u </w:instrText>
      </w:r>
      <w:r w:rsidRPr="009D32CF">
        <w:rPr>
          <w:rFonts w:ascii="標楷體" w:eastAsia="標楷體" w:hAnsi="標楷體"/>
        </w:rPr>
        <w:fldChar w:fldCharType="separate"/>
      </w:r>
      <w:hyperlink w:anchor="_Toc76459902" w:history="1">
        <w:r w:rsidR="005E4019" w:rsidRPr="009D32CF">
          <w:rPr>
            <w:rStyle w:val="af1"/>
            <w:rFonts w:ascii="標楷體" w:eastAsia="標楷體" w:hAnsi="標楷體" w:hint="eastAsia"/>
            <w:noProof/>
            <w:color w:val="auto"/>
          </w:rPr>
          <w:t>第一章　法規命令</w:t>
        </w:r>
        <w:r w:rsidR="005E4019" w:rsidRPr="009D32CF">
          <w:rPr>
            <w:noProof/>
            <w:webHidden/>
          </w:rPr>
          <w:tab/>
        </w:r>
        <w:r w:rsidR="005E4019" w:rsidRPr="009D32CF">
          <w:rPr>
            <w:noProof/>
            <w:webHidden/>
          </w:rPr>
          <w:fldChar w:fldCharType="begin"/>
        </w:r>
        <w:r w:rsidR="005E4019" w:rsidRPr="009D32CF">
          <w:rPr>
            <w:noProof/>
            <w:webHidden/>
          </w:rPr>
          <w:instrText xml:space="preserve"> PAGEREF _Toc76459902 \h </w:instrText>
        </w:r>
        <w:r w:rsidR="005E4019" w:rsidRPr="009D32CF">
          <w:rPr>
            <w:noProof/>
            <w:webHidden/>
          </w:rPr>
        </w:r>
        <w:r w:rsidR="005E4019" w:rsidRPr="009D32CF">
          <w:rPr>
            <w:noProof/>
            <w:webHidden/>
          </w:rPr>
          <w:fldChar w:fldCharType="separate"/>
        </w:r>
        <w:r w:rsidR="00B7655C" w:rsidRPr="009D32CF">
          <w:rPr>
            <w:noProof/>
            <w:webHidden/>
          </w:rPr>
          <w:t>1</w:t>
        </w:r>
        <w:r w:rsidR="005E4019" w:rsidRPr="009D32CF">
          <w:rPr>
            <w:noProof/>
            <w:webHidden/>
          </w:rPr>
          <w:fldChar w:fldCharType="end"/>
        </w:r>
      </w:hyperlink>
    </w:p>
    <w:p w14:paraId="32E16E3B" w14:textId="5A216874" w:rsidR="005E4019" w:rsidRPr="009D32CF" w:rsidRDefault="00B62E1D">
      <w:pPr>
        <w:pStyle w:val="23"/>
        <w:tabs>
          <w:tab w:val="right" w:leader="dot" w:pos="8302"/>
        </w:tabs>
        <w:rPr>
          <w:rFonts w:asciiTheme="minorHAnsi" w:eastAsiaTheme="minorEastAsia" w:hAnsiTheme="minorHAnsi" w:cstheme="minorBidi"/>
          <w:noProof/>
          <w:szCs w:val="22"/>
        </w:rPr>
      </w:pPr>
      <w:hyperlink w:anchor="_Toc76459903" w:history="1">
        <w:r w:rsidR="005E4019" w:rsidRPr="009D32CF">
          <w:rPr>
            <w:rStyle w:val="af1"/>
            <w:rFonts w:ascii="標楷體" w:eastAsia="標楷體" w:hAnsi="標楷體" w:hint="eastAsia"/>
            <w:noProof/>
            <w:color w:val="auto"/>
          </w:rPr>
          <w:t>壹、草案預告</w:t>
        </w:r>
        <w:r w:rsidR="005E4019" w:rsidRPr="009D32CF">
          <w:rPr>
            <w:noProof/>
            <w:webHidden/>
          </w:rPr>
          <w:tab/>
        </w:r>
        <w:r w:rsidR="005E4019" w:rsidRPr="009D32CF">
          <w:rPr>
            <w:noProof/>
            <w:webHidden/>
          </w:rPr>
          <w:fldChar w:fldCharType="begin"/>
        </w:r>
        <w:r w:rsidR="005E4019" w:rsidRPr="009D32CF">
          <w:rPr>
            <w:noProof/>
            <w:webHidden/>
          </w:rPr>
          <w:instrText xml:space="preserve"> PAGEREF _Toc76459903 \h </w:instrText>
        </w:r>
        <w:r w:rsidR="005E4019" w:rsidRPr="009D32CF">
          <w:rPr>
            <w:noProof/>
            <w:webHidden/>
          </w:rPr>
        </w:r>
        <w:r w:rsidR="005E4019" w:rsidRPr="009D32CF">
          <w:rPr>
            <w:noProof/>
            <w:webHidden/>
          </w:rPr>
          <w:fldChar w:fldCharType="separate"/>
        </w:r>
        <w:r w:rsidR="00B7655C" w:rsidRPr="009D32CF">
          <w:rPr>
            <w:noProof/>
            <w:webHidden/>
          </w:rPr>
          <w:t>1</w:t>
        </w:r>
        <w:r w:rsidR="005E4019" w:rsidRPr="009D32CF">
          <w:rPr>
            <w:noProof/>
            <w:webHidden/>
          </w:rPr>
          <w:fldChar w:fldCharType="end"/>
        </w:r>
      </w:hyperlink>
    </w:p>
    <w:p w14:paraId="0D4EA40E" w14:textId="78D87B82" w:rsidR="005E4019" w:rsidRPr="009D32CF" w:rsidRDefault="00B62E1D">
      <w:pPr>
        <w:pStyle w:val="31"/>
        <w:rPr>
          <w:rFonts w:asciiTheme="minorHAnsi" w:eastAsiaTheme="minorEastAsia" w:hAnsiTheme="minorHAnsi" w:cstheme="minorBidi"/>
          <w:szCs w:val="22"/>
        </w:rPr>
      </w:pPr>
      <w:hyperlink w:anchor="_Toc76459904" w:history="1">
        <w:r w:rsidR="005E4019" w:rsidRPr="009D32CF">
          <w:rPr>
            <w:rStyle w:val="af1"/>
            <w:rFonts w:hint="eastAsia"/>
            <w:color w:val="auto"/>
          </w:rPr>
          <w:t>ㄧ、訂定案</w:t>
        </w:r>
        <w:r w:rsidR="005E4019" w:rsidRPr="009D32CF">
          <w:rPr>
            <w:webHidden/>
          </w:rPr>
          <w:tab/>
        </w:r>
        <w:r w:rsidR="005E4019" w:rsidRPr="009D32CF">
          <w:rPr>
            <w:webHidden/>
          </w:rPr>
          <w:fldChar w:fldCharType="begin"/>
        </w:r>
        <w:r w:rsidR="005E4019" w:rsidRPr="009D32CF">
          <w:rPr>
            <w:webHidden/>
          </w:rPr>
          <w:instrText xml:space="preserve"> PAGEREF _Toc76459904 \h </w:instrText>
        </w:r>
        <w:r w:rsidR="005E4019" w:rsidRPr="009D32CF">
          <w:rPr>
            <w:webHidden/>
          </w:rPr>
        </w:r>
        <w:r w:rsidR="005E4019" w:rsidRPr="009D32CF">
          <w:rPr>
            <w:webHidden/>
          </w:rPr>
          <w:fldChar w:fldCharType="separate"/>
        </w:r>
        <w:r w:rsidR="00B7655C" w:rsidRPr="009D32CF">
          <w:rPr>
            <w:webHidden/>
          </w:rPr>
          <w:t>1</w:t>
        </w:r>
        <w:r w:rsidR="005E4019" w:rsidRPr="009D32CF">
          <w:rPr>
            <w:webHidden/>
          </w:rPr>
          <w:fldChar w:fldCharType="end"/>
        </w:r>
      </w:hyperlink>
    </w:p>
    <w:p w14:paraId="1CF85FAA" w14:textId="3E7877CD" w:rsidR="005E4019" w:rsidRPr="009D32CF" w:rsidRDefault="00B62E1D">
      <w:pPr>
        <w:pStyle w:val="31"/>
        <w:rPr>
          <w:rFonts w:asciiTheme="minorHAnsi" w:eastAsiaTheme="minorEastAsia" w:hAnsiTheme="minorHAnsi" w:cstheme="minorBidi"/>
          <w:szCs w:val="22"/>
        </w:rPr>
      </w:pPr>
      <w:hyperlink w:anchor="_Toc76459905" w:history="1">
        <w:r w:rsidR="005E4019" w:rsidRPr="009D32CF">
          <w:rPr>
            <w:rStyle w:val="af1"/>
            <w:rFonts w:hint="eastAsia"/>
            <w:color w:val="auto"/>
          </w:rPr>
          <w:t>二、修正案</w:t>
        </w:r>
        <w:r w:rsidR="005E4019" w:rsidRPr="009D32CF">
          <w:rPr>
            <w:webHidden/>
          </w:rPr>
          <w:tab/>
        </w:r>
        <w:r w:rsidR="005E4019" w:rsidRPr="009D32CF">
          <w:rPr>
            <w:webHidden/>
          </w:rPr>
          <w:fldChar w:fldCharType="begin"/>
        </w:r>
        <w:r w:rsidR="005E4019" w:rsidRPr="009D32CF">
          <w:rPr>
            <w:webHidden/>
          </w:rPr>
          <w:instrText xml:space="preserve"> PAGEREF _Toc76459905 \h </w:instrText>
        </w:r>
        <w:r w:rsidR="005E4019" w:rsidRPr="009D32CF">
          <w:rPr>
            <w:webHidden/>
          </w:rPr>
        </w:r>
        <w:r w:rsidR="005E4019" w:rsidRPr="009D32CF">
          <w:rPr>
            <w:webHidden/>
          </w:rPr>
          <w:fldChar w:fldCharType="separate"/>
        </w:r>
        <w:r w:rsidR="00B7655C" w:rsidRPr="009D32CF">
          <w:rPr>
            <w:webHidden/>
          </w:rPr>
          <w:t>4</w:t>
        </w:r>
        <w:r w:rsidR="005E4019" w:rsidRPr="009D32CF">
          <w:rPr>
            <w:webHidden/>
          </w:rPr>
          <w:fldChar w:fldCharType="end"/>
        </w:r>
      </w:hyperlink>
    </w:p>
    <w:p w14:paraId="7F7AC788" w14:textId="33FE4AC8" w:rsidR="005E4019" w:rsidRPr="009D32CF" w:rsidRDefault="00B62E1D">
      <w:pPr>
        <w:pStyle w:val="31"/>
        <w:rPr>
          <w:rFonts w:asciiTheme="minorHAnsi" w:eastAsiaTheme="minorEastAsia" w:hAnsiTheme="minorHAnsi" w:cstheme="minorBidi"/>
          <w:szCs w:val="22"/>
        </w:rPr>
      </w:pPr>
      <w:hyperlink w:anchor="_Toc76459906" w:history="1">
        <w:r w:rsidR="005E4019" w:rsidRPr="009D32CF">
          <w:rPr>
            <w:rStyle w:val="af1"/>
            <w:rFonts w:hint="eastAsia"/>
            <w:color w:val="auto"/>
          </w:rPr>
          <w:t>三、廢止案</w:t>
        </w:r>
        <w:r w:rsidR="005E4019" w:rsidRPr="009D32CF">
          <w:rPr>
            <w:webHidden/>
          </w:rPr>
          <w:tab/>
        </w:r>
        <w:r w:rsidR="005E4019" w:rsidRPr="009D32CF">
          <w:rPr>
            <w:webHidden/>
          </w:rPr>
          <w:fldChar w:fldCharType="begin"/>
        </w:r>
        <w:r w:rsidR="005E4019" w:rsidRPr="009D32CF">
          <w:rPr>
            <w:webHidden/>
          </w:rPr>
          <w:instrText xml:space="preserve"> PAGEREF _Toc76459906 \h </w:instrText>
        </w:r>
        <w:r w:rsidR="005E4019" w:rsidRPr="009D32CF">
          <w:rPr>
            <w:webHidden/>
          </w:rPr>
        </w:r>
        <w:r w:rsidR="005E4019" w:rsidRPr="009D32CF">
          <w:rPr>
            <w:webHidden/>
          </w:rPr>
          <w:fldChar w:fldCharType="separate"/>
        </w:r>
        <w:r w:rsidR="00B7655C" w:rsidRPr="009D32CF">
          <w:rPr>
            <w:webHidden/>
          </w:rPr>
          <w:t>8</w:t>
        </w:r>
        <w:r w:rsidR="005E4019" w:rsidRPr="009D32CF">
          <w:rPr>
            <w:webHidden/>
          </w:rPr>
          <w:fldChar w:fldCharType="end"/>
        </w:r>
      </w:hyperlink>
    </w:p>
    <w:p w14:paraId="2445B740" w14:textId="1AB6D737" w:rsidR="005E4019" w:rsidRPr="009D32CF" w:rsidRDefault="00B62E1D">
      <w:pPr>
        <w:pStyle w:val="23"/>
        <w:tabs>
          <w:tab w:val="right" w:leader="dot" w:pos="8302"/>
        </w:tabs>
        <w:rPr>
          <w:rFonts w:asciiTheme="minorHAnsi" w:eastAsiaTheme="minorEastAsia" w:hAnsiTheme="minorHAnsi" w:cstheme="minorBidi"/>
          <w:noProof/>
          <w:szCs w:val="22"/>
        </w:rPr>
      </w:pPr>
      <w:hyperlink w:anchor="_Toc76459907" w:history="1">
        <w:r w:rsidR="005E4019" w:rsidRPr="009D32CF">
          <w:rPr>
            <w:rStyle w:val="af1"/>
            <w:rFonts w:ascii="標楷體" w:eastAsia="標楷體" w:hAnsi="標楷體" w:hint="eastAsia"/>
            <w:noProof/>
            <w:color w:val="auto"/>
          </w:rPr>
          <w:t>貳、發布</w:t>
        </w:r>
        <w:r w:rsidR="005E4019" w:rsidRPr="009D32CF">
          <w:rPr>
            <w:noProof/>
            <w:webHidden/>
          </w:rPr>
          <w:tab/>
        </w:r>
        <w:r w:rsidR="005E4019" w:rsidRPr="009D32CF">
          <w:rPr>
            <w:noProof/>
            <w:webHidden/>
          </w:rPr>
          <w:fldChar w:fldCharType="begin"/>
        </w:r>
        <w:r w:rsidR="005E4019" w:rsidRPr="009D32CF">
          <w:rPr>
            <w:noProof/>
            <w:webHidden/>
          </w:rPr>
          <w:instrText xml:space="preserve"> PAGEREF _Toc76459907 \h </w:instrText>
        </w:r>
        <w:r w:rsidR="005E4019" w:rsidRPr="009D32CF">
          <w:rPr>
            <w:noProof/>
            <w:webHidden/>
          </w:rPr>
        </w:r>
        <w:r w:rsidR="005E4019" w:rsidRPr="009D32CF">
          <w:rPr>
            <w:noProof/>
            <w:webHidden/>
          </w:rPr>
          <w:fldChar w:fldCharType="separate"/>
        </w:r>
        <w:r w:rsidR="00B7655C" w:rsidRPr="009D32CF">
          <w:rPr>
            <w:noProof/>
            <w:webHidden/>
          </w:rPr>
          <w:t>12</w:t>
        </w:r>
        <w:r w:rsidR="005E4019" w:rsidRPr="009D32CF">
          <w:rPr>
            <w:noProof/>
            <w:webHidden/>
          </w:rPr>
          <w:fldChar w:fldCharType="end"/>
        </w:r>
      </w:hyperlink>
    </w:p>
    <w:p w14:paraId="2193DC0E" w14:textId="6FB7F46B" w:rsidR="005E4019" w:rsidRPr="009D32CF" w:rsidRDefault="00B62E1D">
      <w:pPr>
        <w:pStyle w:val="31"/>
        <w:rPr>
          <w:rFonts w:asciiTheme="minorHAnsi" w:eastAsiaTheme="minorEastAsia" w:hAnsiTheme="minorHAnsi" w:cstheme="minorBidi"/>
          <w:szCs w:val="22"/>
        </w:rPr>
      </w:pPr>
      <w:hyperlink w:anchor="_Toc76459908" w:history="1">
        <w:r w:rsidR="005E4019" w:rsidRPr="009D32CF">
          <w:rPr>
            <w:rStyle w:val="af1"/>
            <w:rFonts w:hint="eastAsia"/>
            <w:color w:val="auto"/>
          </w:rPr>
          <w:t>ㄧ、訂定案</w:t>
        </w:r>
        <w:r w:rsidR="005E4019" w:rsidRPr="009D32CF">
          <w:rPr>
            <w:webHidden/>
          </w:rPr>
          <w:tab/>
        </w:r>
        <w:r w:rsidR="005E4019" w:rsidRPr="009D32CF">
          <w:rPr>
            <w:webHidden/>
          </w:rPr>
          <w:fldChar w:fldCharType="begin"/>
        </w:r>
        <w:r w:rsidR="005E4019" w:rsidRPr="009D32CF">
          <w:rPr>
            <w:webHidden/>
          </w:rPr>
          <w:instrText xml:space="preserve"> PAGEREF _Toc76459908 \h </w:instrText>
        </w:r>
        <w:r w:rsidR="005E4019" w:rsidRPr="009D32CF">
          <w:rPr>
            <w:webHidden/>
          </w:rPr>
        </w:r>
        <w:r w:rsidR="005E4019" w:rsidRPr="009D32CF">
          <w:rPr>
            <w:webHidden/>
          </w:rPr>
          <w:fldChar w:fldCharType="separate"/>
        </w:r>
        <w:r w:rsidR="00B7655C" w:rsidRPr="009D32CF">
          <w:rPr>
            <w:webHidden/>
          </w:rPr>
          <w:t>12</w:t>
        </w:r>
        <w:r w:rsidR="005E4019" w:rsidRPr="009D32CF">
          <w:rPr>
            <w:webHidden/>
          </w:rPr>
          <w:fldChar w:fldCharType="end"/>
        </w:r>
      </w:hyperlink>
    </w:p>
    <w:p w14:paraId="406DDBB4" w14:textId="563F86C0" w:rsidR="005E4019" w:rsidRPr="009D32CF" w:rsidRDefault="00B62E1D">
      <w:pPr>
        <w:pStyle w:val="51"/>
        <w:rPr>
          <w:rFonts w:asciiTheme="minorHAnsi" w:eastAsiaTheme="minorEastAsia" w:hAnsiTheme="minorHAnsi" w:cstheme="minorBidi"/>
          <w:noProof/>
          <w:szCs w:val="22"/>
        </w:rPr>
      </w:pPr>
      <w:hyperlink w:anchor="_Toc76459909" w:history="1">
        <w:r w:rsidR="005E4019" w:rsidRPr="009D32CF">
          <w:rPr>
            <w:rStyle w:val="af1"/>
            <w:rFonts w:ascii="標楷體" w:eastAsia="標楷體" w:hAnsi="標楷體" w:hint="eastAsia"/>
            <w:noProof/>
            <w:color w:val="auto"/>
          </w:rPr>
          <w:t>（一）送刊登公報書函稿</w:t>
        </w:r>
        <w:r w:rsidR="005E4019" w:rsidRPr="009D32CF">
          <w:rPr>
            <w:noProof/>
            <w:webHidden/>
          </w:rPr>
          <w:tab/>
        </w:r>
        <w:r w:rsidR="005E4019" w:rsidRPr="009D32CF">
          <w:rPr>
            <w:noProof/>
            <w:webHidden/>
          </w:rPr>
          <w:fldChar w:fldCharType="begin"/>
        </w:r>
        <w:r w:rsidR="005E4019" w:rsidRPr="009D32CF">
          <w:rPr>
            <w:noProof/>
            <w:webHidden/>
          </w:rPr>
          <w:instrText xml:space="preserve"> PAGEREF _Toc76459909 \h </w:instrText>
        </w:r>
        <w:r w:rsidR="005E4019" w:rsidRPr="009D32CF">
          <w:rPr>
            <w:noProof/>
            <w:webHidden/>
          </w:rPr>
        </w:r>
        <w:r w:rsidR="005E4019" w:rsidRPr="009D32CF">
          <w:rPr>
            <w:noProof/>
            <w:webHidden/>
          </w:rPr>
          <w:fldChar w:fldCharType="separate"/>
        </w:r>
        <w:r w:rsidR="00B7655C" w:rsidRPr="009D32CF">
          <w:rPr>
            <w:noProof/>
            <w:webHidden/>
          </w:rPr>
          <w:t>12</w:t>
        </w:r>
        <w:r w:rsidR="005E4019" w:rsidRPr="009D32CF">
          <w:rPr>
            <w:noProof/>
            <w:webHidden/>
          </w:rPr>
          <w:fldChar w:fldCharType="end"/>
        </w:r>
      </w:hyperlink>
    </w:p>
    <w:p w14:paraId="51926154" w14:textId="42FA39DE" w:rsidR="005E4019" w:rsidRPr="009D32CF" w:rsidRDefault="00B62E1D">
      <w:pPr>
        <w:pStyle w:val="51"/>
        <w:rPr>
          <w:rFonts w:asciiTheme="minorHAnsi" w:eastAsiaTheme="minorEastAsia" w:hAnsiTheme="minorHAnsi" w:cstheme="minorBidi"/>
          <w:noProof/>
          <w:szCs w:val="22"/>
        </w:rPr>
      </w:pPr>
      <w:hyperlink w:anchor="_Toc76459910" w:history="1">
        <w:r w:rsidR="005E4019" w:rsidRPr="009D32CF">
          <w:rPr>
            <w:rStyle w:val="af1"/>
            <w:rFonts w:ascii="標楷體" w:eastAsia="標楷體" w:hAnsi="標楷體" w:hint="eastAsia"/>
            <w:noProof/>
            <w:color w:val="auto"/>
          </w:rPr>
          <w:t>（二）發布令稿</w:t>
        </w:r>
        <w:r w:rsidR="005E4019" w:rsidRPr="009D32CF">
          <w:rPr>
            <w:noProof/>
            <w:webHidden/>
          </w:rPr>
          <w:tab/>
        </w:r>
        <w:r w:rsidR="005E4019" w:rsidRPr="009D32CF">
          <w:rPr>
            <w:noProof/>
            <w:webHidden/>
          </w:rPr>
          <w:fldChar w:fldCharType="begin"/>
        </w:r>
        <w:r w:rsidR="005E4019" w:rsidRPr="009D32CF">
          <w:rPr>
            <w:noProof/>
            <w:webHidden/>
          </w:rPr>
          <w:instrText xml:space="preserve"> PAGEREF _Toc76459910 \h </w:instrText>
        </w:r>
        <w:r w:rsidR="005E4019" w:rsidRPr="009D32CF">
          <w:rPr>
            <w:noProof/>
            <w:webHidden/>
          </w:rPr>
        </w:r>
        <w:r w:rsidR="005E4019" w:rsidRPr="009D32CF">
          <w:rPr>
            <w:noProof/>
            <w:webHidden/>
          </w:rPr>
          <w:fldChar w:fldCharType="separate"/>
        </w:r>
        <w:r w:rsidR="00B7655C" w:rsidRPr="009D32CF">
          <w:rPr>
            <w:noProof/>
            <w:webHidden/>
          </w:rPr>
          <w:t>13</w:t>
        </w:r>
        <w:r w:rsidR="005E4019" w:rsidRPr="009D32CF">
          <w:rPr>
            <w:noProof/>
            <w:webHidden/>
          </w:rPr>
          <w:fldChar w:fldCharType="end"/>
        </w:r>
      </w:hyperlink>
    </w:p>
    <w:p w14:paraId="77ACC4A7" w14:textId="2B5F056A" w:rsidR="005E4019" w:rsidRPr="009D32CF" w:rsidRDefault="00B62E1D">
      <w:pPr>
        <w:pStyle w:val="51"/>
        <w:rPr>
          <w:rFonts w:asciiTheme="minorHAnsi" w:eastAsiaTheme="minorEastAsia" w:hAnsiTheme="minorHAnsi" w:cstheme="minorBidi"/>
          <w:noProof/>
          <w:szCs w:val="22"/>
        </w:rPr>
      </w:pPr>
      <w:hyperlink w:anchor="_Toc76459911" w:history="1">
        <w:r w:rsidR="005E4019" w:rsidRPr="009D32CF">
          <w:rPr>
            <w:rStyle w:val="af1"/>
            <w:rFonts w:ascii="標楷體" w:eastAsia="標楷體" w:hAnsi="標楷體" w:hint="eastAsia"/>
            <w:noProof/>
            <w:color w:val="auto"/>
          </w:rPr>
          <w:t>（三）陳報行政院備查函稿</w:t>
        </w:r>
        <w:r w:rsidR="005E4019" w:rsidRPr="009D32CF">
          <w:rPr>
            <w:noProof/>
            <w:webHidden/>
          </w:rPr>
          <w:tab/>
        </w:r>
        <w:r w:rsidR="005E4019" w:rsidRPr="009D32CF">
          <w:rPr>
            <w:noProof/>
            <w:webHidden/>
          </w:rPr>
          <w:fldChar w:fldCharType="begin"/>
        </w:r>
        <w:r w:rsidR="005E4019" w:rsidRPr="009D32CF">
          <w:rPr>
            <w:noProof/>
            <w:webHidden/>
          </w:rPr>
          <w:instrText xml:space="preserve"> PAGEREF _Toc76459911 \h </w:instrText>
        </w:r>
        <w:r w:rsidR="005E4019" w:rsidRPr="009D32CF">
          <w:rPr>
            <w:noProof/>
            <w:webHidden/>
          </w:rPr>
        </w:r>
        <w:r w:rsidR="005E4019" w:rsidRPr="009D32CF">
          <w:rPr>
            <w:noProof/>
            <w:webHidden/>
          </w:rPr>
          <w:fldChar w:fldCharType="separate"/>
        </w:r>
        <w:r w:rsidR="00B7655C" w:rsidRPr="009D32CF">
          <w:rPr>
            <w:noProof/>
            <w:webHidden/>
          </w:rPr>
          <w:t>14</w:t>
        </w:r>
        <w:r w:rsidR="005E4019" w:rsidRPr="009D32CF">
          <w:rPr>
            <w:noProof/>
            <w:webHidden/>
          </w:rPr>
          <w:fldChar w:fldCharType="end"/>
        </w:r>
      </w:hyperlink>
    </w:p>
    <w:p w14:paraId="3A014583" w14:textId="243209DF" w:rsidR="005E4019" w:rsidRPr="009D32CF" w:rsidRDefault="00B62E1D">
      <w:pPr>
        <w:pStyle w:val="51"/>
        <w:rPr>
          <w:rFonts w:asciiTheme="minorHAnsi" w:eastAsiaTheme="minorEastAsia" w:hAnsiTheme="minorHAnsi" w:cstheme="minorBidi"/>
          <w:noProof/>
          <w:szCs w:val="22"/>
        </w:rPr>
      </w:pPr>
      <w:hyperlink w:anchor="_Toc76459912" w:history="1">
        <w:r w:rsidR="005E4019" w:rsidRPr="009D32CF">
          <w:rPr>
            <w:rStyle w:val="af1"/>
            <w:rFonts w:ascii="標楷體" w:eastAsia="標楷體" w:hAnsi="標楷體" w:hint="eastAsia"/>
            <w:noProof/>
            <w:color w:val="auto"/>
          </w:rPr>
          <w:t>（四）送立法院查照函稿</w:t>
        </w:r>
        <w:r w:rsidR="005E4019" w:rsidRPr="009D32CF">
          <w:rPr>
            <w:noProof/>
            <w:webHidden/>
          </w:rPr>
          <w:tab/>
        </w:r>
        <w:r w:rsidR="005E4019" w:rsidRPr="009D32CF">
          <w:rPr>
            <w:noProof/>
            <w:webHidden/>
          </w:rPr>
          <w:fldChar w:fldCharType="begin"/>
        </w:r>
        <w:r w:rsidR="005E4019" w:rsidRPr="009D32CF">
          <w:rPr>
            <w:noProof/>
            <w:webHidden/>
          </w:rPr>
          <w:instrText xml:space="preserve"> PAGEREF _Toc76459912 \h </w:instrText>
        </w:r>
        <w:r w:rsidR="005E4019" w:rsidRPr="009D32CF">
          <w:rPr>
            <w:noProof/>
            <w:webHidden/>
          </w:rPr>
        </w:r>
        <w:r w:rsidR="005E4019" w:rsidRPr="009D32CF">
          <w:rPr>
            <w:noProof/>
            <w:webHidden/>
          </w:rPr>
          <w:fldChar w:fldCharType="separate"/>
        </w:r>
        <w:r w:rsidR="00B7655C" w:rsidRPr="009D32CF">
          <w:rPr>
            <w:noProof/>
            <w:webHidden/>
          </w:rPr>
          <w:t>15</w:t>
        </w:r>
        <w:r w:rsidR="005E4019" w:rsidRPr="009D32CF">
          <w:rPr>
            <w:noProof/>
            <w:webHidden/>
          </w:rPr>
          <w:fldChar w:fldCharType="end"/>
        </w:r>
      </w:hyperlink>
    </w:p>
    <w:p w14:paraId="5DD47C65" w14:textId="6BA64601" w:rsidR="005E4019" w:rsidRPr="009D32CF" w:rsidRDefault="00B62E1D">
      <w:pPr>
        <w:pStyle w:val="51"/>
        <w:rPr>
          <w:rFonts w:asciiTheme="minorHAnsi" w:eastAsiaTheme="minorEastAsia" w:hAnsiTheme="minorHAnsi" w:cstheme="minorBidi"/>
          <w:noProof/>
          <w:szCs w:val="22"/>
        </w:rPr>
      </w:pPr>
      <w:hyperlink w:anchor="_Toc76459913" w:history="1">
        <w:r w:rsidR="005E4019" w:rsidRPr="009D32CF">
          <w:rPr>
            <w:rStyle w:val="af1"/>
            <w:rFonts w:ascii="標楷體" w:eastAsia="標楷體" w:hAnsi="標楷體" w:hint="eastAsia"/>
            <w:noProof/>
            <w:color w:val="auto"/>
          </w:rPr>
          <w:t>（五）送有關機關轉知函稿</w:t>
        </w:r>
        <w:r w:rsidR="005E4019" w:rsidRPr="009D32CF">
          <w:rPr>
            <w:noProof/>
            <w:webHidden/>
          </w:rPr>
          <w:tab/>
        </w:r>
        <w:r w:rsidR="005E4019" w:rsidRPr="009D32CF">
          <w:rPr>
            <w:noProof/>
            <w:webHidden/>
          </w:rPr>
          <w:fldChar w:fldCharType="begin"/>
        </w:r>
        <w:r w:rsidR="005E4019" w:rsidRPr="009D32CF">
          <w:rPr>
            <w:noProof/>
            <w:webHidden/>
          </w:rPr>
          <w:instrText xml:space="preserve"> PAGEREF _Toc76459913 \h </w:instrText>
        </w:r>
        <w:r w:rsidR="005E4019" w:rsidRPr="009D32CF">
          <w:rPr>
            <w:noProof/>
            <w:webHidden/>
          </w:rPr>
        </w:r>
        <w:r w:rsidR="005E4019" w:rsidRPr="009D32CF">
          <w:rPr>
            <w:noProof/>
            <w:webHidden/>
          </w:rPr>
          <w:fldChar w:fldCharType="separate"/>
        </w:r>
        <w:r w:rsidR="00B7655C" w:rsidRPr="009D32CF">
          <w:rPr>
            <w:noProof/>
            <w:webHidden/>
          </w:rPr>
          <w:t>16</w:t>
        </w:r>
        <w:r w:rsidR="005E4019" w:rsidRPr="009D32CF">
          <w:rPr>
            <w:noProof/>
            <w:webHidden/>
          </w:rPr>
          <w:fldChar w:fldCharType="end"/>
        </w:r>
      </w:hyperlink>
    </w:p>
    <w:p w14:paraId="3BB5054F" w14:textId="607B3671" w:rsidR="005E4019" w:rsidRPr="009D32CF" w:rsidRDefault="00B62E1D">
      <w:pPr>
        <w:pStyle w:val="41"/>
        <w:rPr>
          <w:rFonts w:asciiTheme="minorHAnsi" w:eastAsiaTheme="minorEastAsia" w:hAnsiTheme="minorHAnsi" w:cstheme="minorBidi"/>
          <w:b w:val="0"/>
          <w:szCs w:val="22"/>
        </w:rPr>
      </w:pPr>
      <w:hyperlink w:anchor="_Toc76459914" w:history="1">
        <w:r w:rsidR="005E4019" w:rsidRPr="009D32CF">
          <w:rPr>
            <w:rStyle w:val="af1"/>
            <w:rFonts w:hint="eastAsia"/>
            <w:color w:val="auto"/>
          </w:rPr>
          <w:t>訂定案總說明、逐條說明及發布條文格式範例</w:t>
        </w:r>
        <w:r w:rsidR="005E4019" w:rsidRPr="009D32CF">
          <w:rPr>
            <w:webHidden/>
          </w:rPr>
          <w:tab/>
        </w:r>
        <w:r w:rsidR="005E4019" w:rsidRPr="009D32CF">
          <w:rPr>
            <w:webHidden/>
          </w:rPr>
          <w:fldChar w:fldCharType="begin"/>
        </w:r>
        <w:r w:rsidR="005E4019" w:rsidRPr="009D32CF">
          <w:rPr>
            <w:webHidden/>
          </w:rPr>
          <w:instrText xml:space="preserve"> PAGEREF _Toc76459914 \h </w:instrText>
        </w:r>
        <w:r w:rsidR="005E4019" w:rsidRPr="009D32CF">
          <w:rPr>
            <w:webHidden/>
          </w:rPr>
        </w:r>
        <w:r w:rsidR="005E4019" w:rsidRPr="009D32CF">
          <w:rPr>
            <w:webHidden/>
          </w:rPr>
          <w:fldChar w:fldCharType="separate"/>
        </w:r>
        <w:r w:rsidR="00B7655C" w:rsidRPr="009D32CF">
          <w:rPr>
            <w:webHidden/>
          </w:rPr>
          <w:t>17</w:t>
        </w:r>
        <w:r w:rsidR="005E4019" w:rsidRPr="009D32CF">
          <w:rPr>
            <w:webHidden/>
          </w:rPr>
          <w:fldChar w:fldCharType="end"/>
        </w:r>
      </w:hyperlink>
    </w:p>
    <w:p w14:paraId="2A9980A4" w14:textId="669EB8B5" w:rsidR="005E4019" w:rsidRPr="009D32CF" w:rsidRDefault="00B62E1D">
      <w:pPr>
        <w:pStyle w:val="31"/>
        <w:rPr>
          <w:rFonts w:asciiTheme="minorHAnsi" w:eastAsiaTheme="minorEastAsia" w:hAnsiTheme="minorHAnsi" w:cstheme="minorBidi"/>
          <w:szCs w:val="22"/>
        </w:rPr>
      </w:pPr>
      <w:hyperlink w:anchor="_Toc76459915" w:history="1">
        <w:r w:rsidR="005E4019" w:rsidRPr="009D32CF">
          <w:rPr>
            <w:rStyle w:val="af1"/>
            <w:rFonts w:hint="eastAsia"/>
            <w:color w:val="auto"/>
          </w:rPr>
          <w:t>二、修正案</w:t>
        </w:r>
        <w:r w:rsidR="005E4019" w:rsidRPr="009D32CF">
          <w:rPr>
            <w:webHidden/>
          </w:rPr>
          <w:tab/>
        </w:r>
        <w:r w:rsidR="005E4019" w:rsidRPr="009D32CF">
          <w:rPr>
            <w:webHidden/>
          </w:rPr>
          <w:fldChar w:fldCharType="begin"/>
        </w:r>
        <w:r w:rsidR="005E4019" w:rsidRPr="009D32CF">
          <w:rPr>
            <w:webHidden/>
          </w:rPr>
          <w:instrText xml:space="preserve"> PAGEREF _Toc76459915 \h </w:instrText>
        </w:r>
        <w:r w:rsidR="005E4019" w:rsidRPr="009D32CF">
          <w:rPr>
            <w:webHidden/>
          </w:rPr>
        </w:r>
        <w:r w:rsidR="005E4019" w:rsidRPr="009D32CF">
          <w:rPr>
            <w:webHidden/>
          </w:rPr>
          <w:fldChar w:fldCharType="separate"/>
        </w:r>
        <w:r w:rsidR="00B7655C" w:rsidRPr="009D32CF">
          <w:rPr>
            <w:webHidden/>
          </w:rPr>
          <w:t>20</w:t>
        </w:r>
        <w:r w:rsidR="005E4019" w:rsidRPr="009D32CF">
          <w:rPr>
            <w:webHidden/>
          </w:rPr>
          <w:fldChar w:fldCharType="end"/>
        </w:r>
      </w:hyperlink>
    </w:p>
    <w:p w14:paraId="5DE8DE5B" w14:textId="73B8DBFC" w:rsidR="005E4019" w:rsidRPr="009D32CF" w:rsidRDefault="00B62E1D">
      <w:pPr>
        <w:pStyle w:val="41"/>
        <w:rPr>
          <w:rFonts w:asciiTheme="minorHAnsi" w:eastAsiaTheme="minorEastAsia" w:hAnsiTheme="minorHAnsi" w:cstheme="minorBidi"/>
          <w:b w:val="0"/>
          <w:szCs w:val="22"/>
        </w:rPr>
      </w:pPr>
      <w:hyperlink w:anchor="_Toc76459916" w:history="1">
        <w:r w:rsidR="005E4019" w:rsidRPr="009D32CF">
          <w:rPr>
            <w:rStyle w:val="af1"/>
            <w:rFonts w:hint="eastAsia"/>
            <w:color w:val="auto"/>
          </w:rPr>
          <w:t>修正全部條文案</w:t>
        </w:r>
        <w:r w:rsidR="005E4019" w:rsidRPr="009D32CF">
          <w:rPr>
            <w:webHidden/>
          </w:rPr>
          <w:tab/>
        </w:r>
        <w:r w:rsidR="005E4019" w:rsidRPr="009D32CF">
          <w:rPr>
            <w:webHidden/>
          </w:rPr>
          <w:fldChar w:fldCharType="begin"/>
        </w:r>
        <w:r w:rsidR="005E4019" w:rsidRPr="009D32CF">
          <w:rPr>
            <w:webHidden/>
          </w:rPr>
          <w:instrText xml:space="preserve"> PAGEREF _Toc76459916 \h </w:instrText>
        </w:r>
        <w:r w:rsidR="005E4019" w:rsidRPr="009D32CF">
          <w:rPr>
            <w:webHidden/>
          </w:rPr>
        </w:r>
        <w:r w:rsidR="005E4019" w:rsidRPr="009D32CF">
          <w:rPr>
            <w:webHidden/>
          </w:rPr>
          <w:fldChar w:fldCharType="separate"/>
        </w:r>
        <w:r w:rsidR="00B7655C" w:rsidRPr="009D32CF">
          <w:rPr>
            <w:webHidden/>
          </w:rPr>
          <w:t>20</w:t>
        </w:r>
        <w:r w:rsidR="005E4019" w:rsidRPr="009D32CF">
          <w:rPr>
            <w:webHidden/>
          </w:rPr>
          <w:fldChar w:fldCharType="end"/>
        </w:r>
      </w:hyperlink>
    </w:p>
    <w:p w14:paraId="49A72D8A" w14:textId="41735515" w:rsidR="005E4019" w:rsidRPr="009D32CF" w:rsidRDefault="00B62E1D">
      <w:pPr>
        <w:pStyle w:val="51"/>
        <w:rPr>
          <w:rFonts w:asciiTheme="minorHAnsi" w:eastAsiaTheme="minorEastAsia" w:hAnsiTheme="minorHAnsi" w:cstheme="minorBidi"/>
          <w:noProof/>
          <w:szCs w:val="22"/>
        </w:rPr>
      </w:pPr>
      <w:hyperlink w:anchor="_Toc76459917" w:history="1">
        <w:r w:rsidR="005E4019" w:rsidRPr="009D32CF">
          <w:rPr>
            <w:rStyle w:val="af1"/>
            <w:rFonts w:ascii="標楷體" w:eastAsia="標楷體" w:hAnsi="標楷體" w:hint="eastAsia"/>
            <w:noProof/>
            <w:color w:val="auto"/>
          </w:rPr>
          <w:t>（一）送刊登公報書函稿</w:t>
        </w:r>
        <w:r w:rsidR="005E4019" w:rsidRPr="009D32CF">
          <w:rPr>
            <w:noProof/>
            <w:webHidden/>
          </w:rPr>
          <w:tab/>
        </w:r>
        <w:r w:rsidR="005E4019" w:rsidRPr="009D32CF">
          <w:rPr>
            <w:noProof/>
            <w:webHidden/>
          </w:rPr>
          <w:fldChar w:fldCharType="begin"/>
        </w:r>
        <w:r w:rsidR="005E4019" w:rsidRPr="009D32CF">
          <w:rPr>
            <w:noProof/>
            <w:webHidden/>
          </w:rPr>
          <w:instrText xml:space="preserve"> PAGEREF _Toc76459917 \h </w:instrText>
        </w:r>
        <w:r w:rsidR="005E4019" w:rsidRPr="009D32CF">
          <w:rPr>
            <w:noProof/>
            <w:webHidden/>
          </w:rPr>
        </w:r>
        <w:r w:rsidR="005E4019" w:rsidRPr="009D32CF">
          <w:rPr>
            <w:noProof/>
            <w:webHidden/>
          </w:rPr>
          <w:fldChar w:fldCharType="separate"/>
        </w:r>
        <w:r w:rsidR="00B7655C" w:rsidRPr="009D32CF">
          <w:rPr>
            <w:noProof/>
            <w:webHidden/>
          </w:rPr>
          <w:t>20</w:t>
        </w:r>
        <w:r w:rsidR="005E4019" w:rsidRPr="009D32CF">
          <w:rPr>
            <w:noProof/>
            <w:webHidden/>
          </w:rPr>
          <w:fldChar w:fldCharType="end"/>
        </w:r>
      </w:hyperlink>
    </w:p>
    <w:p w14:paraId="2D8AD0DD" w14:textId="434556B5" w:rsidR="005E4019" w:rsidRPr="009D32CF" w:rsidRDefault="00B62E1D">
      <w:pPr>
        <w:pStyle w:val="51"/>
        <w:rPr>
          <w:rFonts w:asciiTheme="minorHAnsi" w:eastAsiaTheme="minorEastAsia" w:hAnsiTheme="minorHAnsi" w:cstheme="minorBidi"/>
          <w:noProof/>
          <w:szCs w:val="22"/>
        </w:rPr>
      </w:pPr>
      <w:hyperlink w:anchor="_Toc76459918" w:history="1">
        <w:r w:rsidR="005E4019" w:rsidRPr="009D32CF">
          <w:rPr>
            <w:rStyle w:val="af1"/>
            <w:rFonts w:ascii="標楷體" w:eastAsia="標楷體" w:hAnsi="標楷體" w:hint="eastAsia"/>
            <w:noProof/>
            <w:color w:val="auto"/>
          </w:rPr>
          <w:t>（二）發布令稿</w:t>
        </w:r>
        <w:r w:rsidR="005E4019" w:rsidRPr="009D32CF">
          <w:rPr>
            <w:noProof/>
            <w:webHidden/>
          </w:rPr>
          <w:tab/>
        </w:r>
        <w:r w:rsidR="005E4019" w:rsidRPr="009D32CF">
          <w:rPr>
            <w:noProof/>
            <w:webHidden/>
          </w:rPr>
          <w:fldChar w:fldCharType="begin"/>
        </w:r>
        <w:r w:rsidR="005E4019" w:rsidRPr="009D32CF">
          <w:rPr>
            <w:noProof/>
            <w:webHidden/>
          </w:rPr>
          <w:instrText xml:space="preserve"> PAGEREF _Toc76459918 \h </w:instrText>
        </w:r>
        <w:r w:rsidR="005E4019" w:rsidRPr="009D32CF">
          <w:rPr>
            <w:noProof/>
            <w:webHidden/>
          </w:rPr>
        </w:r>
        <w:r w:rsidR="005E4019" w:rsidRPr="009D32CF">
          <w:rPr>
            <w:noProof/>
            <w:webHidden/>
          </w:rPr>
          <w:fldChar w:fldCharType="separate"/>
        </w:r>
        <w:r w:rsidR="00B7655C" w:rsidRPr="009D32CF">
          <w:rPr>
            <w:noProof/>
            <w:webHidden/>
          </w:rPr>
          <w:t>21</w:t>
        </w:r>
        <w:r w:rsidR="005E4019" w:rsidRPr="009D32CF">
          <w:rPr>
            <w:noProof/>
            <w:webHidden/>
          </w:rPr>
          <w:fldChar w:fldCharType="end"/>
        </w:r>
      </w:hyperlink>
    </w:p>
    <w:p w14:paraId="417B7DEF" w14:textId="12938A9C" w:rsidR="005E4019" w:rsidRPr="009D32CF" w:rsidRDefault="00B62E1D">
      <w:pPr>
        <w:pStyle w:val="51"/>
        <w:rPr>
          <w:rFonts w:asciiTheme="minorHAnsi" w:eastAsiaTheme="minorEastAsia" w:hAnsiTheme="minorHAnsi" w:cstheme="minorBidi"/>
          <w:noProof/>
          <w:szCs w:val="22"/>
        </w:rPr>
      </w:pPr>
      <w:hyperlink w:anchor="_Toc76459919" w:history="1">
        <w:r w:rsidR="005E4019" w:rsidRPr="009D32CF">
          <w:rPr>
            <w:rStyle w:val="af1"/>
            <w:rFonts w:ascii="標楷體" w:eastAsia="標楷體" w:hAnsi="標楷體" w:hint="eastAsia"/>
            <w:noProof/>
            <w:color w:val="auto"/>
          </w:rPr>
          <w:t>（三）陳報行政院備查函稿</w:t>
        </w:r>
        <w:r w:rsidR="005E4019" w:rsidRPr="009D32CF">
          <w:rPr>
            <w:noProof/>
            <w:webHidden/>
          </w:rPr>
          <w:tab/>
        </w:r>
        <w:r w:rsidR="005E4019" w:rsidRPr="009D32CF">
          <w:rPr>
            <w:noProof/>
            <w:webHidden/>
          </w:rPr>
          <w:fldChar w:fldCharType="begin"/>
        </w:r>
        <w:r w:rsidR="005E4019" w:rsidRPr="009D32CF">
          <w:rPr>
            <w:noProof/>
            <w:webHidden/>
          </w:rPr>
          <w:instrText xml:space="preserve"> PAGEREF _Toc76459919 \h </w:instrText>
        </w:r>
        <w:r w:rsidR="005E4019" w:rsidRPr="009D32CF">
          <w:rPr>
            <w:noProof/>
            <w:webHidden/>
          </w:rPr>
        </w:r>
        <w:r w:rsidR="005E4019" w:rsidRPr="009D32CF">
          <w:rPr>
            <w:noProof/>
            <w:webHidden/>
          </w:rPr>
          <w:fldChar w:fldCharType="separate"/>
        </w:r>
        <w:r w:rsidR="00B7655C" w:rsidRPr="009D32CF">
          <w:rPr>
            <w:noProof/>
            <w:webHidden/>
          </w:rPr>
          <w:t>22</w:t>
        </w:r>
        <w:r w:rsidR="005E4019" w:rsidRPr="009D32CF">
          <w:rPr>
            <w:noProof/>
            <w:webHidden/>
          </w:rPr>
          <w:fldChar w:fldCharType="end"/>
        </w:r>
      </w:hyperlink>
    </w:p>
    <w:p w14:paraId="399B16E3" w14:textId="4B971933" w:rsidR="005E4019" w:rsidRPr="009D32CF" w:rsidRDefault="00B62E1D">
      <w:pPr>
        <w:pStyle w:val="51"/>
        <w:rPr>
          <w:rFonts w:asciiTheme="minorHAnsi" w:eastAsiaTheme="minorEastAsia" w:hAnsiTheme="minorHAnsi" w:cstheme="minorBidi"/>
          <w:noProof/>
          <w:szCs w:val="22"/>
        </w:rPr>
      </w:pPr>
      <w:hyperlink w:anchor="_Toc76459920" w:history="1">
        <w:r w:rsidR="005E4019" w:rsidRPr="009D32CF">
          <w:rPr>
            <w:rStyle w:val="af1"/>
            <w:rFonts w:ascii="標楷體" w:eastAsia="標楷體" w:hAnsi="標楷體" w:hint="eastAsia"/>
            <w:noProof/>
            <w:color w:val="auto"/>
          </w:rPr>
          <w:t>（四）送立法院查照函稿</w:t>
        </w:r>
        <w:r w:rsidR="005E4019" w:rsidRPr="009D32CF">
          <w:rPr>
            <w:noProof/>
            <w:webHidden/>
          </w:rPr>
          <w:tab/>
        </w:r>
        <w:r w:rsidR="005E4019" w:rsidRPr="009D32CF">
          <w:rPr>
            <w:noProof/>
            <w:webHidden/>
          </w:rPr>
          <w:fldChar w:fldCharType="begin"/>
        </w:r>
        <w:r w:rsidR="005E4019" w:rsidRPr="009D32CF">
          <w:rPr>
            <w:noProof/>
            <w:webHidden/>
          </w:rPr>
          <w:instrText xml:space="preserve"> PAGEREF _Toc76459920 \h </w:instrText>
        </w:r>
        <w:r w:rsidR="005E4019" w:rsidRPr="009D32CF">
          <w:rPr>
            <w:noProof/>
            <w:webHidden/>
          </w:rPr>
        </w:r>
        <w:r w:rsidR="005E4019" w:rsidRPr="009D32CF">
          <w:rPr>
            <w:noProof/>
            <w:webHidden/>
          </w:rPr>
          <w:fldChar w:fldCharType="separate"/>
        </w:r>
        <w:r w:rsidR="00B7655C" w:rsidRPr="009D32CF">
          <w:rPr>
            <w:noProof/>
            <w:webHidden/>
          </w:rPr>
          <w:t>24</w:t>
        </w:r>
        <w:r w:rsidR="005E4019" w:rsidRPr="009D32CF">
          <w:rPr>
            <w:noProof/>
            <w:webHidden/>
          </w:rPr>
          <w:fldChar w:fldCharType="end"/>
        </w:r>
      </w:hyperlink>
    </w:p>
    <w:p w14:paraId="0DC9CCDF" w14:textId="0AFF0753" w:rsidR="005E4019" w:rsidRPr="009D32CF" w:rsidRDefault="00B62E1D">
      <w:pPr>
        <w:pStyle w:val="51"/>
        <w:rPr>
          <w:rFonts w:asciiTheme="minorHAnsi" w:eastAsiaTheme="minorEastAsia" w:hAnsiTheme="minorHAnsi" w:cstheme="minorBidi"/>
          <w:noProof/>
          <w:szCs w:val="22"/>
        </w:rPr>
      </w:pPr>
      <w:hyperlink w:anchor="_Toc76459921" w:history="1">
        <w:r w:rsidR="005E4019" w:rsidRPr="009D32CF">
          <w:rPr>
            <w:rStyle w:val="af1"/>
            <w:rFonts w:ascii="標楷體" w:eastAsia="標楷體" w:hAnsi="標楷體" w:hint="eastAsia"/>
            <w:noProof/>
            <w:color w:val="auto"/>
          </w:rPr>
          <w:t>（五）送有關機關轉知函稿</w:t>
        </w:r>
        <w:r w:rsidR="005E4019" w:rsidRPr="009D32CF">
          <w:rPr>
            <w:noProof/>
            <w:webHidden/>
          </w:rPr>
          <w:tab/>
        </w:r>
        <w:r w:rsidR="005E4019" w:rsidRPr="009D32CF">
          <w:rPr>
            <w:noProof/>
            <w:webHidden/>
          </w:rPr>
          <w:fldChar w:fldCharType="begin"/>
        </w:r>
        <w:r w:rsidR="005E4019" w:rsidRPr="009D32CF">
          <w:rPr>
            <w:noProof/>
            <w:webHidden/>
          </w:rPr>
          <w:instrText xml:space="preserve"> PAGEREF _Toc76459921 \h </w:instrText>
        </w:r>
        <w:r w:rsidR="005E4019" w:rsidRPr="009D32CF">
          <w:rPr>
            <w:noProof/>
            <w:webHidden/>
          </w:rPr>
        </w:r>
        <w:r w:rsidR="005E4019" w:rsidRPr="009D32CF">
          <w:rPr>
            <w:noProof/>
            <w:webHidden/>
          </w:rPr>
          <w:fldChar w:fldCharType="separate"/>
        </w:r>
        <w:r w:rsidR="00B7655C" w:rsidRPr="009D32CF">
          <w:rPr>
            <w:noProof/>
            <w:webHidden/>
          </w:rPr>
          <w:t>25</w:t>
        </w:r>
        <w:r w:rsidR="005E4019" w:rsidRPr="009D32CF">
          <w:rPr>
            <w:noProof/>
            <w:webHidden/>
          </w:rPr>
          <w:fldChar w:fldCharType="end"/>
        </w:r>
      </w:hyperlink>
    </w:p>
    <w:p w14:paraId="11C548A7" w14:textId="507BB832" w:rsidR="005E4019" w:rsidRPr="009D32CF" w:rsidRDefault="00B62E1D">
      <w:pPr>
        <w:pStyle w:val="41"/>
        <w:rPr>
          <w:rFonts w:asciiTheme="minorHAnsi" w:eastAsiaTheme="minorEastAsia" w:hAnsiTheme="minorHAnsi" w:cstheme="minorBidi"/>
          <w:b w:val="0"/>
          <w:szCs w:val="22"/>
        </w:rPr>
      </w:pPr>
      <w:hyperlink w:anchor="_Toc76459922" w:history="1">
        <w:r w:rsidR="005E4019" w:rsidRPr="009D32CF">
          <w:rPr>
            <w:rStyle w:val="af1"/>
            <w:rFonts w:hint="eastAsia"/>
            <w:color w:val="auto"/>
          </w:rPr>
          <w:t>修正部分條文案</w:t>
        </w:r>
        <w:r w:rsidR="005E4019" w:rsidRPr="009D32CF">
          <w:rPr>
            <w:webHidden/>
          </w:rPr>
          <w:tab/>
        </w:r>
        <w:r w:rsidR="005E4019" w:rsidRPr="009D32CF">
          <w:rPr>
            <w:webHidden/>
          </w:rPr>
          <w:fldChar w:fldCharType="begin"/>
        </w:r>
        <w:r w:rsidR="005E4019" w:rsidRPr="009D32CF">
          <w:rPr>
            <w:webHidden/>
          </w:rPr>
          <w:instrText xml:space="preserve"> PAGEREF _Toc76459922 \h </w:instrText>
        </w:r>
        <w:r w:rsidR="005E4019" w:rsidRPr="009D32CF">
          <w:rPr>
            <w:webHidden/>
          </w:rPr>
        </w:r>
        <w:r w:rsidR="005E4019" w:rsidRPr="009D32CF">
          <w:rPr>
            <w:webHidden/>
          </w:rPr>
          <w:fldChar w:fldCharType="separate"/>
        </w:r>
        <w:r w:rsidR="00B7655C" w:rsidRPr="009D32CF">
          <w:rPr>
            <w:webHidden/>
          </w:rPr>
          <w:t>26</w:t>
        </w:r>
        <w:r w:rsidR="005E4019" w:rsidRPr="009D32CF">
          <w:rPr>
            <w:webHidden/>
          </w:rPr>
          <w:fldChar w:fldCharType="end"/>
        </w:r>
      </w:hyperlink>
    </w:p>
    <w:p w14:paraId="5880E6A3" w14:textId="48485358" w:rsidR="005E4019" w:rsidRPr="009D32CF" w:rsidRDefault="00B62E1D">
      <w:pPr>
        <w:pStyle w:val="51"/>
        <w:rPr>
          <w:rFonts w:asciiTheme="minorHAnsi" w:eastAsiaTheme="minorEastAsia" w:hAnsiTheme="minorHAnsi" w:cstheme="minorBidi"/>
          <w:noProof/>
          <w:szCs w:val="22"/>
        </w:rPr>
      </w:pPr>
      <w:hyperlink w:anchor="_Toc76459923" w:history="1">
        <w:r w:rsidR="005E4019" w:rsidRPr="009D32CF">
          <w:rPr>
            <w:rStyle w:val="af1"/>
            <w:rFonts w:ascii="標楷體" w:eastAsia="標楷體" w:hAnsi="標楷體" w:hint="eastAsia"/>
            <w:noProof/>
            <w:color w:val="auto"/>
          </w:rPr>
          <w:t>（一）送刊登公報書函稿</w:t>
        </w:r>
        <w:r w:rsidR="005E4019" w:rsidRPr="009D32CF">
          <w:rPr>
            <w:noProof/>
            <w:webHidden/>
          </w:rPr>
          <w:tab/>
        </w:r>
        <w:r w:rsidR="005E4019" w:rsidRPr="009D32CF">
          <w:rPr>
            <w:noProof/>
            <w:webHidden/>
          </w:rPr>
          <w:fldChar w:fldCharType="begin"/>
        </w:r>
        <w:r w:rsidR="005E4019" w:rsidRPr="009D32CF">
          <w:rPr>
            <w:noProof/>
            <w:webHidden/>
          </w:rPr>
          <w:instrText xml:space="preserve"> PAGEREF _Toc76459923 \h </w:instrText>
        </w:r>
        <w:r w:rsidR="005E4019" w:rsidRPr="009D32CF">
          <w:rPr>
            <w:noProof/>
            <w:webHidden/>
          </w:rPr>
        </w:r>
        <w:r w:rsidR="005E4019" w:rsidRPr="009D32CF">
          <w:rPr>
            <w:noProof/>
            <w:webHidden/>
          </w:rPr>
          <w:fldChar w:fldCharType="separate"/>
        </w:r>
        <w:r w:rsidR="00B7655C" w:rsidRPr="009D32CF">
          <w:rPr>
            <w:noProof/>
            <w:webHidden/>
          </w:rPr>
          <w:t>26</w:t>
        </w:r>
        <w:r w:rsidR="005E4019" w:rsidRPr="009D32CF">
          <w:rPr>
            <w:noProof/>
            <w:webHidden/>
          </w:rPr>
          <w:fldChar w:fldCharType="end"/>
        </w:r>
      </w:hyperlink>
    </w:p>
    <w:p w14:paraId="641CEF5A" w14:textId="62E2140F" w:rsidR="005E4019" w:rsidRPr="009D32CF" w:rsidRDefault="00B62E1D">
      <w:pPr>
        <w:pStyle w:val="51"/>
        <w:rPr>
          <w:rFonts w:asciiTheme="minorHAnsi" w:eastAsiaTheme="minorEastAsia" w:hAnsiTheme="minorHAnsi" w:cstheme="minorBidi"/>
          <w:noProof/>
          <w:szCs w:val="22"/>
        </w:rPr>
      </w:pPr>
      <w:hyperlink w:anchor="_Toc76459924" w:history="1">
        <w:r w:rsidR="005E4019" w:rsidRPr="009D32CF">
          <w:rPr>
            <w:rStyle w:val="af1"/>
            <w:rFonts w:ascii="標楷體" w:eastAsia="標楷體" w:hAnsi="標楷體" w:hint="eastAsia"/>
            <w:noProof/>
            <w:color w:val="auto"/>
          </w:rPr>
          <w:t>（二）發布令稿</w:t>
        </w:r>
        <w:r w:rsidR="005E4019" w:rsidRPr="009D32CF">
          <w:rPr>
            <w:noProof/>
            <w:webHidden/>
          </w:rPr>
          <w:tab/>
        </w:r>
        <w:r w:rsidR="005E4019" w:rsidRPr="009D32CF">
          <w:rPr>
            <w:noProof/>
            <w:webHidden/>
          </w:rPr>
          <w:fldChar w:fldCharType="begin"/>
        </w:r>
        <w:r w:rsidR="005E4019" w:rsidRPr="009D32CF">
          <w:rPr>
            <w:noProof/>
            <w:webHidden/>
          </w:rPr>
          <w:instrText xml:space="preserve"> PAGEREF _Toc76459924 \h </w:instrText>
        </w:r>
        <w:r w:rsidR="005E4019" w:rsidRPr="009D32CF">
          <w:rPr>
            <w:noProof/>
            <w:webHidden/>
          </w:rPr>
        </w:r>
        <w:r w:rsidR="005E4019" w:rsidRPr="009D32CF">
          <w:rPr>
            <w:noProof/>
            <w:webHidden/>
          </w:rPr>
          <w:fldChar w:fldCharType="separate"/>
        </w:r>
        <w:r w:rsidR="00B7655C" w:rsidRPr="009D32CF">
          <w:rPr>
            <w:noProof/>
            <w:webHidden/>
          </w:rPr>
          <w:t>27</w:t>
        </w:r>
        <w:r w:rsidR="005E4019" w:rsidRPr="009D32CF">
          <w:rPr>
            <w:noProof/>
            <w:webHidden/>
          </w:rPr>
          <w:fldChar w:fldCharType="end"/>
        </w:r>
      </w:hyperlink>
    </w:p>
    <w:p w14:paraId="45173E5D" w14:textId="2AFEF2F6" w:rsidR="005E4019" w:rsidRPr="009D32CF" w:rsidRDefault="00B62E1D">
      <w:pPr>
        <w:pStyle w:val="51"/>
        <w:rPr>
          <w:rFonts w:asciiTheme="minorHAnsi" w:eastAsiaTheme="minorEastAsia" w:hAnsiTheme="minorHAnsi" w:cstheme="minorBidi"/>
          <w:noProof/>
          <w:szCs w:val="22"/>
        </w:rPr>
      </w:pPr>
      <w:hyperlink w:anchor="_Toc76459925" w:history="1">
        <w:r w:rsidR="005E4019" w:rsidRPr="009D32CF">
          <w:rPr>
            <w:rStyle w:val="af1"/>
            <w:rFonts w:ascii="標楷體" w:eastAsia="標楷體" w:hAnsi="標楷體" w:hint="eastAsia"/>
            <w:noProof/>
            <w:color w:val="auto"/>
          </w:rPr>
          <w:t>（三）陳報行政院備查函稿</w:t>
        </w:r>
        <w:r w:rsidR="005E4019" w:rsidRPr="009D32CF">
          <w:rPr>
            <w:noProof/>
            <w:webHidden/>
          </w:rPr>
          <w:tab/>
        </w:r>
        <w:r w:rsidR="005E4019" w:rsidRPr="009D32CF">
          <w:rPr>
            <w:noProof/>
            <w:webHidden/>
          </w:rPr>
          <w:fldChar w:fldCharType="begin"/>
        </w:r>
        <w:r w:rsidR="005E4019" w:rsidRPr="009D32CF">
          <w:rPr>
            <w:noProof/>
            <w:webHidden/>
          </w:rPr>
          <w:instrText xml:space="preserve"> PAGEREF _Toc76459925 \h </w:instrText>
        </w:r>
        <w:r w:rsidR="005E4019" w:rsidRPr="009D32CF">
          <w:rPr>
            <w:noProof/>
            <w:webHidden/>
          </w:rPr>
        </w:r>
        <w:r w:rsidR="005E4019" w:rsidRPr="009D32CF">
          <w:rPr>
            <w:noProof/>
            <w:webHidden/>
          </w:rPr>
          <w:fldChar w:fldCharType="separate"/>
        </w:r>
        <w:r w:rsidR="00B7655C" w:rsidRPr="009D32CF">
          <w:rPr>
            <w:noProof/>
            <w:webHidden/>
          </w:rPr>
          <w:t>28</w:t>
        </w:r>
        <w:r w:rsidR="005E4019" w:rsidRPr="009D32CF">
          <w:rPr>
            <w:noProof/>
            <w:webHidden/>
          </w:rPr>
          <w:fldChar w:fldCharType="end"/>
        </w:r>
      </w:hyperlink>
    </w:p>
    <w:p w14:paraId="27C05A7E" w14:textId="661E802F" w:rsidR="005E4019" w:rsidRPr="009D32CF" w:rsidRDefault="00B62E1D">
      <w:pPr>
        <w:pStyle w:val="51"/>
        <w:rPr>
          <w:rFonts w:asciiTheme="minorHAnsi" w:eastAsiaTheme="minorEastAsia" w:hAnsiTheme="minorHAnsi" w:cstheme="minorBidi"/>
          <w:noProof/>
          <w:szCs w:val="22"/>
        </w:rPr>
      </w:pPr>
      <w:hyperlink w:anchor="_Toc76459926" w:history="1">
        <w:r w:rsidR="005E4019" w:rsidRPr="009D32CF">
          <w:rPr>
            <w:rStyle w:val="af1"/>
            <w:rFonts w:ascii="標楷體" w:eastAsia="標楷體" w:hAnsi="標楷體" w:hint="eastAsia"/>
            <w:noProof/>
            <w:color w:val="auto"/>
          </w:rPr>
          <w:t>（四）送立法院查照函稿</w:t>
        </w:r>
        <w:r w:rsidR="005E4019" w:rsidRPr="009D32CF">
          <w:rPr>
            <w:noProof/>
            <w:webHidden/>
          </w:rPr>
          <w:tab/>
        </w:r>
        <w:r w:rsidR="005E4019" w:rsidRPr="009D32CF">
          <w:rPr>
            <w:noProof/>
            <w:webHidden/>
          </w:rPr>
          <w:fldChar w:fldCharType="begin"/>
        </w:r>
        <w:r w:rsidR="005E4019" w:rsidRPr="009D32CF">
          <w:rPr>
            <w:noProof/>
            <w:webHidden/>
          </w:rPr>
          <w:instrText xml:space="preserve"> PAGEREF _Toc76459926 \h </w:instrText>
        </w:r>
        <w:r w:rsidR="005E4019" w:rsidRPr="009D32CF">
          <w:rPr>
            <w:noProof/>
            <w:webHidden/>
          </w:rPr>
        </w:r>
        <w:r w:rsidR="005E4019" w:rsidRPr="009D32CF">
          <w:rPr>
            <w:noProof/>
            <w:webHidden/>
          </w:rPr>
          <w:fldChar w:fldCharType="separate"/>
        </w:r>
        <w:r w:rsidR="00B7655C" w:rsidRPr="009D32CF">
          <w:rPr>
            <w:noProof/>
            <w:webHidden/>
          </w:rPr>
          <w:t>30</w:t>
        </w:r>
        <w:r w:rsidR="005E4019" w:rsidRPr="009D32CF">
          <w:rPr>
            <w:noProof/>
            <w:webHidden/>
          </w:rPr>
          <w:fldChar w:fldCharType="end"/>
        </w:r>
      </w:hyperlink>
    </w:p>
    <w:p w14:paraId="195C4C0C" w14:textId="18DF293C" w:rsidR="005E4019" w:rsidRPr="009D32CF" w:rsidRDefault="00B62E1D">
      <w:pPr>
        <w:pStyle w:val="51"/>
        <w:rPr>
          <w:rFonts w:asciiTheme="minorHAnsi" w:eastAsiaTheme="minorEastAsia" w:hAnsiTheme="minorHAnsi" w:cstheme="minorBidi"/>
          <w:noProof/>
          <w:szCs w:val="22"/>
        </w:rPr>
      </w:pPr>
      <w:hyperlink w:anchor="_Toc76459927" w:history="1">
        <w:r w:rsidR="005E4019" w:rsidRPr="009D32CF">
          <w:rPr>
            <w:rStyle w:val="af1"/>
            <w:rFonts w:ascii="標楷體" w:eastAsia="標楷體" w:hAnsi="標楷體" w:hint="eastAsia"/>
            <w:noProof/>
            <w:color w:val="auto"/>
          </w:rPr>
          <w:t>（五）送有關機關轉知函稿</w:t>
        </w:r>
        <w:r w:rsidR="005E4019" w:rsidRPr="009D32CF">
          <w:rPr>
            <w:noProof/>
            <w:webHidden/>
          </w:rPr>
          <w:tab/>
        </w:r>
        <w:r w:rsidR="005E4019" w:rsidRPr="009D32CF">
          <w:rPr>
            <w:noProof/>
            <w:webHidden/>
          </w:rPr>
          <w:fldChar w:fldCharType="begin"/>
        </w:r>
        <w:r w:rsidR="005E4019" w:rsidRPr="009D32CF">
          <w:rPr>
            <w:noProof/>
            <w:webHidden/>
          </w:rPr>
          <w:instrText xml:space="preserve"> PAGEREF _Toc76459927 \h </w:instrText>
        </w:r>
        <w:r w:rsidR="005E4019" w:rsidRPr="009D32CF">
          <w:rPr>
            <w:noProof/>
            <w:webHidden/>
          </w:rPr>
        </w:r>
        <w:r w:rsidR="005E4019" w:rsidRPr="009D32CF">
          <w:rPr>
            <w:noProof/>
            <w:webHidden/>
          </w:rPr>
          <w:fldChar w:fldCharType="separate"/>
        </w:r>
        <w:r w:rsidR="00B7655C" w:rsidRPr="009D32CF">
          <w:rPr>
            <w:noProof/>
            <w:webHidden/>
          </w:rPr>
          <w:t>31</w:t>
        </w:r>
        <w:r w:rsidR="005E4019" w:rsidRPr="009D32CF">
          <w:rPr>
            <w:noProof/>
            <w:webHidden/>
          </w:rPr>
          <w:fldChar w:fldCharType="end"/>
        </w:r>
      </w:hyperlink>
    </w:p>
    <w:p w14:paraId="04DE2BA6" w14:textId="08AC9943" w:rsidR="005E4019" w:rsidRPr="009D32CF" w:rsidRDefault="00B62E1D">
      <w:pPr>
        <w:pStyle w:val="41"/>
        <w:rPr>
          <w:rFonts w:asciiTheme="minorHAnsi" w:eastAsiaTheme="minorEastAsia" w:hAnsiTheme="minorHAnsi" w:cstheme="minorBidi"/>
          <w:b w:val="0"/>
          <w:szCs w:val="22"/>
        </w:rPr>
      </w:pPr>
      <w:hyperlink w:anchor="_Toc76459928" w:history="1">
        <w:r w:rsidR="005E4019" w:rsidRPr="009D32CF">
          <w:rPr>
            <w:rStyle w:val="af1"/>
            <w:rFonts w:hint="eastAsia"/>
            <w:color w:val="auto"/>
          </w:rPr>
          <w:t>修正（含增訂、刪除）少數條文案</w:t>
        </w:r>
        <w:r w:rsidR="005E4019" w:rsidRPr="009D32CF">
          <w:rPr>
            <w:webHidden/>
          </w:rPr>
          <w:tab/>
        </w:r>
        <w:r w:rsidR="005E4019" w:rsidRPr="009D32CF">
          <w:rPr>
            <w:webHidden/>
          </w:rPr>
          <w:fldChar w:fldCharType="begin"/>
        </w:r>
        <w:r w:rsidR="005E4019" w:rsidRPr="009D32CF">
          <w:rPr>
            <w:webHidden/>
          </w:rPr>
          <w:instrText xml:space="preserve"> PAGEREF _Toc76459928 \h </w:instrText>
        </w:r>
        <w:r w:rsidR="005E4019" w:rsidRPr="009D32CF">
          <w:rPr>
            <w:webHidden/>
          </w:rPr>
        </w:r>
        <w:r w:rsidR="005E4019" w:rsidRPr="009D32CF">
          <w:rPr>
            <w:webHidden/>
          </w:rPr>
          <w:fldChar w:fldCharType="separate"/>
        </w:r>
        <w:r w:rsidR="00B7655C" w:rsidRPr="009D32CF">
          <w:rPr>
            <w:webHidden/>
          </w:rPr>
          <w:t>32</w:t>
        </w:r>
        <w:r w:rsidR="005E4019" w:rsidRPr="009D32CF">
          <w:rPr>
            <w:webHidden/>
          </w:rPr>
          <w:fldChar w:fldCharType="end"/>
        </w:r>
      </w:hyperlink>
    </w:p>
    <w:p w14:paraId="5A3D3720" w14:textId="367467E8" w:rsidR="005E4019" w:rsidRPr="009D32CF" w:rsidRDefault="00B62E1D">
      <w:pPr>
        <w:pStyle w:val="51"/>
        <w:rPr>
          <w:rFonts w:asciiTheme="minorHAnsi" w:eastAsiaTheme="minorEastAsia" w:hAnsiTheme="minorHAnsi" w:cstheme="minorBidi"/>
          <w:noProof/>
          <w:szCs w:val="22"/>
        </w:rPr>
      </w:pPr>
      <w:hyperlink w:anchor="_Toc76459929" w:history="1">
        <w:r w:rsidR="005E4019" w:rsidRPr="009D32CF">
          <w:rPr>
            <w:rStyle w:val="af1"/>
            <w:rFonts w:ascii="標楷體" w:eastAsia="標楷體" w:hAnsi="標楷體" w:hint="eastAsia"/>
            <w:noProof/>
            <w:color w:val="auto"/>
          </w:rPr>
          <w:t>（一）送刊登公報書函稿</w:t>
        </w:r>
        <w:r w:rsidR="005E4019" w:rsidRPr="009D32CF">
          <w:rPr>
            <w:noProof/>
            <w:webHidden/>
          </w:rPr>
          <w:tab/>
        </w:r>
        <w:r w:rsidR="005E4019" w:rsidRPr="009D32CF">
          <w:rPr>
            <w:noProof/>
            <w:webHidden/>
          </w:rPr>
          <w:fldChar w:fldCharType="begin"/>
        </w:r>
        <w:r w:rsidR="005E4019" w:rsidRPr="009D32CF">
          <w:rPr>
            <w:noProof/>
            <w:webHidden/>
          </w:rPr>
          <w:instrText xml:space="preserve"> PAGEREF _Toc76459929 \h </w:instrText>
        </w:r>
        <w:r w:rsidR="005E4019" w:rsidRPr="009D32CF">
          <w:rPr>
            <w:noProof/>
            <w:webHidden/>
          </w:rPr>
        </w:r>
        <w:r w:rsidR="005E4019" w:rsidRPr="009D32CF">
          <w:rPr>
            <w:noProof/>
            <w:webHidden/>
          </w:rPr>
          <w:fldChar w:fldCharType="separate"/>
        </w:r>
        <w:r w:rsidR="00B7655C" w:rsidRPr="009D32CF">
          <w:rPr>
            <w:noProof/>
            <w:webHidden/>
          </w:rPr>
          <w:t>32</w:t>
        </w:r>
        <w:r w:rsidR="005E4019" w:rsidRPr="009D32CF">
          <w:rPr>
            <w:noProof/>
            <w:webHidden/>
          </w:rPr>
          <w:fldChar w:fldCharType="end"/>
        </w:r>
      </w:hyperlink>
    </w:p>
    <w:p w14:paraId="7978ACD3" w14:textId="18C2EA9B" w:rsidR="005E4019" w:rsidRPr="009D32CF" w:rsidRDefault="00B62E1D">
      <w:pPr>
        <w:pStyle w:val="51"/>
        <w:rPr>
          <w:rFonts w:asciiTheme="minorHAnsi" w:eastAsiaTheme="minorEastAsia" w:hAnsiTheme="minorHAnsi" w:cstheme="minorBidi"/>
          <w:noProof/>
          <w:szCs w:val="22"/>
        </w:rPr>
      </w:pPr>
      <w:hyperlink w:anchor="_Toc76459930" w:history="1">
        <w:r w:rsidR="005E4019" w:rsidRPr="009D32CF">
          <w:rPr>
            <w:rStyle w:val="af1"/>
            <w:rFonts w:ascii="標楷體" w:eastAsia="標楷體" w:hAnsi="標楷體" w:hint="eastAsia"/>
            <w:noProof/>
            <w:color w:val="auto"/>
          </w:rPr>
          <w:t>（二）發布令稿</w:t>
        </w:r>
        <w:r w:rsidR="005E4019" w:rsidRPr="009D32CF">
          <w:rPr>
            <w:noProof/>
            <w:webHidden/>
          </w:rPr>
          <w:tab/>
        </w:r>
        <w:r w:rsidR="005E4019" w:rsidRPr="009D32CF">
          <w:rPr>
            <w:noProof/>
            <w:webHidden/>
          </w:rPr>
          <w:fldChar w:fldCharType="begin"/>
        </w:r>
        <w:r w:rsidR="005E4019" w:rsidRPr="009D32CF">
          <w:rPr>
            <w:noProof/>
            <w:webHidden/>
          </w:rPr>
          <w:instrText xml:space="preserve"> PAGEREF _Toc76459930 \h </w:instrText>
        </w:r>
        <w:r w:rsidR="005E4019" w:rsidRPr="009D32CF">
          <w:rPr>
            <w:noProof/>
            <w:webHidden/>
          </w:rPr>
        </w:r>
        <w:r w:rsidR="005E4019" w:rsidRPr="009D32CF">
          <w:rPr>
            <w:noProof/>
            <w:webHidden/>
          </w:rPr>
          <w:fldChar w:fldCharType="separate"/>
        </w:r>
        <w:r w:rsidR="00B7655C" w:rsidRPr="009D32CF">
          <w:rPr>
            <w:noProof/>
            <w:webHidden/>
          </w:rPr>
          <w:t>33</w:t>
        </w:r>
        <w:r w:rsidR="005E4019" w:rsidRPr="009D32CF">
          <w:rPr>
            <w:noProof/>
            <w:webHidden/>
          </w:rPr>
          <w:fldChar w:fldCharType="end"/>
        </w:r>
      </w:hyperlink>
    </w:p>
    <w:p w14:paraId="258B1191" w14:textId="3D9B9C60" w:rsidR="005E4019" w:rsidRPr="009D32CF" w:rsidRDefault="00B62E1D">
      <w:pPr>
        <w:pStyle w:val="51"/>
        <w:rPr>
          <w:rFonts w:asciiTheme="minorHAnsi" w:eastAsiaTheme="minorEastAsia" w:hAnsiTheme="minorHAnsi" w:cstheme="minorBidi"/>
          <w:noProof/>
          <w:szCs w:val="22"/>
        </w:rPr>
      </w:pPr>
      <w:hyperlink w:anchor="_Toc76459931" w:history="1">
        <w:r w:rsidR="005E4019" w:rsidRPr="009D32CF">
          <w:rPr>
            <w:rStyle w:val="af1"/>
            <w:rFonts w:ascii="標楷體" w:eastAsia="標楷體" w:hAnsi="標楷體" w:hint="eastAsia"/>
            <w:noProof/>
            <w:color w:val="auto"/>
          </w:rPr>
          <w:t>（三）陳報行政院備查函稿</w:t>
        </w:r>
        <w:r w:rsidR="005E4019" w:rsidRPr="009D32CF">
          <w:rPr>
            <w:noProof/>
            <w:webHidden/>
          </w:rPr>
          <w:tab/>
        </w:r>
        <w:r w:rsidR="005E4019" w:rsidRPr="009D32CF">
          <w:rPr>
            <w:noProof/>
            <w:webHidden/>
          </w:rPr>
          <w:fldChar w:fldCharType="begin"/>
        </w:r>
        <w:r w:rsidR="005E4019" w:rsidRPr="009D32CF">
          <w:rPr>
            <w:noProof/>
            <w:webHidden/>
          </w:rPr>
          <w:instrText xml:space="preserve"> PAGEREF _Toc76459931 \h </w:instrText>
        </w:r>
        <w:r w:rsidR="005E4019" w:rsidRPr="009D32CF">
          <w:rPr>
            <w:noProof/>
            <w:webHidden/>
          </w:rPr>
        </w:r>
        <w:r w:rsidR="005E4019" w:rsidRPr="009D32CF">
          <w:rPr>
            <w:noProof/>
            <w:webHidden/>
          </w:rPr>
          <w:fldChar w:fldCharType="separate"/>
        </w:r>
        <w:r w:rsidR="00B7655C" w:rsidRPr="009D32CF">
          <w:rPr>
            <w:noProof/>
            <w:webHidden/>
          </w:rPr>
          <w:t>34</w:t>
        </w:r>
        <w:r w:rsidR="005E4019" w:rsidRPr="009D32CF">
          <w:rPr>
            <w:noProof/>
            <w:webHidden/>
          </w:rPr>
          <w:fldChar w:fldCharType="end"/>
        </w:r>
      </w:hyperlink>
    </w:p>
    <w:p w14:paraId="632DA557" w14:textId="2637302B" w:rsidR="005E4019" w:rsidRPr="009D32CF" w:rsidRDefault="00B62E1D">
      <w:pPr>
        <w:pStyle w:val="51"/>
        <w:rPr>
          <w:rFonts w:asciiTheme="minorHAnsi" w:eastAsiaTheme="minorEastAsia" w:hAnsiTheme="minorHAnsi" w:cstheme="minorBidi"/>
          <w:noProof/>
          <w:szCs w:val="22"/>
        </w:rPr>
      </w:pPr>
      <w:hyperlink w:anchor="_Toc76459932" w:history="1">
        <w:r w:rsidR="005E4019" w:rsidRPr="009D32CF">
          <w:rPr>
            <w:rStyle w:val="af1"/>
            <w:rFonts w:ascii="標楷體" w:eastAsia="標楷體" w:hAnsi="標楷體" w:hint="eastAsia"/>
            <w:noProof/>
            <w:color w:val="auto"/>
          </w:rPr>
          <w:t>（四）送立法院查照函稿</w:t>
        </w:r>
        <w:r w:rsidR="005E4019" w:rsidRPr="009D32CF">
          <w:rPr>
            <w:noProof/>
            <w:webHidden/>
          </w:rPr>
          <w:tab/>
        </w:r>
        <w:r w:rsidR="005E4019" w:rsidRPr="009D32CF">
          <w:rPr>
            <w:noProof/>
            <w:webHidden/>
          </w:rPr>
          <w:fldChar w:fldCharType="begin"/>
        </w:r>
        <w:r w:rsidR="005E4019" w:rsidRPr="009D32CF">
          <w:rPr>
            <w:noProof/>
            <w:webHidden/>
          </w:rPr>
          <w:instrText xml:space="preserve"> PAGEREF _Toc76459932 \h </w:instrText>
        </w:r>
        <w:r w:rsidR="005E4019" w:rsidRPr="009D32CF">
          <w:rPr>
            <w:noProof/>
            <w:webHidden/>
          </w:rPr>
        </w:r>
        <w:r w:rsidR="005E4019" w:rsidRPr="009D32CF">
          <w:rPr>
            <w:noProof/>
            <w:webHidden/>
          </w:rPr>
          <w:fldChar w:fldCharType="separate"/>
        </w:r>
        <w:r w:rsidR="00B7655C" w:rsidRPr="009D32CF">
          <w:rPr>
            <w:noProof/>
            <w:webHidden/>
          </w:rPr>
          <w:t>36</w:t>
        </w:r>
        <w:r w:rsidR="005E4019" w:rsidRPr="009D32CF">
          <w:rPr>
            <w:noProof/>
            <w:webHidden/>
          </w:rPr>
          <w:fldChar w:fldCharType="end"/>
        </w:r>
      </w:hyperlink>
    </w:p>
    <w:p w14:paraId="692CE740" w14:textId="5C7501A5" w:rsidR="005E4019" w:rsidRPr="009D32CF" w:rsidRDefault="00B62E1D">
      <w:pPr>
        <w:pStyle w:val="51"/>
        <w:rPr>
          <w:rFonts w:asciiTheme="minorHAnsi" w:eastAsiaTheme="minorEastAsia" w:hAnsiTheme="minorHAnsi" w:cstheme="minorBidi"/>
          <w:noProof/>
          <w:szCs w:val="22"/>
        </w:rPr>
      </w:pPr>
      <w:hyperlink w:anchor="_Toc76459933" w:history="1">
        <w:r w:rsidR="005E4019" w:rsidRPr="009D32CF">
          <w:rPr>
            <w:rStyle w:val="af1"/>
            <w:rFonts w:ascii="標楷體" w:eastAsia="標楷體" w:hAnsi="標楷體" w:hint="eastAsia"/>
            <w:noProof/>
            <w:color w:val="auto"/>
          </w:rPr>
          <w:t>（五）送有關機關轉知函稿</w:t>
        </w:r>
        <w:r w:rsidR="005E4019" w:rsidRPr="009D32CF">
          <w:rPr>
            <w:noProof/>
            <w:webHidden/>
          </w:rPr>
          <w:tab/>
        </w:r>
        <w:r w:rsidR="005E4019" w:rsidRPr="009D32CF">
          <w:rPr>
            <w:noProof/>
            <w:webHidden/>
          </w:rPr>
          <w:fldChar w:fldCharType="begin"/>
        </w:r>
        <w:r w:rsidR="005E4019" w:rsidRPr="009D32CF">
          <w:rPr>
            <w:noProof/>
            <w:webHidden/>
          </w:rPr>
          <w:instrText xml:space="preserve"> PAGEREF _Toc76459933 \h </w:instrText>
        </w:r>
        <w:r w:rsidR="005E4019" w:rsidRPr="009D32CF">
          <w:rPr>
            <w:noProof/>
            <w:webHidden/>
          </w:rPr>
        </w:r>
        <w:r w:rsidR="005E4019" w:rsidRPr="009D32CF">
          <w:rPr>
            <w:noProof/>
            <w:webHidden/>
          </w:rPr>
          <w:fldChar w:fldCharType="separate"/>
        </w:r>
        <w:r w:rsidR="00B7655C" w:rsidRPr="009D32CF">
          <w:rPr>
            <w:noProof/>
            <w:webHidden/>
          </w:rPr>
          <w:t>37</w:t>
        </w:r>
        <w:r w:rsidR="005E4019" w:rsidRPr="009D32CF">
          <w:rPr>
            <w:noProof/>
            <w:webHidden/>
          </w:rPr>
          <w:fldChar w:fldCharType="end"/>
        </w:r>
      </w:hyperlink>
    </w:p>
    <w:p w14:paraId="7AB06A9F" w14:textId="44663885" w:rsidR="005E4019" w:rsidRPr="009D32CF" w:rsidRDefault="00B62E1D">
      <w:pPr>
        <w:pStyle w:val="41"/>
        <w:rPr>
          <w:rFonts w:asciiTheme="minorHAnsi" w:eastAsiaTheme="minorEastAsia" w:hAnsiTheme="minorHAnsi" w:cstheme="minorBidi"/>
          <w:b w:val="0"/>
          <w:szCs w:val="22"/>
        </w:rPr>
      </w:pPr>
      <w:hyperlink w:anchor="_Toc76459934" w:history="1">
        <w:r w:rsidR="005E4019" w:rsidRPr="009D32CF">
          <w:rPr>
            <w:rStyle w:val="af1"/>
            <w:rFonts w:hint="eastAsia"/>
            <w:color w:val="auto"/>
          </w:rPr>
          <w:t>修正（含增訂、刪除）少數條文及其他條文附表（附件）案</w:t>
        </w:r>
        <w:r w:rsidR="005E4019" w:rsidRPr="009D32CF">
          <w:rPr>
            <w:webHidden/>
          </w:rPr>
          <w:tab/>
        </w:r>
        <w:r w:rsidR="005E4019" w:rsidRPr="009D32CF">
          <w:rPr>
            <w:webHidden/>
          </w:rPr>
          <w:fldChar w:fldCharType="begin"/>
        </w:r>
        <w:r w:rsidR="005E4019" w:rsidRPr="009D32CF">
          <w:rPr>
            <w:webHidden/>
          </w:rPr>
          <w:instrText xml:space="preserve"> PAGEREF _Toc76459934 \h </w:instrText>
        </w:r>
        <w:r w:rsidR="005E4019" w:rsidRPr="009D32CF">
          <w:rPr>
            <w:webHidden/>
          </w:rPr>
        </w:r>
        <w:r w:rsidR="005E4019" w:rsidRPr="009D32CF">
          <w:rPr>
            <w:webHidden/>
          </w:rPr>
          <w:fldChar w:fldCharType="separate"/>
        </w:r>
        <w:r w:rsidR="00B7655C" w:rsidRPr="009D32CF">
          <w:rPr>
            <w:webHidden/>
          </w:rPr>
          <w:t>38</w:t>
        </w:r>
        <w:r w:rsidR="005E4019" w:rsidRPr="009D32CF">
          <w:rPr>
            <w:webHidden/>
          </w:rPr>
          <w:fldChar w:fldCharType="end"/>
        </w:r>
      </w:hyperlink>
    </w:p>
    <w:p w14:paraId="5CF756F0" w14:textId="444E9258" w:rsidR="005E4019" w:rsidRPr="009D32CF" w:rsidRDefault="00B62E1D">
      <w:pPr>
        <w:pStyle w:val="51"/>
        <w:rPr>
          <w:rFonts w:asciiTheme="minorHAnsi" w:eastAsiaTheme="minorEastAsia" w:hAnsiTheme="minorHAnsi" w:cstheme="minorBidi"/>
          <w:noProof/>
          <w:szCs w:val="22"/>
        </w:rPr>
      </w:pPr>
      <w:hyperlink w:anchor="_Toc76459935" w:history="1">
        <w:r w:rsidR="005E4019" w:rsidRPr="009D32CF">
          <w:rPr>
            <w:rStyle w:val="af1"/>
            <w:rFonts w:ascii="標楷體" w:eastAsia="標楷體" w:hAnsi="標楷體" w:hint="eastAsia"/>
            <w:noProof/>
            <w:color w:val="auto"/>
          </w:rPr>
          <w:t>（一）送刊登公報書函稿</w:t>
        </w:r>
        <w:r w:rsidR="005E4019" w:rsidRPr="009D32CF">
          <w:rPr>
            <w:noProof/>
            <w:webHidden/>
          </w:rPr>
          <w:tab/>
        </w:r>
        <w:r w:rsidR="005E4019" w:rsidRPr="009D32CF">
          <w:rPr>
            <w:noProof/>
            <w:webHidden/>
          </w:rPr>
          <w:fldChar w:fldCharType="begin"/>
        </w:r>
        <w:r w:rsidR="005E4019" w:rsidRPr="009D32CF">
          <w:rPr>
            <w:noProof/>
            <w:webHidden/>
          </w:rPr>
          <w:instrText xml:space="preserve"> PAGEREF _Toc76459935 \h </w:instrText>
        </w:r>
        <w:r w:rsidR="005E4019" w:rsidRPr="009D32CF">
          <w:rPr>
            <w:noProof/>
            <w:webHidden/>
          </w:rPr>
        </w:r>
        <w:r w:rsidR="005E4019" w:rsidRPr="009D32CF">
          <w:rPr>
            <w:noProof/>
            <w:webHidden/>
          </w:rPr>
          <w:fldChar w:fldCharType="separate"/>
        </w:r>
        <w:r w:rsidR="00B7655C" w:rsidRPr="009D32CF">
          <w:rPr>
            <w:noProof/>
            <w:webHidden/>
          </w:rPr>
          <w:t>38</w:t>
        </w:r>
        <w:r w:rsidR="005E4019" w:rsidRPr="009D32CF">
          <w:rPr>
            <w:noProof/>
            <w:webHidden/>
          </w:rPr>
          <w:fldChar w:fldCharType="end"/>
        </w:r>
      </w:hyperlink>
    </w:p>
    <w:p w14:paraId="17CF14B9" w14:textId="647166D9" w:rsidR="005E4019" w:rsidRPr="009D32CF" w:rsidRDefault="00B62E1D">
      <w:pPr>
        <w:pStyle w:val="51"/>
        <w:rPr>
          <w:rFonts w:asciiTheme="minorHAnsi" w:eastAsiaTheme="minorEastAsia" w:hAnsiTheme="minorHAnsi" w:cstheme="minorBidi"/>
          <w:noProof/>
          <w:szCs w:val="22"/>
        </w:rPr>
      </w:pPr>
      <w:hyperlink w:anchor="_Toc76459936" w:history="1">
        <w:r w:rsidR="005E4019" w:rsidRPr="009D32CF">
          <w:rPr>
            <w:rStyle w:val="af1"/>
            <w:rFonts w:ascii="標楷體" w:eastAsia="標楷體" w:hAnsi="標楷體" w:hint="eastAsia"/>
            <w:noProof/>
            <w:color w:val="auto"/>
          </w:rPr>
          <w:t>（二）發布令稿</w:t>
        </w:r>
        <w:r w:rsidR="005E4019" w:rsidRPr="009D32CF">
          <w:rPr>
            <w:noProof/>
            <w:webHidden/>
          </w:rPr>
          <w:tab/>
        </w:r>
        <w:r w:rsidR="005E4019" w:rsidRPr="009D32CF">
          <w:rPr>
            <w:noProof/>
            <w:webHidden/>
          </w:rPr>
          <w:fldChar w:fldCharType="begin"/>
        </w:r>
        <w:r w:rsidR="005E4019" w:rsidRPr="009D32CF">
          <w:rPr>
            <w:noProof/>
            <w:webHidden/>
          </w:rPr>
          <w:instrText xml:space="preserve"> PAGEREF _Toc76459936 \h </w:instrText>
        </w:r>
        <w:r w:rsidR="005E4019" w:rsidRPr="009D32CF">
          <w:rPr>
            <w:noProof/>
            <w:webHidden/>
          </w:rPr>
        </w:r>
        <w:r w:rsidR="005E4019" w:rsidRPr="009D32CF">
          <w:rPr>
            <w:noProof/>
            <w:webHidden/>
          </w:rPr>
          <w:fldChar w:fldCharType="separate"/>
        </w:r>
        <w:r w:rsidR="00B7655C" w:rsidRPr="009D32CF">
          <w:rPr>
            <w:noProof/>
            <w:webHidden/>
          </w:rPr>
          <w:t>40</w:t>
        </w:r>
        <w:r w:rsidR="005E4019" w:rsidRPr="009D32CF">
          <w:rPr>
            <w:noProof/>
            <w:webHidden/>
          </w:rPr>
          <w:fldChar w:fldCharType="end"/>
        </w:r>
      </w:hyperlink>
    </w:p>
    <w:p w14:paraId="7E5AC762" w14:textId="6AE91ABC" w:rsidR="005E4019" w:rsidRPr="009D32CF" w:rsidRDefault="00B62E1D">
      <w:pPr>
        <w:pStyle w:val="51"/>
        <w:rPr>
          <w:rFonts w:asciiTheme="minorHAnsi" w:eastAsiaTheme="minorEastAsia" w:hAnsiTheme="minorHAnsi" w:cstheme="minorBidi"/>
          <w:noProof/>
          <w:szCs w:val="22"/>
        </w:rPr>
      </w:pPr>
      <w:hyperlink w:anchor="_Toc76459937" w:history="1">
        <w:r w:rsidR="005E4019" w:rsidRPr="009D32CF">
          <w:rPr>
            <w:rStyle w:val="af1"/>
            <w:rFonts w:ascii="標楷體" w:eastAsia="標楷體" w:hAnsi="標楷體" w:hint="eastAsia"/>
            <w:noProof/>
            <w:color w:val="auto"/>
          </w:rPr>
          <w:t>（三）陳報行政院備查函稿</w:t>
        </w:r>
        <w:r w:rsidR="005E4019" w:rsidRPr="009D32CF">
          <w:rPr>
            <w:noProof/>
            <w:webHidden/>
          </w:rPr>
          <w:tab/>
        </w:r>
        <w:r w:rsidR="005E4019" w:rsidRPr="009D32CF">
          <w:rPr>
            <w:noProof/>
            <w:webHidden/>
          </w:rPr>
          <w:fldChar w:fldCharType="begin"/>
        </w:r>
        <w:r w:rsidR="005E4019" w:rsidRPr="009D32CF">
          <w:rPr>
            <w:noProof/>
            <w:webHidden/>
          </w:rPr>
          <w:instrText xml:space="preserve"> PAGEREF _Toc76459937 \h </w:instrText>
        </w:r>
        <w:r w:rsidR="005E4019" w:rsidRPr="009D32CF">
          <w:rPr>
            <w:noProof/>
            <w:webHidden/>
          </w:rPr>
        </w:r>
        <w:r w:rsidR="005E4019" w:rsidRPr="009D32CF">
          <w:rPr>
            <w:noProof/>
            <w:webHidden/>
          </w:rPr>
          <w:fldChar w:fldCharType="separate"/>
        </w:r>
        <w:r w:rsidR="00B7655C" w:rsidRPr="009D32CF">
          <w:rPr>
            <w:noProof/>
            <w:webHidden/>
          </w:rPr>
          <w:t>41</w:t>
        </w:r>
        <w:r w:rsidR="005E4019" w:rsidRPr="009D32CF">
          <w:rPr>
            <w:noProof/>
            <w:webHidden/>
          </w:rPr>
          <w:fldChar w:fldCharType="end"/>
        </w:r>
      </w:hyperlink>
    </w:p>
    <w:p w14:paraId="7B9FF40F" w14:textId="00C994CF" w:rsidR="005E4019" w:rsidRPr="009D32CF" w:rsidRDefault="00B62E1D">
      <w:pPr>
        <w:pStyle w:val="51"/>
        <w:rPr>
          <w:rFonts w:asciiTheme="minorHAnsi" w:eastAsiaTheme="minorEastAsia" w:hAnsiTheme="minorHAnsi" w:cstheme="minorBidi"/>
          <w:noProof/>
          <w:szCs w:val="22"/>
        </w:rPr>
      </w:pPr>
      <w:hyperlink w:anchor="_Toc76459938" w:history="1">
        <w:r w:rsidR="005E4019" w:rsidRPr="009D32CF">
          <w:rPr>
            <w:rStyle w:val="af1"/>
            <w:rFonts w:ascii="標楷體" w:eastAsia="標楷體" w:hAnsi="標楷體" w:hint="eastAsia"/>
            <w:noProof/>
            <w:color w:val="auto"/>
          </w:rPr>
          <w:t>（四）送立法院查照函稿</w:t>
        </w:r>
        <w:r w:rsidR="005E4019" w:rsidRPr="009D32CF">
          <w:rPr>
            <w:noProof/>
            <w:webHidden/>
          </w:rPr>
          <w:tab/>
        </w:r>
        <w:r w:rsidR="005E4019" w:rsidRPr="009D32CF">
          <w:rPr>
            <w:noProof/>
            <w:webHidden/>
          </w:rPr>
          <w:fldChar w:fldCharType="begin"/>
        </w:r>
        <w:r w:rsidR="005E4019" w:rsidRPr="009D32CF">
          <w:rPr>
            <w:noProof/>
            <w:webHidden/>
          </w:rPr>
          <w:instrText xml:space="preserve"> PAGEREF _Toc76459938 \h </w:instrText>
        </w:r>
        <w:r w:rsidR="005E4019" w:rsidRPr="009D32CF">
          <w:rPr>
            <w:noProof/>
            <w:webHidden/>
          </w:rPr>
        </w:r>
        <w:r w:rsidR="005E4019" w:rsidRPr="009D32CF">
          <w:rPr>
            <w:noProof/>
            <w:webHidden/>
          </w:rPr>
          <w:fldChar w:fldCharType="separate"/>
        </w:r>
        <w:r w:rsidR="00B7655C" w:rsidRPr="009D32CF">
          <w:rPr>
            <w:noProof/>
            <w:webHidden/>
          </w:rPr>
          <w:t>43</w:t>
        </w:r>
        <w:r w:rsidR="005E4019" w:rsidRPr="009D32CF">
          <w:rPr>
            <w:noProof/>
            <w:webHidden/>
          </w:rPr>
          <w:fldChar w:fldCharType="end"/>
        </w:r>
      </w:hyperlink>
    </w:p>
    <w:p w14:paraId="4262CE39" w14:textId="52F8F4FF" w:rsidR="005E4019" w:rsidRPr="009D32CF" w:rsidRDefault="00B62E1D">
      <w:pPr>
        <w:pStyle w:val="51"/>
        <w:rPr>
          <w:rFonts w:asciiTheme="minorHAnsi" w:eastAsiaTheme="minorEastAsia" w:hAnsiTheme="minorHAnsi" w:cstheme="minorBidi"/>
          <w:noProof/>
          <w:szCs w:val="22"/>
        </w:rPr>
      </w:pPr>
      <w:hyperlink w:anchor="_Toc76459939" w:history="1">
        <w:r w:rsidR="005E4019" w:rsidRPr="009D32CF">
          <w:rPr>
            <w:rStyle w:val="af1"/>
            <w:rFonts w:ascii="標楷體" w:eastAsia="標楷體" w:hAnsi="標楷體" w:hint="eastAsia"/>
            <w:noProof/>
            <w:color w:val="auto"/>
          </w:rPr>
          <w:t>（五）送有關機關轉知函稿</w:t>
        </w:r>
        <w:r w:rsidR="005E4019" w:rsidRPr="009D32CF">
          <w:rPr>
            <w:noProof/>
            <w:webHidden/>
          </w:rPr>
          <w:tab/>
        </w:r>
        <w:r w:rsidR="005E4019" w:rsidRPr="009D32CF">
          <w:rPr>
            <w:noProof/>
            <w:webHidden/>
          </w:rPr>
          <w:fldChar w:fldCharType="begin"/>
        </w:r>
        <w:r w:rsidR="005E4019" w:rsidRPr="009D32CF">
          <w:rPr>
            <w:noProof/>
            <w:webHidden/>
          </w:rPr>
          <w:instrText xml:space="preserve"> PAGEREF _Toc76459939 \h </w:instrText>
        </w:r>
        <w:r w:rsidR="005E4019" w:rsidRPr="009D32CF">
          <w:rPr>
            <w:noProof/>
            <w:webHidden/>
          </w:rPr>
        </w:r>
        <w:r w:rsidR="005E4019" w:rsidRPr="009D32CF">
          <w:rPr>
            <w:noProof/>
            <w:webHidden/>
          </w:rPr>
          <w:fldChar w:fldCharType="separate"/>
        </w:r>
        <w:r w:rsidR="00B7655C" w:rsidRPr="009D32CF">
          <w:rPr>
            <w:noProof/>
            <w:webHidden/>
          </w:rPr>
          <w:t>44</w:t>
        </w:r>
        <w:r w:rsidR="005E4019" w:rsidRPr="009D32CF">
          <w:rPr>
            <w:noProof/>
            <w:webHidden/>
          </w:rPr>
          <w:fldChar w:fldCharType="end"/>
        </w:r>
      </w:hyperlink>
    </w:p>
    <w:p w14:paraId="638E3466" w14:textId="0E963EC5" w:rsidR="005E4019" w:rsidRPr="009D32CF" w:rsidRDefault="00B62E1D">
      <w:pPr>
        <w:pStyle w:val="41"/>
        <w:rPr>
          <w:rFonts w:asciiTheme="minorHAnsi" w:eastAsiaTheme="minorEastAsia" w:hAnsiTheme="minorHAnsi" w:cstheme="minorBidi"/>
          <w:b w:val="0"/>
          <w:szCs w:val="22"/>
        </w:rPr>
      </w:pPr>
      <w:hyperlink w:anchor="_Toc76459940" w:history="1">
        <w:r w:rsidR="005E4019" w:rsidRPr="009D32CF">
          <w:rPr>
            <w:rStyle w:val="af1"/>
            <w:rFonts w:hint="eastAsia"/>
            <w:color w:val="auto"/>
          </w:rPr>
          <w:t>單純修正附表（附件）案</w:t>
        </w:r>
        <w:r w:rsidR="005E4019" w:rsidRPr="009D32CF">
          <w:rPr>
            <w:webHidden/>
          </w:rPr>
          <w:tab/>
        </w:r>
        <w:r w:rsidR="005E4019" w:rsidRPr="009D32CF">
          <w:rPr>
            <w:webHidden/>
          </w:rPr>
          <w:fldChar w:fldCharType="begin"/>
        </w:r>
        <w:r w:rsidR="005E4019" w:rsidRPr="009D32CF">
          <w:rPr>
            <w:webHidden/>
          </w:rPr>
          <w:instrText xml:space="preserve"> PAGEREF _Toc76459940 \h </w:instrText>
        </w:r>
        <w:r w:rsidR="005E4019" w:rsidRPr="009D32CF">
          <w:rPr>
            <w:webHidden/>
          </w:rPr>
        </w:r>
        <w:r w:rsidR="005E4019" w:rsidRPr="009D32CF">
          <w:rPr>
            <w:webHidden/>
          </w:rPr>
          <w:fldChar w:fldCharType="separate"/>
        </w:r>
        <w:r w:rsidR="00B7655C" w:rsidRPr="009D32CF">
          <w:rPr>
            <w:webHidden/>
          </w:rPr>
          <w:t>45</w:t>
        </w:r>
        <w:r w:rsidR="005E4019" w:rsidRPr="009D32CF">
          <w:rPr>
            <w:webHidden/>
          </w:rPr>
          <w:fldChar w:fldCharType="end"/>
        </w:r>
      </w:hyperlink>
    </w:p>
    <w:p w14:paraId="617D2922" w14:textId="633B30C4" w:rsidR="005E4019" w:rsidRPr="009D32CF" w:rsidRDefault="00B62E1D">
      <w:pPr>
        <w:pStyle w:val="51"/>
        <w:rPr>
          <w:rFonts w:asciiTheme="minorHAnsi" w:eastAsiaTheme="minorEastAsia" w:hAnsiTheme="minorHAnsi" w:cstheme="minorBidi"/>
          <w:noProof/>
          <w:szCs w:val="22"/>
        </w:rPr>
      </w:pPr>
      <w:hyperlink w:anchor="_Toc76459941" w:history="1">
        <w:r w:rsidR="005E4019" w:rsidRPr="009D32CF">
          <w:rPr>
            <w:rStyle w:val="af1"/>
            <w:rFonts w:ascii="標楷體" w:eastAsia="標楷體" w:hAnsi="標楷體" w:hint="eastAsia"/>
            <w:noProof/>
            <w:color w:val="auto"/>
          </w:rPr>
          <w:t>（一）送刊登公報書函稿</w:t>
        </w:r>
        <w:r w:rsidR="005E4019" w:rsidRPr="009D32CF">
          <w:rPr>
            <w:noProof/>
            <w:webHidden/>
          </w:rPr>
          <w:tab/>
        </w:r>
        <w:r w:rsidR="005E4019" w:rsidRPr="009D32CF">
          <w:rPr>
            <w:noProof/>
            <w:webHidden/>
          </w:rPr>
          <w:fldChar w:fldCharType="begin"/>
        </w:r>
        <w:r w:rsidR="005E4019" w:rsidRPr="009D32CF">
          <w:rPr>
            <w:noProof/>
            <w:webHidden/>
          </w:rPr>
          <w:instrText xml:space="preserve"> PAGEREF _Toc76459941 \h </w:instrText>
        </w:r>
        <w:r w:rsidR="005E4019" w:rsidRPr="009D32CF">
          <w:rPr>
            <w:noProof/>
            <w:webHidden/>
          </w:rPr>
        </w:r>
        <w:r w:rsidR="005E4019" w:rsidRPr="009D32CF">
          <w:rPr>
            <w:noProof/>
            <w:webHidden/>
          </w:rPr>
          <w:fldChar w:fldCharType="separate"/>
        </w:r>
        <w:r w:rsidR="00B7655C" w:rsidRPr="009D32CF">
          <w:rPr>
            <w:noProof/>
            <w:webHidden/>
          </w:rPr>
          <w:t>45</w:t>
        </w:r>
        <w:r w:rsidR="005E4019" w:rsidRPr="009D32CF">
          <w:rPr>
            <w:noProof/>
            <w:webHidden/>
          </w:rPr>
          <w:fldChar w:fldCharType="end"/>
        </w:r>
      </w:hyperlink>
    </w:p>
    <w:p w14:paraId="199FF5C4" w14:textId="2AD21083" w:rsidR="005E4019" w:rsidRPr="009D32CF" w:rsidRDefault="00B62E1D">
      <w:pPr>
        <w:pStyle w:val="51"/>
        <w:rPr>
          <w:rFonts w:asciiTheme="minorHAnsi" w:eastAsiaTheme="minorEastAsia" w:hAnsiTheme="minorHAnsi" w:cstheme="minorBidi"/>
          <w:noProof/>
          <w:szCs w:val="22"/>
        </w:rPr>
      </w:pPr>
      <w:hyperlink w:anchor="_Toc76459942" w:history="1">
        <w:r w:rsidR="005E4019" w:rsidRPr="009D32CF">
          <w:rPr>
            <w:rStyle w:val="af1"/>
            <w:rFonts w:ascii="標楷體" w:eastAsia="標楷體" w:hAnsi="標楷體" w:hint="eastAsia"/>
            <w:noProof/>
            <w:color w:val="auto"/>
          </w:rPr>
          <w:t>（二）發布令稿</w:t>
        </w:r>
        <w:r w:rsidR="005E4019" w:rsidRPr="009D32CF">
          <w:rPr>
            <w:noProof/>
            <w:webHidden/>
          </w:rPr>
          <w:tab/>
        </w:r>
        <w:r w:rsidR="005E4019" w:rsidRPr="009D32CF">
          <w:rPr>
            <w:noProof/>
            <w:webHidden/>
          </w:rPr>
          <w:fldChar w:fldCharType="begin"/>
        </w:r>
        <w:r w:rsidR="005E4019" w:rsidRPr="009D32CF">
          <w:rPr>
            <w:noProof/>
            <w:webHidden/>
          </w:rPr>
          <w:instrText xml:space="preserve"> PAGEREF _Toc76459942 \h </w:instrText>
        </w:r>
        <w:r w:rsidR="005E4019" w:rsidRPr="009D32CF">
          <w:rPr>
            <w:noProof/>
            <w:webHidden/>
          </w:rPr>
        </w:r>
        <w:r w:rsidR="005E4019" w:rsidRPr="009D32CF">
          <w:rPr>
            <w:noProof/>
            <w:webHidden/>
          </w:rPr>
          <w:fldChar w:fldCharType="separate"/>
        </w:r>
        <w:r w:rsidR="00B7655C" w:rsidRPr="009D32CF">
          <w:rPr>
            <w:noProof/>
            <w:webHidden/>
          </w:rPr>
          <w:t>47</w:t>
        </w:r>
        <w:r w:rsidR="005E4019" w:rsidRPr="009D32CF">
          <w:rPr>
            <w:noProof/>
            <w:webHidden/>
          </w:rPr>
          <w:fldChar w:fldCharType="end"/>
        </w:r>
      </w:hyperlink>
    </w:p>
    <w:p w14:paraId="28A40FB6" w14:textId="6C4993DF" w:rsidR="005E4019" w:rsidRPr="009D32CF" w:rsidRDefault="00B62E1D">
      <w:pPr>
        <w:pStyle w:val="51"/>
        <w:rPr>
          <w:rFonts w:asciiTheme="minorHAnsi" w:eastAsiaTheme="minorEastAsia" w:hAnsiTheme="minorHAnsi" w:cstheme="minorBidi"/>
          <w:noProof/>
          <w:szCs w:val="22"/>
        </w:rPr>
      </w:pPr>
      <w:hyperlink w:anchor="_Toc76459943" w:history="1">
        <w:r w:rsidR="005E4019" w:rsidRPr="009D32CF">
          <w:rPr>
            <w:rStyle w:val="af1"/>
            <w:rFonts w:ascii="標楷體" w:eastAsia="標楷體" w:hAnsi="標楷體" w:hint="eastAsia"/>
            <w:noProof/>
            <w:color w:val="auto"/>
          </w:rPr>
          <w:t>（三）陳報行政院備查函稿</w:t>
        </w:r>
        <w:r w:rsidR="005E4019" w:rsidRPr="009D32CF">
          <w:rPr>
            <w:noProof/>
            <w:webHidden/>
          </w:rPr>
          <w:tab/>
        </w:r>
        <w:r w:rsidR="005E4019" w:rsidRPr="009D32CF">
          <w:rPr>
            <w:noProof/>
            <w:webHidden/>
          </w:rPr>
          <w:fldChar w:fldCharType="begin"/>
        </w:r>
        <w:r w:rsidR="005E4019" w:rsidRPr="009D32CF">
          <w:rPr>
            <w:noProof/>
            <w:webHidden/>
          </w:rPr>
          <w:instrText xml:space="preserve"> PAGEREF _Toc76459943 \h </w:instrText>
        </w:r>
        <w:r w:rsidR="005E4019" w:rsidRPr="009D32CF">
          <w:rPr>
            <w:noProof/>
            <w:webHidden/>
          </w:rPr>
        </w:r>
        <w:r w:rsidR="005E4019" w:rsidRPr="009D32CF">
          <w:rPr>
            <w:noProof/>
            <w:webHidden/>
          </w:rPr>
          <w:fldChar w:fldCharType="separate"/>
        </w:r>
        <w:r w:rsidR="00B7655C" w:rsidRPr="009D32CF">
          <w:rPr>
            <w:noProof/>
            <w:webHidden/>
          </w:rPr>
          <w:t>48</w:t>
        </w:r>
        <w:r w:rsidR="005E4019" w:rsidRPr="009D32CF">
          <w:rPr>
            <w:noProof/>
            <w:webHidden/>
          </w:rPr>
          <w:fldChar w:fldCharType="end"/>
        </w:r>
      </w:hyperlink>
    </w:p>
    <w:p w14:paraId="38FB72BD" w14:textId="63251977" w:rsidR="005E4019" w:rsidRPr="009D32CF" w:rsidRDefault="00B62E1D">
      <w:pPr>
        <w:pStyle w:val="51"/>
        <w:rPr>
          <w:rFonts w:asciiTheme="minorHAnsi" w:eastAsiaTheme="minorEastAsia" w:hAnsiTheme="minorHAnsi" w:cstheme="minorBidi"/>
          <w:noProof/>
          <w:szCs w:val="22"/>
        </w:rPr>
      </w:pPr>
      <w:hyperlink w:anchor="_Toc76459944" w:history="1">
        <w:r w:rsidR="005E4019" w:rsidRPr="009D32CF">
          <w:rPr>
            <w:rStyle w:val="af1"/>
            <w:rFonts w:ascii="標楷體" w:eastAsia="標楷體" w:hAnsi="標楷體" w:hint="eastAsia"/>
            <w:noProof/>
            <w:color w:val="auto"/>
          </w:rPr>
          <w:t>（四）送立法院查照函稿</w:t>
        </w:r>
        <w:r w:rsidR="005E4019" w:rsidRPr="009D32CF">
          <w:rPr>
            <w:noProof/>
            <w:webHidden/>
          </w:rPr>
          <w:tab/>
        </w:r>
        <w:r w:rsidR="005E4019" w:rsidRPr="009D32CF">
          <w:rPr>
            <w:noProof/>
            <w:webHidden/>
          </w:rPr>
          <w:fldChar w:fldCharType="begin"/>
        </w:r>
        <w:r w:rsidR="005E4019" w:rsidRPr="009D32CF">
          <w:rPr>
            <w:noProof/>
            <w:webHidden/>
          </w:rPr>
          <w:instrText xml:space="preserve"> PAGEREF _Toc76459944 \h </w:instrText>
        </w:r>
        <w:r w:rsidR="005E4019" w:rsidRPr="009D32CF">
          <w:rPr>
            <w:noProof/>
            <w:webHidden/>
          </w:rPr>
        </w:r>
        <w:r w:rsidR="005E4019" w:rsidRPr="009D32CF">
          <w:rPr>
            <w:noProof/>
            <w:webHidden/>
          </w:rPr>
          <w:fldChar w:fldCharType="separate"/>
        </w:r>
        <w:r w:rsidR="00B7655C" w:rsidRPr="009D32CF">
          <w:rPr>
            <w:noProof/>
            <w:webHidden/>
          </w:rPr>
          <w:t>50</w:t>
        </w:r>
        <w:r w:rsidR="005E4019" w:rsidRPr="009D32CF">
          <w:rPr>
            <w:noProof/>
            <w:webHidden/>
          </w:rPr>
          <w:fldChar w:fldCharType="end"/>
        </w:r>
      </w:hyperlink>
    </w:p>
    <w:p w14:paraId="216D8A4A" w14:textId="6B4258F8" w:rsidR="005E4019" w:rsidRPr="009D32CF" w:rsidRDefault="00B62E1D">
      <w:pPr>
        <w:pStyle w:val="51"/>
        <w:rPr>
          <w:rFonts w:asciiTheme="minorHAnsi" w:eastAsiaTheme="minorEastAsia" w:hAnsiTheme="minorHAnsi" w:cstheme="minorBidi"/>
          <w:noProof/>
          <w:szCs w:val="22"/>
        </w:rPr>
      </w:pPr>
      <w:hyperlink w:anchor="_Toc76459945" w:history="1">
        <w:r w:rsidR="005E4019" w:rsidRPr="009D32CF">
          <w:rPr>
            <w:rStyle w:val="af1"/>
            <w:rFonts w:ascii="標楷體" w:eastAsia="標楷體" w:hAnsi="標楷體" w:hint="eastAsia"/>
            <w:noProof/>
            <w:color w:val="auto"/>
          </w:rPr>
          <w:t>（五）送有關機關轉知函稿</w:t>
        </w:r>
        <w:r w:rsidR="005E4019" w:rsidRPr="009D32CF">
          <w:rPr>
            <w:noProof/>
            <w:webHidden/>
          </w:rPr>
          <w:tab/>
        </w:r>
        <w:r w:rsidR="005E4019" w:rsidRPr="009D32CF">
          <w:rPr>
            <w:noProof/>
            <w:webHidden/>
          </w:rPr>
          <w:fldChar w:fldCharType="begin"/>
        </w:r>
        <w:r w:rsidR="005E4019" w:rsidRPr="009D32CF">
          <w:rPr>
            <w:noProof/>
            <w:webHidden/>
          </w:rPr>
          <w:instrText xml:space="preserve"> PAGEREF _Toc76459945 \h </w:instrText>
        </w:r>
        <w:r w:rsidR="005E4019" w:rsidRPr="009D32CF">
          <w:rPr>
            <w:noProof/>
            <w:webHidden/>
          </w:rPr>
        </w:r>
        <w:r w:rsidR="005E4019" w:rsidRPr="009D32CF">
          <w:rPr>
            <w:noProof/>
            <w:webHidden/>
          </w:rPr>
          <w:fldChar w:fldCharType="separate"/>
        </w:r>
        <w:r w:rsidR="00B7655C" w:rsidRPr="009D32CF">
          <w:rPr>
            <w:noProof/>
            <w:webHidden/>
          </w:rPr>
          <w:t>51</w:t>
        </w:r>
        <w:r w:rsidR="005E4019" w:rsidRPr="009D32CF">
          <w:rPr>
            <w:noProof/>
            <w:webHidden/>
          </w:rPr>
          <w:fldChar w:fldCharType="end"/>
        </w:r>
      </w:hyperlink>
    </w:p>
    <w:p w14:paraId="025EF342" w14:textId="45805341" w:rsidR="005E4019" w:rsidRPr="009D32CF" w:rsidRDefault="00B62E1D">
      <w:pPr>
        <w:pStyle w:val="41"/>
        <w:rPr>
          <w:rFonts w:asciiTheme="minorHAnsi" w:eastAsiaTheme="minorEastAsia" w:hAnsiTheme="minorHAnsi" w:cstheme="minorBidi"/>
          <w:b w:val="0"/>
          <w:szCs w:val="22"/>
        </w:rPr>
      </w:pPr>
      <w:hyperlink w:anchor="_Toc76459946" w:history="1">
        <w:r w:rsidR="005E4019" w:rsidRPr="009D32CF">
          <w:rPr>
            <w:rStyle w:val="af1"/>
            <w:rFonts w:hint="eastAsia"/>
            <w:color w:val="auto"/>
          </w:rPr>
          <w:t>修正名稱並修正條文案</w:t>
        </w:r>
        <w:r w:rsidR="005E4019" w:rsidRPr="009D32CF">
          <w:rPr>
            <w:webHidden/>
          </w:rPr>
          <w:tab/>
        </w:r>
        <w:r w:rsidR="005E4019" w:rsidRPr="009D32CF">
          <w:rPr>
            <w:webHidden/>
          </w:rPr>
          <w:fldChar w:fldCharType="begin"/>
        </w:r>
        <w:r w:rsidR="005E4019" w:rsidRPr="009D32CF">
          <w:rPr>
            <w:webHidden/>
          </w:rPr>
          <w:instrText xml:space="preserve"> PAGEREF _Toc76459946 \h </w:instrText>
        </w:r>
        <w:r w:rsidR="005E4019" w:rsidRPr="009D32CF">
          <w:rPr>
            <w:webHidden/>
          </w:rPr>
        </w:r>
        <w:r w:rsidR="005E4019" w:rsidRPr="009D32CF">
          <w:rPr>
            <w:webHidden/>
          </w:rPr>
          <w:fldChar w:fldCharType="separate"/>
        </w:r>
        <w:r w:rsidR="00B7655C" w:rsidRPr="009D32CF">
          <w:rPr>
            <w:webHidden/>
          </w:rPr>
          <w:t>52</w:t>
        </w:r>
        <w:r w:rsidR="005E4019" w:rsidRPr="009D32CF">
          <w:rPr>
            <w:webHidden/>
          </w:rPr>
          <w:fldChar w:fldCharType="end"/>
        </w:r>
      </w:hyperlink>
    </w:p>
    <w:p w14:paraId="0FA6CB33" w14:textId="09663293" w:rsidR="005E4019" w:rsidRPr="009D32CF" w:rsidRDefault="00B62E1D">
      <w:pPr>
        <w:pStyle w:val="51"/>
        <w:rPr>
          <w:rFonts w:asciiTheme="minorHAnsi" w:eastAsiaTheme="minorEastAsia" w:hAnsiTheme="minorHAnsi" w:cstheme="minorBidi"/>
          <w:noProof/>
          <w:szCs w:val="22"/>
        </w:rPr>
      </w:pPr>
      <w:hyperlink w:anchor="_Toc76459947" w:history="1">
        <w:r w:rsidR="005E4019" w:rsidRPr="009D32CF">
          <w:rPr>
            <w:rStyle w:val="af1"/>
            <w:rFonts w:ascii="標楷體" w:eastAsia="標楷體" w:hAnsi="標楷體" w:hint="eastAsia"/>
            <w:noProof/>
            <w:color w:val="auto"/>
          </w:rPr>
          <w:t>（一）送刊登公報書函稿</w:t>
        </w:r>
        <w:r w:rsidR="005E4019" w:rsidRPr="009D32CF">
          <w:rPr>
            <w:noProof/>
            <w:webHidden/>
          </w:rPr>
          <w:tab/>
        </w:r>
        <w:r w:rsidR="005E4019" w:rsidRPr="009D32CF">
          <w:rPr>
            <w:noProof/>
            <w:webHidden/>
          </w:rPr>
          <w:fldChar w:fldCharType="begin"/>
        </w:r>
        <w:r w:rsidR="005E4019" w:rsidRPr="009D32CF">
          <w:rPr>
            <w:noProof/>
            <w:webHidden/>
          </w:rPr>
          <w:instrText xml:space="preserve"> PAGEREF _Toc76459947 \h </w:instrText>
        </w:r>
        <w:r w:rsidR="005E4019" w:rsidRPr="009D32CF">
          <w:rPr>
            <w:noProof/>
            <w:webHidden/>
          </w:rPr>
        </w:r>
        <w:r w:rsidR="005E4019" w:rsidRPr="009D32CF">
          <w:rPr>
            <w:noProof/>
            <w:webHidden/>
          </w:rPr>
          <w:fldChar w:fldCharType="separate"/>
        </w:r>
        <w:r w:rsidR="00B7655C" w:rsidRPr="009D32CF">
          <w:rPr>
            <w:noProof/>
            <w:webHidden/>
          </w:rPr>
          <w:t>52</w:t>
        </w:r>
        <w:r w:rsidR="005E4019" w:rsidRPr="009D32CF">
          <w:rPr>
            <w:noProof/>
            <w:webHidden/>
          </w:rPr>
          <w:fldChar w:fldCharType="end"/>
        </w:r>
      </w:hyperlink>
    </w:p>
    <w:p w14:paraId="0CCE1B0E" w14:textId="40671F39" w:rsidR="005E4019" w:rsidRPr="009D32CF" w:rsidRDefault="00B62E1D">
      <w:pPr>
        <w:pStyle w:val="51"/>
        <w:rPr>
          <w:rFonts w:asciiTheme="minorHAnsi" w:eastAsiaTheme="minorEastAsia" w:hAnsiTheme="minorHAnsi" w:cstheme="minorBidi"/>
          <w:noProof/>
          <w:szCs w:val="22"/>
        </w:rPr>
      </w:pPr>
      <w:hyperlink w:anchor="_Toc76459948" w:history="1">
        <w:r w:rsidR="005E4019" w:rsidRPr="009D32CF">
          <w:rPr>
            <w:rStyle w:val="af1"/>
            <w:rFonts w:ascii="標楷體" w:eastAsia="標楷體" w:hAnsi="標楷體" w:hint="eastAsia"/>
            <w:noProof/>
            <w:color w:val="auto"/>
          </w:rPr>
          <w:t>（二）發布令稿</w:t>
        </w:r>
        <w:r w:rsidR="005E4019" w:rsidRPr="009D32CF">
          <w:rPr>
            <w:noProof/>
            <w:webHidden/>
          </w:rPr>
          <w:tab/>
        </w:r>
        <w:r w:rsidR="005E4019" w:rsidRPr="009D32CF">
          <w:rPr>
            <w:noProof/>
            <w:webHidden/>
          </w:rPr>
          <w:fldChar w:fldCharType="begin"/>
        </w:r>
        <w:r w:rsidR="005E4019" w:rsidRPr="009D32CF">
          <w:rPr>
            <w:noProof/>
            <w:webHidden/>
          </w:rPr>
          <w:instrText xml:space="preserve"> PAGEREF _Toc76459948 \h </w:instrText>
        </w:r>
        <w:r w:rsidR="005E4019" w:rsidRPr="009D32CF">
          <w:rPr>
            <w:noProof/>
            <w:webHidden/>
          </w:rPr>
        </w:r>
        <w:r w:rsidR="005E4019" w:rsidRPr="009D32CF">
          <w:rPr>
            <w:noProof/>
            <w:webHidden/>
          </w:rPr>
          <w:fldChar w:fldCharType="separate"/>
        </w:r>
        <w:r w:rsidR="00B7655C" w:rsidRPr="009D32CF">
          <w:rPr>
            <w:noProof/>
            <w:webHidden/>
          </w:rPr>
          <w:t>54</w:t>
        </w:r>
        <w:r w:rsidR="005E4019" w:rsidRPr="009D32CF">
          <w:rPr>
            <w:noProof/>
            <w:webHidden/>
          </w:rPr>
          <w:fldChar w:fldCharType="end"/>
        </w:r>
      </w:hyperlink>
    </w:p>
    <w:p w14:paraId="59F0A30E" w14:textId="6FAE1927" w:rsidR="005E4019" w:rsidRPr="009D32CF" w:rsidRDefault="00B62E1D">
      <w:pPr>
        <w:pStyle w:val="51"/>
        <w:rPr>
          <w:rFonts w:asciiTheme="minorHAnsi" w:eastAsiaTheme="minorEastAsia" w:hAnsiTheme="minorHAnsi" w:cstheme="minorBidi"/>
          <w:noProof/>
          <w:szCs w:val="22"/>
        </w:rPr>
      </w:pPr>
      <w:hyperlink w:anchor="_Toc76459949" w:history="1">
        <w:r w:rsidR="005E4019" w:rsidRPr="009D32CF">
          <w:rPr>
            <w:rStyle w:val="af1"/>
            <w:rFonts w:ascii="標楷體" w:eastAsia="標楷體" w:hAnsi="標楷體" w:hint="eastAsia"/>
            <w:noProof/>
            <w:color w:val="auto"/>
          </w:rPr>
          <w:t>（三）陳報行政院備查函稿</w:t>
        </w:r>
        <w:r w:rsidR="005E4019" w:rsidRPr="009D32CF">
          <w:rPr>
            <w:noProof/>
            <w:webHidden/>
          </w:rPr>
          <w:tab/>
        </w:r>
        <w:r w:rsidR="005E4019" w:rsidRPr="009D32CF">
          <w:rPr>
            <w:noProof/>
            <w:webHidden/>
          </w:rPr>
          <w:fldChar w:fldCharType="begin"/>
        </w:r>
        <w:r w:rsidR="005E4019" w:rsidRPr="009D32CF">
          <w:rPr>
            <w:noProof/>
            <w:webHidden/>
          </w:rPr>
          <w:instrText xml:space="preserve"> PAGEREF _Toc76459949 \h </w:instrText>
        </w:r>
        <w:r w:rsidR="005E4019" w:rsidRPr="009D32CF">
          <w:rPr>
            <w:noProof/>
            <w:webHidden/>
          </w:rPr>
        </w:r>
        <w:r w:rsidR="005E4019" w:rsidRPr="009D32CF">
          <w:rPr>
            <w:noProof/>
            <w:webHidden/>
          </w:rPr>
          <w:fldChar w:fldCharType="separate"/>
        </w:r>
        <w:r w:rsidR="00B7655C" w:rsidRPr="009D32CF">
          <w:rPr>
            <w:noProof/>
            <w:webHidden/>
          </w:rPr>
          <w:t>55</w:t>
        </w:r>
        <w:r w:rsidR="005E4019" w:rsidRPr="009D32CF">
          <w:rPr>
            <w:noProof/>
            <w:webHidden/>
          </w:rPr>
          <w:fldChar w:fldCharType="end"/>
        </w:r>
      </w:hyperlink>
    </w:p>
    <w:p w14:paraId="7FAC280C" w14:textId="1BB16CB1" w:rsidR="005E4019" w:rsidRPr="009D32CF" w:rsidRDefault="00B62E1D">
      <w:pPr>
        <w:pStyle w:val="51"/>
        <w:rPr>
          <w:rFonts w:asciiTheme="minorHAnsi" w:eastAsiaTheme="minorEastAsia" w:hAnsiTheme="minorHAnsi" w:cstheme="minorBidi"/>
          <w:noProof/>
          <w:szCs w:val="22"/>
        </w:rPr>
      </w:pPr>
      <w:hyperlink w:anchor="_Toc76459950" w:history="1">
        <w:r w:rsidR="005E4019" w:rsidRPr="009D32CF">
          <w:rPr>
            <w:rStyle w:val="af1"/>
            <w:rFonts w:ascii="標楷體" w:eastAsia="標楷體" w:hAnsi="標楷體" w:hint="eastAsia"/>
            <w:noProof/>
            <w:color w:val="auto"/>
          </w:rPr>
          <w:t>（四）送立法院查照函稿</w:t>
        </w:r>
        <w:r w:rsidR="005E4019" w:rsidRPr="009D32CF">
          <w:rPr>
            <w:noProof/>
            <w:webHidden/>
          </w:rPr>
          <w:tab/>
        </w:r>
        <w:r w:rsidR="005E4019" w:rsidRPr="009D32CF">
          <w:rPr>
            <w:noProof/>
            <w:webHidden/>
          </w:rPr>
          <w:fldChar w:fldCharType="begin"/>
        </w:r>
        <w:r w:rsidR="005E4019" w:rsidRPr="009D32CF">
          <w:rPr>
            <w:noProof/>
            <w:webHidden/>
          </w:rPr>
          <w:instrText xml:space="preserve"> PAGEREF _Toc76459950 \h </w:instrText>
        </w:r>
        <w:r w:rsidR="005E4019" w:rsidRPr="009D32CF">
          <w:rPr>
            <w:noProof/>
            <w:webHidden/>
          </w:rPr>
        </w:r>
        <w:r w:rsidR="005E4019" w:rsidRPr="009D32CF">
          <w:rPr>
            <w:noProof/>
            <w:webHidden/>
          </w:rPr>
          <w:fldChar w:fldCharType="separate"/>
        </w:r>
        <w:r w:rsidR="00B7655C" w:rsidRPr="009D32CF">
          <w:rPr>
            <w:noProof/>
            <w:webHidden/>
          </w:rPr>
          <w:t>57</w:t>
        </w:r>
        <w:r w:rsidR="005E4019" w:rsidRPr="009D32CF">
          <w:rPr>
            <w:noProof/>
            <w:webHidden/>
          </w:rPr>
          <w:fldChar w:fldCharType="end"/>
        </w:r>
      </w:hyperlink>
    </w:p>
    <w:p w14:paraId="0A895E02" w14:textId="1DD557D5" w:rsidR="005E4019" w:rsidRPr="009D32CF" w:rsidRDefault="00B62E1D">
      <w:pPr>
        <w:pStyle w:val="51"/>
        <w:rPr>
          <w:rFonts w:asciiTheme="minorHAnsi" w:eastAsiaTheme="minorEastAsia" w:hAnsiTheme="minorHAnsi" w:cstheme="minorBidi"/>
          <w:noProof/>
          <w:szCs w:val="22"/>
        </w:rPr>
      </w:pPr>
      <w:hyperlink w:anchor="_Toc76459951" w:history="1">
        <w:r w:rsidR="005E4019" w:rsidRPr="009D32CF">
          <w:rPr>
            <w:rStyle w:val="af1"/>
            <w:rFonts w:ascii="標楷體" w:eastAsia="標楷體" w:hAnsi="標楷體" w:hint="eastAsia"/>
            <w:noProof/>
            <w:color w:val="auto"/>
          </w:rPr>
          <w:t>（五）送有關機關轉知函稿</w:t>
        </w:r>
        <w:r w:rsidR="005E4019" w:rsidRPr="009D32CF">
          <w:rPr>
            <w:noProof/>
            <w:webHidden/>
          </w:rPr>
          <w:tab/>
        </w:r>
        <w:r w:rsidR="005E4019" w:rsidRPr="009D32CF">
          <w:rPr>
            <w:noProof/>
            <w:webHidden/>
          </w:rPr>
          <w:fldChar w:fldCharType="begin"/>
        </w:r>
        <w:r w:rsidR="005E4019" w:rsidRPr="009D32CF">
          <w:rPr>
            <w:noProof/>
            <w:webHidden/>
          </w:rPr>
          <w:instrText xml:space="preserve"> PAGEREF _Toc76459951 \h </w:instrText>
        </w:r>
        <w:r w:rsidR="005E4019" w:rsidRPr="009D32CF">
          <w:rPr>
            <w:noProof/>
            <w:webHidden/>
          </w:rPr>
        </w:r>
        <w:r w:rsidR="005E4019" w:rsidRPr="009D32CF">
          <w:rPr>
            <w:noProof/>
            <w:webHidden/>
          </w:rPr>
          <w:fldChar w:fldCharType="separate"/>
        </w:r>
        <w:r w:rsidR="00B7655C" w:rsidRPr="009D32CF">
          <w:rPr>
            <w:noProof/>
            <w:webHidden/>
          </w:rPr>
          <w:t>58</w:t>
        </w:r>
        <w:r w:rsidR="005E4019" w:rsidRPr="009D32CF">
          <w:rPr>
            <w:noProof/>
            <w:webHidden/>
          </w:rPr>
          <w:fldChar w:fldCharType="end"/>
        </w:r>
      </w:hyperlink>
    </w:p>
    <w:p w14:paraId="52E819C3" w14:textId="737062C0" w:rsidR="005E4019" w:rsidRPr="009D32CF" w:rsidRDefault="00B62E1D">
      <w:pPr>
        <w:pStyle w:val="41"/>
        <w:rPr>
          <w:rFonts w:asciiTheme="minorHAnsi" w:eastAsiaTheme="minorEastAsia" w:hAnsiTheme="minorHAnsi" w:cstheme="minorBidi"/>
          <w:b w:val="0"/>
          <w:szCs w:val="22"/>
        </w:rPr>
      </w:pPr>
      <w:hyperlink w:anchor="_Toc76459952" w:history="1">
        <w:r w:rsidR="005E4019" w:rsidRPr="009D32CF">
          <w:rPr>
            <w:rStyle w:val="af1"/>
            <w:rFonts w:hint="eastAsia"/>
            <w:color w:val="auto"/>
          </w:rPr>
          <w:t>修正總說明、條文對照表及發布條文格式範例</w:t>
        </w:r>
        <w:r w:rsidR="005E4019" w:rsidRPr="009D32CF">
          <w:rPr>
            <w:webHidden/>
          </w:rPr>
          <w:tab/>
        </w:r>
        <w:r w:rsidR="005E4019" w:rsidRPr="009D32CF">
          <w:rPr>
            <w:webHidden/>
          </w:rPr>
          <w:fldChar w:fldCharType="begin"/>
        </w:r>
        <w:r w:rsidR="005E4019" w:rsidRPr="009D32CF">
          <w:rPr>
            <w:webHidden/>
          </w:rPr>
          <w:instrText xml:space="preserve"> PAGEREF _Toc76459952 \h </w:instrText>
        </w:r>
        <w:r w:rsidR="005E4019" w:rsidRPr="009D32CF">
          <w:rPr>
            <w:webHidden/>
          </w:rPr>
        </w:r>
        <w:r w:rsidR="005E4019" w:rsidRPr="009D32CF">
          <w:rPr>
            <w:webHidden/>
          </w:rPr>
          <w:fldChar w:fldCharType="separate"/>
        </w:r>
        <w:r w:rsidR="00B7655C" w:rsidRPr="009D32CF">
          <w:rPr>
            <w:webHidden/>
          </w:rPr>
          <w:t>59</w:t>
        </w:r>
        <w:r w:rsidR="005E4019" w:rsidRPr="009D32CF">
          <w:rPr>
            <w:webHidden/>
          </w:rPr>
          <w:fldChar w:fldCharType="end"/>
        </w:r>
      </w:hyperlink>
    </w:p>
    <w:p w14:paraId="2D314008" w14:textId="6611D6D6" w:rsidR="005E4019" w:rsidRPr="009D32CF" w:rsidRDefault="00B62E1D">
      <w:pPr>
        <w:pStyle w:val="31"/>
        <w:rPr>
          <w:rFonts w:asciiTheme="minorHAnsi" w:eastAsiaTheme="minorEastAsia" w:hAnsiTheme="minorHAnsi" w:cstheme="minorBidi"/>
          <w:szCs w:val="22"/>
        </w:rPr>
      </w:pPr>
      <w:hyperlink w:anchor="_Toc76459953" w:history="1">
        <w:r w:rsidR="005E4019" w:rsidRPr="009D32CF">
          <w:rPr>
            <w:rStyle w:val="af1"/>
            <w:rFonts w:hint="eastAsia"/>
            <w:bCs/>
            <w:color w:val="auto"/>
          </w:rPr>
          <w:t>三、發布後指定施行日期</w:t>
        </w:r>
        <w:r w:rsidR="005E4019" w:rsidRPr="009D32CF">
          <w:rPr>
            <w:webHidden/>
          </w:rPr>
          <w:tab/>
        </w:r>
        <w:r w:rsidR="005E4019" w:rsidRPr="009D32CF">
          <w:rPr>
            <w:webHidden/>
          </w:rPr>
          <w:fldChar w:fldCharType="begin"/>
        </w:r>
        <w:r w:rsidR="005E4019" w:rsidRPr="009D32CF">
          <w:rPr>
            <w:webHidden/>
          </w:rPr>
          <w:instrText xml:space="preserve"> PAGEREF _Toc76459953 \h </w:instrText>
        </w:r>
        <w:r w:rsidR="005E4019" w:rsidRPr="009D32CF">
          <w:rPr>
            <w:webHidden/>
          </w:rPr>
        </w:r>
        <w:r w:rsidR="005E4019" w:rsidRPr="009D32CF">
          <w:rPr>
            <w:webHidden/>
          </w:rPr>
          <w:fldChar w:fldCharType="separate"/>
        </w:r>
        <w:r w:rsidR="00B7655C" w:rsidRPr="009D32CF">
          <w:rPr>
            <w:webHidden/>
          </w:rPr>
          <w:t>68</w:t>
        </w:r>
        <w:r w:rsidR="005E4019" w:rsidRPr="009D32CF">
          <w:rPr>
            <w:webHidden/>
          </w:rPr>
          <w:fldChar w:fldCharType="end"/>
        </w:r>
      </w:hyperlink>
    </w:p>
    <w:p w14:paraId="557245DA" w14:textId="202455FB" w:rsidR="005E4019" w:rsidRPr="009D32CF" w:rsidRDefault="00B62E1D">
      <w:pPr>
        <w:pStyle w:val="51"/>
        <w:rPr>
          <w:rFonts w:asciiTheme="minorHAnsi" w:eastAsiaTheme="minorEastAsia" w:hAnsiTheme="minorHAnsi" w:cstheme="minorBidi"/>
          <w:noProof/>
          <w:szCs w:val="22"/>
        </w:rPr>
      </w:pPr>
      <w:hyperlink w:anchor="_Toc76459954" w:history="1">
        <w:r w:rsidR="005E4019" w:rsidRPr="009D32CF">
          <w:rPr>
            <w:rStyle w:val="af1"/>
            <w:rFonts w:ascii="標楷體" w:eastAsia="標楷體" w:hAnsi="標楷體" w:hint="eastAsia"/>
            <w:bCs/>
            <w:noProof/>
            <w:color w:val="auto"/>
          </w:rPr>
          <w:t>（一）送刊登公報函書稿</w:t>
        </w:r>
        <w:r w:rsidR="005E4019" w:rsidRPr="009D32CF">
          <w:rPr>
            <w:noProof/>
            <w:webHidden/>
          </w:rPr>
          <w:tab/>
        </w:r>
        <w:r w:rsidR="005E4019" w:rsidRPr="009D32CF">
          <w:rPr>
            <w:noProof/>
            <w:webHidden/>
          </w:rPr>
          <w:fldChar w:fldCharType="begin"/>
        </w:r>
        <w:r w:rsidR="005E4019" w:rsidRPr="009D32CF">
          <w:rPr>
            <w:noProof/>
            <w:webHidden/>
          </w:rPr>
          <w:instrText xml:space="preserve"> PAGEREF _Toc76459954 \h </w:instrText>
        </w:r>
        <w:r w:rsidR="005E4019" w:rsidRPr="009D32CF">
          <w:rPr>
            <w:noProof/>
            <w:webHidden/>
          </w:rPr>
        </w:r>
        <w:r w:rsidR="005E4019" w:rsidRPr="009D32CF">
          <w:rPr>
            <w:noProof/>
            <w:webHidden/>
          </w:rPr>
          <w:fldChar w:fldCharType="separate"/>
        </w:r>
        <w:r w:rsidR="00B7655C" w:rsidRPr="009D32CF">
          <w:rPr>
            <w:noProof/>
            <w:webHidden/>
          </w:rPr>
          <w:t>68</w:t>
        </w:r>
        <w:r w:rsidR="005E4019" w:rsidRPr="009D32CF">
          <w:rPr>
            <w:noProof/>
            <w:webHidden/>
          </w:rPr>
          <w:fldChar w:fldCharType="end"/>
        </w:r>
      </w:hyperlink>
    </w:p>
    <w:p w14:paraId="1BEE98F6" w14:textId="72916427" w:rsidR="005E4019" w:rsidRPr="009D32CF" w:rsidRDefault="00B62E1D">
      <w:pPr>
        <w:pStyle w:val="51"/>
        <w:rPr>
          <w:rFonts w:asciiTheme="minorHAnsi" w:eastAsiaTheme="minorEastAsia" w:hAnsiTheme="minorHAnsi" w:cstheme="minorBidi"/>
          <w:noProof/>
          <w:szCs w:val="22"/>
        </w:rPr>
      </w:pPr>
      <w:hyperlink w:anchor="_Toc76459955" w:history="1">
        <w:r w:rsidR="005E4019" w:rsidRPr="009D32CF">
          <w:rPr>
            <w:rStyle w:val="af1"/>
            <w:rFonts w:ascii="標楷體" w:eastAsia="標楷體" w:hAnsi="標楷體" w:hint="eastAsia"/>
            <w:bCs/>
            <w:noProof/>
            <w:color w:val="auto"/>
          </w:rPr>
          <w:t>（二）發布令稿</w:t>
        </w:r>
        <w:r w:rsidR="005E4019" w:rsidRPr="009D32CF">
          <w:rPr>
            <w:noProof/>
            <w:webHidden/>
          </w:rPr>
          <w:tab/>
        </w:r>
        <w:r w:rsidR="005E4019" w:rsidRPr="009D32CF">
          <w:rPr>
            <w:noProof/>
            <w:webHidden/>
          </w:rPr>
          <w:fldChar w:fldCharType="begin"/>
        </w:r>
        <w:r w:rsidR="005E4019" w:rsidRPr="009D32CF">
          <w:rPr>
            <w:noProof/>
            <w:webHidden/>
          </w:rPr>
          <w:instrText xml:space="preserve"> PAGEREF _Toc76459955 \h </w:instrText>
        </w:r>
        <w:r w:rsidR="005E4019" w:rsidRPr="009D32CF">
          <w:rPr>
            <w:noProof/>
            <w:webHidden/>
          </w:rPr>
        </w:r>
        <w:r w:rsidR="005E4019" w:rsidRPr="009D32CF">
          <w:rPr>
            <w:noProof/>
            <w:webHidden/>
          </w:rPr>
          <w:fldChar w:fldCharType="separate"/>
        </w:r>
        <w:r w:rsidR="00B7655C" w:rsidRPr="009D32CF">
          <w:rPr>
            <w:noProof/>
            <w:webHidden/>
          </w:rPr>
          <w:t>69</w:t>
        </w:r>
        <w:r w:rsidR="005E4019" w:rsidRPr="009D32CF">
          <w:rPr>
            <w:noProof/>
            <w:webHidden/>
          </w:rPr>
          <w:fldChar w:fldCharType="end"/>
        </w:r>
      </w:hyperlink>
    </w:p>
    <w:p w14:paraId="2B6EC3E6" w14:textId="232773E3" w:rsidR="005E4019" w:rsidRPr="009D32CF" w:rsidRDefault="00B62E1D">
      <w:pPr>
        <w:pStyle w:val="51"/>
        <w:rPr>
          <w:rFonts w:asciiTheme="minorHAnsi" w:eastAsiaTheme="minorEastAsia" w:hAnsiTheme="minorHAnsi" w:cstheme="minorBidi"/>
          <w:noProof/>
          <w:szCs w:val="22"/>
        </w:rPr>
      </w:pPr>
      <w:hyperlink w:anchor="_Toc76459956" w:history="1">
        <w:r w:rsidR="005E4019" w:rsidRPr="009D32CF">
          <w:rPr>
            <w:rStyle w:val="af1"/>
            <w:rFonts w:ascii="標楷體" w:eastAsia="標楷體" w:hAnsi="標楷體" w:hint="eastAsia"/>
            <w:bCs/>
            <w:noProof/>
            <w:color w:val="auto"/>
          </w:rPr>
          <w:t>（三）送有關機關轉知函稿</w:t>
        </w:r>
        <w:r w:rsidR="005E4019" w:rsidRPr="009D32CF">
          <w:rPr>
            <w:noProof/>
            <w:webHidden/>
          </w:rPr>
          <w:tab/>
        </w:r>
        <w:r w:rsidR="005E4019" w:rsidRPr="009D32CF">
          <w:rPr>
            <w:noProof/>
            <w:webHidden/>
          </w:rPr>
          <w:fldChar w:fldCharType="begin"/>
        </w:r>
        <w:r w:rsidR="005E4019" w:rsidRPr="009D32CF">
          <w:rPr>
            <w:noProof/>
            <w:webHidden/>
          </w:rPr>
          <w:instrText xml:space="preserve"> PAGEREF _Toc76459956 \h </w:instrText>
        </w:r>
        <w:r w:rsidR="005E4019" w:rsidRPr="009D32CF">
          <w:rPr>
            <w:noProof/>
            <w:webHidden/>
          </w:rPr>
        </w:r>
        <w:r w:rsidR="005E4019" w:rsidRPr="009D32CF">
          <w:rPr>
            <w:noProof/>
            <w:webHidden/>
          </w:rPr>
          <w:fldChar w:fldCharType="separate"/>
        </w:r>
        <w:r w:rsidR="00B7655C" w:rsidRPr="009D32CF">
          <w:rPr>
            <w:noProof/>
            <w:webHidden/>
          </w:rPr>
          <w:t>70</w:t>
        </w:r>
        <w:r w:rsidR="005E4019" w:rsidRPr="009D32CF">
          <w:rPr>
            <w:noProof/>
            <w:webHidden/>
          </w:rPr>
          <w:fldChar w:fldCharType="end"/>
        </w:r>
      </w:hyperlink>
    </w:p>
    <w:p w14:paraId="535E20AD" w14:textId="7175D23F" w:rsidR="005E4019" w:rsidRPr="009D32CF" w:rsidRDefault="00B62E1D">
      <w:pPr>
        <w:pStyle w:val="31"/>
        <w:rPr>
          <w:rFonts w:asciiTheme="minorHAnsi" w:eastAsiaTheme="minorEastAsia" w:hAnsiTheme="minorHAnsi" w:cstheme="minorBidi"/>
          <w:szCs w:val="22"/>
        </w:rPr>
      </w:pPr>
      <w:hyperlink w:anchor="_Toc76459957" w:history="1">
        <w:r w:rsidR="005E4019" w:rsidRPr="009D32CF">
          <w:rPr>
            <w:rStyle w:val="af1"/>
            <w:rFonts w:hint="eastAsia"/>
            <w:color w:val="auto"/>
          </w:rPr>
          <w:t>四、廢止案</w:t>
        </w:r>
        <w:r w:rsidR="005E4019" w:rsidRPr="009D32CF">
          <w:rPr>
            <w:webHidden/>
          </w:rPr>
          <w:tab/>
        </w:r>
        <w:r w:rsidR="005E4019" w:rsidRPr="009D32CF">
          <w:rPr>
            <w:webHidden/>
          </w:rPr>
          <w:fldChar w:fldCharType="begin"/>
        </w:r>
        <w:r w:rsidR="005E4019" w:rsidRPr="009D32CF">
          <w:rPr>
            <w:webHidden/>
          </w:rPr>
          <w:instrText xml:space="preserve"> PAGEREF _Toc76459957 \h </w:instrText>
        </w:r>
        <w:r w:rsidR="005E4019" w:rsidRPr="009D32CF">
          <w:rPr>
            <w:webHidden/>
          </w:rPr>
        </w:r>
        <w:r w:rsidR="005E4019" w:rsidRPr="009D32CF">
          <w:rPr>
            <w:webHidden/>
          </w:rPr>
          <w:fldChar w:fldCharType="separate"/>
        </w:r>
        <w:r w:rsidR="00B7655C" w:rsidRPr="009D32CF">
          <w:rPr>
            <w:webHidden/>
          </w:rPr>
          <w:t>71</w:t>
        </w:r>
        <w:r w:rsidR="005E4019" w:rsidRPr="009D32CF">
          <w:rPr>
            <w:webHidden/>
          </w:rPr>
          <w:fldChar w:fldCharType="end"/>
        </w:r>
      </w:hyperlink>
    </w:p>
    <w:p w14:paraId="5D1869AF" w14:textId="03C332FA" w:rsidR="005E4019" w:rsidRPr="009D32CF" w:rsidRDefault="00B62E1D">
      <w:pPr>
        <w:pStyle w:val="51"/>
        <w:rPr>
          <w:rFonts w:asciiTheme="minorHAnsi" w:eastAsiaTheme="minorEastAsia" w:hAnsiTheme="minorHAnsi" w:cstheme="minorBidi"/>
          <w:noProof/>
          <w:szCs w:val="22"/>
        </w:rPr>
      </w:pPr>
      <w:hyperlink w:anchor="_Toc76459958" w:history="1">
        <w:r w:rsidR="005E4019" w:rsidRPr="009D32CF">
          <w:rPr>
            <w:rStyle w:val="af1"/>
            <w:rFonts w:ascii="標楷體" w:eastAsia="標楷體" w:hAnsi="標楷體" w:hint="eastAsia"/>
            <w:noProof/>
            <w:color w:val="auto"/>
          </w:rPr>
          <w:t>（一）送刊登公報書函稿</w:t>
        </w:r>
        <w:r w:rsidR="005E4019" w:rsidRPr="009D32CF">
          <w:rPr>
            <w:noProof/>
            <w:webHidden/>
          </w:rPr>
          <w:tab/>
        </w:r>
        <w:r w:rsidR="005E4019" w:rsidRPr="009D32CF">
          <w:rPr>
            <w:noProof/>
            <w:webHidden/>
          </w:rPr>
          <w:fldChar w:fldCharType="begin"/>
        </w:r>
        <w:r w:rsidR="005E4019" w:rsidRPr="009D32CF">
          <w:rPr>
            <w:noProof/>
            <w:webHidden/>
          </w:rPr>
          <w:instrText xml:space="preserve"> PAGEREF _Toc76459958 \h </w:instrText>
        </w:r>
        <w:r w:rsidR="005E4019" w:rsidRPr="009D32CF">
          <w:rPr>
            <w:noProof/>
            <w:webHidden/>
          </w:rPr>
        </w:r>
        <w:r w:rsidR="005E4019" w:rsidRPr="009D32CF">
          <w:rPr>
            <w:noProof/>
            <w:webHidden/>
          </w:rPr>
          <w:fldChar w:fldCharType="separate"/>
        </w:r>
        <w:r w:rsidR="00B7655C" w:rsidRPr="009D32CF">
          <w:rPr>
            <w:noProof/>
            <w:webHidden/>
          </w:rPr>
          <w:t>71</w:t>
        </w:r>
        <w:r w:rsidR="005E4019" w:rsidRPr="009D32CF">
          <w:rPr>
            <w:noProof/>
            <w:webHidden/>
          </w:rPr>
          <w:fldChar w:fldCharType="end"/>
        </w:r>
      </w:hyperlink>
    </w:p>
    <w:p w14:paraId="0C9B3A71" w14:textId="49F978F7" w:rsidR="005E4019" w:rsidRPr="009D32CF" w:rsidRDefault="00B62E1D">
      <w:pPr>
        <w:pStyle w:val="51"/>
        <w:rPr>
          <w:rFonts w:asciiTheme="minorHAnsi" w:eastAsiaTheme="minorEastAsia" w:hAnsiTheme="minorHAnsi" w:cstheme="minorBidi"/>
          <w:noProof/>
          <w:szCs w:val="22"/>
        </w:rPr>
      </w:pPr>
      <w:hyperlink w:anchor="_Toc76459959" w:history="1">
        <w:r w:rsidR="005E4019" w:rsidRPr="009D32CF">
          <w:rPr>
            <w:rStyle w:val="af1"/>
            <w:rFonts w:ascii="標楷體" w:eastAsia="標楷體" w:hAnsi="標楷體" w:hint="eastAsia"/>
            <w:noProof/>
            <w:color w:val="auto"/>
          </w:rPr>
          <w:t>（二）發布令稿</w:t>
        </w:r>
        <w:r w:rsidR="005E4019" w:rsidRPr="009D32CF">
          <w:rPr>
            <w:noProof/>
            <w:webHidden/>
          </w:rPr>
          <w:tab/>
        </w:r>
        <w:r w:rsidR="005E4019" w:rsidRPr="009D32CF">
          <w:rPr>
            <w:noProof/>
            <w:webHidden/>
          </w:rPr>
          <w:fldChar w:fldCharType="begin"/>
        </w:r>
        <w:r w:rsidR="005E4019" w:rsidRPr="009D32CF">
          <w:rPr>
            <w:noProof/>
            <w:webHidden/>
          </w:rPr>
          <w:instrText xml:space="preserve"> PAGEREF _Toc76459959 \h </w:instrText>
        </w:r>
        <w:r w:rsidR="005E4019" w:rsidRPr="009D32CF">
          <w:rPr>
            <w:noProof/>
            <w:webHidden/>
          </w:rPr>
        </w:r>
        <w:r w:rsidR="005E4019" w:rsidRPr="009D32CF">
          <w:rPr>
            <w:noProof/>
            <w:webHidden/>
          </w:rPr>
          <w:fldChar w:fldCharType="separate"/>
        </w:r>
        <w:r w:rsidR="00B7655C" w:rsidRPr="009D32CF">
          <w:rPr>
            <w:noProof/>
            <w:webHidden/>
          </w:rPr>
          <w:t>72</w:t>
        </w:r>
        <w:r w:rsidR="005E4019" w:rsidRPr="009D32CF">
          <w:rPr>
            <w:noProof/>
            <w:webHidden/>
          </w:rPr>
          <w:fldChar w:fldCharType="end"/>
        </w:r>
      </w:hyperlink>
    </w:p>
    <w:p w14:paraId="3A1DA8B0" w14:textId="2F4B5F47" w:rsidR="005E4019" w:rsidRPr="009D32CF" w:rsidRDefault="00B62E1D">
      <w:pPr>
        <w:pStyle w:val="51"/>
        <w:rPr>
          <w:rFonts w:asciiTheme="minorHAnsi" w:eastAsiaTheme="minorEastAsia" w:hAnsiTheme="minorHAnsi" w:cstheme="minorBidi"/>
          <w:noProof/>
          <w:szCs w:val="22"/>
        </w:rPr>
      </w:pPr>
      <w:hyperlink w:anchor="_Toc76459960" w:history="1">
        <w:r w:rsidR="005E4019" w:rsidRPr="009D32CF">
          <w:rPr>
            <w:rStyle w:val="af1"/>
            <w:rFonts w:ascii="標楷體" w:eastAsia="標楷體" w:hAnsi="標楷體" w:hint="eastAsia"/>
            <w:noProof/>
            <w:color w:val="auto"/>
          </w:rPr>
          <w:t>（三）陳報行政院備查函稿</w:t>
        </w:r>
        <w:r w:rsidR="005E4019" w:rsidRPr="009D32CF">
          <w:rPr>
            <w:noProof/>
            <w:webHidden/>
          </w:rPr>
          <w:tab/>
        </w:r>
        <w:r w:rsidR="005E4019" w:rsidRPr="009D32CF">
          <w:rPr>
            <w:noProof/>
            <w:webHidden/>
          </w:rPr>
          <w:fldChar w:fldCharType="begin"/>
        </w:r>
        <w:r w:rsidR="005E4019" w:rsidRPr="009D32CF">
          <w:rPr>
            <w:noProof/>
            <w:webHidden/>
          </w:rPr>
          <w:instrText xml:space="preserve"> PAGEREF _Toc76459960 \h </w:instrText>
        </w:r>
        <w:r w:rsidR="005E4019" w:rsidRPr="009D32CF">
          <w:rPr>
            <w:noProof/>
            <w:webHidden/>
          </w:rPr>
        </w:r>
        <w:r w:rsidR="005E4019" w:rsidRPr="009D32CF">
          <w:rPr>
            <w:noProof/>
            <w:webHidden/>
          </w:rPr>
          <w:fldChar w:fldCharType="separate"/>
        </w:r>
        <w:r w:rsidR="00B7655C" w:rsidRPr="009D32CF">
          <w:rPr>
            <w:noProof/>
            <w:webHidden/>
          </w:rPr>
          <w:t>73</w:t>
        </w:r>
        <w:r w:rsidR="005E4019" w:rsidRPr="009D32CF">
          <w:rPr>
            <w:noProof/>
            <w:webHidden/>
          </w:rPr>
          <w:fldChar w:fldCharType="end"/>
        </w:r>
      </w:hyperlink>
    </w:p>
    <w:p w14:paraId="1EDD4527" w14:textId="17A32E7F" w:rsidR="005E4019" w:rsidRPr="009D32CF" w:rsidRDefault="00B62E1D">
      <w:pPr>
        <w:pStyle w:val="51"/>
        <w:rPr>
          <w:rFonts w:asciiTheme="minorHAnsi" w:eastAsiaTheme="minorEastAsia" w:hAnsiTheme="minorHAnsi" w:cstheme="minorBidi"/>
          <w:noProof/>
          <w:szCs w:val="22"/>
        </w:rPr>
      </w:pPr>
      <w:hyperlink w:anchor="_Toc76459961" w:history="1">
        <w:r w:rsidR="005E4019" w:rsidRPr="009D32CF">
          <w:rPr>
            <w:rStyle w:val="af1"/>
            <w:rFonts w:ascii="標楷體" w:eastAsia="標楷體" w:hAnsi="標楷體" w:hint="eastAsia"/>
            <w:noProof/>
            <w:color w:val="auto"/>
          </w:rPr>
          <w:t>（四）送立法院查照函稿</w:t>
        </w:r>
        <w:r w:rsidR="005E4019" w:rsidRPr="009D32CF">
          <w:rPr>
            <w:noProof/>
            <w:webHidden/>
          </w:rPr>
          <w:tab/>
        </w:r>
        <w:r w:rsidR="005E4019" w:rsidRPr="009D32CF">
          <w:rPr>
            <w:noProof/>
            <w:webHidden/>
          </w:rPr>
          <w:fldChar w:fldCharType="begin"/>
        </w:r>
        <w:r w:rsidR="005E4019" w:rsidRPr="009D32CF">
          <w:rPr>
            <w:noProof/>
            <w:webHidden/>
          </w:rPr>
          <w:instrText xml:space="preserve"> PAGEREF _Toc76459961 \h </w:instrText>
        </w:r>
        <w:r w:rsidR="005E4019" w:rsidRPr="009D32CF">
          <w:rPr>
            <w:noProof/>
            <w:webHidden/>
          </w:rPr>
        </w:r>
        <w:r w:rsidR="005E4019" w:rsidRPr="009D32CF">
          <w:rPr>
            <w:noProof/>
            <w:webHidden/>
          </w:rPr>
          <w:fldChar w:fldCharType="separate"/>
        </w:r>
        <w:r w:rsidR="00B7655C" w:rsidRPr="009D32CF">
          <w:rPr>
            <w:noProof/>
            <w:webHidden/>
          </w:rPr>
          <w:t>75</w:t>
        </w:r>
        <w:r w:rsidR="005E4019" w:rsidRPr="009D32CF">
          <w:rPr>
            <w:noProof/>
            <w:webHidden/>
          </w:rPr>
          <w:fldChar w:fldCharType="end"/>
        </w:r>
      </w:hyperlink>
    </w:p>
    <w:p w14:paraId="29B29B26" w14:textId="04E72CB2" w:rsidR="005E4019" w:rsidRPr="009D32CF" w:rsidRDefault="00B62E1D">
      <w:pPr>
        <w:pStyle w:val="51"/>
        <w:rPr>
          <w:rFonts w:asciiTheme="minorHAnsi" w:eastAsiaTheme="minorEastAsia" w:hAnsiTheme="minorHAnsi" w:cstheme="minorBidi"/>
          <w:noProof/>
          <w:szCs w:val="22"/>
        </w:rPr>
      </w:pPr>
      <w:hyperlink w:anchor="_Toc76459962" w:history="1">
        <w:r w:rsidR="005E4019" w:rsidRPr="009D32CF">
          <w:rPr>
            <w:rStyle w:val="af1"/>
            <w:rFonts w:ascii="標楷體" w:eastAsia="標楷體" w:hAnsi="標楷體" w:hint="eastAsia"/>
            <w:noProof/>
            <w:color w:val="auto"/>
          </w:rPr>
          <w:t>（五）送有關機關轉知函稿</w:t>
        </w:r>
        <w:r w:rsidR="005E4019" w:rsidRPr="009D32CF">
          <w:rPr>
            <w:noProof/>
            <w:webHidden/>
          </w:rPr>
          <w:tab/>
        </w:r>
        <w:r w:rsidR="005E4019" w:rsidRPr="009D32CF">
          <w:rPr>
            <w:noProof/>
            <w:webHidden/>
          </w:rPr>
          <w:fldChar w:fldCharType="begin"/>
        </w:r>
        <w:r w:rsidR="005E4019" w:rsidRPr="009D32CF">
          <w:rPr>
            <w:noProof/>
            <w:webHidden/>
          </w:rPr>
          <w:instrText xml:space="preserve"> PAGEREF _Toc76459962 \h </w:instrText>
        </w:r>
        <w:r w:rsidR="005E4019" w:rsidRPr="009D32CF">
          <w:rPr>
            <w:noProof/>
            <w:webHidden/>
          </w:rPr>
        </w:r>
        <w:r w:rsidR="005E4019" w:rsidRPr="009D32CF">
          <w:rPr>
            <w:noProof/>
            <w:webHidden/>
          </w:rPr>
          <w:fldChar w:fldCharType="separate"/>
        </w:r>
        <w:r w:rsidR="00B7655C" w:rsidRPr="009D32CF">
          <w:rPr>
            <w:noProof/>
            <w:webHidden/>
          </w:rPr>
          <w:t>76</w:t>
        </w:r>
        <w:r w:rsidR="005E4019" w:rsidRPr="009D32CF">
          <w:rPr>
            <w:noProof/>
            <w:webHidden/>
          </w:rPr>
          <w:fldChar w:fldCharType="end"/>
        </w:r>
      </w:hyperlink>
    </w:p>
    <w:p w14:paraId="43F6BA33" w14:textId="286730B8" w:rsidR="005E4019" w:rsidRPr="009D32CF" w:rsidRDefault="00B62E1D">
      <w:pPr>
        <w:pStyle w:val="23"/>
        <w:tabs>
          <w:tab w:val="right" w:leader="dot" w:pos="8302"/>
        </w:tabs>
        <w:rPr>
          <w:rFonts w:asciiTheme="minorHAnsi" w:eastAsiaTheme="minorEastAsia" w:hAnsiTheme="minorHAnsi" w:cstheme="minorBidi"/>
          <w:noProof/>
          <w:szCs w:val="22"/>
        </w:rPr>
      </w:pPr>
      <w:hyperlink w:anchor="_Toc76459963" w:history="1">
        <w:r w:rsidR="005E4019" w:rsidRPr="009D32CF">
          <w:rPr>
            <w:rStyle w:val="af1"/>
            <w:rFonts w:ascii="標楷體" w:eastAsia="標楷體" w:hAnsi="標楷體" w:hint="eastAsia"/>
            <w:noProof/>
            <w:color w:val="auto"/>
          </w:rPr>
          <w:t>叁、會銜其他機關發布</w:t>
        </w:r>
        <w:r w:rsidR="005E4019" w:rsidRPr="009D32CF">
          <w:rPr>
            <w:noProof/>
            <w:webHidden/>
          </w:rPr>
          <w:tab/>
        </w:r>
        <w:r w:rsidR="005E4019" w:rsidRPr="009D32CF">
          <w:rPr>
            <w:noProof/>
            <w:webHidden/>
          </w:rPr>
          <w:fldChar w:fldCharType="begin"/>
        </w:r>
        <w:r w:rsidR="005E4019" w:rsidRPr="009D32CF">
          <w:rPr>
            <w:noProof/>
            <w:webHidden/>
          </w:rPr>
          <w:instrText xml:space="preserve"> PAGEREF _Toc76459963 \h </w:instrText>
        </w:r>
        <w:r w:rsidR="005E4019" w:rsidRPr="009D32CF">
          <w:rPr>
            <w:noProof/>
            <w:webHidden/>
          </w:rPr>
        </w:r>
        <w:r w:rsidR="005E4019" w:rsidRPr="009D32CF">
          <w:rPr>
            <w:noProof/>
            <w:webHidden/>
          </w:rPr>
          <w:fldChar w:fldCharType="separate"/>
        </w:r>
        <w:r w:rsidR="00B7655C" w:rsidRPr="009D32CF">
          <w:rPr>
            <w:noProof/>
            <w:webHidden/>
          </w:rPr>
          <w:t>77</w:t>
        </w:r>
        <w:r w:rsidR="005E4019" w:rsidRPr="009D32CF">
          <w:rPr>
            <w:noProof/>
            <w:webHidden/>
          </w:rPr>
          <w:fldChar w:fldCharType="end"/>
        </w:r>
      </w:hyperlink>
    </w:p>
    <w:p w14:paraId="6B52159C" w14:textId="2DF75268" w:rsidR="005E4019" w:rsidRPr="009D32CF" w:rsidRDefault="00B62E1D">
      <w:pPr>
        <w:pStyle w:val="31"/>
        <w:rPr>
          <w:rFonts w:asciiTheme="minorHAnsi" w:eastAsiaTheme="minorEastAsia" w:hAnsiTheme="minorHAnsi" w:cstheme="minorBidi"/>
          <w:szCs w:val="22"/>
        </w:rPr>
      </w:pPr>
      <w:hyperlink w:anchor="_Toc76459964" w:history="1">
        <w:r w:rsidR="005E4019" w:rsidRPr="009D32CF">
          <w:rPr>
            <w:rStyle w:val="af1"/>
            <w:rFonts w:hint="eastAsia"/>
            <w:color w:val="auto"/>
          </w:rPr>
          <w:t>一、會銜發布法規</w:t>
        </w:r>
        <w:r w:rsidR="005E4019" w:rsidRPr="009D32CF">
          <w:rPr>
            <w:rStyle w:val="af1"/>
            <w:color w:val="auto"/>
          </w:rPr>
          <w:t>7</w:t>
        </w:r>
        <w:r w:rsidR="005E4019" w:rsidRPr="009D32CF">
          <w:rPr>
            <w:rStyle w:val="af1"/>
            <w:rFonts w:hint="eastAsia"/>
            <w:color w:val="auto"/>
          </w:rPr>
          <w:t>稿之作業方式</w:t>
        </w:r>
        <w:r w:rsidR="005E4019" w:rsidRPr="009D32CF">
          <w:rPr>
            <w:webHidden/>
          </w:rPr>
          <w:tab/>
        </w:r>
        <w:r w:rsidR="005E4019" w:rsidRPr="009D32CF">
          <w:rPr>
            <w:webHidden/>
          </w:rPr>
          <w:fldChar w:fldCharType="begin"/>
        </w:r>
        <w:r w:rsidR="005E4019" w:rsidRPr="009D32CF">
          <w:rPr>
            <w:webHidden/>
          </w:rPr>
          <w:instrText xml:space="preserve"> PAGEREF _Toc76459964 \h </w:instrText>
        </w:r>
        <w:r w:rsidR="005E4019" w:rsidRPr="009D32CF">
          <w:rPr>
            <w:webHidden/>
          </w:rPr>
        </w:r>
        <w:r w:rsidR="005E4019" w:rsidRPr="009D32CF">
          <w:rPr>
            <w:webHidden/>
          </w:rPr>
          <w:fldChar w:fldCharType="separate"/>
        </w:r>
        <w:r w:rsidR="00B7655C" w:rsidRPr="009D32CF">
          <w:rPr>
            <w:webHidden/>
          </w:rPr>
          <w:t>77</w:t>
        </w:r>
        <w:r w:rsidR="005E4019" w:rsidRPr="009D32CF">
          <w:rPr>
            <w:webHidden/>
          </w:rPr>
          <w:fldChar w:fldCharType="end"/>
        </w:r>
      </w:hyperlink>
    </w:p>
    <w:p w14:paraId="4713EEC4" w14:textId="07117871" w:rsidR="005E4019" w:rsidRPr="009D32CF" w:rsidRDefault="00B62E1D">
      <w:pPr>
        <w:pStyle w:val="31"/>
        <w:rPr>
          <w:rFonts w:asciiTheme="minorHAnsi" w:eastAsiaTheme="minorEastAsia" w:hAnsiTheme="minorHAnsi" w:cstheme="minorBidi"/>
          <w:szCs w:val="22"/>
        </w:rPr>
      </w:pPr>
      <w:hyperlink w:anchor="_Toc76459965" w:history="1">
        <w:r w:rsidR="005E4019" w:rsidRPr="009D32CF">
          <w:rPr>
            <w:rStyle w:val="af1"/>
            <w:rFonts w:hint="eastAsia"/>
            <w:color w:val="auto"/>
          </w:rPr>
          <w:t>二、會銜發布相關函稿範例</w:t>
        </w:r>
        <w:r w:rsidR="005E4019" w:rsidRPr="009D32CF">
          <w:rPr>
            <w:webHidden/>
          </w:rPr>
          <w:tab/>
        </w:r>
        <w:r w:rsidR="005E4019" w:rsidRPr="009D32CF">
          <w:rPr>
            <w:webHidden/>
          </w:rPr>
          <w:fldChar w:fldCharType="begin"/>
        </w:r>
        <w:r w:rsidR="005E4019" w:rsidRPr="009D32CF">
          <w:rPr>
            <w:webHidden/>
          </w:rPr>
          <w:instrText xml:space="preserve"> PAGEREF _Toc76459965 \h </w:instrText>
        </w:r>
        <w:r w:rsidR="005E4019" w:rsidRPr="009D32CF">
          <w:rPr>
            <w:webHidden/>
          </w:rPr>
        </w:r>
        <w:r w:rsidR="005E4019" w:rsidRPr="009D32CF">
          <w:rPr>
            <w:webHidden/>
          </w:rPr>
          <w:fldChar w:fldCharType="separate"/>
        </w:r>
        <w:r w:rsidR="00B7655C" w:rsidRPr="009D32CF">
          <w:rPr>
            <w:webHidden/>
          </w:rPr>
          <w:t>78</w:t>
        </w:r>
        <w:r w:rsidR="005E4019" w:rsidRPr="009D32CF">
          <w:rPr>
            <w:webHidden/>
          </w:rPr>
          <w:fldChar w:fldCharType="end"/>
        </w:r>
      </w:hyperlink>
    </w:p>
    <w:p w14:paraId="62BBC106" w14:textId="54BBE4AA" w:rsidR="005E4019" w:rsidRPr="009D32CF" w:rsidRDefault="00B62E1D">
      <w:pPr>
        <w:pStyle w:val="51"/>
        <w:rPr>
          <w:rFonts w:asciiTheme="minorHAnsi" w:eastAsiaTheme="minorEastAsia" w:hAnsiTheme="minorHAnsi" w:cstheme="minorBidi"/>
          <w:noProof/>
          <w:szCs w:val="22"/>
        </w:rPr>
      </w:pPr>
      <w:hyperlink w:anchor="_Toc76459966" w:history="1">
        <w:r w:rsidR="005E4019" w:rsidRPr="009D32CF">
          <w:rPr>
            <w:rStyle w:val="af1"/>
            <w:rFonts w:ascii="標楷體" w:eastAsia="標楷體" w:hAnsi="標楷體" w:hint="eastAsia"/>
            <w:noProof/>
            <w:color w:val="auto"/>
          </w:rPr>
          <w:t>（一）送會銜機關書函稿</w:t>
        </w:r>
        <w:r w:rsidR="005E4019" w:rsidRPr="009D32CF">
          <w:rPr>
            <w:noProof/>
            <w:webHidden/>
          </w:rPr>
          <w:tab/>
        </w:r>
        <w:r w:rsidR="005E4019" w:rsidRPr="009D32CF">
          <w:rPr>
            <w:noProof/>
            <w:webHidden/>
          </w:rPr>
          <w:fldChar w:fldCharType="begin"/>
        </w:r>
        <w:r w:rsidR="005E4019" w:rsidRPr="009D32CF">
          <w:rPr>
            <w:noProof/>
            <w:webHidden/>
          </w:rPr>
          <w:instrText xml:space="preserve"> PAGEREF _Toc76459966 \h </w:instrText>
        </w:r>
        <w:r w:rsidR="005E4019" w:rsidRPr="009D32CF">
          <w:rPr>
            <w:noProof/>
            <w:webHidden/>
          </w:rPr>
        </w:r>
        <w:r w:rsidR="005E4019" w:rsidRPr="009D32CF">
          <w:rPr>
            <w:noProof/>
            <w:webHidden/>
          </w:rPr>
          <w:fldChar w:fldCharType="separate"/>
        </w:r>
        <w:r w:rsidR="00B7655C" w:rsidRPr="009D32CF">
          <w:rPr>
            <w:noProof/>
            <w:webHidden/>
          </w:rPr>
          <w:t>78</w:t>
        </w:r>
        <w:r w:rsidR="005E4019" w:rsidRPr="009D32CF">
          <w:rPr>
            <w:noProof/>
            <w:webHidden/>
          </w:rPr>
          <w:fldChar w:fldCharType="end"/>
        </w:r>
      </w:hyperlink>
    </w:p>
    <w:p w14:paraId="57E8EBA1" w14:textId="02D46EEA" w:rsidR="005E4019" w:rsidRPr="009D32CF" w:rsidRDefault="00B62E1D">
      <w:pPr>
        <w:pStyle w:val="51"/>
        <w:rPr>
          <w:rFonts w:asciiTheme="minorHAnsi" w:eastAsiaTheme="minorEastAsia" w:hAnsiTheme="minorHAnsi" w:cstheme="minorBidi"/>
          <w:noProof/>
          <w:szCs w:val="22"/>
        </w:rPr>
      </w:pPr>
      <w:hyperlink w:anchor="_Toc76459967" w:history="1">
        <w:r w:rsidR="005E4019" w:rsidRPr="009D32CF">
          <w:rPr>
            <w:rStyle w:val="af1"/>
            <w:rFonts w:ascii="標楷體" w:eastAsia="標楷體" w:hAnsi="標楷體" w:hint="eastAsia"/>
            <w:noProof/>
            <w:color w:val="auto"/>
          </w:rPr>
          <w:t>（二）送刊登公報書函稿</w:t>
        </w:r>
        <w:r w:rsidR="005E4019" w:rsidRPr="009D32CF">
          <w:rPr>
            <w:noProof/>
            <w:webHidden/>
          </w:rPr>
          <w:tab/>
        </w:r>
        <w:r w:rsidR="005E4019" w:rsidRPr="009D32CF">
          <w:rPr>
            <w:noProof/>
            <w:webHidden/>
          </w:rPr>
          <w:fldChar w:fldCharType="begin"/>
        </w:r>
        <w:r w:rsidR="005E4019" w:rsidRPr="009D32CF">
          <w:rPr>
            <w:noProof/>
            <w:webHidden/>
          </w:rPr>
          <w:instrText xml:space="preserve"> PAGEREF _Toc76459967 \h </w:instrText>
        </w:r>
        <w:r w:rsidR="005E4019" w:rsidRPr="009D32CF">
          <w:rPr>
            <w:noProof/>
            <w:webHidden/>
          </w:rPr>
        </w:r>
        <w:r w:rsidR="005E4019" w:rsidRPr="009D32CF">
          <w:rPr>
            <w:noProof/>
            <w:webHidden/>
          </w:rPr>
          <w:fldChar w:fldCharType="separate"/>
        </w:r>
        <w:r w:rsidR="00B7655C" w:rsidRPr="009D32CF">
          <w:rPr>
            <w:noProof/>
            <w:webHidden/>
          </w:rPr>
          <w:t>79</w:t>
        </w:r>
        <w:r w:rsidR="005E4019" w:rsidRPr="009D32CF">
          <w:rPr>
            <w:noProof/>
            <w:webHidden/>
          </w:rPr>
          <w:fldChar w:fldCharType="end"/>
        </w:r>
      </w:hyperlink>
    </w:p>
    <w:p w14:paraId="1DA46146" w14:textId="31BD424B" w:rsidR="005E4019" w:rsidRPr="009D32CF" w:rsidRDefault="00B62E1D">
      <w:pPr>
        <w:pStyle w:val="51"/>
        <w:rPr>
          <w:rFonts w:asciiTheme="minorHAnsi" w:eastAsiaTheme="minorEastAsia" w:hAnsiTheme="minorHAnsi" w:cstheme="minorBidi"/>
          <w:noProof/>
          <w:szCs w:val="22"/>
        </w:rPr>
      </w:pPr>
      <w:hyperlink w:anchor="_Toc76459968" w:history="1">
        <w:r w:rsidR="005E4019" w:rsidRPr="009D32CF">
          <w:rPr>
            <w:rStyle w:val="af1"/>
            <w:rFonts w:ascii="標楷體" w:eastAsia="標楷體" w:hAnsi="標楷體" w:hint="eastAsia"/>
            <w:noProof/>
            <w:color w:val="auto"/>
          </w:rPr>
          <w:t>（三）發布令稿</w:t>
        </w:r>
        <w:r w:rsidR="005E4019" w:rsidRPr="009D32CF">
          <w:rPr>
            <w:noProof/>
            <w:webHidden/>
          </w:rPr>
          <w:tab/>
        </w:r>
        <w:r w:rsidR="005E4019" w:rsidRPr="009D32CF">
          <w:rPr>
            <w:noProof/>
            <w:webHidden/>
          </w:rPr>
          <w:fldChar w:fldCharType="begin"/>
        </w:r>
        <w:r w:rsidR="005E4019" w:rsidRPr="009D32CF">
          <w:rPr>
            <w:noProof/>
            <w:webHidden/>
          </w:rPr>
          <w:instrText xml:space="preserve"> PAGEREF _Toc76459968 \h </w:instrText>
        </w:r>
        <w:r w:rsidR="005E4019" w:rsidRPr="009D32CF">
          <w:rPr>
            <w:noProof/>
            <w:webHidden/>
          </w:rPr>
        </w:r>
        <w:r w:rsidR="005E4019" w:rsidRPr="009D32CF">
          <w:rPr>
            <w:noProof/>
            <w:webHidden/>
          </w:rPr>
          <w:fldChar w:fldCharType="separate"/>
        </w:r>
        <w:r w:rsidR="00B7655C" w:rsidRPr="009D32CF">
          <w:rPr>
            <w:noProof/>
            <w:webHidden/>
          </w:rPr>
          <w:t>80</w:t>
        </w:r>
        <w:r w:rsidR="005E4019" w:rsidRPr="009D32CF">
          <w:rPr>
            <w:noProof/>
            <w:webHidden/>
          </w:rPr>
          <w:fldChar w:fldCharType="end"/>
        </w:r>
      </w:hyperlink>
    </w:p>
    <w:p w14:paraId="46346F7B" w14:textId="08E40951" w:rsidR="005E4019" w:rsidRPr="009D32CF" w:rsidRDefault="00B62E1D">
      <w:pPr>
        <w:pStyle w:val="51"/>
        <w:rPr>
          <w:rFonts w:asciiTheme="minorHAnsi" w:eastAsiaTheme="minorEastAsia" w:hAnsiTheme="minorHAnsi" w:cstheme="minorBidi"/>
          <w:noProof/>
          <w:szCs w:val="22"/>
        </w:rPr>
      </w:pPr>
      <w:hyperlink w:anchor="_Toc76459969" w:history="1">
        <w:r w:rsidR="005E4019" w:rsidRPr="009D32CF">
          <w:rPr>
            <w:rStyle w:val="af1"/>
            <w:rFonts w:ascii="標楷體" w:eastAsia="標楷體" w:hAnsi="標楷體" w:hint="eastAsia"/>
            <w:noProof/>
            <w:color w:val="auto"/>
          </w:rPr>
          <w:t>（四）陳報行政院備查函稿</w:t>
        </w:r>
        <w:r w:rsidR="005E4019" w:rsidRPr="009D32CF">
          <w:rPr>
            <w:noProof/>
            <w:webHidden/>
          </w:rPr>
          <w:tab/>
        </w:r>
        <w:r w:rsidR="005E4019" w:rsidRPr="009D32CF">
          <w:rPr>
            <w:noProof/>
            <w:webHidden/>
          </w:rPr>
          <w:fldChar w:fldCharType="begin"/>
        </w:r>
        <w:r w:rsidR="005E4019" w:rsidRPr="009D32CF">
          <w:rPr>
            <w:noProof/>
            <w:webHidden/>
          </w:rPr>
          <w:instrText xml:space="preserve"> PAGEREF _Toc76459969 \h </w:instrText>
        </w:r>
        <w:r w:rsidR="005E4019" w:rsidRPr="009D32CF">
          <w:rPr>
            <w:noProof/>
            <w:webHidden/>
          </w:rPr>
        </w:r>
        <w:r w:rsidR="005E4019" w:rsidRPr="009D32CF">
          <w:rPr>
            <w:noProof/>
            <w:webHidden/>
          </w:rPr>
          <w:fldChar w:fldCharType="separate"/>
        </w:r>
        <w:r w:rsidR="00B7655C" w:rsidRPr="009D32CF">
          <w:rPr>
            <w:noProof/>
            <w:webHidden/>
          </w:rPr>
          <w:t>81</w:t>
        </w:r>
        <w:r w:rsidR="005E4019" w:rsidRPr="009D32CF">
          <w:rPr>
            <w:noProof/>
            <w:webHidden/>
          </w:rPr>
          <w:fldChar w:fldCharType="end"/>
        </w:r>
      </w:hyperlink>
    </w:p>
    <w:p w14:paraId="64A58C3C" w14:textId="323B80FA" w:rsidR="005E4019" w:rsidRPr="009D32CF" w:rsidRDefault="00B62E1D">
      <w:pPr>
        <w:pStyle w:val="51"/>
        <w:rPr>
          <w:rFonts w:asciiTheme="minorHAnsi" w:eastAsiaTheme="minorEastAsia" w:hAnsiTheme="minorHAnsi" w:cstheme="minorBidi"/>
          <w:noProof/>
          <w:szCs w:val="22"/>
        </w:rPr>
      </w:pPr>
      <w:hyperlink w:anchor="_Toc76459970" w:history="1">
        <w:r w:rsidR="005E4019" w:rsidRPr="009D32CF">
          <w:rPr>
            <w:rStyle w:val="af1"/>
            <w:rFonts w:ascii="標楷體" w:eastAsia="標楷體" w:hAnsi="標楷體" w:hint="eastAsia"/>
            <w:noProof/>
            <w:color w:val="auto"/>
          </w:rPr>
          <w:t>（五）送立法院查照函稿</w:t>
        </w:r>
        <w:r w:rsidR="005E4019" w:rsidRPr="009D32CF">
          <w:rPr>
            <w:noProof/>
            <w:webHidden/>
          </w:rPr>
          <w:tab/>
        </w:r>
        <w:r w:rsidR="005E4019" w:rsidRPr="009D32CF">
          <w:rPr>
            <w:noProof/>
            <w:webHidden/>
          </w:rPr>
          <w:fldChar w:fldCharType="begin"/>
        </w:r>
        <w:r w:rsidR="005E4019" w:rsidRPr="009D32CF">
          <w:rPr>
            <w:noProof/>
            <w:webHidden/>
          </w:rPr>
          <w:instrText xml:space="preserve"> PAGEREF _Toc76459970 \h </w:instrText>
        </w:r>
        <w:r w:rsidR="005E4019" w:rsidRPr="009D32CF">
          <w:rPr>
            <w:noProof/>
            <w:webHidden/>
          </w:rPr>
        </w:r>
        <w:r w:rsidR="005E4019" w:rsidRPr="009D32CF">
          <w:rPr>
            <w:noProof/>
            <w:webHidden/>
          </w:rPr>
          <w:fldChar w:fldCharType="separate"/>
        </w:r>
        <w:r w:rsidR="00B7655C" w:rsidRPr="009D32CF">
          <w:rPr>
            <w:noProof/>
            <w:webHidden/>
          </w:rPr>
          <w:t>83</w:t>
        </w:r>
        <w:r w:rsidR="005E4019" w:rsidRPr="009D32CF">
          <w:rPr>
            <w:noProof/>
            <w:webHidden/>
          </w:rPr>
          <w:fldChar w:fldCharType="end"/>
        </w:r>
      </w:hyperlink>
    </w:p>
    <w:p w14:paraId="3E01CFBC" w14:textId="4F00FD8B" w:rsidR="005E4019" w:rsidRPr="009D32CF" w:rsidRDefault="00B62E1D">
      <w:pPr>
        <w:pStyle w:val="51"/>
        <w:rPr>
          <w:rFonts w:asciiTheme="minorHAnsi" w:eastAsiaTheme="minorEastAsia" w:hAnsiTheme="minorHAnsi" w:cstheme="minorBidi"/>
          <w:noProof/>
          <w:szCs w:val="22"/>
        </w:rPr>
      </w:pPr>
      <w:hyperlink w:anchor="_Toc76459971" w:history="1">
        <w:r w:rsidR="005E4019" w:rsidRPr="009D32CF">
          <w:rPr>
            <w:rStyle w:val="af1"/>
            <w:rFonts w:ascii="標楷體" w:eastAsia="標楷體" w:hAnsi="標楷體" w:hint="eastAsia"/>
            <w:noProof/>
            <w:color w:val="auto"/>
          </w:rPr>
          <w:t>（六）送有關機關轉知函稿</w:t>
        </w:r>
        <w:r w:rsidR="005E4019" w:rsidRPr="009D32CF">
          <w:rPr>
            <w:noProof/>
            <w:webHidden/>
          </w:rPr>
          <w:tab/>
        </w:r>
        <w:r w:rsidR="005E4019" w:rsidRPr="009D32CF">
          <w:rPr>
            <w:noProof/>
            <w:webHidden/>
          </w:rPr>
          <w:fldChar w:fldCharType="begin"/>
        </w:r>
        <w:r w:rsidR="005E4019" w:rsidRPr="009D32CF">
          <w:rPr>
            <w:noProof/>
            <w:webHidden/>
          </w:rPr>
          <w:instrText xml:space="preserve"> PAGEREF _Toc76459971 \h </w:instrText>
        </w:r>
        <w:r w:rsidR="005E4019" w:rsidRPr="009D32CF">
          <w:rPr>
            <w:noProof/>
            <w:webHidden/>
          </w:rPr>
        </w:r>
        <w:r w:rsidR="005E4019" w:rsidRPr="009D32CF">
          <w:rPr>
            <w:noProof/>
            <w:webHidden/>
          </w:rPr>
          <w:fldChar w:fldCharType="separate"/>
        </w:r>
        <w:r w:rsidR="00B7655C" w:rsidRPr="009D32CF">
          <w:rPr>
            <w:noProof/>
            <w:webHidden/>
          </w:rPr>
          <w:t>84</w:t>
        </w:r>
        <w:r w:rsidR="005E4019" w:rsidRPr="009D32CF">
          <w:rPr>
            <w:noProof/>
            <w:webHidden/>
          </w:rPr>
          <w:fldChar w:fldCharType="end"/>
        </w:r>
      </w:hyperlink>
    </w:p>
    <w:p w14:paraId="668B3563" w14:textId="7F3D476E" w:rsidR="005E4019" w:rsidRPr="009D32CF" w:rsidRDefault="00B62E1D">
      <w:pPr>
        <w:pStyle w:val="51"/>
        <w:rPr>
          <w:rFonts w:asciiTheme="minorHAnsi" w:eastAsiaTheme="minorEastAsia" w:hAnsiTheme="minorHAnsi" w:cstheme="minorBidi"/>
          <w:noProof/>
          <w:szCs w:val="22"/>
        </w:rPr>
      </w:pPr>
      <w:hyperlink w:anchor="_Toc76459972" w:history="1">
        <w:r w:rsidR="005E4019" w:rsidRPr="009D32CF">
          <w:rPr>
            <w:rStyle w:val="af1"/>
            <w:rFonts w:ascii="標楷體" w:eastAsia="標楷體" w:hAnsi="標楷體" w:hint="eastAsia"/>
            <w:noProof/>
            <w:color w:val="auto"/>
          </w:rPr>
          <w:t>（七）發布後復會銜機關函稿</w:t>
        </w:r>
        <w:r w:rsidR="005E4019" w:rsidRPr="009D32CF">
          <w:rPr>
            <w:noProof/>
            <w:webHidden/>
          </w:rPr>
          <w:tab/>
        </w:r>
        <w:r w:rsidR="005E4019" w:rsidRPr="009D32CF">
          <w:rPr>
            <w:noProof/>
            <w:webHidden/>
          </w:rPr>
          <w:fldChar w:fldCharType="begin"/>
        </w:r>
        <w:r w:rsidR="005E4019" w:rsidRPr="009D32CF">
          <w:rPr>
            <w:noProof/>
            <w:webHidden/>
          </w:rPr>
          <w:instrText xml:space="preserve"> PAGEREF _Toc76459972 \h </w:instrText>
        </w:r>
        <w:r w:rsidR="005E4019" w:rsidRPr="009D32CF">
          <w:rPr>
            <w:noProof/>
            <w:webHidden/>
          </w:rPr>
        </w:r>
        <w:r w:rsidR="005E4019" w:rsidRPr="009D32CF">
          <w:rPr>
            <w:noProof/>
            <w:webHidden/>
          </w:rPr>
          <w:fldChar w:fldCharType="separate"/>
        </w:r>
        <w:r w:rsidR="00B7655C" w:rsidRPr="009D32CF">
          <w:rPr>
            <w:noProof/>
            <w:webHidden/>
          </w:rPr>
          <w:t>85</w:t>
        </w:r>
        <w:r w:rsidR="005E4019" w:rsidRPr="009D32CF">
          <w:rPr>
            <w:noProof/>
            <w:webHidden/>
          </w:rPr>
          <w:fldChar w:fldCharType="end"/>
        </w:r>
      </w:hyperlink>
    </w:p>
    <w:p w14:paraId="058C0BDB" w14:textId="74D54FB0" w:rsidR="005E4019" w:rsidRPr="009D32CF" w:rsidRDefault="00B62E1D">
      <w:pPr>
        <w:pStyle w:val="11"/>
        <w:tabs>
          <w:tab w:val="right" w:leader="dot" w:pos="8302"/>
        </w:tabs>
        <w:rPr>
          <w:rFonts w:asciiTheme="minorHAnsi" w:eastAsiaTheme="minorEastAsia" w:hAnsiTheme="minorHAnsi" w:cstheme="minorBidi"/>
          <w:noProof/>
          <w:szCs w:val="22"/>
        </w:rPr>
      </w:pPr>
      <w:hyperlink w:anchor="_Toc76459973" w:history="1">
        <w:r w:rsidR="005E4019" w:rsidRPr="009D32CF">
          <w:rPr>
            <w:rStyle w:val="af1"/>
            <w:rFonts w:ascii="標楷體" w:eastAsia="標楷體" w:hAnsi="標楷體" w:hint="eastAsia"/>
            <w:noProof/>
            <w:color w:val="auto"/>
          </w:rPr>
          <w:t>第二章　實質法規命令</w:t>
        </w:r>
        <w:r w:rsidR="005E4019" w:rsidRPr="009D32CF">
          <w:rPr>
            <w:noProof/>
            <w:webHidden/>
          </w:rPr>
          <w:tab/>
        </w:r>
        <w:r w:rsidR="005E4019" w:rsidRPr="009D32CF">
          <w:rPr>
            <w:noProof/>
            <w:webHidden/>
          </w:rPr>
          <w:fldChar w:fldCharType="begin"/>
        </w:r>
        <w:r w:rsidR="005E4019" w:rsidRPr="009D32CF">
          <w:rPr>
            <w:noProof/>
            <w:webHidden/>
          </w:rPr>
          <w:instrText xml:space="preserve"> PAGEREF _Toc76459973 \h </w:instrText>
        </w:r>
        <w:r w:rsidR="005E4019" w:rsidRPr="009D32CF">
          <w:rPr>
            <w:noProof/>
            <w:webHidden/>
          </w:rPr>
        </w:r>
        <w:r w:rsidR="005E4019" w:rsidRPr="009D32CF">
          <w:rPr>
            <w:noProof/>
            <w:webHidden/>
          </w:rPr>
          <w:fldChar w:fldCharType="separate"/>
        </w:r>
        <w:r w:rsidR="00B7655C" w:rsidRPr="009D32CF">
          <w:rPr>
            <w:noProof/>
            <w:webHidden/>
          </w:rPr>
          <w:t>86</w:t>
        </w:r>
        <w:r w:rsidR="005E4019" w:rsidRPr="009D32CF">
          <w:rPr>
            <w:noProof/>
            <w:webHidden/>
          </w:rPr>
          <w:fldChar w:fldCharType="end"/>
        </w:r>
      </w:hyperlink>
    </w:p>
    <w:p w14:paraId="68AF91D2" w14:textId="784B9F60" w:rsidR="005E4019" w:rsidRPr="009D32CF" w:rsidRDefault="00B62E1D">
      <w:pPr>
        <w:pStyle w:val="23"/>
        <w:tabs>
          <w:tab w:val="right" w:leader="dot" w:pos="8302"/>
        </w:tabs>
        <w:rPr>
          <w:rFonts w:asciiTheme="minorHAnsi" w:eastAsiaTheme="minorEastAsia" w:hAnsiTheme="minorHAnsi" w:cstheme="minorBidi"/>
          <w:noProof/>
          <w:szCs w:val="22"/>
        </w:rPr>
      </w:pPr>
      <w:hyperlink w:anchor="_Toc76459974" w:history="1">
        <w:r w:rsidR="005E4019" w:rsidRPr="009D32CF">
          <w:rPr>
            <w:rStyle w:val="af1"/>
            <w:rFonts w:ascii="標楷體" w:eastAsia="標楷體" w:hAnsi="標楷體" w:hint="eastAsia"/>
            <w:noProof/>
            <w:color w:val="auto"/>
          </w:rPr>
          <w:t>壹、草案預告</w:t>
        </w:r>
        <w:r w:rsidR="005E4019" w:rsidRPr="009D32CF">
          <w:rPr>
            <w:noProof/>
            <w:webHidden/>
          </w:rPr>
          <w:tab/>
        </w:r>
        <w:r w:rsidR="005E4019" w:rsidRPr="009D32CF">
          <w:rPr>
            <w:noProof/>
            <w:webHidden/>
          </w:rPr>
          <w:fldChar w:fldCharType="begin"/>
        </w:r>
        <w:r w:rsidR="005E4019" w:rsidRPr="009D32CF">
          <w:rPr>
            <w:noProof/>
            <w:webHidden/>
          </w:rPr>
          <w:instrText xml:space="preserve"> PAGEREF _Toc76459974 \h </w:instrText>
        </w:r>
        <w:r w:rsidR="005E4019" w:rsidRPr="009D32CF">
          <w:rPr>
            <w:noProof/>
            <w:webHidden/>
          </w:rPr>
        </w:r>
        <w:r w:rsidR="005E4019" w:rsidRPr="009D32CF">
          <w:rPr>
            <w:noProof/>
            <w:webHidden/>
          </w:rPr>
          <w:fldChar w:fldCharType="separate"/>
        </w:r>
        <w:r w:rsidR="00B7655C" w:rsidRPr="009D32CF">
          <w:rPr>
            <w:noProof/>
            <w:webHidden/>
          </w:rPr>
          <w:t>86</w:t>
        </w:r>
        <w:r w:rsidR="005E4019" w:rsidRPr="009D32CF">
          <w:rPr>
            <w:noProof/>
            <w:webHidden/>
          </w:rPr>
          <w:fldChar w:fldCharType="end"/>
        </w:r>
      </w:hyperlink>
    </w:p>
    <w:p w14:paraId="327A0726" w14:textId="6A5B62E9" w:rsidR="005E4019" w:rsidRPr="009D32CF" w:rsidRDefault="00B62E1D">
      <w:pPr>
        <w:pStyle w:val="31"/>
        <w:rPr>
          <w:rFonts w:asciiTheme="minorHAnsi" w:eastAsiaTheme="minorEastAsia" w:hAnsiTheme="minorHAnsi" w:cstheme="minorBidi"/>
          <w:szCs w:val="22"/>
        </w:rPr>
      </w:pPr>
      <w:hyperlink w:anchor="_Toc76459975" w:history="1">
        <w:r w:rsidR="005E4019" w:rsidRPr="009D32CF">
          <w:rPr>
            <w:rStyle w:val="af1"/>
            <w:rFonts w:hint="eastAsia"/>
            <w:color w:val="auto"/>
          </w:rPr>
          <w:t>ㄧ、訂定案</w:t>
        </w:r>
        <w:r w:rsidR="005E4019" w:rsidRPr="009D32CF">
          <w:rPr>
            <w:webHidden/>
          </w:rPr>
          <w:tab/>
        </w:r>
        <w:r w:rsidR="005E4019" w:rsidRPr="009D32CF">
          <w:rPr>
            <w:webHidden/>
          </w:rPr>
          <w:fldChar w:fldCharType="begin"/>
        </w:r>
        <w:r w:rsidR="005E4019" w:rsidRPr="009D32CF">
          <w:rPr>
            <w:webHidden/>
          </w:rPr>
          <w:instrText xml:space="preserve"> PAGEREF _Toc76459975 \h </w:instrText>
        </w:r>
        <w:r w:rsidR="005E4019" w:rsidRPr="009D32CF">
          <w:rPr>
            <w:webHidden/>
          </w:rPr>
        </w:r>
        <w:r w:rsidR="005E4019" w:rsidRPr="009D32CF">
          <w:rPr>
            <w:webHidden/>
          </w:rPr>
          <w:fldChar w:fldCharType="separate"/>
        </w:r>
        <w:r w:rsidR="00B7655C" w:rsidRPr="009D32CF">
          <w:rPr>
            <w:webHidden/>
          </w:rPr>
          <w:t>86</w:t>
        </w:r>
        <w:r w:rsidR="005E4019" w:rsidRPr="009D32CF">
          <w:rPr>
            <w:webHidden/>
          </w:rPr>
          <w:fldChar w:fldCharType="end"/>
        </w:r>
      </w:hyperlink>
    </w:p>
    <w:p w14:paraId="0E70F8D3" w14:textId="2A49A59C" w:rsidR="005E4019" w:rsidRPr="009D32CF" w:rsidRDefault="00B62E1D">
      <w:pPr>
        <w:pStyle w:val="31"/>
        <w:rPr>
          <w:rFonts w:asciiTheme="minorHAnsi" w:eastAsiaTheme="minorEastAsia" w:hAnsiTheme="minorHAnsi" w:cstheme="minorBidi"/>
          <w:szCs w:val="22"/>
        </w:rPr>
      </w:pPr>
      <w:hyperlink w:anchor="_Toc76459976" w:history="1">
        <w:r w:rsidR="005E4019" w:rsidRPr="009D32CF">
          <w:rPr>
            <w:rStyle w:val="af1"/>
            <w:rFonts w:hint="eastAsia"/>
            <w:color w:val="auto"/>
          </w:rPr>
          <w:t>二、修正案</w:t>
        </w:r>
        <w:r w:rsidR="005E4019" w:rsidRPr="009D32CF">
          <w:rPr>
            <w:webHidden/>
          </w:rPr>
          <w:tab/>
        </w:r>
        <w:r w:rsidR="005E4019" w:rsidRPr="009D32CF">
          <w:rPr>
            <w:webHidden/>
          </w:rPr>
          <w:fldChar w:fldCharType="begin"/>
        </w:r>
        <w:r w:rsidR="005E4019" w:rsidRPr="009D32CF">
          <w:rPr>
            <w:webHidden/>
          </w:rPr>
          <w:instrText xml:space="preserve"> PAGEREF _Toc76459976 \h </w:instrText>
        </w:r>
        <w:r w:rsidR="005E4019" w:rsidRPr="009D32CF">
          <w:rPr>
            <w:webHidden/>
          </w:rPr>
        </w:r>
        <w:r w:rsidR="005E4019" w:rsidRPr="009D32CF">
          <w:rPr>
            <w:webHidden/>
          </w:rPr>
          <w:fldChar w:fldCharType="separate"/>
        </w:r>
        <w:r w:rsidR="00B7655C" w:rsidRPr="009D32CF">
          <w:rPr>
            <w:webHidden/>
          </w:rPr>
          <w:t>90</w:t>
        </w:r>
        <w:r w:rsidR="005E4019" w:rsidRPr="009D32CF">
          <w:rPr>
            <w:webHidden/>
          </w:rPr>
          <w:fldChar w:fldCharType="end"/>
        </w:r>
      </w:hyperlink>
    </w:p>
    <w:p w14:paraId="1F067D16" w14:textId="003F2F2E" w:rsidR="005E4019" w:rsidRPr="009D32CF" w:rsidRDefault="00B62E1D">
      <w:pPr>
        <w:pStyle w:val="31"/>
        <w:rPr>
          <w:rFonts w:asciiTheme="minorHAnsi" w:eastAsiaTheme="minorEastAsia" w:hAnsiTheme="minorHAnsi" w:cstheme="minorBidi"/>
          <w:szCs w:val="22"/>
        </w:rPr>
      </w:pPr>
      <w:hyperlink w:anchor="_Toc76459977" w:history="1">
        <w:r w:rsidR="005E4019" w:rsidRPr="009D32CF">
          <w:rPr>
            <w:rStyle w:val="af1"/>
            <w:rFonts w:hint="eastAsia"/>
            <w:color w:val="auto"/>
          </w:rPr>
          <w:t>三、廢止案</w:t>
        </w:r>
        <w:r w:rsidR="005E4019" w:rsidRPr="009D32CF">
          <w:rPr>
            <w:webHidden/>
          </w:rPr>
          <w:tab/>
        </w:r>
        <w:r w:rsidR="005E4019" w:rsidRPr="009D32CF">
          <w:rPr>
            <w:webHidden/>
          </w:rPr>
          <w:fldChar w:fldCharType="begin"/>
        </w:r>
        <w:r w:rsidR="005E4019" w:rsidRPr="009D32CF">
          <w:rPr>
            <w:webHidden/>
          </w:rPr>
          <w:instrText xml:space="preserve"> PAGEREF _Toc76459977 \h </w:instrText>
        </w:r>
        <w:r w:rsidR="005E4019" w:rsidRPr="009D32CF">
          <w:rPr>
            <w:webHidden/>
          </w:rPr>
        </w:r>
        <w:r w:rsidR="005E4019" w:rsidRPr="009D32CF">
          <w:rPr>
            <w:webHidden/>
          </w:rPr>
          <w:fldChar w:fldCharType="separate"/>
        </w:r>
        <w:r w:rsidR="00B7655C" w:rsidRPr="009D32CF">
          <w:rPr>
            <w:webHidden/>
          </w:rPr>
          <w:t>94</w:t>
        </w:r>
        <w:r w:rsidR="005E4019" w:rsidRPr="009D32CF">
          <w:rPr>
            <w:webHidden/>
          </w:rPr>
          <w:fldChar w:fldCharType="end"/>
        </w:r>
      </w:hyperlink>
    </w:p>
    <w:p w14:paraId="56F984F1" w14:textId="3FACDDA8" w:rsidR="005E4019" w:rsidRPr="009D32CF" w:rsidRDefault="00B62E1D">
      <w:pPr>
        <w:pStyle w:val="23"/>
        <w:tabs>
          <w:tab w:val="right" w:leader="dot" w:pos="8302"/>
        </w:tabs>
        <w:rPr>
          <w:rFonts w:asciiTheme="minorHAnsi" w:eastAsiaTheme="minorEastAsia" w:hAnsiTheme="minorHAnsi" w:cstheme="minorBidi"/>
          <w:noProof/>
          <w:szCs w:val="22"/>
        </w:rPr>
      </w:pPr>
      <w:hyperlink w:anchor="_Toc76459978" w:history="1">
        <w:r w:rsidR="005E4019" w:rsidRPr="009D32CF">
          <w:rPr>
            <w:rStyle w:val="af1"/>
            <w:rFonts w:ascii="標楷體" w:eastAsia="標楷體" w:hAnsi="標楷體" w:hint="eastAsia"/>
            <w:noProof/>
            <w:color w:val="auto"/>
          </w:rPr>
          <w:t>貳、發布</w:t>
        </w:r>
        <w:r w:rsidR="005E4019" w:rsidRPr="009D32CF">
          <w:rPr>
            <w:noProof/>
            <w:webHidden/>
          </w:rPr>
          <w:tab/>
        </w:r>
        <w:r w:rsidR="005E4019" w:rsidRPr="009D32CF">
          <w:rPr>
            <w:noProof/>
            <w:webHidden/>
          </w:rPr>
          <w:fldChar w:fldCharType="begin"/>
        </w:r>
        <w:r w:rsidR="005E4019" w:rsidRPr="009D32CF">
          <w:rPr>
            <w:noProof/>
            <w:webHidden/>
          </w:rPr>
          <w:instrText xml:space="preserve"> PAGEREF _Toc76459978 \h </w:instrText>
        </w:r>
        <w:r w:rsidR="005E4019" w:rsidRPr="009D32CF">
          <w:rPr>
            <w:noProof/>
            <w:webHidden/>
          </w:rPr>
        </w:r>
        <w:r w:rsidR="005E4019" w:rsidRPr="009D32CF">
          <w:rPr>
            <w:noProof/>
            <w:webHidden/>
          </w:rPr>
          <w:fldChar w:fldCharType="separate"/>
        </w:r>
        <w:r w:rsidR="00B7655C" w:rsidRPr="009D32CF">
          <w:rPr>
            <w:noProof/>
            <w:webHidden/>
          </w:rPr>
          <w:t>97</w:t>
        </w:r>
        <w:r w:rsidR="005E4019" w:rsidRPr="009D32CF">
          <w:rPr>
            <w:noProof/>
            <w:webHidden/>
          </w:rPr>
          <w:fldChar w:fldCharType="end"/>
        </w:r>
      </w:hyperlink>
    </w:p>
    <w:p w14:paraId="3D6DE41F" w14:textId="1F2B8792" w:rsidR="005E4019" w:rsidRPr="009D32CF" w:rsidRDefault="00B62E1D">
      <w:pPr>
        <w:pStyle w:val="31"/>
        <w:rPr>
          <w:rFonts w:asciiTheme="minorHAnsi" w:eastAsiaTheme="minorEastAsia" w:hAnsiTheme="minorHAnsi" w:cstheme="minorBidi"/>
          <w:szCs w:val="22"/>
        </w:rPr>
      </w:pPr>
      <w:hyperlink w:anchor="_Toc76459979" w:history="1">
        <w:r w:rsidR="005E4019" w:rsidRPr="009D32CF">
          <w:rPr>
            <w:rStyle w:val="af1"/>
            <w:rFonts w:hint="eastAsia"/>
            <w:color w:val="auto"/>
          </w:rPr>
          <w:t>一、訂定案</w:t>
        </w:r>
        <w:r w:rsidR="005E4019" w:rsidRPr="009D32CF">
          <w:rPr>
            <w:webHidden/>
          </w:rPr>
          <w:tab/>
        </w:r>
        <w:r w:rsidR="005E4019" w:rsidRPr="009D32CF">
          <w:rPr>
            <w:webHidden/>
          </w:rPr>
          <w:fldChar w:fldCharType="begin"/>
        </w:r>
        <w:r w:rsidR="005E4019" w:rsidRPr="009D32CF">
          <w:rPr>
            <w:webHidden/>
          </w:rPr>
          <w:instrText xml:space="preserve"> PAGEREF _Toc76459979 \h </w:instrText>
        </w:r>
        <w:r w:rsidR="005E4019" w:rsidRPr="009D32CF">
          <w:rPr>
            <w:webHidden/>
          </w:rPr>
        </w:r>
        <w:r w:rsidR="005E4019" w:rsidRPr="009D32CF">
          <w:rPr>
            <w:webHidden/>
          </w:rPr>
          <w:fldChar w:fldCharType="separate"/>
        </w:r>
        <w:r w:rsidR="00B7655C" w:rsidRPr="009D32CF">
          <w:rPr>
            <w:webHidden/>
          </w:rPr>
          <w:t>97</w:t>
        </w:r>
        <w:r w:rsidR="005E4019" w:rsidRPr="009D32CF">
          <w:rPr>
            <w:webHidden/>
          </w:rPr>
          <w:fldChar w:fldCharType="end"/>
        </w:r>
      </w:hyperlink>
    </w:p>
    <w:p w14:paraId="3BD5598C" w14:textId="7123B2B9" w:rsidR="005E4019" w:rsidRPr="009D32CF" w:rsidRDefault="00B62E1D">
      <w:pPr>
        <w:pStyle w:val="51"/>
        <w:rPr>
          <w:rFonts w:asciiTheme="minorHAnsi" w:eastAsiaTheme="minorEastAsia" w:hAnsiTheme="minorHAnsi" w:cstheme="minorBidi"/>
          <w:noProof/>
          <w:szCs w:val="22"/>
        </w:rPr>
      </w:pPr>
      <w:hyperlink w:anchor="_Toc76459980" w:history="1">
        <w:r w:rsidR="005E4019" w:rsidRPr="009D32CF">
          <w:rPr>
            <w:rStyle w:val="af1"/>
            <w:rFonts w:ascii="標楷體" w:eastAsia="標楷體" w:hAnsi="標楷體" w:hint="eastAsia"/>
            <w:noProof/>
            <w:color w:val="auto"/>
          </w:rPr>
          <w:t>（一）送刊登公報書函稿</w:t>
        </w:r>
        <w:r w:rsidR="005E4019" w:rsidRPr="009D32CF">
          <w:rPr>
            <w:noProof/>
            <w:webHidden/>
          </w:rPr>
          <w:tab/>
        </w:r>
        <w:r w:rsidR="005E4019" w:rsidRPr="009D32CF">
          <w:rPr>
            <w:noProof/>
            <w:webHidden/>
          </w:rPr>
          <w:fldChar w:fldCharType="begin"/>
        </w:r>
        <w:r w:rsidR="005E4019" w:rsidRPr="009D32CF">
          <w:rPr>
            <w:noProof/>
            <w:webHidden/>
          </w:rPr>
          <w:instrText xml:space="preserve"> PAGEREF _Toc76459980 \h </w:instrText>
        </w:r>
        <w:r w:rsidR="005E4019" w:rsidRPr="009D32CF">
          <w:rPr>
            <w:noProof/>
            <w:webHidden/>
          </w:rPr>
        </w:r>
        <w:r w:rsidR="005E4019" w:rsidRPr="009D32CF">
          <w:rPr>
            <w:noProof/>
            <w:webHidden/>
          </w:rPr>
          <w:fldChar w:fldCharType="separate"/>
        </w:r>
        <w:r w:rsidR="00B7655C" w:rsidRPr="009D32CF">
          <w:rPr>
            <w:noProof/>
            <w:webHidden/>
          </w:rPr>
          <w:t>97</w:t>
        </w:r>
        <w:r w:rsidR="005E4019" w:rsidRPr="009D32CF">
          <w:rPr>
            <w:noProof/>
            <w:webHidden/>
          </w:rPr>
          <w:fldChar w:fldCharType="end"/>
        </w:r>
      </w:hyperlink>
    </w:p>
    <w:p w14:paraId="02D91300" w14:textId="7D1CFAF2" w:rsidR="005E4019" w:rsidRPr="009D32CF" w:rsidRDefault="00B62E1D">
      <w:pPr>
        <w:pStyle w:val="51"/>
        <w:rPr>
          <w:rFonts w:asciiTheme="minorHAnsi" w:eastAsiaTheme="minorEastAsia" w:hAnsiTheme="minorHAnsi" w:cstheme="minorBidi"/>
          <w:noProof/>
          <w:szCs w:val="22"/>
        </w:rPr>
      </w:pPr>
      <w:hyperlink w:anchor="_Toc76459981" w:history="1">
        <w:r w:rsidR="005E4019" w:rsidRPr="009D32CF">
          <w:rPr>
            <w:rStyle w:val="af1"/>
            <w:rFonts w:ascii="標楷體" w:eastAsia="標楷體" w:hAnsi="標楷體" w:hint="eastAsia"/>
            <w:noProof/>
            <w:color w:val="auto"/>
          </w:rPr>
          <w:t>（二）發布令稿</w:t>
        </w:r>
        <w:r w:rsidR="005E4019" w:rsidRPr="009D32CF">
          <w:rPr>
            <w:noProof/>
            <w:webHidden/>
          </w:rPr>
          <w:tab/>
        </w:r>
        <w:r w:rsidR="005E4019" w:rsidRPr="009D32CF">
          <w:rPr>
            <w:noProof/>
            <w:webHidden/>
          </w:rPr>
          <w:fldChar w:fldCharType="begin"/>
        </w:r>
        <w:r w:rsidR="005E4019" w:rsidRPr="009D32CF">
          <w:rPr>
            <w:noProof/>
            <w:webHidden/>
          </w:rPr>
          <w:instrText xml:space="preserve"> PAGEREF _Toc76459981 \h </w:instrText>
        </w:r>
        <w:r w:rsidR="005E4019" w:rsidRPr="009D32CF">
          <w:rPr>
            <w:noProof/>
            <w:webHidden/>
          </w:rPr>
        </w:r>
        <w:r w:rsidR="005E4019" w:rsidRPr="009D32CF">
          <w:rPr>
            <w:noProof/>
            <w:webHidden/>
          </w:rPr>
          <w:fldChar w:fldCharType="separate"/>
        </w:r>
        <w:r w:rsidR="00B7655C" w:rsidRPr="009D32CF">
          <w:rPr>
            <w:noProof/>
            <w:webHidden/>
          </w:rPr>
          <w:t>98</w:t>
        </w:r>
        <w:r w:rsidR="005E4019" w:rsidRPr="009D32CF">
          <w:rPr>
            <w:noProof/>
            <w:webHidden/>
          </w:rPr>
          <w:fldChar w:fldCharType="end"/>
        </w:r>
      </w:hyperlink>
    </w:p>
    <w:p w14:paraId="5CBA90E2" w14:textId="72CBB552" w:rsidR="005E4019" w:rsidRPr="009D32CF" w:rsidRDefault="00B62E1D">
      <w:pPr>
        <w:pStyle w:val="51"/>
        <w:rPr>
          <w:rFonts w:asciiTheme="minorHAnsi" w:eastAsiaTheme="minorEastAsia" w:hAnsiTheme="minorHAnsi" w:cstheme="minorBidi"/>
          <w:noProof/>
          <w:szCs w:val="22"/>
        </w:rPr>
      </w:pPr>
      <w:hyperlink w:anchor="_Toc76459982" w:history="1">
        <w:r w:rsidR="005E4019" w:rsidRPr="009D32CF">
          <w:rPr>
            <w:rStyle w:val="af1"/>
            <w:rFonts w:ascii="標楷體" w:eastAsia="標楷體" w:hAnsi="標楷體" w:hint="eastAsia"/>
            <w:noProof/>
            <w:color w:val="auto"/>
          </w:rPr>
          <w:t>（三）送立法院查照函稿</w:t>
        </w:r>
        <w:r w:rsidR="005E4019" w:rsidRPr="009D32CF">
          <w:rPr>
            <w:noProof/>
            <w:webHidden/>
          </w:rPr>
          <w:tab/>
        </w:r>
        <w:r w:rsidR="005E4019" w:rsidRPr="009D32CF">
          <w:rPr>
            <w:noProof/>
            <w:webHidden/>
          </w:rPr>
          <w:fldChar w:fldCharType="begin"/>
        </w:r>
        <w:r w:rsidR="005E4019" w:rsidRPr="009D32CF">
          <w:rPr>
            <w:noProof/>
            <w:webHidden/>
          </w:rPr>
          <w:instrText xml:space="preserve"> PAGEREF _Toc76459982 \h </w:instrText>
        </w:r>
        <w:r w:rsidR="005E4019" w:rsidRPr="009D32CF">
          <w:rPr>
            <w:noProof/>
            <w:webHidden/>
          </w:rPr>
        </w:r>
        <w:r w:rsidR="005E4019" w:rsidRPr="009D32CF">
          <w:rPr>
            <w:noProof/>
            <w:webHidden/>
          </w:rPr>
          <w:fldChar w:fldCharType="separate"/>
        </w:r>
        <w:r w:rsidR="00B7655C" w:rsidRPr="009D32CF">
          <w:rPr>
            <w:noProof/>
            <w:webHidden/>
          </w:rPr>
          <w:t>99</w:t>
        </w:r>
        <w:r w:rsidR="005E4019" w:rsidRPr="009D32CF">
          <w:rPr>
            <w:noProof/>
            <w:webHidden/>
          </w:rPr>
          <w:fldChar w:fldCharType="end"/>
        </w:r>
      </w:hyperlink>
    </w:p>
    <w:p w14:paraId="7C551C8B" w14:textId="45B664DA" w:rsidR="005E4019" w:rsidRPr="009D32CF" w:rsidRDefault="00B62E1D">
      <w:pPr>
        <w:pStyle w:val="31"/>
        <w:rPr>
          <w:rFonts w:asciiTheme="minorHAnsi" w:eastAsiaTheme="minorEastAsia" w:hAnsiTheme="minorHAnsi" w:cstheme="minorBidi"/>
          <w:szCs w:val="22"/>
        </w:rPr>
      </w:pPr>
      <w:hyperlink w:anchor="_Toc76459983" w:history="1">
        <w:r w:rsidR="005E4019" w:rsidRPr="009D32CF">
          <w:rPr>
            <w:rStyle w:val="af1"/>
            <w:rFonts w:hint="eastAsia"/>
            <w:color w:val="auto"/>
          </w:rPr>
          <w:t>二、修正案</w:t>
        </w:r>
        <w:r w:rsidR="005E4019" w:rsidRPr="009D32CF">
          <w:rPr>
            <w:webHidden/>
          </w:rPr>
          <w:tab/>
        </w:r>
        <w:r w:rsidR="005E4019" w:rsidRPr="009D32CF">
          <w:rPr>
            <w:webHidden/>
          </w:rPr>
          <w:fldChar w:fldCharType="begin"/>
        </w:r>
        <w:r w:rsidR="005E4019" w:rsidRPr="009D32CF">
          <w:rPr>
            <w:webHidden/>
          </w:rPr>
          <w:instrText xml:space="preserve"> PAGEREF _Toc76459983 \h </w:instrText>
        </w:r>
        <w:r w:rsidR="005E4019" w:rsidRPr="009D32CF">
          <w:rPr>
            <w:webHidden/>
          </w:rPr>
        </w:r>
        <w:r w:rsidR="005E4019" w:rsidRPr="009D32CF">
          <w:rPr>
            <w:webHidden/>
          </w:rPr>
          <w:fldChar w:fldCharType="separate"/>
        </w:r>
        <w:r w:rsidR="00B7655C" w:rsidRPr="009D32CF">
          <w:rPr>
            <w:webHidden/>
          </w:rPr>
          <w:t>100</w:t>
        </w:r>
        <w:r w:rsidR="005E4019" w:rsidRPr="009D32CF">
          <w:rPr>
            <w:webHidden/>
          </w:rPr>
          <w:fldChar w:fldCharType="end"/>
        </w:r>
      </w:hyperlink>
    </w:p>
    <w:p w14:paraId="68350DA9" w14:textId="3ADFB124" w:rsidR="005E4019" w:rsidRPr="009D32CF" w:rsidRDefault="00B62E1D">
      <w:pPr>
        <w:pStyle w:val="51"/>
        <w:rPr>
          <w:rFonts w:asciiTheme="minorHAnsi" w:eastAsiaTheme="minorEastAsia" w:hAnsiTheme="minorHAnsi" w:cstheme="minorBidi"/>
          <w:noProof/>
          <w:szCs w:val="22"/>
        </w:rPr>
      </w:pPr>
      <w:hyperlink w:anchor="_Toc76459984" w:history="1">
        <w:r w:rsidR="005E4019" w:rsidRPr="009D32CF">
          <w:rPr>
            <w:rStyle w:val="af1"/>
            <w:rFonts w:ascii="標楷體" w:eastAsia="標楷體" w:hAnsi="標楷體" w:hint="eastAsia"/>
            <w:noProof/>
            <w:color w:val="auto"/>
          </w:rPr>
          <w:t>（一）送刊登公報書函稿</w:t>
        </w:r>
        <w:r w:rsidR="005E4019" w:rsidRPr="009D32CF">
          <w:rPr>
            <w:noProof/>
            <w:webHidden/>
          </w:rPr>
          <w:tab/>
        </w:r>
        <w:r w:rsidR="005E4019" w:rsidRPr="009D32CF">
          <w:rPr>
            <w:noProof/>
            <w:webHidden/>
          </w:rPr>
          <w:fldChar w:fldCharType="begin"/>
        </w:r>
        <w:r w:rsidR="005E4019" w:rsidRPr="009D32CF">
          <w:rPr>
            <w:noProof/>
            <w:webHidden/>
          </w:rPr>
          <w:instrText xml:space="preserve"> PAGEREF _Toc76459984 \h </w:instrText>
        </w:r>
        <w:r w:rsidR="005E4019" w:rsidRPr="009D32CF">
          <w:rPr>
            <w:noProof/>
            <w:webHidden/>
          </w:rPr>
        </w:r>
        <w:r w:rsidR="005E4019" w:rsidRPr="009D32CF">
          <w:rPr>
            <w:noProof/>
            <w:webHidden/>
          </w:rPr>
          <w:fldChar w:fldCharType="separate"/>
        </w:r>
        <w:r w:rsidR="00B7655C" w:rsidRPr="009D32CF">
          <w:rPr>
            <w:noProof/>
            <w:webHidden/>
          </w:rPr>
          <w:t>100</w:t>
        </w:r>
        <w:r w:rsidR="005E4019" w:rsidRPr="009D32CF">
          <w:rPr>
            <w:noProof/>
            <w:webHidden/>
          </w:rPr>
          <w:fldChar w:fldCharType="end"/>
        </w:r>
      </w:hyperlink>
    </w:p>
    <w:p w14:paraId="5659EE53" w14:textId="15E8E146" w:rsidR="005E4019" w:rsidRPr="009D32CF" w:rsidRDefault="00B62E1D">
      <w:pPr>
        <w:pStyle w:val="51"/>
        <w:rPr>
          <w:rFonts w:asciiTheme="minorHAnsi" w:eastAsiaTheme="minorEastAsia" w:hAnsiTheme="minorHAnsi" w:cstheme="minorBidi"/>
          <w:noProof/>
          <w:szCs w:val="22"/>
        </w:rPr>
      </w:pPr>
      <w:hyperlink w:anchor="_Toc76459985" w:history="1">
        <w:r w:rsidR="005E4019" w:rsidRPr="009D32CF">
          <w:rPr>
            <w:rStyle w:val="af1"/>
            <w:rFonts w:ascii="標楷體" w:eastAsia="標楷體" w:hAnsi="標楷體" w:hint="eastAsia"/>
            <w:noProof/>
            <w:color w:val="auto"/>
          </w:rPr>
          <w:t>（二）發布令稿</w:t>
        </w:r>
        <w:r w:rsidR="005E4019" w:rsidRPr="009D32CF">
          <w:rPr>
            <w:noProof/>
            <w:webHidden/>
          </w:rPr>
          <w:tab/>
        </w:r>
        <w:r w:rsidR="005E4019" w:rsidRPr="009D32CF">
          <w:rPr>
            <w:noProof/>
            <w:webHidden/>
          </w:rPr>
          <w:fldChar w:fldCharType="begin"/>
        </w:r>
        <w:r w:rsidR="005E4019" w:rsidRPr="009D32CF">
          <w:rPr>
            <w:noProof/>
            <w:webHidden/>
          </w:rPr>
          <w:instrText xml:space="preserve"> PAGEREF _Toc76459985 \h </w:instrText>
        </w:r>
        <w:r w:rsidR="005E4019" w:rsidRPr="009D32CF">
          <w:rPr>
            <w:noProof/>
            <w:webHidden/>
          </w:rPr>
        </w:r>
        <w:r w:rsidR="005E4019" w:rsidRPr="009D32CF">
          <w:rPr>
            <w:noProof/>
            <w:webHidden/>
          </w:rPr>
          <w:fldChar w:fldCharType="separate"/>
        </w:r>
        <w:r w:rsidR="00B7655C" w:rsidRPr="009D32CF">
          <w:rPr>
            <w:noProof/>
            <w:webHidden/>
          </w:rPr>
          <w:t>102</w:t>
        </w:r>
        <w:r w:rsidR="005E4019" w:rsidRPr="009D32CF">
          <w:rPr>
            <w:noProof/>
            <w:webHidden/>
          </w:rPr>
          <w:fldChar w:fldCharType="end"/>
        </w:r>
      </w:hyperlink>
    </w:p>
    <w:p w14:paraId="5318CF80" w14:textId="6855050D" w:rsidR="005E4019" w:rsidRPr="009D32CF" w:rsidRDefault="00B62E1D">
      <w:pPr>
        <w:pStyle w:val="51"/>
        <w:rPr>
          <w:rFonts w:asciiTheme="minorHAnsi" w:eastAsiaTheme="minorEastAsia" w:hAnsiTheme="minorHAnsi" w:cstheme="minorBidi"/>
          <w:noProof/>
          <w:szCs w:val="22"/>
        </w:rPr>
      </w:pPr>
      <w:hyperlink w:anchor="_Toc76459986" w:history="1">
        <w:r w:rsidR="005E4019" w:rsidRPr="009D32CF">
          <w:rPr>
            <w:rStyle w:val="af1"/>
            <w:rFonts w:ascii="標楷體" w:eastAsia="標楷體" w:hAnsi="標楷體" w:hint="eastAsia"/>
            <w:noProof/>
            <w:color w:val="auto"/>
          </w:rPr>
          <w:t>（三）送立法院查照函稿</w:t>
        </w:r>
        <w:r w:rsidR="005E4019" w:rsidRPr="009D32CF">
          <w:rPr>
            <w:noProof/>
            <w:webHidden/>
          </w:rPr>
          <w:tab/>
        </w:r>
        <w:r w:rsidR="005E4019" w:rsidRPr="009D32CF">
          <w:rPr>
            <w:noProof/>
            <w:webHidden/>
          </w:rPr>
          <w:fldChar w:fldCharType="begin"/>
        </w:r>
        <w:r w:rsidR="005E4019" w:rsidRPr="009D32CF">
          <w:rPr>
            <w:noProof/>
            <w:webHidden/>
          </w:rPr>
          <w:instrText xml:space="preserve"> PAGEREF _Toc76459986 \h </w:instrText>
        </w:r>
        <w:r w:rsidR="005E4019" w:rsidRPr="009D32CF">
          <w:rPr>
            <w:noProof/>
            <w:webHidden/>
          </w:rPr>
        </w:r>
        <w:r w:rsidR="005E4019" w:rsidRPr="009D32CF">
          <w:rPr>
            <w:noProof/>
            <w:webHidden/>
          </w:rPr>
          <w:fldChar w:fldCharType="separate"/>
        </w:r>
        <w:r w:rsidR="00B7655C" w:rsidRPr="009D32CF">
          <w:rPr>
            <w:noProof/>
            <w:webHidden/>
          </w:rPr>
          <w:t>104</w:t>
        </w:r>
        <w:r w:rsidR="005E4019" w:rsidRPr="009D32CF">
          <w:rPr>
            <w:noProof/>
            <w:webHidden/>
          </w:rPr>
          <w:fldChar w:fldCharType="end"/>
        </w:r>
      </w:hyperlink>
    </w:p>
    <w:p w14:paraId="79DD4A2C" w14:textId="0D4AA2D5" w:rsidR="005E4019" w:rsidRPr="009D32CF" w:rsidRDefault="00B62E1D">
      <w:pPr>
        <w:pStyle w:val="31"/>
        <w:rPr>
          <w:rFonts w:asciiTheme="minorHAnsi" w:eastAsiaTheme="minorEastAsia" w:hAnsiTheme="minorHAnsi" w:cstheme="minorBidi"/>
          <w:szCs w:val="22"/>
        </w:rPr>
      </w:pPr>
      <w:hyperlink w:anchor="_Toc76459987" w:history="1">
        <w:r w:rsidR="005E4019" w:rsidRPr="009D32CF">
          <w:rPr>
            <w:rStyle w:val="af1"/>
            <w:rFonts w:hint="eastAsia"/>
            <w:color w:val="auto"/>
          </w:rPr>
          <w:t>三、廢止案</w:t>
        </w:r>
        <w:r w:rsidR="005E4019" w:rsidRPr="009D32CF">
          <w:rPr>
            <w:webHidden/>
          </w:rPr>
          <w:tab/>
        </w:r>
        <w:r w:rsidR="005E4019" w:rsidRPr="009D32CF">
          <w:rPr>
            <w:webHidden/>
          </w:rPr>
          <w:fldChar w:fldCharType="begin"/>
        </w:r>
        <w:r w:rsidR="005E4019" w:rsidRPr="009D32CF">
          <w:rPr>
            <w:webHidden/>
          </w:rPr>
          <w:instrText xml:space="preserve"> PAGEREF _Toc76459987 \h </w:instrText>
        </w:r>
        <w:r w:rsidR="005E4019" w:rsidRPr="009D32CF">
          <w:rPr>
            <w:webHidden/>
          </w:rPr>
        </w:r>
        <w:r w:rsidR="005E4019" w:rsidRPr="009D32CF">
          <w:rPr>
            <w:webHidden/>
          </w:rPr>
          <w:fldChar w:fldCharType="separate"/>
        </w:r>
        <w:r w:rsidR="00B7655C" w:rsidRPr="009D32CF">
          <w:rPr>
            <w:webHidden/>
          </w:rPr>
          <w:t>106</w:t>
        </w:r>
        <w:r w:rsidR="005E4019" w:rsidRPr="009D32CF">
          <w:rPr>
            <w:webHidden/>
          </w:rPr>
          <w:fldChar w:fldCharType="end"/>
        </w:r>
      </w:hyperlink>
    </w:p>
    <w:p w14:paraId="397370AC" w14:textId="0069427A" w:rsidR="005E4019" w:rsidRPr="009D32CF" w:rsidRDefault="00B62E1D">
      <w:pPr>
        <w:pStyle w:val="51"/>
        <w:rPr>
          <w:rFonts w:asciiTheme="minorHAnsi" w:eastAsiaTheme="minorEastAsia" w:hAnsiTheme="minorHAnsi" w:cstheme="minorBidi"/>
          <w:noProof/>
          <w:szCs w:val="22"/>
        </w:rPr>
      </w:pPr>
      <w:hyperlink w:anchor="_Toc76459988" w:history="1">
        <w:r w:rsidR="005E4019" w:rsidRPr="009D32CF">
          <w:rPr>
            <w:rStyle w:val="af1"/>
            <w:rFonts w:ascii="標楷體" w:eastAsia="標楷體" w:hAnsi="標楷體" w:hint="eastAsia"/>
            <w:noProof/>
            <w:color w:val="auto"/>
          </w:rPr>
          <w:t>（一）送刊登公報書函稿</w:t>
        </w:r>
        <w:r w:rsidR="005E4019" w:rsidRPr="009D32CF">
          <w:rPr>
            <w:noProof/>
            <w:webHidden/>
          </w:rPr>
          <w:tab/>
        </w:r>
        <w:r w:rsidR="005E4019" w:rsidRPr="009D32CF">
          <w:rPr>
            <w:noProof/>
            <w:webHidden/>
          </w:rPr>
          <w:fldChar w:fldCharType="begin"/>
        </w:r>
        <w:r w:rsidR="005E4019" w:rsidRPr="009D32CF">
          <w:rPr>
            <w:noProof/>
            <w:webHidden/>
          </w:rPr>
          <w:instrText xml:space="preserve"> PAGEREF _Toc76459988 \h </w:instrText>
        </w:r>
        <w:r w:rsidR="005E4019" w:rsidRPr="009D32CF">
          <w:rPr>
            <w:noProof/>
            <w:webHidden/>
          </w:rPr>
        </w:r>
        <w:r w:rsidR="005E4019" w:rsidRPr="009D32CF">
          <w:rPr>
            <w:noProof/>
            <w:webHidden/>
          </w:rPr>
          <w:fldChar w:fldCharType="separate"/>
        </w:r>
        <w:r w:rsidR="00B7655C" w:rsidRPr="009D32CF">
          <w:rPr>
            <w:noProof/>
            <w:webHidden/>
          </w:rPr>
          <w:t>106</w:t>
        </w:r>
        <w:r w:rsidR="005E4019" w:rsidRPr="009D32CF">
          <w:rPr>
            <w:noProof/>
            <w:webHidden/>
          </w:rPr>
          <w:fldChar w:fldCharType="end"/>
        </w:r>
      </w:hyperlink>
    </w:p>
    <w:p w14:paraId="1CB64589" w14:textId="55132486" w:rsidR="005E4019" w:rsidRPr="009D32CF" w:rsidRDefault="00B62E1D">
      <w:pPr>
        <w:pStyle w:val="51"/>
        <w:rPr>
          <w:rFonts w:asciiTheme="minorHAnsi" w:eastAsiaTheme="minorEastAsia" w:hAnsiTheme="minorHAnsi" w:cstheme="minorBidi"/>
          <w:noProof/>
          <w:szCs w:val="22"/>
        </w:rPr>
      </w:pPr>
      <w:hyperlink w:anchor="_Toc76459989" w:history="1">
        <w:r w:rsidR="005E4019" w:rsidRPr="009D32CF">
          <w:rPr>
            <w:rStyle w:val="af1"/>
            <w:rFonts w:ascii="標楷體" w:eastAsia="標楷體" w:hAnsi="標楷體" w:hint="eastAsia"/>
            <w:noProof/>
            <w:color w:val="auto"/>
          </w:rPr>
          <w:t>（二）發布令稿</w:t>
        </w:r>
        <w:r w:rsidR="005E4019" w:rsidRPr="009D32CF">
          <w:rPr>
            <w:noProof/>
            <w:webHidden/>
          </w:rPr>
          <w:tab/>
        </w:r>
        <w:r w:rsidR="005E4019" w:rsidRPr="009D32CF">
          <w:rPr>
            <w:noProof/>
            <w:webHidden/>
          </w:rPr>
          <w:fldChar w:fldCharType="begin"/>
        </w:r>
        <w:r w:rsidR="005E4019" w:rsidRPr="009D32CF">
          <w:rPr>
            <w:noProof/>
            <w:webHidden/>
          </w:rPr>
          <w:instrText xml:space="preserve"> PAGEREF _Toc76459989 \h </w:instrText>
        </w:r>
        <w:r w:rsidR="005E4019" w:rsidRPr="009D32CF">
          <w:rPr>
            <w:noProof/>
            <w:webHidden/>
          </w:rPr>
        </w:r>
        <w:r w:rsidR="005E4019" w:rsidRPr="009D32CF">
          <w:rPr>
            <w:noProof/>
            <w:webHidden/>
          </w:rPr>
          <w:fldChar w:fldCharType="separate"/>
        </w:r>
        <w:r w:rsidR="00B7655C" w:rsidRPr="009D32CF">
          <w:rPr>
            <w:noProof/>
            <w:webHidden/>
          </w:rPr>
          <w:t>107</w:t>
        </w:r>
        <w:r w:rsidR="005E4019" w:rsidRPr="009D32CF">
          <w:rPr>
            <w:noProof/>
            <w:webHidden/>
          </w:rPr>
          <w:fldChar w:fldCharType="end"/>
        </w:r>
      </w:hyperlink>
    </w:p>
    <w:p w14:paraId="17966473" w14:textId="23E0F029" w:rsidR="005E4019" w:rsidRPr="009D32CF" w:rsidRDefault="00B62E1D">
      <w:pPr>
        <w:pStyle w:val="51"/>
        <w:rPr>
          <w:rFonts w:asciiTheme="minorHAnsi" w:eastAsiaTheme="minorEastAsia" w:hAnsiTheme="minorHAnsi" w:cstheme="minorBidi"/>
          <w:noProof/>
          <w:szCs w:val="22"/>
        </w:rPr>
      </w:pPr>
      <w:hyperlink w:anchor="_Toc76459990" w:history="1">
        <w:r w:rsidR="005E4019" w:rsidRPr="009D32CF">
          <w:rPr>
            <w:rStyle w:val="af1"/>
            <w:rFonts w:ascii="標楷體" w:eastAsia="標楷體" w:hAnsi="標楷體" w:hint="eastAsia"/>
            <w:noProof/>
            <w:color w:val="auto"/>
          </w:rPr>
          <w:t>（三）送立法院查照函稿</w:t>
        </w:r>
        <w:r w:rsidR="005E4019" w:rsidRPr="009D32CF">
          <w:rPr>
            <w:noProof/>
            <w:webHidden/>
          </w:rPr>
          <w:tab/>
        </w:r>
        <w:r w:rsidR="005E4019" w:rsidRPr="009D32CF">
          <w:rPr>
            <w:noProof/>
            <w:webHidden/>
          </w:rPr>
          <w:fldChar w:fldCharType="begin"/>
        </w:r>
        <w:r w:rsidR="005E4019" w:rsidRPr="009D32CF">
          <w:rPr>
            <w:noProof/>
            <w:webHidden/>
          </w:rPr>
          <w:instrText xml:space="preserve"> PAGEREF _Toc76459990 \h </w:instrText>
        </w:r>
        <w:r w:rsidR="005E4019" w:rsidRPr="009D32CF">
          <w:rPr>
            <w:noProof/>
            <w:webHidden/>
          </w:rPr>
        </w:r>
        <w:r w:rsidR="005E4019" w:rsidRPr="009D32CF">
          <w:rPr>
            <w:noProof/>
            <w:webHidden/>
          </w:rPr>
          <w:fldChar w:fldCharType="separate"/>
        </w:r>
        <w:r w:rsidR="00B7655C" w:rsidRPr="009D32CF">
          <w:rPr>
            <w:noProof/>
            <w:webHidden/>
          </w:rPr>
          <w:t>108</w:t>
        </w:r>
        <w:r w:rsidR="005E4019" w:rsidRPr="009D32CF">
          <w:rPr>
            <w:noProof/>
            <w:webHidden/>
          </w:rPr>
          <w:fldChar w:fldCharType="end"/>
        </w:r>
      </w:hyperlink>
    </w:p>
    <w:p w14:paraId="7F9854C8" w14:textId="0E8CFF9D" w:rsidR="005E4019" w:rsidRPr="009D32CF" w:rsidRDefault="00B62E1D">
      <w:pPr>
        <w:pStyle w:val="11"/>
        <w:tabs>
          <w:tab w:val="right" w:leader="dot" w:pos="8302"/>
        </w:tabs>
        <w:rPr>
          <w:rFonts w:asciiTheme="minorHAnsi" w:eastAsiaTheme="minorEastAsia" w:hAnsiTheme="minorHAnsi" w:cstheme="minorBidi"/>
          <w:noProof/>
          <w:szCs w:val="22"/>
        </w:rPr>
      </w:pPr>
      <w:hyperlink w:anchor="_Toc76459991" w:history="1">
        <w:r w:rsidR="005E4019" w:rsidRPr="009D32CF">
          <w:rPr>
            <w:rStyle w:val="af1"/>
            <w:rFonts w:ascii="標楷體" w:eastAsia="標楷體" w:hAnsi="標楷體" w:hint="eastAsia"/>
            <w:noProof/>
            <w:color w:val="auto"/>
          </w:rPr>
          <w:t>第三章　行政規則</w:t>
        </w:r>
        <w:r w:rsidR="005E4019" w:rsidRPr="009D32CF">
          <w:rPr>
            <w:noProof/>
            <w:webHidden/>
          </w:rPr>
          <w:tab/>
        </w:r>
        <w:r w:rsidR="005E4019" w:rsidRPr="009D32CF">
          <w:rPr>
            <w:noProof/>
            <w:webHidden/>
          </w:rPr>
          <w:fldChar w:fldCharType="begin"/>
        </w:r>
        <w:r w:rsidR="005E4019" w:rsidRPr="009D32CF">
          <w:rPr>
            <w:noProof/>
            <w:webHidden/>
          </w:rPr>
          <w:instrText xml:space="preserve"> PAGEREF _Toc76459991 \h </w:instrText>
        </w:r>
        <w:r w:rsidR="005E4019" w:rsidRPr="009D32CF">
          <w:rPr>
            <w:noProof/>
            <w:webHidden/>
          </w:rPr>
        </w:r>
        <w:r w:rsidR="005E4019" w:rsidRPr="009D32CF">
          <w:rPr>
            <w:noProof/>
            <w:webHidden/>
          </w:rPr>
          <w:fldChar w:fldCharType="separate"/>
        </w:r>
        <w:r w:rsidR="00B7655C" w:rsidRPr="009D32CF">
          <w:rPr>
            <w:noProof/>
            <w:webHidden/>
          </w:rPr>
          <w:t>109</w:t>
        </w:r>
        <w:r w:rsidR="005E4019" w:rsidRPr="009D32CF">
          <w:rPr>
            <w:noProof/>
            <w:webHidden/>
          </w:rPr>
          <w:fldChar w:fldCharType="end"/>
        </w:r>
      </w:hyperlink>
    </w:p>
    <w:p w14:paraId="11F98807" w14:textId="1BE2D307" w:rsidR="005E4019" w:rsidRPr="009D32CF" w:rsidRDefault="00B62E1D">
      <w:pPr>
        <w:pStyle w:val="23"/>
        <w:tabs>
          <w:tab w:val="right" w:leader="dot" w:pos="8302"/>
        </w:tabs>
        <w:rPr>
          <w:rFonts w:asciiTheme="minorHAnsi" w:eastAsiaTheme="minorEastAsia" w:hAnsiTheme="minorHAnsi" w:cstheme="minorBidi"/>
          <w:noProof/>
          <w:szCs w:val="22"/>
        </w:rPr>
      </w:pPr>
      <w:hyperlink w:anchor="_Toc76459992" w:history="1">
        <w:r w:rsidR="005E4019" w:rsidRPr="009D32CF">
          <w:rPr>
            <w:rStyle w:val="af1"/>
            <w:rFonts w:ascii="標楷體" w:eastAsia="標楷體" w:hAnsi="標楷體" w:hint="eastAsia"/>
            <w:noProof/>
            <w:color w:val="auto"/>
          </w:rPr>
          <w:t>壹、以函分行</w:t>
        </w:r>
        <w:r w:rsidR="005E4019" w:rsidRPr="009D32CF">
          <w:rPr>
            <w:noProof/>
            <w:webHidden/>
          </w:rPr>
          <w:tab/>
        </w:r>
        <w:r w:rsidR="005E4019" w:rsidRPr="009D32CF">
          <w:rPr>
            <w:noProof/>
            <w:webHidden/>
          </w:rPr>
          <w:fldChar w:fldCharType="begin"/>
        </w:r>
        <w:r w:rsidR="005E4019" w:rsidRPr="009D32CF">
          <w:rPr>
            <w:noProof/>
            <w:webHidden/>
          </w:rPr>
          <w:instrText xml:space="preserve"> PAGEREF _Toc76459992 \h </w:instrText>
        </w:r>
        <w:r w:rsidR="005E4019" w:rsidRPr="009D32CF">
          <w:rPr>
            <w:noProof/>
            <w:webHidden/>
          </w:rPr>
        </w:r>
        <w:r w:rsidR="005E4019" w:rsidRPr="009D32CF">
          <w:rPr>
            <w:noProof/>
            <w:webHidden/>
          </w:rPr>
          <w:fldChar w:fldCharType="separate"/>
        </w:r>
        <w:r w:rsidR="00B7655C" w:rsidRPr="009D32CF">
          <w:rPr>
            <w:noProof/>
            <w:webHidden/>
          </w:rPr>
          <w:t>109</w:t>
        </w:r>
        <w:r w:rsidR="005E4019" w:rsidRPr="009D32CF">
          <w:rPr>
            <w:noProof/>
            <w:webHidden/>
          </w:rPr>
          <w:fldChar w:fldCharType="end"/>
        </w:r>
      </w:hyperlink>
    </w:p>
    <w:p w14:paraId="2CE42253" w14:textId="40CFC379" w:rsidR="005E4019" w:rsidRPr="009D32CF" w:rsidRDefault="00B62E1D">
      <w:pPr>
        <w:pStyle w:val="31"/>
        <w:rPr>
          <w:rFonts w:asciiTheme="minorHAnsi" w:eastAsiaTheme="minorEastAsia" w:hAnsiTheme="minorHAnsi" w:cstheme="minorBidi"/>
          <w:szCs w:val="22"/>
        </w:rPr>
      </w:pPr>
      <w:hyperlink w:anchor="_Toc76459993" w:history="1">
        <w:r w:rsidR="005E4019" w:rsidRPr="009D32CF">
          <w:rPr>
            <w:rStyle w:val="af1"/>
            <w:rFonts w:hint="eastAsia"/>
            <w:color w:val="auto"/>
          </w:rPr>
          <w:t>一、訂定案</w:t>
        </w:r>
        <w:r w:rsidR="005E4019" w:rsidRPr="009D32CF">
          <w:rPr>
            <w:webHidden/>
          </w:rPr>
          <w:tab/>
        </w:r>
        <w:r w:rsidR="005E4019" w:rsidRPr="009D32CF">
          <w:rPr>
            <w:webHidden/>
          </w:rPr>
          <w:fldChar w:fldCharType="begin"/>
        </w:r>
        <w:r w:rsidR="005E4019" w:rsidRPr="009D32CF">
          <w:rPr>
            <w:webHidden/>
          </w:rPr>
          <w:instrText xml:space="preserve"> PAGEREF _Toc76459993 \h </w:instrText>
        </w:r>
        <w:r w:rsidR="005E4019" w:rsidRPr="009D32CF">
          <w:rPr>
            <w:webHidden/>
          </w:rPr>
        </w:r>
        <w:r w:rsidR="005E4019" w:rsidRPr="009D32CF">
          <w:rPr>
            <w:webHidden/>
          </w:rPr>
          <w:fldChar w:fldCharType="separate"/>
        </w:r>
        <w:r w:rsidR="00B7655C" w:rsidRPr="009D32CF">
          <w:rPr>
            <w:webHidden/>
          </w:rPr>
          <w:t>109</w:t>
        </w:r>
        <w:r w:rsidR="005E4019" w:rsidRPr="009D32CF">
          <w:rPr>
            <w:webHidden/>
          </w:rPr>
          <w:fldChar w:fldCharType="end"/>
        </w:r>
      </w:hyperlink>
    </w:p>
    <w:p w14:paraId="4705A351" w14:textId="508F3BBF" w:rsidR="005E4019" w:rsidRPr="009D32CF" w:rsidRDefault="00B62E1D">
      <w:pPr>
        <w:pStyle w:val="31"/>
        <w:rPr>
          <w:rFonts w:asciiTheme="minorHAnsi" w:eastAsiaTheme="minorEastAsia" w:hAnsiTheme="minorHAnsi" w:cstheme="minorBidi"/>
          <w:szCs w:val="22"/>
        </w:rPr>
      </w:pPr>
      <w:hyperlink w:anchor="_Toc76459994" w:history="1">
        <w:r w:rsidR="005E4019" w:rsidRPr="009D32CF">
          <w:rPr>
            <w:rStyle w:val="af1"/>
            <w:rFonts w:hint="eastAsia"/>
            <w:color w:val="auto"/>
          </w:rPr>
          <w:t>二、修正案</w:t>
        </w:r>
        <w:r w:rsidR="005E4019" w:rsidRPr="009D32CF">
          <w:rPr>
            <w:webHidden/>
          </w:rPr>
          <w:tab/>
        </w:r>
        <w:r w:rsidR="005E4019" w:rsidRPr="009D32CF">
          <w:rPr>
            <w:webHidden/>
          </w:rPr>
          <w:fldChar w:fldCharType="begin"/>
        </w:r>
        <w:r w:rsidR="005E4019" w:rsidRPr="009D32CF">
          <w:rPr>
            <w:webHidden/>
          </w:rPr>
          <w:instrText xml:space="preserve"> PAGEREF _Toc76459994 \h </w:instrText>
        </w:r>
        <w:r w:rsidR="005E4019" w:rsidRPr="009D32CF">
          <w:rPr>
            <w:webHidden/>
          </w:rPr>
        </w:r>
        <w:r w:rsidR="005E4019" w:rsidRPr="009D32CF">
          <w:rPr>
            <w:webHidden/>
          </w:rPr>
          <w:fldChar w:fldCharType="separate"/>
        </w:r>
        <w:r w:rsidR="00B7655C" w:rsidRPr="009D32CF">
          <w:rPr>
            <w:webHidden/>
          </w:rPr>
          <w:t>110</w:t>
        </w:r>
        <w:r w:rsidR="005E4019" w:rsidRPr="009D32CF">
          <w:rPr>
            <w:webHidden/>
          </w:rPr>
          <w:fldChar w:fldCharType="end"/>
        </w:r>
      </w:hyperlink>
    </w:p>
    <w:p w14:paraId="3E573A1C" w14:textId="288AA36E" w:rsidR="005E4019" w:rsidRPr="009D32CF" w:rsidRDefault="00B62E1D">
      <w:pPr>
        <w:pStyle w:val="31"/>
        <w:rPr>
          <w:rFonts w:asciiTheme="minorHAnsi" w:eastAsiaTheme="minorEastAsia" w:hAnsiTheme="minorHAnsi" w:cstheme="minorBidi"/>
          <w:szCs w:val="22"/>
        </w:rPr>
      </w:pPr>
      <w:hyperlink w:anchor="_Toc76459995" w:history="1">
        <w:r w:rsidR="005E4019" w:rsidRPr="009D32CF">
          <w:rPr>
            <w:rStyle w:val="af1"/>
            <w:rFonts w:hint="eastAsia"/>
            <w:color w:val="auto"/>
          </w:rPr>
          <w:t>三、停止適用案</w:t>
        </w:r>
        <w:r w:rsidR="005E4019" w:rsidRPr="009D32CF">
          <w:rPr>
            <w:webHidden/>
          </w:rPr>
          <w:tab/>
        </w:r>
        <w:r w:rsidR="005E4019" w:rsidRPr="009D32CF">
          <w:rPr>
            <w:webHidden/>
          </w:rPr>
          <w:fldChar w:fldCharType="begin"/>
        </w:r>
        <w:r w:rsidR="005E4019" w:rsidRPr="009D32CF">
          <w:rPr>
            <w:webHidden/>
          </w:rPr>
          <w:instrText xml:space="preserve"> PAGEREF _Toc76459995 \h </w:instrText>
        </w:r>
        <w:r w:rsidR="005E4019" w:rsidRPr="009D32CF">
          <w:rPr>
            <w:webHidden/>
          </w:rPr>
        </w:r>
        <w:r w:rsidR="005E4019" w:rsidRPr="009D32CF">
          <w:rPr>
            <w:webHidden/>
          </w:rPr>
          <w:fldChar w:fldCharType="separate"/>
        </w:r>
        <w:r w:rsidR="00B7655C" w:rsidRPr="009D32CF">
          <w:rPr>
            <w:webHidden/>
          </w:rPr>
          <w:t>112</w:t>
        </w:r>
        <w:r w:rsidR="005E4019" w:rsidRPr="009D32CF">
          <w:rPr>
            <w:webHidden/>
          </w:rPr>
          <w:fldChar w:fldCharType="end"/>
        </w:r>
      </w:hyperlink>
    </w:p>
    <w:p w14:paraId="335D1C4A" w14:textId="17CB5260" w:rsidR="005E4019" w:rsidRPr="009D32CF" w:rsidRDefault="00B62E1D">
      <w:pPr>
        <w:pStyle w:val="23"/>
        <w:tabs>
          <w:tab w:val="right" w:leader="dot" w:pos="8302"/>
        </w:tabs>
        <w:rPr>
          <w:rFonts w:asciiTheme="minorHAnsi" w:eastAsiaTheme="minorEastAsia" w:hAnsiTheme="minorHAnsi" w:cstheme="minorBidi"/>
          <w:noProof/>
          <w:szCs w:val="22"/>
        </w:rPr>
      </w:pPr>
      <w:hyperlink w:anchor="_Toc76459996" w:history="1">
        <w:r w:rsidR="005E4019" w:rsidRPr="009D32CF">
          <w:rPr>
            <w:rStyle w:val="af1"/>
            <w:rFonts w:ascii="標楷體" w:eastAsia="標楷體" w:hAnsi="標楷體" w:hint="eastAsia"/>
            <w:noProof/>
            <w:color w:val="auto"/>
          </w:rPr>
          <w:t>貳、以令發布</w:t>
        </w:r>
        <w:r w:rsidR="005E4019" w:rsidRPr="009D32CF">
          <w:rPr>
            <w:noProof/>
            <w:webHidden/>
          </w:rPr>
          <w:tab/>
        </w:r>
        <w:r w:rsidR="005E4019" w:rsidRPr="009D32CF">
          <w:rPr>
            <w:noProof/>
            <w:webHidden/>
          </w:rPr>
          <w:fldChar w:fldCharType="begin"/>
        </w:r>
        <w:r w:rsidR="005E4019" w:rsidRPr="009D32CF">
          <w:rPr>
            <w:noProof/>
            <w:webHidden/>
          </w:rPr>
          <w:instrText xml:space="preserve"> PAGEREF _Toc76459996 \h </w:instrText>
        </w:r>
        <w:r w:rsidR="005E4019" w:rsidRPr="009D32CF">
          <w:rPr>
            <w:noProof/>
            <w:webHidden/>
          </w:rPr>
        </w:r>
        <w:r w:rsidR="005E4019" w:rsidRPr="009D32CF">
          <w:rPr>
            <w:noProof/>
            <w:webHidden/>
          </w:rPr>
          <w:fldChar w:fldCharType="separate"/>
        </w:r>
        <w:r w:rsidR="00B7655C" w:rsidRPr="009D32CF">
          <w:rPr>
            <w:noProof/>
            <w:webHidden/>
          </w:rPr>
          <w:t>113</w:t>
        </w:r>
        <w:r w:rsidR="005E4019" w:rsidRPr="009D32CF">
          <w:rPr>
            <w:noProof/>
            <w:webHidden/>
          </w:rPr>
          <w:fldChar w:fldCharType="end"/>
        </w:r>
      </w:hyperlink>
    </w:p>
    <w:p w14:paraId="16130DBD" w14:textId="758FFE41" w:rsidR="005E4019" w:rsidRPr="009D32CF" w:rsidRDefault="00B62E1D">
      <w:pPr>
        <w:pStyle w:val="31"/>
        <w:rPr>
          <w:rFonts w:asciiTheme="minorHAnsi" w:eastAsiaTheme="minorEastAsia" w:hAnsiTheme="minorHAnsi" w:cstheme="minorBidi"/>
          <w:szCs w:val="22"/>
        </w:rPr>
      </w:pPr>
      <w:hyperlink w:anchor="_Toc76459997" w:history="1">
        <w:r w:rsidR="005E4019" w:rsidRPr="009D32CF">
          <w:rPr>
            <w:rStyle w:val="af1"/>
            <w:rFonts w:hint="eastAsia"/>
            <w:color w:val="auto"/>
          </w:rPr>
          <w:t>一、訂定案</w:t>
        </w:r>
        <w:r w:rsidR="005E4019" w:rsidRPr="009D32CF">
          <w:rPr>
            <w:webHidden/>
          </w:rPr>
          <w:tab/>
        </w:r>
        <w:r w:rsidR="005E4019" w:rsidRPr="009D32CF">
          <w:rPr>
            <w:webHidden/>
          </w:rPr>
          <w:fldChar w:fldCharType="begin"/>
        </w:r>
        <w:r w:rsidR="005E4019" w:rsidRPr="009D32CF">
          <w:rPr>
            <w:webHidden/>
          </w:rPr>
          <w:instrText xml:space="preserve"> PAGEREF _Toc76459997 \h </w:instrText>
        </w:r>
        <w:r w:rsidR="005E4019" w:rsidRPr="009D32CF">
          <w:rPr>
            <w:webHidden/>
          </w:rPr>
        </w:r>
        <w:r w:rsidR="005E4019" w:rsidRPr="009D32CF">
          <w:rPr>
            <w:webHidden/>
          </w:rPr>
          <w:fldChar w:fldCharType="separate"/>
        </w:r>
        <w:r w:rsidR="00B7655C" w:rsidRPr="009D32CF">
          <w:rPr>
            <w:webHidden/>
          </w:rPr>
          <w:t>113</w:t>
        </w:r>
        <w:r w:rsidR="005E4019" w:rsidRPr="009D32CF">
          <w:rPr>
            <w:webHidden/>
          </w:rPr>
          <w:fldChar w:fldCharType="end"/>
        </w:r>
      </w:hyperlink>
    </w:p>
    <w:p w14:paraId="7402D0BE" w14:textId="713F389A" w:rsidR="005E4019" w:rsidRPr="009D32CF" w:rsidRDefault="00B62E1D">
      <w:pPr>
        <w:pStyle w:val="51"/>
        <w:rPr>
          <w:rFonts w:asciiTheme="minorHAnsi" w:eastAsiaTheme="minorEastAsia" w:hAnsiTheme="minorHAnsi" w:cstheme="minorBidi"/>
          <w:noProof/>
          <w:szCs w:val="22"/>
        </w:rPr>
      </w:pPr>
      <w:hyperlink w:anchor="_Toc76459998" w:history="1">
        <w:r w:rsidR="005E4019" w:rsidRPr="009D32CF">
          <w:rPr>
            <w:rStyle w:val="af1"/>
            <w:rFonts w:ascii="標楷體" w:eastAsia="標楷體" w:hAnsi="標楷體" w:hint="eastAsia"/>
            <w:noProof/>
            <w:color w:val="auto"/>
          </w:rPr>
          <w:t>（一）送刊登公報書函稿</w:t>
        </w:r>
        <w:r w:rsidR="005E4019" w:rsidRPr="009D32CF">
          <w:rPr>
            <w:noProof/>
            <w:webHidden/>
          </w:rPr>
          <w:tab/>
        </w:r>
        <w:r w:rsidR="005E4019" w:rsidRPr="009D32CF">
          <w:rPr>
            <w:noProof/>
            <w:webHidden/>
          </w:rPr>
          <w:fldChar w:fldCharType="begin"/>
        </w:r>
        <w:r w:rsidR="005E4019" w:rsidRPr="009D32CF">
          <w:rPr>
            <w:noProof/>
            <w:webHidden/>
          </w:rPr>
          <w:instrText xml:space="preserve"> PAGEREF _Toc76459998 \h </w:instrText>
        </w:r>
        <w:r w:rsidR="005E4019" w:rsidRPr="009D32CF">
          <w:rPr>
            <w:noProof/>
            <w:webHidden/>
          </w:rPr>
        </w:r>
        <w:r w:rsidR="005E4019" w:rsidRPr="009D32CF">
          <w:rPr>
            <w:noProof/>
            <w:webHidden/>
          </w:rPr>
          <w:fldChar w:fldCharType="separate"/>
        </w:r>
        <w:r w:rsidR="00B7655C" w:rsidRPr="009D32CF">
          <w:rPr>
            <w:noProof/>
            <w:webHidden/>
          </w:rPr>
          <w:t>113</w:t>
        </w:r>
        <w:r w:rsidR="005E4019" w:rsidRPr="009D32CF">
          <w:rPr>
            <w:noProof/>
            <w:webHidden/>
          </w:rPr>
          <w:fldChar w:fldCharType="end"/>
        </w:r>
      </w:hyperlink>
    </w:p>
    <w:p w14:paraId="2B0EF4FF" w14:textId="2DF903F8" w:rsidR="005E4019" w:rsidRPr="009D32CF" w:rsidRDefault="00B62E1D">
      <w:pPr>
        <w:pStyle w:val="51"/>
        <w:rPr>
          <w:rFonts w:asciiTheme="minorHAnsi" w:eastAsiaTheme="minorEastAsia" w:hAnsiTheme="minorHAnsi" w:cstheme="minorBidi"/>
          <w:noProof/>
          <w:szCs w:val="22"/>
        </w:rPr>
      </w:pPr>
      <w:hyperlink w:anchor="_Toc76459999" w:history="1">
        <w:r w:rsidR="005E4019" w:rsidRPr="009D32CF">
          <w:rPr>
            <w:rStyle w:val="af1"/>
            <w:rFonts w:ascii="標楷體" w:eastAsia="標楷體" w:hAnsi="標楷體" w:hint="eastAsia"/>
            <w:noProof/>
            <w:color w:val="auto"/>
          </w:rPr>
          <w:t>（二）發布令稿</w:t>
        </w:r>
        <w:r w:rsidR="005E4019" w:rsidRPr="009D32CF">
          <w:rPr>
            <w:noProof/>
            <w:webHidden/>
          </w:rPr>
          <w:tab/>
        </w:r>
        <w:r w:rsidR="005E4019" w:rsidRPr="009D32CF">
          <w:rPr>
            <w:noProof/>
            <w:webHidden/>
          </w:rPr>
          <w:fldChar w:fldCharType="begin"/>
        </w:r>
        <w:r w:rsidR="005E4019" w:rsidRPr="009D32CF">
          <w:rPr>
            <w:noProof/>
            <w:webHidden/>
          </w:rPr>
          <w:instrText xml:space="preserve"> PAGEREF _Toc76459999 \h </w:instrText>
        </w:r>
        <w:r w:rsidR="005E4019" w:rsidRPr="009D32CF">
          <w:rPr>
            <w:noProof/>
            <w:webHidden/>
          </w:rPr>
        </w:r>
        <w:r w:rsidR="005E4019" w:rsidRPr="009D32CF">
          <w:rPr>
            <w:noProof/>
            <w:webHidden/>
          </w:rPr>
          <w:fldChar w:fldCharType="separate"/>
        </w:r>
        <w:r w:rsidR="00B7655C" w:rsidRPr="009D32CF">
          <w:rPr>
            <w:noProof/>
            <w:webHidden/>
          </w:rPr>
          <w:t>114</w:t>
        </w:r>
        <w:r w:rsidR="005E4019" w:rsidRPr="009D32CF">
          <w:rPr>
            <w:noProof/>
            <w:webHidden/>
          </w:rPr>
          <w:fldChar w:fldCharType="end"/>
        </w:r>
      </w:hyperlink>
    </w:p>
    <w:p w14:paraId="77D9AABB" w14:textId="12DED326" w:rsidR="005E4019" w:rsidRPr="009D32CF" w:rsidRDefault="00B62E1D">
      <w:pPr>
        <w:pStyle w:val="31"/>
        <w:rPr>
          <w:rFonts w:asciiTheme="minorHAnsi" w:eastAsiaTheme="minorEastAsia" w:hAnsiTheme="minorHAnsi" w:cstheme="minorBidi"/>
          <w:szCs w:val="22"/>
        </w:rPr>
      </w:pPr>
      <w:hyperlink w:anchor="_Toc76460000" w:history="1">
        <w:r w:rsidR="005E4019" w:rsidRPr="009D32CF">
          <w:rPr>
            <w:rStyle w:val="af1"/>
            <w:rFonts w:hint="eastAsia"/>
            <w:color w:val="auto"/>
          </w:rPr>
          <w:t>二、修正案</w:t>
        </w:r>
        <w:r w:rsidR="005E4019" w:rsidRPr="009D32CF">
          <w:rPr>
            <w:webHidden/>
          </w:rPr>
          <w:tab/>
        </w:r>
        <w:r w:rsidR="005E4019" w:rsidRPr="009D32CF">
          <w:rPr>
            <w:webHidden/>
          </w:rPr>
          <w:fldChar w:fldCharType="begin"/>
        </w:r>
        <w:r w:rsidR="005E4019" w:rsidRPr="009D32CF">
          <w:rPr>
            <w:webHidden/>
          </w:rPr>
          <w:instrText xml:space="preserve"> PAGEREF _Toc76460000 \h </w:instrText>
        </w:r>
        <w:r w:rsidR="005E4019" w:rsidRPr="009D32CF">
          <w:rPr>
            <w:webHidden/>
          </w:rPr>
        </w:r>
        <w:r w:rsidR="005E4019" w:rsidRPr="009D32CF">
          <w:rPr>
            <w:webHidden/>
          </w:rPr>
          <w:fldChar w:fldCharType="separate"/>
        </w:r>
        <w:r w:rsidR="00B7655C" w:rsidRPr="009D32CF">
          <w:rPr>
            <w:webHidden/>
          </w:rPr>
          <w:t>115</w:t>
        </w:r>
        <w:r w:rsidR="005E4019" w:rsidRPr="009D32CF">
          <w:rPr>
            <w:webHidden/>
          </w:rPr>
          <w:fldChar w:fldCharType="end"/>
        </w:r>
      </w:hyperlink>
    </w:p>
    <w:p w14:paraId="7477CECD" w14:textId="6E113A36" w:rsidR="005E4019" w:rsidRPr="009D32CF" w:rsidRDefault="00B62E1D">
      <w:pPr>
        <w:pStyle w:val="51"/>
        <w:rPr>
          <w:rFonts w:asciiTheme="minorHAnsi" w:eastAsiaTheme="minorEastAsia" w:hAnsiTheme="minorHAnsi" w:cstheme="minorBidi"/>
          <w:noProof/>
          <w:szCs w:val="22"/>
        </w:rPr>
      </w:pPr>
      <w:hyperlink w:anchor="_Toc76460001" w:history="1">
        <w:r w:rsidR="005E4019" w:rsidRPr="009D32CF">
          <w:rPr>
            <w:rStyle w:val="af1"/>
            <w:rFonts w:ascii="標楷體" w:eastAsia="標楷體" w:hAnsi="標楷體" w:hint="eastAsia"/>
            <w:noProof/>
            <w:color w:val="auto"/>
          </w:rPr>
          <w:t>（一）送刊登公報書函稿</w:t>
        </w:r>
        <w:r w:rsidR="005E4019" w:rsidRPr="009D32CF">
          <w:rPr>
            <w:noProof/>
            <w:webHidden/>
          </w:rPr>
          <w:tab/>
        </w:r>
        <w:r w:rsidR="005E4019" w:rsidRPr="009D32CF">
          <w:rPr>
            <w:noProof/>
            <w:webHidden/>
          </w:rPr>
          <w:fldChar w:fldCharType="begin"/>
        </w:r>
        <w:r w:rsidR="005E4019" w:rsidRPr="009D32CF">
          <w:rPr>
            <w:noProof/>
            <w:webHidden/>
          </w:rPr>
          <w:instrText xml:space="preserve"> PAGEREF _Toc76460001 \h </w:instrText>
        </w:r>
        <w:r w:rsidR="005E4019" w:rsidRPr="009D32CF">
          <w:rPr>
            <w:noProof/>
            <w:webHidden/>
          </w:rPr>
        </w:r>
        <w:r w:rsidR="005E4019" w:rsidRPr="009D32CF">
          <w:rPr>
            <w:noProof/>
            <w:webHidden/>
          </w:rPr>
          <w:fldChar w:fldCharType="separate"/>
        </w:r>
        <w:r w:rsidR="00B7655C" w:rsidRPr="009D32CF">
          <w:rPr>
            <w:noProof/>
            <w:webHidden/>
          </w:rPr>
          <w:t>115</w:t>
        </w:r>
        <w:r w:rsidR="005E4019" w:rsidRPr="009D32CF">
          <w:rPr>
            <w:noProof/>
            <w:webHidden/>
          </w:rPr>
          <w:fldChar w:fldCharType="end"/>
        </w:r>
      </w:hyperlink>
    </w:p>
    <w:p w14:paraId="33458CE1" w14:textId="79147796" w:rsidR="005E4019" w:rsidRPr="009D32CF" w:rsidRDefault="00B62E1D">
      <w:pPr>
        <w:pStyle w:val="51"/>
        <w:rPr>
          <w:rFonts w:asciiTheme="minorHAnsi" w:eastAsiaTheme="minorEastAsia" w:hAnsiTheme="minorHAnsi" w:cstheme="minorBidi"/>
          <w:noProof/>
          <w:szCs w:val="22"/>
        </w:rPr>
      </w:pPr>
      <w:hyperlink w:anchor="_Toc76460002" w:history="1">
        <w:r w:rsidR="005E4019" w:rsidRPr="009D32CF">
          <w:rPr>
            <w:rStyle w:val="af1"/>
            <w:rFonts w:ascii="標楷體" w:eastAsia="標楷體" w:hAnsi="標楷體" w:hint="eastAsia"/>
            <w:noProof/>
            <w:color w:val="auto"/>
          </w:rPr>
          <w:t>（二）發布令稿</w:t>
        </w:r>
        <w:r w:rsidR="005E4019" w:rsidRPr="009D32CF">
          <w:rPr>
            <w:noProof/>
            <w:webHidden/>
          </w:rPr>
          <w:tab/>
        </w:r>
        <w:r w:rsidR="005E4019" w:rsidRPr="009D32CF">
          <w:rPr>
            <w:noProof/>
            <w:webHidden/>
          </w:rPr>
          <w:fldChar w:fldCharType="begin"/>
        </w:r>
        <w:r w:rsidR="005E4019" w:rsidRPr="009D32CF">
          <w:rPr>
            <w:noProof/>
            <w:webHidden/>
          </w:rPr>
          <w:instrText xml:space="preserve"> PAGEREF _Toc76460002 \h </w:instrText>
        </w:r>
        <w:r w:rsidR="005E4019" w:rsidRPr="009D32CF">
          <w:rPr>
            <w:noProof/>
            <w:webHidden/>
          </w:rPr>
        </w:r>
        <w:r w:rsidR="005E4019" w:rsidRPr="009D32CF">
          <w:rPr>
            <w:noProof/>
            <w:webHidden/>
          </w:rPr>
          <w:fldChar w:fldCharType="separate"/>
        </w:r>
        <w:r w:rsidR="00B7655C" w:rsidRPr="009D32CF">
          <w:rPr>
            <w:noProof/>
            <w:webHidden/>
          </w:rPr>
          <w:t>117</w:t>
        </w:r>
        <w:r w:rsidR="005E4019" w:rsidRPr="009D32CF">
          <w:rPr>
            <w:noProof/>
            <w:webHidden/>
          </w:rPr>
          <w:fldChar w:fldCharType="end"/>
        </w:r>
      </w:hyperlink>
    </w:p>
    <w:p w14:paraId="0E3A57B4" w14:textId="30EDE12B" w:rsidR="005E4019" w:rsidRPr="009D32CF" w:rsidRDefault="00B62E1D">
      <w:pPr>
        <w:pStyle w:val="31"/>
        <w:rPr>
          <w:rFonts w:asciiTheme="minorHAnsi" w:eastAsiaTheme="minorEastAsia" w:hAnsiTheme="minorHAnsi" w:cstheme="minorBidi"/>
          <w:szCs w:val="22"/>
        </w:rPr>
      </w:pPr>
      <w:hyperlink w:anchor="_Toc76460003" w:history="1">
        <w:r w:rsidR="005E4019" w:rsidRPr="009D32CF">
          <w:rPr>
            <w:rStyle w:val="af1"/>
            <w:rFonts w:hint="eastAsia"/>
            <w:color w:val="auto"/>
          </w:rPr>
          <w:t>三、廢止案</w:t>
        </w:r>
        <w:r w:rsidR="005E4019" w:rsidRPr="009D32CF">
          <w:rPr>
            <w:webHidden/>
          </w:rPr>
          <w:tab/>
        </w:r>
        <w:r w:rsidR="005E4019" w:rsidRPr="009D32CF">
          <w:rPr>
            <w:webHidden/>
          </w:rPr>
          <w:fldChar w:fldCharType="begin"/>
        </w:r>
        <w:r w:rsidR="005E4019" w:rsidRPr="009D32CF">
          <w:rPr>
            <w:webHidden/>
          </w:rPr>
          <w:instrText xml:space="preserve"> PAGEREF _Toc76460003 \h </w:instrText>
        </w:r>
        <w:r w:rsidR="005E4019" w:rsidRPr="009D32CF">
          <w:rPr>
            <w:webHidden/>
          </w:rPr>
        </w:r>
        <w:r w:rsidR="005E4019" w:rsidRPr="009D32CF">
          <w:rPr>
            <w:webHidden/>
          </w:rPr>
          <w:fldChar w:fldCharType="separate"/>
        </w:r>
        <w:r w:rsidR="00B7655C" w:rsidRPr="009D32CF">
          <w:rPr>
            <w:webHidden/>
          </w:rPr>
          <w:t>119</w:t>
        </w:r>
        <w:r w:rsidR="005E4019" w:rsidRPr="009D32CF">
          <w:rPr>
            <w:webHidden/>
          </w:rPr>
          <w:fldChar w:fldCharType="end"/>
        </w:r>
      </w:hyperlink>
    </w:p>
    <w:p w14:paraId="6F433E33" w14:textId="35B29939" w:rsidR="005E4019" w:rsidRPr="009D32CF" w:rsidRDefault="00B62E1D">
      <w:pPr>
        <w:pStyle w:val="51"/>
        <w:rPr>
          <w:rFonts w:asciiTheme="minorHAnsi" w:eastAsiaTheme="minorEastAsia" w:hAnsiTheme="minorHAnsi" w:cstheme="minorBidi"/>
          <w:noProof/>
          <w:szCs w:val="22"/>
        </w:rPr>
      </w:pPr>
      <w:hyperlink w:anchor="_Toc76460004" w:history="1">
        <w:r w:rsidR="005E4019" w:rsidRPr="009D32CF">
          <w:rPr>
            <w:rStyle w:val="af1"/>
            <w:rFonts w:ascii="標楷體" w:eastAsia="標楷體" w:hAnsi="標楷體" w:hint="eastAsia"/>
            <w:noProof/>
            <w:color w:val="auto"/>
          </w:rPr>
          <w:t>（一）送刊登公報書函稿</w:t>
        </w:r>
        <w:r w:rsidR="005E4019" w:rsidRPr="009D32CF">
          <w:rPr>
            <w:noProof/>
            <w:webHidden/>
          </w:rPr>
          <w:tab/>
        </w:r>
        <w:r w:rsidR="005E4019" w:rsidRPr="009D32CF">
          <w:rPr>
            <w:noProof/>
            <w:webHidden/>
          </w:rPr>
          <w:fldChar w:fldCharType="begin"/>
        </w:r>
        <w:r w:rsidR="005E4019" w:rsidRPr="009D32CF">
          <w:rPr>
            <w:noProof/>
            <w:webHidden/>
          </w:rPr>
          <w:instrText xml:space="preserve"> PAGEREF _Toc76460004 \h </w:instrText>
        </w:r>
        <w:r w:rsidR="005E4019" w:rsidRPr="009D32CF">
          <w:rPr>
            <w:noProof/>
            <w:webHidden/>
          </w:rPr>
        </w:r>
        <w:r w:rsidR="005E4019" w:rsidRPr="009D32CF">
          <w:rPr>
            <w:noProof/>
            <w:webHidden/>
          </w:rPr>
          <w:fldChar w:fldCharType="separate"/>
        </w:r>
        <w:r w:rsidR="00B7655C" w:rsidRPr="009D32CF">
          <w:rPr>
            <w:noProof/>
            <w:webHidden/>
          </w:rPr>
          <w:t>119</w:t>
        </w:r>
        <w:r w:rsidR="005E4019" w:rsidRPr="009D32CF">
          <w:rPr>
            <w:noProof/>
            <w:webHidden/>
          </w:rPr>
          <w:fldChar w:fldCharType="end"/>
        </w:r>
      </w:hyperlink>
    </w:p>
    <w:p w14:paraId="01B61202" w14:textId="490B2BBF" w:rsidR="005E4019" w:rsidRPr="009D32CF" w:rsidRDefault="00B62E1D">
      <w:pPr>
        <w:pStyle w:val="51"/>
        <w:rPr>
          <w:rFonts w:asciiTheme="minorHAnsi" w:eastAsiaTheme="minorEastAsia" w:hAnsiTheme="minorHAnsi" w:cstheme="minorBidi"/>
          <w:noProof/>
          <w:szCs w:val="22"/>
        </w:rPr>
      </w:pPr>
      <w:hyperlink w:anchor="_Toc76460005" w:history="1">
        <w:r w:rsidR="005E4019" w:rsidRPr="009D32CF">
          <w:rPr>
            <w:rStyle w:val="af1"/>
            <w:rFonts w:ascii="標楷體" w:eastAsia="標楷體" w:hAnsi="標楷體" w:hint="eastAsia"/>
            <w:noProof/>
            <w:color w:val="auto"/>
          </w:rPr>
          <w:t>（二）發布令稿</w:t>
        </w:r>
        <w:r w:rsidR="005E4019" w:rsidRPr="009D32CF">
          <w:rPr>
            <w:noProof/>
            <w:webHidden/>
          </w:rPr>
          <w:tab/>
        </w:r>
        <w:r w:rsidR="005E4019" w:rsidRPr="009D32CF">
          <w:rPr>
            <w:noProof/>
            <w:webHidden/>
          </w:rPr>
          <w:fldChar w:fldCharType="begin"/>
        </w:r>
        <w:r w:rsidR="005E4019" w:rsidRPr="009D32CF">
          <w:rPr>
            <w:noProof/>
            <w:webHidden/>
          </w:rPr>
          <w:instrText xml:space="preserve"> PAGEREF _Toc76460005 \h </w:instrText>
        </w:r>
        <w:r w:rsidR="005E4019" w:rsidRPr="009D32CF">
          <w:rPr>
            <w:noProof/>
            <w:webHidden/>
          </w:rPr>
        </w:r>
        <w:r w:rsidR="005E4019" w:rsidRPr="009D32CF">
          <w:rPr>
            <w:noProof/>
            <w:webHidden/>
          </w:rPr>
          <w:fldChar w:fldCharType="separate"/>
        </w:r>
        <w:r w:rsidR="00B7655C" w:rsidRPr="009D32CF">
          <w:rPr>
            <w:noProof/>
            <w:webHidden/>
          </w:rPr>
          <w:t>120</w:t>
        </w:r>
        <w:r w:rsidR="005E4019" w:rsidRPr="009D32CF">
          <w:rPr>
            <w:noProof/>
            <w:webHidden/>
          </w:rPr>
          <w:fldChar w:fldCharType="end"/>
        </w:r>
      </w:hyperlink>
    </w:p>
    <w:p w14:paraId="40DD845C" w14:textId="515ABB51" w:rsidR="005E4019" w:rsidRPr="009D32CF" w:rsidRDefault="00B62E1D">
      <w:pPr>
        <w:pStyle w:val="41"/>
        <w:rPr>
          <w:rFonts w:asciiTheme="minorHAnsi" w:eastAsiaTheme="minorEastAsia" w:hAnsiTheme="minorHAnsi" w:cstheme="minorBidi"/>
          <w:b w:val="0"/>
          <w:szCs w:val="22"/>
        </w:rPr>
      </w:pPr>
      <w:hyperlink w:anchor="_Toc76460006" w:history="1">
        <w:r w:rsidR="005E4019" w:rsidRPr="009D32CF">
          <w:rPr>
            <w:rStyle w:val="af1"/>
            <w:rFonts w:hint="eastAsia"/>
            <w:color w:val="auto"/>
          </w:rPr>
          <w:t>訂定案逐點說明格式範例</w:t>
        </w:r>
        <w:r w:rsidR="005E4019" w:rsidRPr="009D32CF">
          <w:rPr>
            <w:webHidden/>
          </w:rPr>
          <w:tab/>
        </w:r>
        <w:r w:rsidR="005E4019" w:rsidRPr="009D32CF">
          <w:rPr>
            <w:webHidden/>
          </w:rPr>
          <w:fldChar w:fldCharType="begin"/>
        </w:r>
        <w:r w:rsidR="005E4019" w:rsidRPr="009D32CF">
          <w:rPr>
            <w:webHidden/>
          </w:rPr>
          <w:instrText xml:space="preserve"> PAGEREF _Toc76460006 \h </w:instrText>
        </w:r>
        <w:r w:rsidR="005E4019" w:rsidRPr="009D32CF">
          <w:rPr>
            <w:webHidden/>
          </w:rPr>
        </w:r>
        <w:r w:rsidR="005E4019" w:rsidRPr="009D32CF">
          <w:rPr>
            <w:webHidden/>
          </w:rPr>
          <w:fldChar w:fldCharType="separate"/>
        </w:r>
        <w:r w:rsidR="00B7655C" w:rsidRPr="009D32CF">
          <w:rPr>
            <w:webHidden/>
          </w:rPr>
          <w:t>121</w:t>
        </w:r>
        <w:r w:rsidR="005E4019" w:rsidRPr="009D32CF">
          <w:rPr>
            <w:webHidden/>
          </w:rPr>
          <w:fldChar w:fldCharType="end"/>
        </w:r>
      </w:hyperlink>
    </w:p>
    <w:p w14:paraId="0D2B88A8" w14:textId="095B2602" w:rsidR="005E4019" w:rsidRPr="009D32CF" w:rsidRDefault="00B62E1D">
      <w:pPr>
        <w:pStyle w:val="41"/>
        <w:rPr>
          <w:rFonts w:asciiTheme="minorHAnsi" w:eastAsiaTheme="minorEastAsia" w:hAnsiTheme="minorHAnsi" w:cstheme="minorBidi"/>
          <w:b w:val="0"/>
          <w:szCs w:val="22"/>
        </w:rPr>
      </w:pPr>
      <w:hyperlink w:anchor="_Toc76460007" w:history="1">
        <w:r w:rsidR="005E4019" w:rsidRPr="009D32CF">
          <w:rPr>
            <w:rStyle w:val="af1"/>
            <w:rFonts w:hint="eastAsia"/>
            <w:color w:val="auto"/>
          </w:rPr>
          <w:t>修正案規定對照表格式範例</w:t>
        </w:r>
        <w:r w:rsidR="005E4019" w:rsidRPr="009D32CF">
          <w:rPr>
            <w:webHidden/>
          </w:rPr>
          <w:tab/>
        </w:r>
        <w:r w:rsidR="005E4019" w:rsidRPr="009D32CF">
          <w:rPr>
            <w:webHidden/>
          </w:rPr>
          <w:fldChar w:fldCharType="begin"/>
        </w:r>
        <w:r w:rsidR="005E4019" w:rsidRPr="009D32CF">
          <w:rPr>
            <w:webHidden/>
          </w:rPr>
          <w:instrText xml:space="preserve"> PAGEREF _Toc76460007 \h </w:instrText>
        </w:r>
        <w:r w:rsidR="005E4019" w:rsidRPr="009D32CF">
          <w:rPr>
            <w:webHidden/>
          </w:rPr>
        </w:r>
        <w:r w:rsidR="005E4019" w:rsidRPr="009D32CF">
          <w:rPr>
            <w:webHidden/>
          </w:rPr>
          <w:fldChar w:fldCharType="separate"/>
        </w:r>
        <w:r w:rsidR="00B7655C" w:rsidRPr="009D32CF">
          <w:rPr>
            <w:webHidden/>
          </w:rPr>
          <w:t>122</w:t>
        </w:r>
        <w:r w:rsidR="005E4019" w:rsidRPr="009D32CF">
          <w:rPr>
            <w:webHidden/>
          </w:rPr>
          <w:fldChar w:fldCharType="end"/>
        </w:r>
      </w:hyperlink>
    </w:p>
    <w:p w14:paraId="5A26473B" w14:textId="5C4C7CF7" w:rsidR="005E4019" w:rsidRPr="009D32CF" w:rsidRDefault="00B62E1D">
      <w:pPr>
        <w:pStyle w:val="41"/>
        <w:rPr>
          <w:rFonts w:asciiTheme="minorHAnsi" w:eastAsiaTheme="minorEastAsia" w:hAnsiTheme="minorHAnsi" w:cstheme="minorBidi"/>
          <w:b w:val="0"/>
          <w:szCs w:val="22"/>
        </w:rPr>
      </w:pPr>
      <w:hyperlink w:anchor="_Toc76460008" w:history="1">
        <w:r w:rsidR="005E4019" w:rsidRPr="009D32CF">
          <w:rPr>
            <w:rStyle w:val="af1"/>
            <w:rFonts w:hint="eastAsia"/>
            <w:color w:val="auto"/>
          </w:rPr>
          <w:t>發布或分行規定格式範例</w:t>
        </w:r>
        <w:r w:rsidR="005E4019" w:rsidRPr="009D32CF">
          <w:rPr>
            <w:webHidden/>
          </w:rPr>
          <w:tab/>
        </w:r>
        <w:r w:rsidR="005E4019" w:rsidRPr="009D32CF">
          <w:rPr>
            <w:webHidden/>
          </w:rPr>
          <w:fldChar w:fldCharType="begin"/>
        </w:r>
        <w:r w:rsidR="005E4019" w:rsidRPr="009D32CF">
          <w:rPr>
            <w:webHidden/>
          </w:rPr>
          <w:instrText xml:space="preserve"> PAGEREF _Toc76460008 \h </w:instrText>
        </w:r>
        <w:r w:rsidR="005E4019" w:rsidRPr="009D32CF">
          <w:rPr>
            <w:webHidden/>
          </w:rPr>
        </w:r>
        <w:r w:rsidR="005E4019" w:rsidRPr="009D32CF">
          <w:rPr>
            <w:webHidden/>
          </w:rPr>
          <w:fldChar w:fldCharType="separate"/>
        </w:r>
        <w:r w:rsidR="00B7655C" w:rsidRPr="009D32CF">
          <w:rPr>
            <w:webHidden/>
          </w:rPr>
          <w:t>124</w:t>
        </w:r>
        <w:r w:rsidR="005E4019" w:rsidRPr="009D32CF">
          <w:rPr>
            <w:webHidden/>
          </w:rPr>
          <w:fldChar w:fldCharType="end"/>
        </w:r>
      </w:hyperlink>
    </w:p>
    <w:p w14:paraId="0987971A" w14:textId="77777777" w:rsidR="00027CD9" w:rsidRPr="009D32CF" w:rsidRDefault="007928BD" w:rsidP="0022329F">
      <w:pPr>
        <w:rPr>
          <w:rFonts w:ascii="標楷體" w:eastAsia="標楷體" w:hAnsi="標楷體"/>
          <w:b/>
          <w:sz w:val="48"/>
          <w:szCs w:val="48"/>
        </w:rPr>
      </w:pPr>
      <w:r w:rsidRPr="009D32CF">
        <w:rPr>
          <w:rFonts w:ascii="標楷體" w:eastAsia="標楷體" w:hAnsi="標楷體"/>
        </w:rPr>
        <w:fldChar w:fldCharType="end"/>
      </w:r>
    </w:p>
    <w:p w14:paraId="31BC6CCE" w14:textId="77777777" w:rsidR="000F01D9" w:rsidRPr="009D32CF" w:rsidRDefault="000F01D9" w:rsidP="003B525D">
      <w:pPr>
        <w:spacing w:line="500" w:lineRule="exact"/>
        <w:jc w:val="both"/>
        <w:rPr>
          <w:rFonts w:ascii="標楷體" w:eastAsia="標楷體" w:hAnsi="標楷體"/>
          <w:b/>
          <w:sz w:val="48"/>
          <w:szCs w:val="48"/>
        </w:rPr>
        <w:sectPr w:rsidR="000F01D9" w:rsidRPr="009D32CF" w:rsidSect="004575FE">
          <w:footerReference w:type="default" r:id="rId8"/>
          <w:pgSz w:w="11906" w:h="16838" w:code="9"/>
          <w:pgMar w:top="1440" w:right="1797" w:bottom="1440" w:left="1797" w:header="851" w:footer="992" w:gutter="0"/>
          <w:pgNumType w:fmt="lowerRoman" w:start="1"/>
          <w:cols w:space="425"/>
          <w:docGrid w:type="lines" w:linePitch="360"/>
        </w:sectPr>
      </w:pPr>
    </w:p>
    <w:p w14:paraId="24A6E2B2" w14:textId="77777777" w:rsidR="002E00C9" w:rsidRPr="009D32CF" w:rsidRDefault="007839CE" w:rsidP="004F503D">
      <w:pPr>
        <w:pStyle w:val="1"/>
        <w:rPr>
          <w:rFonts w:ascii="標楷體" w:eastAsia="標楷體" w:hAnsi="標楷體"/>
        </w:rPr>
      </w:pPr>
      <w:bookmarkStart w:id="1" w:name="_Toc76459902"/>
      <w:r w:rsidRPr="009D32CF">
        <w:rPr>
          <w:rFonts w:ascii="標楷體" w:eastAsia="標楷體" w:hAnsi="標楷體" w:hint="eastAsia"/>
        </w:rPr>
        <w:lastRenderedPageBreak/>
        <w:t>第一章</w:t>
      </w:r>
      <w:r w:rsidR="00494B34" w:rsidRPr="009D32CF">
        <w:rPr>
          <w:rFonts w:ascii="標楷體" w:eastAsia="標楷體" w:hAnsi="標楷體" w:hint="eastAsia"/>
        </w:rPr>
        <w:t xml:space="preserve">　</w:t>
      </w:r>
      <w:r w:rsidR="002E00C9" w:rsidRPr="009D32CF">
        <w:rPr>
          <w:rFonts w:ascii="標楷體" w:eastAsia="標楷體" w:hAnsi="標楷體" w:hint="eastAsia"/>
        </w:rPr>
        <w:t>法規命令</w:t>
      </w:r>
      <w:bookmarkEnd w:id="1"/>
    </w:p>
    <w:p w14:paraId="3153818F" w14:textId="77777777" w:rsidR="00DF47E5" w:rsidRPr="009D32CF" w:rsidRDefault="00E86C33" w:rsidP="004F503D">
      <w:pPr>
        <w:pStyle w:val="2"/>
        <w:rPr>
          <w:rFonts w:ascii="標楷體" w:eastAsia="標楷體" w:hAnsi="標楷體"/>
          <w:b w:val="0"/>
          <w:sz w:val="40"/>
          <w:szCs w:val="40"/>
        </w:rPr>
      </w:pPr>
      <w:bookmarkStart w:id="2" w:name="_Toc76459903"/>
      <w:r w:rsidRPr="009D32CF">
        <w:rPr>
          <w:rFonts w:ascii="標楷體" w:eastAsia="標楷體" w:hAnsi="標楷體" w:hint="eastAsia"/>
          <w:b w:val="0"/>
          <w:sz w:val="40"/>
          <w:szCs w:val="40"/>
        </w:rPr>
        <w:t>壹、</w:t>
      </w:r>
      <w:r w:rsidR="00DF47E5" w:rsidRPr="009D32CF">
        <w:rPr>
          <w:rFonts w:ascii="標楷體" w:eastAsia="標楷體" w:hAnsi="標楷體" w:hint="eastAsia"/>
          <w:b w:val="0"/>
          <w:sz w:val="40"/>
          <w:szCs w:val="40"/>
        </w:rPr>
        <w:t>草案預告</w:t>
      </w:r>
      <w:bookmarkEnd w:id="2"/>
    </w:p>
    <w:p w14:paraId="6B9E1BF2" w14:textId="77777777" w:rsidR="00DF47E5" w:rsidRPr="009D32CF" w:rsidRDefault="00F72FD9" w:rsidP="004F503D">
      <w:pPr>
        <w:pStyle w:val="3"/>
        <w:rPr>
          <w:rFonts w:ascii="標楷體" w:eastAsia="標楷體" w:hAnsi="標楷體"/>
          <w:b w:val="0"/>
          <w:sz w:val="40"/>
          <w:szCs w:val="40"/>
        </w:rPr>
      </w:pPr>
      <w:bookmarkStart w:id="3" w:name="_Toc76459904"/>
      <w:r w:rsidRPr="009D32CF">
        <w:rPr>
          <w:rFonts w:ascii="標楷體" w:eastAsia="標楷體" w:hAnsi="標楷體" w:hint="eastAsia"/>
          <w:b w:val="0"/>
          <w:sz w:val="40"/>
          <w:szCs w:val="40"/>
        </w:rPr>
        <w:t>ㄧ、</w:t>
      </w:r>
      <w:r w:rsidR="00DF47E5" w:rsidRPr="009D32CF">
        <w:rPr>
          <w:rFonts w:ascii="標楷體" w:eastAsia="標楷體" w:hAnsi="標楷體" w:hint="eastAsia"/>
          <w:b w:val="0"/>
          <w:sz w:val="40"/>
          <w:szCs w:val="40"/>
        </w:rPr>
        <w:t>訂定案</w:t>
      </w:r>
      <w:bookmarkEnd w:id="3"/>
    </w:p>
    <w:p w14:paraId="2BA2FA51" w14:textId="77777777" w:rsidR="00B41666" w:rsidRPr="009D32CF" w:rsidRDefault="00950F4D" w:rsidP="00060318">
      <w:pPr>
        <w:spacing w:line="360" w:lineRule="exact"/>
        <w:jc w:val="center"/>
        <w:rPr>
          <w:rFonts w:ascii="標楷體" w:eastAsia="標楷體" w:hAnsi="標楷體"/>
          <w:sz w:val="36"/>
        </w:rPr>
      </w:pPr>
      <w:r w:rsidRPr="009D32CF">
        <w:rPr>
          <w:rFonts w:ascii="標楷體" w:eastAsia="標楷體" w:hAnsi="標楷體" w:hint="eastAsia"/>
          <w:sz w:val="36"/>
        </w:rPr>
        <w:t xml:space="preserve">內政部　</w:t>
      </w:r>
      <w:r w:rsidR="00B41666" w:rsidRPr="009D32CF">
        <w:rPr>
          <w:rFonts w:ascii="標楷體" w:eastAsia="標楷體" w:hAnsi="標楷體" w:hint="eastAsia"/>
          <w:sz w:val="36"/>
        </w:rPr>
        <w:t>書函</w:t>
      </w:r>
      <w:r w:rsidRPr="009D32CF">
        <w:rPr>
          <w:rFonts w:ascii="標楷體" w:eastAsia="標楷體" w:hAnsi="標楷體" w:hint="eastAsia"/>
          <w:sz w:val="36"/>
        </w:rPr>
        <w:t>（稿）</w:t>
      </w:r>
    </w:p>
    <w:p w14:paraId="2669C261" w14:textId="77777777" w:rsidR="00CE1805" w:rsidRPr="009D32CF" w:rsidRDefault="00CE1805" w:rsidP="00CE1805">
      <w:pPr>
        <w:pStyle w:val="-1"/>
        <w:spacing w:after="0" w:line="240" w:lineRule="atLeast"/>
        <w:ind w:left="5208"/>
        <w:jc w:val="both"/>
        <w:rPr>
          <w:rFonts w:ascii="標楷體" w:hAnsi="標楷體"/>
          <w:sz w:val="24"/>
        </w:rPr>
      </w:pPr>
      <w:r w:rsidRPr="009D32CF">
        <w:rPr>
          <w:rFonts w:ascii="標楷體" w:hAnsi="標楷體" w:hint="eastAsia"/>
          <w:sz w:val="24"/>
        </w:rPr>
        <w:t>機關地址：</w:t>
      </w:r>
    </w:p>
    <w:p w14:paraId="4252CB9F" w14:textId="77777777" w:rsidR="00CE1805" w:rsidRPr="009D32CF" w:rsidRDefault="00CE1805" w:rsidP="00CE1805">
      <w:pPr>
        <w:pStyle w:val="-1"/>
        <w:spacing w:after="0" w:line="240" w:lineRule="atLeast"/>
        <w:ind w:left="5208"/>
        <w:jc w:val="both"/>
        <w:rPr>
          <w:rFonts w:ascii="標楷體" w:hAnsi="標楷體"/>
          <w:sz w:val="24"/>
        </w:rPr>
      </w:pPr>
      <w:r w:rsidRPr="009D32CF">
        <w:rPr>
          <w:rFonts w:ascii="標楷體" w:hAnsi="標楷體" w:hint="eastAsia"/>
          <w:sz w:val="24"/>
        </w:rPr>
        <w:t>聯絡人：</w:t>
      </w:r>
    </w:p>
    <w:p w14:paraId="7D5A5811" w14:textId="77777777" w:rsidR="00CE1805" w:rsidRPr="009D32CF" w:rsidRDefault="00CE1805" w:rsidP="00CE1805">
      <w:pPr>
        <w:pStyle w:val="-1"/>
        <w:spacing w:after="0" w:line="240" w:lineRule="atLeast"/>
        <w:ind w:left="5208"/>
        <w:jc w:val="both"/>
        <w:rPr>
          <w:rFonts w:ascii="標楷體" w:hAnsi="標楷體"/>
          <w:sz w:val="24"/>
        </w:rPr>
      </w:pPr>
      <w:r w:rsidRPr="009D32CF">
        <w:rPr>
          <w:rFonts w:ascii="標楷體" w:hAnsi="標楷體" w:hint="eastAsia"/>
          <w:sz w:val="24"/>
        </w:rPr>
        <w:t>傳真：</w:t>
      </w:r>
    </w:p>
    <w:p w14:paraId="0DF1850E" w14:textId="77777777" w:rsidR="00CE1805" w:rsidRPr="009D32CF" w:rsidRDefault="00CE1805" w:rsidP="00CE1805">
      <w:pPr>
        <w:pStyle w:val="-1"/>
        <w:spacing w:after="0" w:line="240" w:lineRule="atLeast"/>
        <w:ind w:left="5208"/>
        <w:jc w:val="both"/>
        <w:rPr>
          <w:rFonts w:ascii="標楷體" w:hAnsi="標楷體"/>
          <w:sz w:val="24"/>
        </w:rPr>
      </w:pPr>
      <w:r w:rsidRPr="009D32CF">
        <w:rPr>
          <w:rFonts w:ascii="標楷體" w:hAnsi="標楷體" w:hint="eastAsia"/>
          <w:sz w:val="24"/>
        </w:rPr>
        <w:t>電話：</w:t>
      </w:r>
    </w:p>
    <w:p w14:paraId="058A2DC0" w14:textId="77777777" w:rsidR="00CE1805" w:rsidRPr="009D32CF" w:rsidRDefault="00CE1805" w:rsidP="00CE1805">
      <w:pPr>
        <w:pStyle w:val="-1"/>
        <w:spacing w:after="0" w:line="240" w:lineRule="atLeast"/>
        <w:ind w:left="5208"/>
        <w:jc w:val="both"/>
        <w:rPr>
          <w:rFonts w:ascii="標楷體" w:hAnsi="標楷體"/>
          <w:sz w:val="24"/>
          <w:shd w:val="pct15" w:color="auto" w:fill="FFFFFF"/>
        </w:rPr>
      </w:pPr>
      <w:r w:rsidRPr="009D32CF">
        <w:rPr>
          <w:rFonts w:ascii="標楷體" w:hAnsi="標楷體" w:hint="eastAsia"/>
          <w:sz w:val="24"/>
        </w:rPr>
        <w:t>電子信箱：</w:t>
      </w:r>
      <w:r w:rsidRPr="009D32CF">
        <w:rPr>
          <w:rFonts w:ascii="標楷體" w:hAnsi="標楷體" w:hint="eastAsia"/>
          <w:sz w:val="24"/>
          <w:shd w:val="pct15" w:color="auto" w:fill="FFFFFF"/>
        </w:rPr>
        <w:t>（必填）</w:t>
      </w:r>
    </w:p>
    <w:p w14:paraId="2109D30D" w14:textId="77777777" w:rsidR="00B41666" w:rsidRPr="009D32CF" w:rsidRDefault="00B41666" w:rsidP="00CE1805">
      <w:pPr>
        <w:pStyle w:val="a3"/>
        <w:spacing w:line="360" w:lineRule="exact"/>
        <w:rPr>
          <w:rFonts w:ascii="標楷體" w:hAnsi="標楷體"/>
          <w:sz w:val="28"/>
          <w:szCs w:val="28"/>
        </w:rPr>
      </w:pPr>
      <w:r w:rsidRPr="009D32CF">
        <w:rPr>
          <w:rFonts w:ascii="標楷體" w:hAnsi="標楷體" w:hint="eastAsia"/>
          <w:sz w:val="28"/>
          <w:szCs w:val="28"/>
        </w:rPr>
        <w:t>受文者：</w:t>
      </w:r>
    </w:p>
    <w:p w14:paraId="10F26B53" w14:textId="77777777" w:rsidR="00B41666" w:rsidRPr="009D32CF" w:rsidRDefault="00B41666" w:rsidP="00060318">
      <w:pPr>
        <w:pStyle w:val="a3"/>
        <w:spacing w:line="360" w:lineRule="exact"/>
        <w:rPr>
          <w:rFonts w:ascii="標楷體" w:hAnsi="標楷體"/>
          <w:sz w:val="28"/>
          <w:szCs w:val="28"/>
        </w:rPr>
      </w:pPr>
      <w:r w:rsidRPr="009D32CF">
        <w:rPr>
          <w:rFonts w:ascii="標楷體" w:hAnsi="標楷體" w:hint="eastAsia"/>
          <w:sz w:val="28"/>
          <w:szCs w:val="28"/>
        </w:rPr>
        <w:t>發文日期：中華民國　　　年　　月　　日</w:t>
      </w:r>
    </w:p>
    <w:p w14:paraId="3F0BFB36" w14:textId="77777777" w:rsidR="00B41666" w:rsidRPr="009D32CF" w:rsidRDefault="00B41666" w:rsidP="00060318">
      <w:pPr>
        <w:pStyle w:val="a5"/>
        <w:spacing w:line="360" w:lineRule="exact"/>
        <w:rPr>
          <w:rFonts w:ascii="標楷體" w:hAnsi="標楷體"/>
          <w:sz w:val="28"/>
          <w:szCs w:val="28"/>
        </w:rPr>
      </w:pPr>
      <w:r w:rsidRPr="009D32CF">
        <w:rPr>
          <w:rFonts w:ascii="標楷體" w:hAnsi="標楷體" w:hint="eastAsia"/>
          <w:sz w:val="28"/>
          <w:szCs w:val="28"/>
        </w:rPr>
        <w:t>發文字號：</w:t>
      </w:r>
    </w:p>
    <w:p w14:paraId="49B118F7" w14:textId="77777777" w:rsidR="00B41666" w:rsidRPr="009D32CF" w:rsidRDefault="00B41666" w:rsidP="00060318">
      <w:pPr>
        <w:pStyle w:val="a4"/>
        <w:spacing w:line="360" w:lineRule="exact"/>
        <w:rPr>
          <w:rFonts w:ascii="標楷體" w:hAnsi="標楷體"/>
          <w:sz w:val="28"/>
          <w:szCs w:val="28"/>
        </w:rPr>
      </w:pPr>
      <w:r w:rsidRPr="009D32CF">
        <w:rPr>
          <w:rFonts w:ascii="標楷體" w:hAnsi="標楷體" w:hint="eastAsia"/>
          <w:sz w:val="28"/>
          <w:szCs w:val="28"/>
        </w:rPr>
        <w:t>速別：</w:t>
      </w:r>
    </w:p>
    <w:p w14:paraId="2A17871C" w14:textId="77777777" w:rsidR="00B41666" w:rsidRPr="009D32CF" w:rsidRDefault="00B41666" w:rsidP="00060318">
      <w:pPr>
        <w:pStyle w:val="a6"/>
        <w:spacing w:line="360" w:lineRule="exact"/>
        <w:rPr>
          <w:rFonts w:ascii="標楷體" w:hAnsi="標楷體"/>
          <w:sz w:val="28"/>
          <w:szCs w:val="28"/>
        </w:rPr>
      </w:pPr>
      <w:r w:rsidRPr="009D32CF">
        <w:rPr>
          <w:rFonts w:ascii="標楷體" w:hAnsi="標楷體" w:hint="eastAsia"/>
          <w:sz w:val="28"/>
          <w:szCs w:val="28"/>
        </w:rPr>
        <w:t>附件：</w:t>
      </w:r>
      <w:r w:rsidR="00CE1805" w:rsidRPr="009D32CF">
        <w:rPr>
          <w:rFonts w:ascii="標楷體" w:hAnsi="標楷體" w:hint="eastAsia"/>
          <w:sz w:val="28"/>
          <w:szCs w:val="28"/>
        </w:rPr>
        <w:t>如</w:t>
      </w:r>
      <w:r w:rsidR="00B628E7" w:rsidRPr="009D32CF">
        <w:rPr>
          <w:rFonts w:ascii="標楷體" w:hAnsi="標楷體" w:hint="eastAsia"/>
          <w:sz w:val="28"/>
          <w:szCs w:val="28"/>
        </w:rPr>
        <w:t>文</w:t>
      </w:r>
    </w:p>
    <w:p w14:paraId="63A70CAB" w14:textId="77777777" w:rsidR="00B41666" w:rsidRPr="009D32CF" w:rsidRDefault="00B41666" w:rsidP="007A410B">
      <w:pPr>
        <w:spacing w:line="360" w:lineRule="exact"/>
        <w:ind w:left="993" w:hanging="993"/>
        <w:jc w:val="both"/>
        <w:rPr>
          <w:rFonts w:ascii="標楷體" w:eastAsia="標楷體" w:hAnsi="標楷體"/>
          <w:sz w:val="32"/>
          <w:szCs w:val="32"/>
        </w:rPr>
      </w:pPr>
      <w:r w:rsidRPr="009D32CF">
        <w:rPr>
          <w:rFonts w:ascii="標楷體" w:eastAsia="標楷體" w:hAnsi="標楷體" w:hint="eastAsia"/>
          <w:sz w:val="32"/>
          <w:szCs w:val="32"/>
        </w:rPr>
        <w:t>主旨：檢送「</w:t>
      </w:r>
      <w:r w:rsidR="00174D9E" w:rsidRPr="009D32CF">
        <w:rPr>
          <w:rFonts w:ascii="標楷體" w:eastAsia="標楷體" w:hAnsi="標楷體" w:hint="eastAsia"/>
          <w:sz w:val="32"/>
          <w:szCs w:val="32"/>
        </w:rPr>
        <w:t>濕地保育法</w:t>
      </w:r>
      <w:r w:rsidR="003C5E02" w:rsidRPr="009D32CF">
        <w:rPr>
          <w:rFonts w:ascii="標楷體" w:eastAsia="標楷體" w:hAnsi="標楷體" w:hint="eastAsia"/>
          <w:sz w:val="32"/>
          <w:szCs w:val="32"/>
        </w:rPr>
        <w:t>施行細則</w:t>
      </w:r>
      <w:r w:rsidRPr="009D32CF">
        <w:rPr>
          <w:rFonts w:ascii="標楷體" w:eastAsia="標楷體" w:hAnsi="標楷體" w:hint="eastAsia"/>
          <w:sz w:val="32"/>
          <w:szCs w:val="32"/>
        </w:rPr>
        <w:t>」草案公告，並附「</w:t>
      </w:r>
      <w:r w:rsidR="00174D9E" w:rsidRPr="009D32CF">
        <w:rPr>
          <w:rFonts w:ascii="標楷體" w:eastAsia="標楷體" w:hAnsi="標楷體" w:hint="eastAsia"/>
          <w:sz w:val="32"/>
          <w:szCs w:val="32"/>
        </w:rPr>
        <w:t>濕地保育法</w:t>
      </w:r>
      <w:r w:rsidR="003C5E02" w:rsidRPr="009D32CF">
        <w:rPr>
          <w:rFonts w:ascii="標楷體" w:eastAsia="標楷體" w:hAnsi="標楷體" w:hint="eastAsia"/>
          <w:sz w:val="32"/>
          <w:szCs w:val="32"/>
        </w:rPr>
        <w:t>施行細則</w:t>
      </w:r>
      <w:r w:rsidRPr="009D32CF">
        <w:rPr>
          <w:rFonts w:ascii="標楷體" w:eastAsia="標楷體" w:hAnsi="標楷體" w:hint="eastAsia"/>
          <w:sz w:val="32"/>
          <w:szCs w:val="32"/>
        </w:rPr>
        <w:t>」草案總說明及逐條說明</w:t>
      </w:r>
      <w:r w:rsidR="00CE1805" w:rsidRPr="009D32CF">
        <w:rPr>
          <w:rFonts w:ascii="標楷體" w:eastAsia="標楷體" w:hAnsi="標楷體" w:hint="eastAsia"/>
          <w:sz w:val="32"/>
          <w:szCs w:val="32"/>
        </w:rPr>
        <w:t>各1份</w:t>
      </w:r>
      <w:r w:rsidRPr="009D32CF">
        <w:rPr>
          <w:rFonts w:ascii="標楷體" w:eastAsia="標楷體" w:hAnsi="標楷體" w:hint="eastAsia"/>
          <w:sz w:val="32"/>
          <w:szCs w:val="32"/>
        </w:rPr>
        <w:t>（如附件），請刊登行政院公報。</w:t>
      </w:r>
    </w:p>
    <w:p w14:paraId="1A9DF19C" w14:textId="77777777" w:rsidR="00B0680E" w:rsidRPr="009D32CF" w:rsidRDefault="00B41666" w:rsidP="0051459A">
      <w:pPr>
        <w:spacing w:line="360" w:lineRule="exact"/>
        <w:ind w:left="899" w:hanging="899"/>
        <w:jc w:val="both"/>
        <w:rPr>
          <w:rFonts w:ascii="標楷體" w:eastAsia="標楷體" w:hAnsi="標楷體"/>
          <w:sz w:val="32"/>
          <w:szCs w:val="32"/>
        </w:rPr>
      </w:pPr>
      <w:r w:rsidRPr="009D32CF">
        <w:rPr>
          <w:rFonts w:ascii="標楷體" w:eastAsia="標楷體" w:hAnsi="標楷體" w:hint="eastAsia"/>
          <w:sz w:val="32"/>
          <w:szCs w:val="32"/>
        </w:rPr>
        <w:t>說明：</w:t>
      </w:r>
      <w:r w:rsidR="00B0680E" w:rsidRPr="009D32CF">
        <w:rPr>
          <w:rFonts w:ascii="標楷體" w:eastAsia="標楷體" w:hAnsi="標楷體" w:hint="eastAsia"/>
          <w:sz w:val="32"/>
          <w:szCs w:val="32"/>
        </w:rPr>
        <w:t>檢附「法規及行政規則刊登</w:t>
      </w:r>
      <w:r w:rsidR="00C90B8D" w:rsidRPr="009D32CF">
        <w:rPr>
          <w:rFonts w:ascii="標楷體" w:eastAsia="標楷體" w:hAnsi="標楷體" w:hint="eastAsia"/>
          <w:sz w:val="32"/>
          <w:szCs w:val="32"/>
        </w:rPr>
        <w:t>行政院</w:t>
      </w:r>
      <w:r w:rsidR="00560A23" w:rsidRPr="009D32CF">
        <w:rPr>
          <w:rFonts w:ascii="標楷體" w:eastAsia="標楷體" w:hAnsi="標楷體" w:hint="eastAsia"/>
          <w:sz w:val="32"/>
          <w:szCs w:val="32"/>
        </w:rPr>
        <w:t>公報資料提要表」1</w:t>
      </w:r>
      <w:r w:rsidR="00B0680E" w:rsidRPr="009D32CF">
        <w:rPr>
          <w:rFonts w:ascii="標楷體" w:eastAsia="標楷體" w:hAnsi="標楷體" w:hint="eastAsia"/>
          <w:sz w:val="32"/>
          <w:szCs w:val="32"/>
        </w:rPr>
        <w:t>份。</w:t>
      </w:r>
    </w:p>
    <w:p w14:paraId="384AC052" w14:textId="77777777" w:rsidR="00B41666" w:rsidRPr="009D32CF" w:rsidRDefault="00B41666" w:rsidP="008C2278">
      <w:pPr>
        <w:pStyle w:val="21"/>
        <w:spacing w:line="400" w:lineRule="exact"/>
        <w:ind w:leftChars="0" w:left="0" w:firstLineChars="0" w:firstLine="0"/>
        <w:rPr>
          <w:sz w:val="32"/>
          <w:szCs w:val="32"/>
        </w:rPr>
      </w:pPr>
    </w:p>
    <w:p w14:paraId="26C0CAAE" w14:textId="77777777" w:rsidR="00B41666" w:rsidRPr="009D32CF" w:rsidRDefault="00B41666" w:rsidP="003C5E02">
      <w:pPr>
        <w:pStyle w:val="21"/>
        <w:spacing w:line="400" w:lineRule="exact"/>
        <w:ind w:leftChars="0" w:left="560" w:hangingChars="200" w:hanging="560"/>
        <w:rPr>
          <w:szCs w:val="28"/>
        </w:rPr>
      </w:pPr>
      <w:r w:rsidRPr="009D32CF">
        <w:rPr>
          <w:rFonts w:hint="eastAsia"/>
          <w:szCs w:val="28"/>
        </w:rPr>
        <w:t>正本：行政院公報編印中心</w:t>
      </w:r>
      <w:r w:rsidR="00CE1805" w:rsidRPr="009D32CF">
        <w:rPr>
          <w:rFonts w:hint="eastAsia"/>
          <w:b/>
          <w:sz w:val="24"/>
          <w:szCs w:val="24"/>
          <w:shd w:val="pct15" w:color="auto" w:fill="FFFFFF"/>
        </w:rPr>
        <w:t>（請附公告及附件電子檔）</w:t>
      </w:r>
    </w:p>
    <w:p w14:paraId="4D2C343A" w14:textId="77777777" w:rsidR="00B41666" w:rsidRPr="009D32CF" w:rsidRDefault="00B41666" w:rsidP="00B41666">
      <w:pPr>
        <w:spacing w:line="460" w:lineRule="exact"/>
        <w:jc w:val="both"/>
        <w:rPr>
          <w:rFonts w:ascii="標楷體" w:eastAsia="標楷體" w:hAnsi="標楷體"/>
          <w:sz w:val="28"/>
          <w:szCs w:val="28"/>
        </w:rPr>
      </w:pPr>
      <w:r w:rsidRPr="009D32CF">
        <w:rPr>
          <w:rFonts w:ascii="標楷體" w:eastAsia="標楷體" w:hAnsi="標楷體" w:hint="eastAsia"/>
          <w:sz w:val="28"/>
          <w:szCs w:val="28"/>
        </w:rPr>
        <w:t>副本：本部法規委員會、</w:t>
      </w:r>
      <w:r w:rsidR="00200782" w:rsidRPr="009D32CF">
        <w:rPr>
          <w:rFonts w:ascii="標楷體" w:eastAsia="標楷體" w:hAnsi="標楷體" w:hint="eastAsia"/>
          <w:sz w:val="28"/>
          <w:szCs w:val="28"/>
        </w:rPr>
        <w:t>總務司</w:t>
      </w:r>
      <w:r w:rsidR="00D9361E" w:rsidRPr="009D32CF">
        <w:rPr>
          <w:rFonts w:ascii="標楷體" w:eastAsia="標楷體" w:hAnsi="標楷體" w:hint="eastAsia"/>
          <w:b/>
          <w:szCs w:val="28"/>
          <w:shd w:val="pct15" w:color="auto" w:fill="FFFFFF"/>
        </w:rPr>
        <w:t>(所屬機關免列)</w:t>
      </w:r>
      <w:r w:rsidRPr="009D32CF">
        <w:rPr>
          <w:rFonts w:ascii="標楷體" w:eastAsia="標楷體" w:hAnsi="標楷體" w:hint="eastAsia"/>
          <w:sz w:val="28"/>
          <w:szCs w:val="28"/>
        </w:rPr>
        <w:t>、承辦單位</w:t>
      </w:r>
    </w:p>
    <w:p w14:paraId="33DC65B2" w14:textId="77777777" w:rsidR="00B41666" w:rsidRPr="009D32CF" w:rsidRDefault="00B41666" w:rsidP="00B41666">
      <w:pPr>
        <w:spacing w:line="460" w:lineRule="exact"/>
        <w:jc w:val="both"/>
        <w:rPr>
          <w:rFonts w:ascii="標楷體" w:eastAsia="標楷體" w:hAnsi="標楷體"/>
          <w:sz w:val="32"/>
          <w:szCs w:val="32"/>
        </w:rPr>
      </w:pPr>
    </w:p>
    <w:p w14:paraId="2936223A" w14:textId="77777777" w:rsidR="00B41666" w:rsidRPr="009D32CF" w:rsidRDefault="00B41666" w:rsidP="00AA5DDA">
      <w:pPr>
        <w:spacing w:line="460" w:lineRule="exact"/>
        <w:jc w:val="both"/>
        <w:rPr>
          <w:rFonts w:ascii="標楷體" w:eastAsia="標楷體" w:hAnsi="標楷體"/>
          <w:sz w:val="32"/>
          <w:szCs w:val="32"/>
        </w:rPr>
      </w:pPr>
      <w:r w:rsidRPr="009D32CF">
        <w:rPr>
          <w:rFonts w:ascii="標楷體" w:eastAsia="標楷體" w:hAnsi="標楷體" w:hint="eastAsia"/>
          <w:sz w:val="32"/>
          <w:szCs w:val="32"/>
        </w:rPr>
        <w:t>（部戳）</w:t>
      </w:r>
    </w:p>
    <w:p w14:paraId="1CCBC644" w14:textId="77777777" w:rsidR="00CB3CD3" w:rsidRPr="009D32CF" w:rsidRDefault="00B62E1D" w:rsidP="00AA5DDA">
      <w:pPr>
        <w:spacing w:line="460" w:lineRule="exact"/>
        <w:jc w:val="both"/>
        <w:rPr>
          <w:rFonts w:ascii="標楷體" w:eastAsia="標楷體" w:hAnsi="標楷體"/>
          <w:sz w:val="32"/>
        </w:rPr>
      </w:pPr>
      <w:r>
        <w:rPr>
          <w:rFonts w:ascii="標楷體" w:eastAsia="標楷體" w:hAnsi="標楷體"/>
          <w:sz w:val="32"/>
        </w:rPr>
        <w:pict w14:anchorId="7D49B783">
          <v:rect id="_x0000_i1025" style="width:0;height:1.5pt" o:hralign="center" o:hrstd="t" o:hr="t" fillcolor="#aca899" stroked="f"/>
        </w:pict>
      </w:r>
    </w:p>
    <w:p w14:paraId="5081E536" w14:textId="77777777" w:rsidR="00CB3CD3" w:rsidRPr="009D32CF" w:rsidRDefault="00CB3CD3" w:rsidP="004B16FE">
      <w:pPr>
        <w:numPr>
          <w:ilvl w:val="0"/>
          <w:numId w:val="1"/>
        </w:numPr>
        <w:spacing w:line="460" w:lineRule="exact"/>
        <w:jc w:val="both"/>
        <w:rPr>
          <w:rFonts w:ascii="標楷體" w:eastAsia="標楷體" w:hAnsi="標楷體"/>
          <w:b/>
          <w:sz w:val="28"/>
          <w:szCs w:val="28"/>
        </w:rPr>
      </w:pPr>
      <w:r w:rsidRPr="009D32CF">
        <w:rPr>
          <w:rFonts w:ascii="標楷體" w:eastAsia="標楷體" w:hAnsi="標楷體" w:hint="eastAsia"/>
          <w:b/>
          <w:sz w:val="28"/>
          <w:szCs w:val="28"/>
        </w:rPr>
        <w:t>請注意：本範例各稿內反黑字體部</w:t>
      </w:r>
      <w:r w:rsidR="00155EDB" w:rsidRPr="009D32CF">
        <w:rPr>
          <w:rFonts w:ascii="標楷體" w:eastAsia="標楷體" w:hAnsi="標楷體" w:hint="eastAsia"/>
          <w:b/>
          <w:sz w:val="28"/>
          <w:szCs w:val="28"/>
        </w:rPr>
        <w:t>分</w:t>
      </w:r>
      <w:r w:rsidRPr="009D32CF">
        <w:rPr>
          <w:rFonts w:ascii="標楷體" w:eastAsia="標楷體" w:hAnsi="標楷體" w:hint="eastAsia"/>
          <w:b/>
          <w:sz w:val="28"/>
          <w:szCs w:val="28"/>
        </w:rPr>
        <w:t>，係提示性質。</w:t>
      </w:r>
    </w:p>
    <w:p w14:paraId="22431F89" w14:textId="77777777" w:rsidR="00B41666" w:rsidRPr="009D32CF" w:rsidRDefault="00B41666" w:rsidP="00B41666">
      <w:pPr>
        <w:spacing w:line="460" w:lineRule="exact"/>
        <w:jc w:val="center"/>
        <w:rPr>
          <w:rFonts w:ascii="標楷體" w:eastAsia="標楷體" w:hAnsi="標楷體"/>
          <w:sz w:val="36"/>
        </w:rPr>
      </w:pPr>
      <w:r w:rsidRPr="009D32CF">
        <w:rPr>
          <w:rFonts w:ascii="標楷體" w:eastAsia="標楷體" w:hAnsi="標楷體"/>
          <w:sz w:val="28"/>
        </w:rPr>
        <w:br w:type="page"/>
      </w:r>
      <w:r w:rsidRPr="009D32CF">
        <w:rPr>
          <w:rFonts w:ascii="標楷體" w:eastAsia="標楷體" w:hAnsi="標楷體" w:hint="eastAsia"/>
          <w:sz w:val="36"/>
        </w:rPr>
        <w:lastRenderedPageBreak/>
        <w:t>內政部</w:t>
      </w:r>
      <w:r w:rsidR="00950F4D" w:rsidRPr="009D32CF">
        <w:rPr>
          <w:rFonts w:ascii="標楷體" w:eastAsia="標楷體" w:hAnsi="標楷體" w:hint="eastAsia"/>
          <w:sz w:val="36"/>
        </w:rPr>
        <w:t xml:space="preserve">　</w:t>
      </w:r>
      <w:r w:rsidRPr="009D32CF">
        <w:rPr>
          <w:rFonts w:ascii="標楷體" w:eastAsia="標楷體" w:hAnsi="標楷體" w:hint="eastAsia"/>
          <w:sz w:val="36"/>
        </w:rPr>
        <w:t>公告</w:t>
      </w:r>
      <w:r w:rsidR="00950F4D" w:rsidRPr="009D32CF">
        <w:rPr>
          <w:rFonts w:ascii="標楷體" w:eastAsia="標楷體" w:hAnsi="標楷體" w:hint="eastAsia"/>
          <w:sz w:val="36"/>
        </w:rPr>
        <w:t>（稿）</w:t>
      </w:r>
    </w:p>
    <w:p w14:paraId="041D9939" w14:textId="77777777" w:rsidR="003C197D" w:rsidRPr="009D32CF" w:rsidRDefault="003C197D" w:rsidP="00B41666">
      <w:pPr>
        <w:pStyle w:val="21"/>
        <w:spacing w:line="400" w:lineRule="exact"/>
        <w:ind w:leftChars="0" w:left="1400" w:hangingChars="500" w:hanging="1400"/>
      </w:pPr>
    </w:p>
    <w:p w14:paraId="7E8BD9FF" w14:textId="77777777" w:rsidR="00C34975" w:rsidRPr="009D32CF" w:rsidRDefault="00C34975" w:rsidP="00B41666">
      <w:pPr>
        <w:pStyle w:val="21"/>
        <w:spacing w:line="400" w:lineRule="exact"/>
        <w:ind w:leftChars="0" w:left="1400" w:hangingChars="500" w:hanging="1400"/>
      </w:pPr>
    </w:p>
    <w:p w14:paraId="563717FA" w14:textId="77777777" w:rsidR="00C34975" w:rsidRPr="009D32CF" w:rsidRDefault="00C34975" w:rsidP="00C34975">
      <w:pPr>
        <w:pStyle w:val="a3"/>
        <w:spacing w:line="360" w:lineRule="exact"/>
        <w:rPr>
          <w:rFonts w:ascii="標楷體" w:hAnsi="標楷體"/>
          <w:sz w:val="28"/>
          <w:szCs w:val="28"/>
        </w:rPr>
      </w:pPr>
      <w:r w:rsidRPr="009D32CF">
        <w:rPr>
          <w:rFonts w:ascii="標楷體" w:hAnsi="標楷體" w:hint="eastAsia"/>
          <w:sz w:val="28"/>
          <w:szCs w:val="28"/>
        </w:rPr>
        <w:t>發文日期：中華民國　　年　　月　　日</w:t>
      </w:r>
    </w:p>
    <w:p w14:paraId="1A9FB3E7" w14:textId="77777777" w:rsidR="00C34975" w:rsidRPr="009D32CF" w:rsidRDefault="00C34975" w:rsidP="00C34975">
      <w:pPr>
        <w:pStyle w:val="a5"/>
        <w:spacing w:line="360" w:lineRule="exact"/>
        <w:rPr>
          <w:rFonts w:ascii="標楷體" w:hAnsi="標楷體"/>
          <w:sz w:val="28"/>
          <w:szCs w:val="28"/>
        </w:rPr>
      </w:pPr>
      <w:r w:rsidRPr="009D32CF">
        <w:rPr>
          <w:rFonts w:ascii="標楷體" w:hAnsi="標楷體" w:hint="eastAsia"/>
          <w:sz w:val="28"/>
          <w:szCs w:val="28"/>
        </w:rPr>
        <w:t>發文字號：</w:t>
      </w:r>
    </w:p>
    <w:p w14:paraId="7BC575D6" w14:textId="77777777" w:rsidR="00B41666" w:rsidRPr="009D32CF" w:rsidRDefault="00B41666" w:rsidP="008C2278">
      <w:pPr>
        <w:pStyle w:val="21"/>
        <w:spacing w:line="400" w:lineRule="exact"/>
        <w:ind w:leftChars="0" w:left="1600" w:hangingChars="500" w:hanging="1600"/>
        <w:rPr>
          <w:sz w:val="32"/>
          <w:szCs w:val="32"/>
        </w:rPr>
      </w:pPr>
      <w:r w:rsidRPr="009D32CF">
        <w:rPr>
          <w:rFonts w:hint="eastAsia"/>
          <w:sz w:val="32"/>
          <w:szCs w:val="32"/>
        </w:rPr>
        <w:t>主　　旨：預告訂定「</w:t>
      </w:r>
      <w:r w:rsidR="00174D9E" w:rsidRPr="009D32CF">
        <w:rPr>
          <w:rFonts w:hint="eastAsia"/>
          <w:sz w:val="32"/>
          <w:szCs w:val="32"/>
        </w:rPr>
        <w:t>濕地保育法施行細則</w:t>
      </w:r>
      <w:r w:rsidRPr="009D32CF">
        <w:rPr>
          <w:rFonts w:hint="eastAsia"/>
          <w:sz w:val="32"/>
          <w:szCs w:val="32"/>
        </w:rPr>
        <w:t>」</w:t>
      </w:r>
      <w:r w:rsidR="00CB3CD3" w:rsidRPr="009D32CF">
        <w:rPr>
          <w:rFonts w:hint="eastAsia"/>
          <w:sz w:val="32"/>
          <w:szCs w:val="32"/>
        </w:rPr>
        <w:t>。</w:t>
      </w:r>
    </w:p>
    <w:p w14:paraId="61469989" w14:textId="77777777" w:rsidR="00B41666" w:rsidRPr="009D32CF" w:rsidRDefault="00B41666" w:rsidP="00125D29">
      <w:pPr>
        <w:pStyle w:val="21"/>
        <w:spacing w:line="400" w:lineRule="exact"/>
        <w:ind w:leftChars="0" w:left="1619" w:hangingChars="506" w:hanging="1619"/>
        <w:rPr>
          <w:sz w:val="32"/>
          <w:szCs w:val="32"/>
        </w:rPr>
      </w:pPr>
      <w:r w:rsidRPr="009D32CF">
        <w:rPr>
          <w:rFonts w:hint="eastAsia"/>
          <w:sz w:val="32"/>
          <w:szCs w:val="32"/>
        </w:rPr>
        <w:t>依　　據：行政程序法第154條第1項。</w:t>
      </w:r>
    </w:p>
    <w:p w14:paraId="6C7D1447" w14:textId="77777777" w:rsidR="00B41666" w:rsidRPr="009D32CF" w:rsidRDefault="00B41666" w:rsidP="008C2278">
      <w:pPr>
        <w:pStyle w:val="21"/>
        <w:spacing w:line="400" w:lineRule="exact"/>
        <w:ind w:leftChars="0" w:left="944" w:hangingChars="295" w:hanging="944"/>
        <w:rPr>
          <w:sz w:val="32"/>
          <w:szCs w:val="32"/>
        </w:rPr>
      </w:pPr>
      <w:r w:rsidRPr="009D32CF">
        <w:rPr>
          <w:rFonts w:hint="eastAsia"/>
          <w:sz w:val="32"/>
          <w:szCs w:val="32"/>
        </w:rPr>
        <w:t>公告事項：</w:t>
      </w:r>
    </w:p>
    <w:p w14:paraId="157FDD22" w14:textId="77777777" w:rsidR="00B41666" w:rsidRPr="009D32CF" w:rsidRDefault="00B41666" w:rsidP="001902EB">
      <w:pPr>
        <w:pStyle w:val="21"/>
        <w:overflowPunct w:val="0"/>
        <w:spacing w:line="400" w:lineRule="exact"/>
        <w:ind w:leftChars="350" w:left="1560" w:hangingChars="225" w:hanging="720"/>
        <w:rPr>
          <w:sz w:val="32"/>
          <w:szCs w:val="32"/>
        </w:rPr>
      </w:pPr>
      <w:r w:rsidRPr="009D32CF">
        <w:rPr>
          <w:rFonts w:hint="eastAsia"/>
          <w:sz w:val="32"/>
          <w:szCs w:val="32"/>
        </w:rPr>
        <w:t>一、訂定機關：內政部</w:t>
      </w:r>
      <w:r w:rsidR="00970025" w:rsidRPr="009D32CF">
        <w:rPr>
          <w:rFonts w:hint="eastAsia"/>
          <w:b/>
          <w:sz w:val="24"/>
          <w:szCs w:val="24"/>
          <w:shd w:val="pct15" w:color="auto" w:fill="FFFFFF"/>
        </w:rPr>
        <w:t>（數機關會同</w:t>
      </w:r>
      <w:r w:rsidR="007D5090" w:rsidRPr="009D32CF">
        <w:rPr>
          <w:rFonts w:hint="eastAsia"/>
          <w:b/>
          <w:sz w:val="24"/>
          <w:szCs w:val="24"/>
          <w:shd w:val="pct15" w:color="auto" w:fill="FFFFFF"/>
        </w:rPr>
        <w:t>訂定</w:t>
      </w:r>
      <w:r w:rsidR="00970025" w:rsidRPr="009D32CF">
        <w:rPr>
          <w:rFonts w:hint="eastAsia"/>
          <w:b/>
          <w:sz w:val="24"/>
          <w:szCs w:val="24"/>
          <w:shd w:val="pct15" w:color="auto" w:fill="FFFFFF"/>
        </w:rPr>
        <w:t>者，各該機關名稱）</w:t>
      </w:r>
      <w:r w:rsidRPr="009D32CF">
        <w:rPr>
          <w:rFonts w:hint="eastAsia"/>
          <w:sz w:val="32"/>
          <w:szCs w:val="32"/>
        </w:rPr>
        <w:t>。</w:t>
      </w:r>
    </w:p>
    <w:p w14:paraId="65532635" w14:textId="77777777" w:rsidR="00B41666" w:rsidRPr="009D32CF" w:rsidRDefault="00B41666" w:rsidP="008C2278">
      <w:pPr>
        <w:pStyle w:val="21"/>
        <w:spacing w:line="400" w:lineRule="exact"/>
        <w:ind w:leftChars="350" w:left="1480" w:hangingChars="200" w:hanging="640"/>
        <w:rPr>
          <w:sz w:val="32"/>
          <w:szCs w:val="32"/>
        </w:rPr>
      </w:pPr>
      <w:r w:rsidRPr="009D32CF">
        <w:rPr>
          <w:rFonts w:hint="eastAsia"/>
          <w:sz w:val="32"/>
          <w:szCs w:val="32"/>
        </w:rPr>
        <w:t>二、訂定依據：</w:t>
      </w:r>
      <w:r w:rsidR="00174D9E" w:rsidRPr="009D32CF">
        <w:rPr>
          <w:rFonts w:hint="eastAsia"/>
          <w:sz w:val="32"/>
          <w:szCs w:val="32"/>
        </w:rPr>
        <w:t>濕地保育法</w:t>
      </w:r>
      <w:r w:rsidR="00843550" w:rsidRPr="009D32CF">
        <w:rPr>
          <w:rFonts w:hint="eastAsia"/>
          <w:sz w:val="32"/>
          <w:szCs w:val="32"/>
        </w:rPr>
        <w:t>第</w:t>
      </w:r>
      <w:r w:rsidR="00174D9E" w:rsidRPr="009D32CF">
        <w:rPr>
          <w:rFonts w:hint="eastAsia"/>
          <w:sz w:val="32"/>
          <w:szCs w:val="32"/>
        </w:rPr>
        <w:t>41</w:t>
      </w:r>
      <w:r w:rsidR="00843550" w:rsidRPr="009D32CF">
        <w:rPr>
          <w:rFonts w:hint="eastAsia"/>
          <w:sz w:val="32"/>
          <w:szCs w:val="32"/>
        </w:rPr>
        <w:t>條。</w:t>
      </w:r>
    </w:p>
    <w:p w14:paraId="41EDBCAF" w14:textId="77777777" w:rsidR="00B41666" w:rsidRPr="009D32CF" w:rsidRDefault="00B41666" w:rsidP="008C2278">
      <w:pPr>
        <w:pStyle w:val="21"/>
        <w:spacing w:line="400" w:lineRule="exact"/>
        <w:ind w:leftChars="350" w:left="1480" w:hangingChars="200" w:hanging="640"/>
        <w:rPr>
          <w:sz w:val="32"/>
          <w:szCs w:val="32"/>
        </w:rPr>
      </w:pPr>
      <w:r w:rsidRPr="009D32CF">
        <w:rPr>
          <w:rFonts w:hint="eastAsia"/>
          <w:sz w:val="32"/>
          <w:szCs w:val="32"/>
        </w:rPr>
        <w:t>三、「</w:t>
      </w:r>
      <w:r w:rsidR="00174D9E" w:rsidRPr="009D32CF">
        <w:rPr>
          <w:rFonts w:hint="eastAsia"/>
          <w:sz w:val="32"/>
          <w:szCs w:val="32"/>
        </w:rPr>
        <w:t>濕地保育法施行細則</w:t>
      </w:r>
      <w:r w:rsidRPr="009D32CF">
        <w:rPr>
          <w:rFonts w:hint="eastAsia"/>
          <w:sz w:val="32"/>
          <w:szCs w:val="32"/>
        </w:rPr>
        <w:t>」草案如附件。本案另載於本部全球資訊</w:t>
      </w:r>
      <w:r w:rsidR="00685052" w:rsidRPr="009D32CF">
        <w:rPr>
          <w:rFonts w:hint="eastAsia"/>
          <w:sz w:val="32"/>
          <w:szCs w:val="32"/>
        </w:rPr>
        <w:t>網</w:t>
      </w:r>
      <w:r w:rsidRPr="009D32CF">
        <w:rPr>
          <w:rFonts w:hint="eastAsia"/>
          <w:sz w:val="32"/>
          <w:szCs w:val="32"/>
        </w:rPr>
        <w:t>（網址</w:t>
      </w:r>
      <w:r w:rsidR="00051262" w:rsidRPr="009D32CF">
        <w:rPr>
          <w:sz w:val="32"/>
          <w:szCs w:val="32"/>
        </w:rPr>
        <w:t>https://www.moi.gov.tw</w:t>
      </w:r>
      <w:r w:rsidRPr="009D32CF">
        <w:rPr>
          <w:rFonts w:hint="eastAsia"/>
          <w:sz w:val="32"/>
          <w:szCs w:val="32"/>
        </w:rPr>
        <w:t>）。</w:t>
      </w:r>
    </w:p>
    <w:p w14:paraId="586C61F6" w14:textId="77777777" w:rsidR="00B41666" w:rsidRPr="009D32CF" w:rsidRDefault="00B41666" w:rsidP="008C2278">
      <w:pPr>
        <w:pStyle w:val="21"/>
        <w:spacing w:line="400" w:lineRule="exact"/>
        <w:ind w:leftChars="350" w:left="1480" w:hangingChars="200" w:hanging="640"/>
        <w:rPr>
          <w:sz w:val="32"/>
          <w:szCs w:val="32"/>
        </w:rPr>
      </w:pPr>
      <w:r w:rsidRPr="009D32CF">
        <w:rPr>
          <w:rFonts w:hint="eastAsia"/>
          <w:sz w:val="32"/>
          <w:szCs w:val="32"/>
        </w:rPr>
        <w:t>四、對於公告內容有任何意見或修正建議者，請於本公告</w:t>
      </w:r>
      <w:r w:rsidR="00751EC7" w:rsidRPr="009D32CF">
        <w:rPr>
          <w:rFonts w:hint="eastAsia"/>
          <w:sz w:val="32"/>
          <w:szCs w:val="32"/>
        </w:rPr>
        <w:t>刊登公報之</w:t>
      </w:r>
      <w:r w:rsidR="005F2732" w:rsidRPr="009D32CF">
        <w:rPr>
          <w:rFonts w:hint="eastAsia"/>
          <w:sz w:val="32"/>
          <w:szCs w:val="32"/>
        </w:rPr>
        <w:t>次</w:t>
      </w:r>
      <w:r w:rsidR="00751EC7" w:rsidRPr="009D32CF">
        <w:rPr>
          <w:rFonts w:hint="eastAsia"/>
          <w:sz w:val="32"/>
          <w:szCs w:val="32"/>
        </w:rPr>
        <w:t>日起</w:t>
      </w:r>
      <w:r w:rsidR="00422FC3" w:rsidRPr="009D32CF">
        <w:rPr>
          <w:sz w:val="32"/>
          <w:szCs w:val="32"/>
        </w:rPr>
        <w:t>60</w:t>
      </w:r>
      <w:r w:rsidR="00751EC7" w:rsidRPr="009D32CF">
        <w:rPr>
          <w:rFonts w:hint="eastAsia"/>
          <w:sz w:val="32"/>
          <w:szCs w:val="32"/>
        </w:rPr>
        <w:t>日</w:t>
      </w:r>
      <w:r w:rsidR="00101E65" w:rsidRPr="009D32CF">
        <w:rPr>
          <w:rFonts w:hint="eastAsia"/>
          <w:b/>
          <w:sz w:val="24"/>
          <w:szCs w:val="24"/>
          <w:shd w:val="pct15" w:color="auto" w:fill="FFFFFF"/>
        </w:rPr>
        <w:t>（</w:t>
      </w:r>
      <w:r w:rsidR="00E746A3" w:rsidRPr="009D32CF">
        <w:rPr>
          <w:rFonts w:hint="eastAsia"/>
          <w:b/>
          <w:sz w:val="24"/>
          <w:szCs w:val="24"/>
          <w:shd w:val="pct15" w:color="auto" w:fill="FFFFFF"/>
        </w:rPr>
        <w:t>註</w:t>
      </w:r>
      <w:r w:rsidR="00422FC3" w:rsidRPr="009D32CF">
        <w:rPr>
          <w:rFonts w:hint="eastAsia"/>
          <w:b/>
          <w:sz w:val="24"/>
          <w:szCs w:val="24"/>
          <w:shd w:val="pct15" w:color="auto" w:fill="FFFFFF"/>
        </w:rPr>
        <w:t>1、2</w:t>
      </w:r>
      <w:r w:rsidR="00751EC7" w:rsidRPr="009D32CF">
        <w:rPr>
          <w:rFonts w:hint="eastAsia"/>
          <w:b/>
          <w:sz w:val="24"/>
          <w:szCs w:val="24"/>
          <w:shd w:val="pct15" w:color="auto" w:fill="FFFFFF"/>
        </w:rPr>
        <w:t>）</w:t>
      </w:r>
      <w:r w:rsidRPr="009D32CF">
        <w:rPr>
          <w:rFonts w:hint="eastAsia"/>
          <w:sz w:val="32"/>
          <w:szCs w:val="32"/>
        </w:rPr>
        <w:t>內陳述意見或洽詢：</w:t>
      </w:r>
    </w:p>
    <w:p w14:paraId="50F6F2C8" w14:textId="77777777" w:rsidR="00B41666" w:rsidRPr="009D32CF" w:rsidRDefault="00B41666" w:rsidP="008C2278">
      <w:pPr>
        <w:pStyle w:val="21"/>
        <w:spacing w:line="400" w:lineRule="exact"/>
        <w:ind w:leftChars="467" w:left="1441" w:hanging="320"/>
        <w:rPr>
          <w:sz w:val="32"/>
          <w:szCs w:val="32"/>
        </w:rPr>
      </w:pPr>
      <w:r w:rsidRPr="009D32CF">
        <w:rPr>
          <w:rFonts w:hint="eastAsia"/>
          <w:sz w:val="32"/>
          <w:szCs w:val="32"/>
        </w:rPr>
        <w:t>(一)承辦單位：內政部○○</w:t>
      </w:r>
      <w:r w:rsidR="00F72FD9" w:rsidRPr="009D32CF">
        <w:rPr>
          <w:rFonts w:hint="eastAsia"/>
          <w:sz w:val="32"/>
          <w:szCs w:val="32"/>
        </w:rPr>
        <w:t>○</w:t>
      </w:r>
    </w:p>
    <w:p w14:paraId="2CCCC962" w14:textId="77777777" w:rsidR="00B41666" w:rsidRPr="009D32CF" w:rsidRDefault="00B41666" w:rsidP="008C2278">
      <w:pPr>
        <w:pStyle w:val="21"/>
        <w:spacing w:line="400" w:lineRule="exact"/>
        <w:ind w:leftChars="467" w:left="1441" w:hanging="320"/>
        <w:rPr>
          <w:sz w:val="32"/>
          <w:szCs w:val="32"/>
        </w:rPr>
      </w:pPr>
      <w:r w:rsidRPr="009D32CF">
        <w:rPr>
          <w:rFonts w:hint="eastAsia"/>
          <w:sz w:val="32"/>
          <w:szCs w:val="32"/>
        </w:rPr>
        <w:t>(二)地址：</w:t>
      </w:r>
      <w:r w:rsidR="009056CD" w:rsidRPr="009D32CF">
        <w:rPr>
          <w:rFonts w:hint="eastAsia"/>
          <w:sz w:val="32"/>
          <w:szCs w:val="32"/>
        </w:rPr>
        <w:t>臺</w:t>
      </w:r>
      <w:r w:rsidRPr="009D32CF">
        <w:rPr>
          <w:rFonts w:hint="eastAsia"/>
          <w:sz w:val="32"/>
          <w:szCs w:val="32"/>
        </w:rPr>
        <w:t>北市中正區徐州路5號○樓</w:t>
      </w:r>
    </w:p>
    <w:p w14:paraId="47568F90" w14:textId="77777777" w:rsidR="00B41666" w:rsidRPr="009D32CF" w:rsidRDefault="00B41666" w:rsidP="008C2278">
      <w:pPr>
        <w:pStyle w:val="21"/>
        <w:spacing w:line="400" w:lineRule="exact"/>
        <w:ind w:leftChars="467" w:left="1441" w:hanging="320"/>
        <w:rPr>
          <w:sz w:val="32"/>
          <w:szCs w:val="32"/>
        </w:rPr>
      </w:pPr>
      <w:r w:rsidRPr="009D32CF">
        <w:rPr>
          <w:rFonts w:hint="eastAsia"/>
          <w:sz w:val="32"/>
          <w:szCs w:val="32"/>
        </w:rPr>
        <w:t>(三)電話：02-23565000#○○○</w:t>
      </w:r>
      <w:r w:rsidR="007724DA" w:rsidRPr="009D32CF">
        <w:rPr>
          <w:rFonts w:hint="eastAsia"/>
          <w:sz w:val="32"/>
          <w:szCs w:val="32"/>
        </w:rPr>
        <w:t>○</w:t>
      </w:r>
    </w:p>
    <w:p w14:paraId="5ECE74C8" w14:textId="77777777" w:rsidR="00B41666" w:rsidRPr="009D32CF" w:rsidRDefault="00B41666" w:rsidP="008C2278">
      <w:pPr>
        <w:pStyle w:val="21"/>
        <w:spacing w:line="400" w:lineRule="exact"/>
        <w:ind w:leftChars="467" w:left="1441" w:hanging="320"/>
        <w:rPr>
          <w:sz w:val="32"/>
          <w:szCs w:val="32"/>
        </w:rPr>
      </w:pPr>
      <w:r w:rsidRPr="009D32CF">
        <w:rPr>
          <w:rFonts w:hint="eastAsia"/>
          <w:sz w:val="32"/>
          <w:szCs w:val="32"/>
        </w:rPr>
        <w:t>(四)傳真：02-○○○○○○○</w:t>
      </w:r>
    </w:p>
    <w:p w14:paraId="316304F5" w14:textId="77777777" w:rsidR="00B41666" w:rsidRPr="009D32CF" w:rsidRDefault="00B41666" w:rsidP="008C2278">
      <w:pPr>
        <w:pStyle w:val="21"/>
        <w:spacing w:line="400" w:lineRule="exact"/>
        <w:ind w:leftChars="467" w:left="1441" w:hanging="320"/>
        <w:rPr>
          <w:sz w:val="32"/>
          <w:szCs w:val="32"/>
        </w:rPr>
      </w:pPr>
      <w:r w:rsidRPr="009D32CF">
        <w:rPr>
          <w:rFonts w:hint="eastAsia"/>
          <w:sz w:val="32"/>
          <w:szCs w:val="32"/>
        </w:rPr>
        <w:t>(五)電子郵件：</w:t>
      </w:r>
      <w:hyperlink r:id="rId9" w:history="1">
        <w:r w:rsidR="00422FC3" w:rsidRPr="009D32CF">
          <w:rPr>
            <w:rStyle w:val="af1"/>
            <w:rFonts w:hint="eastAsia"/>
            <w:color w:val="auto"/>
            <w:sz w:val="32"/>
            <w:szCs w:val="32"/>
          </w:rPr>
          <w:t>○○○@moi.gov.tw</w:t>
        </w:r>
      </w:hyperlink>
    </w:p>
    <w:p w14:paraId="3EC1FED9" w14:textId="77777777" w:rsidR="00422FC3" w:rsidRPr="009D32CF" w:rsidRDefault="00422FC3" w:rsidP="00422FC3">
      <w:pPr>
        <w:pStyle w:val="21"/>
        <w:spacing w:line="400" w:lineRule="exact"/>
        <w:ind w:leftChars="350" w:left="1480" w:hangingChars="200" w:hanging="640"/>
        <w:rPr>
          <w:sz w:val="32"/>
          <w:szCs w:val="32"/>
        </w:rPr>
      </w:pPr>
      <w:r w:rsidRPr="009D32CF">
        <w:rPr>
          <w:rFonts w:hint="eastAsia"/>
          <w:sz w:val="32"/>
          <w:szCs w:val="32"/>
        </w:rPr>
        <w:t>五、本案</w:t>
      </w:r>
      <w:r w:rsidRPr="009D32CF">
        <w:rPr>
          <w:sz w:val="32"/>
          <w:szCs w:val="32"/>
        </w:rPr>
        <w:t>……</w:t>
      </w:r>
      <w:r w:rsidRPr="009D32CF">
        <w:rPr>
          <w:rFonts w:hint="eastAsia"/>
          <w:sz w:val="32"/>
          <w:szCs w:val="32"/>
        </w:rPr>
        <w:t>(敘述縮短預告期間之理由)</w:t>
      </w:r>
      <w:r w:rsidRPr="009D32CF">
        <w:rPr>
          <w:rFonts w:hint="eastAsia"/>
          <w:b/>
          <w:sz w:val="24"/>
          <w:szCs w:val="24"/>
          <w:shd w:val="pct15" w:color="auto" w:fill="FFFFFF"/>
        </w:rPr>
        <w:t>（註3）</w:t>
      </w:r>
      <w:r w:rsidRPr="009D32CF">
        <w:rPr>
          <w:rFonts w:hint="eastAsia"/>
          <w:sz w:val="32"/>
          <w:szCs w:val="32"/>
        </w:rPr>
        <w:t>，依內政部主管法律及法規命令草案辦理預告作業要點第</w:t>
      </w:r>
      <w:r w:rsidR="00E00AB5" w:rsidRPr="009D32CF">
        <w:rPr>
          <w:sz w:val="32"/>
          <w:szCs w:val="32"/>
        </w:rPr>
        <w:t>4</w:t>
      </w:r>
      <w:r w:rsidRPr="009D32CF">
        <w:rPr>
          <w:rFonts w:hint="eastAsia"/>
          <w:sz w:val="32"/>
          <w:szCs w:val="32"/>
        </w:rPr>
        <w:t>點第</w:t>
      </w:r>
      <w:r w:rsidR="00E00AB5" w:rsidRPr="009D32CF">
        <w:rPr>
          <w:rFonts w:hint="eastAsia"/>
          <w:sz w:val="32"/>
          <w:szCs w:val="32"/>
        </w:rPr>
        <w:t>2</w:t>
      </w:r>
      <w:r w:rsidRPr="009D32CF">
        <w:rPr>
          <w:rFonts w:hint="eastAsia"/>
          <w:sz w:val="32"/>
          <w:szCs w:val="32"/>
        </w:rPr>
        <w:t>款規定，預告期間為</w:t>
      </w:r>
      <w:r w:rsidR="00E00AB5" w:rsidRPr="009D32CF">
        <w:rPr>
          <w:rFonts w:hint="eastAsia"/>
          <w:sz w:val="32"/>
          <w:szCs w:val="32"/>
        </w:rPr>
        <w:t>○</w:t>
      </w:r>
      <w:r w:rsidRPr="009D32CF">
        <w:rPr>
          <w:rFonts w:hint="eastAsia"/>
          <w:sz w:val="32"/>
          <w:szCs w:val="32"/>
        </w:rPr>
        <w:t>日。</w:t>
      </w:r>
      <w:r w:rsidRPr="009D32CF">
        <w:rPr>
          <w:rFonts w:hint="eastAsia"/>
          <w:b/>
          <w:sz w:val="24"/>
          <w:szCs w:val="24"/>
          <w:shd w:val="pct15" w:color="auto" w:fill="FFFFFF"/>
        </w:rPr>
        <w:t>（註４）</w:t>
      </w:r>
    </w:p>
    <w:p w14:paraId="335AAE7D" w14:textId="77777777" w:rsidR="00B41666" w:rsidRPr="009D32CF" w:rsidRDefault="00B41666" w:rsidP="008C2278">
      <w:pPr>
        <w:pStyle w:val="21"/>
        <w:spacing w:line="400" w:lineRule="exact"/>
        <w:ind w:leftChars="0" w:left="0" w:firstLineChars="0" w:firstLine="0"/>
        <w:rPr>
          <w:sz w:val="32"/>
          <w:szCs w:val="32"/>
        </w:rPr>
      </w:pPr>
    </w:p>
    <w:p w14:paraId="38E4BB37" w14:textId="77777777" w:rsidR="008C2278" w:rsidRPr="009D32CF" w:rsidRDefault="008C2278" w:rsidP="008C2278">
      <w:pPr>
        <w:pStyle w:val="21"/>
        <w:spacing w:line="400" w:lineRule="exact"/>
        <w:ind w:leftChars="0" w:left="0" w:firstLineChars="0" w:firstLine="0"/>
        <w:rPr>
          <w:sz w:val="32"/>
          <w:szCs w:val="32"/>
        </w:rPr>
      </w:pPr>
    </w:p>
    <w:p w14:paraId="39EF0399" w14:textId="77777777" w:rsidR="00A87FA5" w:rsidRPr="009D32CF" w:rsidRDefault="00B41666" w:rsidP="008C2278">
      <w:pPr>
        <w:pStyle w:val="21"/>
        <w:spacing w:line="400" w:lineRule="exact"/>
        <w:ind w:leftChars="0" w:left="640" w:hangingChars="200" w:hanging="640"/>
        <w:rPr>
          <w:sz w:val="32"/>
          <w:szCs w:val="32"/>
        </w:rPr>
      </w:pPr>
      <w:r w:rsidRPr="009D32CF">
        <w:rPr>
          <w:rFonts w:hint="eastAsia"/>
          <w:sz w:val="32"/>
          <w:szCs w:val="32"/>
        </w:rPr>
        <w:t>部長</w:t>
      </w:r>
      <w:r w:rsidR="00896CDE" w:rsidRPr="009D32CF">
        <w:rPr>
          <w:rFonts w:hint="eastAsia"/>
          <w:sz w:val="32"/>
          <w:szCs w:val="32"/>
        </w:rPr>
        <w:t xml:space="preserve">　</w:t>
      </w:r>
      <w:r w:rsidR="0058429A" w:rsidRPr="009D32CF">
        <w:rPr>
          <w:rFonts w:hint="eastAsia"/>
          <w:sz w:val="32"/>
          <w:szCs w:val="32"/>
        </w:rPr>
        <w:t>○</w:t>
      </w:r>
      <w:r w:rsidRPr="009D32CF">
        <w:rPr>
          <w:rFonts w:hint="eastAsia"/>
          <w:sz w:val="32"/>
          <w:szCs w:val="32"/>
        </w:rPr>
        <w:t>○○</w:t>
      </w:r>
    </w:p>
    <w:p w14:paraId="2169DD86" w14:textId="77777777" w:rsidR="006A1370" w:rsidRPr="009D32CF" w:rsidRDefault="00B62E1D" w:rsidP="008C2278">
      <w:pPr>
        <w:pStyle w:val="21"/>
        <w:spacing w:line="400" w:lineRule="exact"/>
        <w:ind w:leftChars="0" w:left="640" w:hangingChars="200" w:hanging="640"/>
        <w:rPr>
          <w:sz w:val="32"/>
          <w:szCs w:val="32"/>
        </w:rPr>
      </w:pPr>
      <w:r>
        <w:rPr>
          <w:sz w:val="32"/>
          <w:szCs w:val="32"/>
        </w:rPr>
        <w:pict w14:anchorId="10120651">
          <v:rect id="_x0000_i1026" style="width:0;height:1.5pt" o:hralign="center" o:hrstd="t" o:hr="t" fillcolor="#aca899" stroked="f"/>
        </w:pict>
      </w:r>
    </w:p>
    <w:p w14:paraId="75642875" w14:textId="77777777" w:rsidR="006A1370" w:rsidRPr="009D32CF" w:rsidRDefault="000E3B6A" w:rsidP="00600749">
      <w:pPr>
        <w:pStyle w:val="21"/>
        <w:spacing w:line="400" w:lineRule="exact"/>
        <w:ind w:leftChars="0" w:left="709" w:hangingChars="253" w:hanging="709"/>
        <w:rPr>
          <w:b/>
          <w:szCs w:val="28"/>
        </w:rPr>
      </w:pPr>
      <w:r w:rsidRPr="009D32CF">
        <w:rPr>
          <w:rFonts w:hint="eastAsia"/>
          <w:b/>
          <w:szCs w:val="28"/>
        </w:rPr>
        <w:t>註</w:t>
      </w:r>
      <w:r w:rsidR="00422FC3" w:rsidRPr="009D32CF">
        <w:rPr>
          <w:b/>
          <w:szCs w:val="28"/>
        </w:rPr>
        <w:t>1</w:t>
      </w:r>
      <w:r w:rsidRPr="009D32CF">
        <w:rPr>
          <w:rFonts w:hint="eastAsia"/>
          <w:b/>
          <w:szCs w:val="28"/>
        </w:rPr>
        <w:t>:</w:t>
      </w:r>
      <w:r w:rsidR="00422FC3" w:rsidRPr="009D32CF">
        <w:rPr>
          <w:rFonts w:hint="eastAsia"/>
          <w:b/>
          <w:szCs w:val="28"/>
        </w:rPr>
        <w:t>依行政院公報中心105年1月28日發公報字第1059700820號書函示，辦理有關世界貿易組織</w:t>
      </w:r>
      <w:r w:rsidR="00422FC3" w:rsidRPr="009D32CF">
        <w:rPr>
          <w:b/>
          <w:szCs w:val="28"/>
        </w:rPr>
        <w:t>(WTO)</w:t>
      </w:r>
      <w:r w:rsidR="00422FC3" w:rsidRPr="009D32CF">
        <w:rPr>
          <w:rFonts w:hint="eastAsia"/>
          <w:b/>
          <w:szCs w:val="28"/>
        </w:rPr>
        <w:t>「技術性貿易障礙（</w:t>
      </w:r>
      <w:r w:rsidR="00422FC3" w:rsidRPr="009D32CF">
        <w:rPr>
          <w:b/>
          <w:szCs w:val="28"/>
        </w:rPr>
        <w:t>TBT</w:t>
      </w:r>
      <w:r w:rsidR="00422FC3" w:rsidRPr="009D32CF">
        <w:rPr>
          <w:rFonts w:hint="eastAsia"/>
          <w:b/>
          <w:szCs w:val="28"/>
        </w:rPr>
        <w:t>）」與「食品安全檢驗與動植物防疫檢疫措施（</w:t>
      </w:r>
      <w:r w:rsidR="00422FC3" w:rsidRPr="009D32CF">
        <w:rPr>
          <w:b/>
          <w:szCs w:val="28"/>
        </w:rPr>
        <w:t>SPS</w:t>
      </w:r>
      <w:r w:rsidR="00422FC3" w:rsidRPr="009D32CF">
        <w:rPr>
          <w:rFonts w:hint="eastAsia"/>
          <w:b/>
          <w:szCs w:val="28"/>
        </w:rPr>
        <w:t>）」兩協定之法規命令時，草案預告期間不得少於60日。</w:t>
      </w:r>
    </w:p>
    <w:p w14:paraId="1E70F4FC" w14:textId="77777777" w:rsidR="000E3B6A" w:rsidRPr="009D32CF" w:rsidRDefault="000E3B6A" w:rsidP="00064249">
      <w:pPr>
        <w:pStyle w:val="21"/>
        <w:spacing w:line="400" w:lineRule="exact"/>
        <w:ind w:leftChars="0" w:left="849" w:hangingChars="303" w:hanging="849"/>
        <w:rPr>
          <w:b/>
          <w:szCs w:val="28"/>
        </w:rPr>
      </w:pPr>
      <w:r w:rsidRPr="009D32CF">
        <w:rPr>
          <w:rFonts w:hint="eastAsia"/>
          <w:b/>
          <w:szCs w:val="28"/>
        </w:rPr>
        <w:t>註2：依</w:t>
      </w:r>
      <w:r w:rsidR="00882EF2" w:rsidRPr="009D32CF">
        <w:rPr>
          <w:rFonts w:hint="eastAsia"/>
          <w:b/>
          <w:szCs w:val="28"/>
        </w:rPr>
        <w:t>行政院秘書長105年9月5日</w:t>
      </w:r>
      <w:r w:rsidRPr="009D32CF">
        <w:rPr>
          <w:rFonts w:hint="eastAsia"/>
          <w:b/>
          <w:szCs w:val="28"/>
        </w:rPr>
        <w:t>院臺規字第1050175399號函</w:t>
      </w:r>
      <w:r w:rsidRPr="009D32CF">
        <w:rPr>
          <w:rFonts w:hint="eastAsia"/>
          <w:b/>
          <w:szCs w:val="28"/>
        </w:rPr>
        <w:lastRenderedPageBreak/>
        <w:t>示說明一，各機關研擬之法律及法規命令草案應至少公告周知60日，使各界能事先瞭解，並有充分時間表達意見。但有下列情形之一，依各該規定辦理：(一)情況急迫顯然無法事先公告周知，或法律草案經主管機關檢視確認與貿易、投資或智慧財產權無關者，得免為公告周知。(二)情況特殊，有定較短期間之必要者，各機關得另定較短之期間，並應於草案內容公告時，一併公告其理由。</w:t>
      </w:r>
    </w:p>
    <w:p w14:paraId="6E733159" w14:textId="77777777" w:rsidR="000E3B6A" w:rsidRPr="009D32CF" w:rsidRDefault="000E3B6A" w:rsidP="00422FC3">
      <w:pPr>
        <w:pStyle w:val="21"/>
        <w:spacing w:line="400" w:lineRule="exact"/>
        <w:ind w:leftChars="0" w:left="743" w:hangingChars="265" w:hanging="743"/>
        <w:rPr>
          <w:b/>
          <w:szCs w:val="28"/>
        </w:rPr>
      </w:pPr>
      <w:r w:rsidRPr="009D32CF">
        <w:rPr>
          <w:rFonts w:hint="eastAsia"/>
          <w:b/>
          <w:szCs w:val="28"/>
        </w:rPr>
        <w:t>註3:主管單位(機關)預告研擬法規命令草案縮短預告期間者，填列公告事項五，敘明縮短預告期間之理由。另依國家發展委員會106年4月28日「研商『落實各機關研擬之法律及法規命令草案應至少公告周知60日』之推動做法」會議紀錄，不得僅以屬執行性、細節性規定、單純規費收費事項、已廣泛收集各方意見、已邀團體及專家學者召開會議充分討論、內容無涉民眾權益及其他類似之理由做為縮短預告期間之理由。</w:t>
      </w:r>
    </w:p>
    <w:p w14:paraId="54392050" w14:textId="77777777" w:rsidR="000E3B6A" w:rsidRPr="009D32CF" w:rsidRDefault="000E3B6A" w:rsidP="005C3351">
      <w:pPr>
        <w:pStyle w:val="21"/>
        <w:overflowPunct w:val="0"/>
        <w:spacing w:line="400" w:lineRule="exact"/>
        <w:ind w:leftChars="0" w:left="743" w:hangingChars="265" w:hanging="743"/>
        <w:rPr>
          <w:b/>
          <w:szCs w:val="28"/>
        </w:rPr>
      </w:pPr>
      <w:r w:rsidRPr="009D32CF">
        <w:rPr>
          <w:rFonts w:hint="eastAsia"/>
          <w:b/>
          <w:szCs w:val="28"/>
        </w:rPr>
        <w:t>註4：範例參考：（預告訂定社會住宅必要附屬設施項目及規模）本案規範社會住宅必要附屬設施項目及規模，應配合目的事業主管機關之需求，視基地可興建戶數、計畫容納人口數及所在地區公共服務需求，提供附屬設施之執行原則</w:t>
      </w:r>
      <w:r w:rsidR="008A786C" w:rsidRPr="009D32CF">
        <w:rPr>
          <w:rFonts w:hint="eastAsia"/>
          <w:b/>
          <w:szCs w:val="28"/>
        </w:rPr>
        <w:t>，為推動社會住宅政策之重要事項</w:t>
      </w:r>
      <w:r w:rsidRPr="009D32CF">
        <w:rPr>
          <w:rFonts w:hint="eastAsia"/>
          <w:b/>
          <w:szCs w:val="28"/>
        </w:rPr>
        <w:t>，屬</w:t>
      </w:r>
      <w:r w:rsidR="007C2059" w:rsidRPr="009D32CF">
        <w:rPr>
          <w:b/>
          <w:szCs w:val="28"/>
        </w:rPr>
        <w:t>情況特殊，有縮短預告期間之必要</w:t>
      </w:r>
      <w:r w:rsidR="007C2059" w:rsidRPr="009D32CF">
        <w:rPr>
          <w:rFonts w:hint="eastAsia"/>
          <w:b/>
          <w:szCs w:val="28"/>
        </w:rPr>
        <w:t>者</w:t>
      </w:r>
      <w:r w:rsidRPr="009D32CF">
        <w:rPr>
          <w:rFonts w:hint="eastAsia"/>
          <w:b/>
          <w:szCs w:val="28"/>
        </w:rPr>
        <w:t>，依內政部主管法律及法規命令草案辦理預告作業要點第</w:t>
      </w:r>
      <w:r w:rsidR="006A183C" w:rsidRPr="009D32CF">
        <w:rPr>
          <w:b/>
          <w:szCs w:val="28"/>
        </w:rPr>
        <w:t>4</w:t>
      </w:r>
      <w:r w:rsidRPr="009D32CF">
        <w:rPr>
          <w:rFonts w:hint="eastAsia"/>
          <w:b/>
          <w:szCs w:val="28"/>
        </w:rPr>
        <w:t>點第2款規定，預告期間為</w:t>
      </w:r>
      <w:r w:rsidR="000F63BB" w:rsidRPr="009D32CF">
        <w:rPr>
          <w:b/>
          <w:szCs w:val="28"/>
        </w:rPr>
        <w:t>4</w:t>
      </w:r>
      <w:r w:rsidRPr="009D32CF">
        <w:rPr>
          <w:rFonts w:hint="eastAsia"/>
          <w:b/>
          <w:szCs w:val="28"/>
        </w:rPr>
        <w:t>0日。</w:t>
      </w:r>
    </w:p>
    <w:p w14:paraId="2E997601" w14:textId="77777777" w:rsidR="00305782" w:rsidRPr="009D32CF" w:rsidRDefault="00AA5DDA" w:rsidP="00DA3413">
      <w:pPr>
        <w:pStyle w:val="21"/>
        <w:spacing w:line="720" w:lineRule="auto"/>
        <w:ind w:leftChars="237" w:left="994" w:firstLineChars="0" w:hanging="425"/>
        <w:outlineLvl w:val="2"/>
        <w:rPr>
          <w:b/>
          <w:sz w:val="40"/>
          <w:szCs w:val="40"/>
        </w:rPr>
      </w:pPr>
      <w:r w:rsidRPr="009D32CF">
        <w:br w:type="page"/>
      </w:r>
      <w:bookmarkStart w:id="4" w:name="_Toc76459905"/>
      <w:r w:rsidR="00F72FD9" w:rsidRPr="009D32CF">
        <w:rPr>
          <w:rFonts w:hint="eastAsia"/>
          <w:sz w:val="40"/>
          <w:szCs w:val="40"/>
        </w:rPr>
        <w:lastRenderedPageBreak/>
        <w:t>二、</w:t>
      </w:r>
      <w:r w:rsidR="00305782" w:rsidRPr="009D32CF">
        <w:rPr>
          <w:rFonts w:hint="eastAsia"/>
          <w:sz w:val="40"/>
          <w:szCs w:val="40"/>
        </w:rPr>
        <w:t>修正案</w:t>
      </w:r>
      <w:bookmarkEnd w:id="4"/>
    </w:p>
    <w:p w14:paraId="5050CF24" w14:textId="77777777" w:rsidR="00AA5DDA" w:rsidRPr="009D32CF" w:rsidRDefault="00950F4D" w:rsidP="00AA5DDA">
      <w:pPr>
        <w:spacing w:line="360" w:lineRule="exact"/>
        <w:jc w:val="center"/>
        <w:rPr>
          <w:rFonts w:ascii="標楷體" w:eastAsia="標楷體" w:hAnsi="標楷體"/>
          <w:sz w:val="36"/>
        </w:rPr>
      </w:pPr>
      <w:r w:rsidRPr="009D32CF">
        <w:rPr>
          <w:rFonts w:ascii="標楷體" w:eastAsia="標楷體" w:hAnsi="標楷體" w:hint="eastAsia"/>
          <w:sz w:val="36"/>
        </w:rPr>
        <w:t xml:space="preserve">內政部　</w:t>
      </w:r>
      <w:r w:rsidR="00AA5DDA" w:rsidRPr="009D32CF">
        <w:rPr>
          <w:rFonts w:ascii="標楷體" w:eastAsia="標楷體" w:hAnsi="標楷體" w:hint="eastAsia"/>
          <w:sz w:val="36"/>
        </w:rPr>
        <w:t>書函</w:t>
      </w:r>
      <w:r w:rsidRPr="009D32CF">
        <w:rPr>
          <w:rFonts w:ascii="標楷體" w:eastAsia="標楷體" w:hAnsi="標楷體" w:hint="eastAsia"/>
          <w:sz w:val="36"/>
        </w:rPr>
        <w:t>（稿）</w:t>
      </w:r>
    </w:p>
    <w:p w14:paraId="47277C8F" w14:textId="77777777" w:rsidR="00AA5DDA" w:rsidRPr="009D32CF" w:rsidRDefault="00AA5DDA" w:rsidP="00AA5DDA">
      <w:pPr>
        <w:pStyle w:val="-1"/>
        <w:spacing w:after="0" w:line="240" w:lineRule="atLeast"/>
        <w:ind w:left="5208"/>
        <w:jc w:val="both"/>
        <w:rPr>
          <w:rFonts w:ascii="標楷體" w:hAnsi="標楷體"/>
          <w:sz w:val="24"/>
        </w:rPr>
      </w:pPr>
      <w:r w:rsidRPr="009D32CF">
        <w:rPr>
          <w:rFonts w:ascii="標楷體" w:hAnsi="標楷體" w:hint="eastAsia"/>
          <w:sz w:val="24"/>
        </w:rPr>
        <w:t>機關地址：</w:t>
      </w:r>
    </w:p>
    <w:p w14:paraId="50E243AE" w14:textId="77777777" w:rsidR="00AA5DDA" w:rsidRPr="009D32CF" w:rsidRDefault="00AA5DDA" w:rsidP="00AA5DDA">
      <w:pPr>
        <w:pStyle w:val="-1"/>
        <w:spacing w:after="0" w:line="240" w:lineRule="atLeast"/>
        <w:ind w:left="5208"/>
        <w:jc w:val="both"/>
        <w:rPr>
          <w:rFonts w:ascii="標楷體" w:hAnsi="標楷體"/>
          <w:sz w:val="24"/>
        </w:rPr>
      </w:pPr>
      <w:r w:rsidRPr="009D32CF">
        <w:rPr>
          <w:rFonts w:ascii="標楷體" w:hAnsi="標楷體" w:hint="eastAsia"/>
          <w:sz w:val="24"/>
        </w:rPr>
        <w:t>聯絡人：</w:t>
      </w:r>
    </w:p>
    <w:p w14:paraId="134B39DD" w14:textId="77777777" w:rsidR="00AA5DDA" w:rsidRPr="009D32CF" w:rsidRDefault="00AA5DDA" w:rsidP="00AA5DDA">
      <w:pPr>
        <w:pStyle w:val="-1"/>
        <w:spacing w:after="0" w:line="240" w:lineRule="atLeast"/>
        <w:ind w:left="5208"/>
        <w:jc w:val="both"/>
        <w:rPr>
          <w:rFonts w:ascii="標楷體" w:hAnsi="標楷體"/>
          <w:sz w:val="24"/>
        </w:rPr>
      </w:pPr>
      <w:r w:rsidRPr="009D32CF">
        <w:rPr>
          <w:rFonts w:ascii="標楷體" w:hAnsi="標楷體" w:hint="eastAsia"/>
          <w:sz w:val="24"/>
        </w:rPr>
        <w:t>傳真：</w:t>
      </w:r>
    </w:p>
    <w:p w14:paraId="47F789FC" w14:textId="77777777" w:rsidR="00AA5DDA" w:rsidRPr="009D32CF" w:rsidRDefault="00AA5DDA" w:rsidP="00AA5DDA">
      <w:pPr>
        <w:pStyle w:val="-1"/>
        <w:spacing w:after="0" w:line="240" w:lineRule="atLeast"/>
        <w:ind w:left="5208"/>
        <w:jc w:val="both"/>
        <w:rPr>
          <w:rFonts w:ascii="標楷體" w:hAnsi="標楷體"/>
          <w:sz w:val="24"/>
        </w:rPr>
      </w:pPr>
      <w:r w:rsidRPr="009D32CF">
        <w:rPr>
          <w:rFonts w:ascii="標楷體" w:hAnsi="標楷體" w:hint="eastAsia"/>
          <w:sz w:val="24"/>
        </w:rPr>
        <w:t>電話：</w:t>
      </w:r>
    </w:p>
    <w:p w14:paraId="7E7552F2" w14:textId="77777777" w:rsidR="00AA5DDA" w:rsidRPr="009D32CF" w:rsidRDefault="00AA5DDA" w:rsidP="00AA5DDA">
      <w:pPr>
        <w:pStyle w:val="-1"/>
        <w:spacing w:after="0" w:line="240" w:lineRule="atLeast"/>
        <w:ind w:left="5208"/>
        <w:jc w:val="both"/>
        <w:rPr>
          <w:rFonts w:ascii="標楷體" w:hAnsi="標楷體"/>
          <w:sz w:val="24"/>
          <w:shd w:val="pct15" w:color="auto" w:fill="FFFFFF"/>
        </w:rPr>
      </w:pPr>
      <w:r w:rsidRPr="009D32CF">
        <w:rPr>
          <w:rFonts w:ascii="標楷體" w:hAnsi="標楷體" w:hint="eastAsia"/>
          <w:sz w:val="24"/>
        </w:rPr>
        <w:t>電子信箱：</w:t>
      </w:r>
      <w:r w:rsidRPr="009D32CF">
        <w:rPr>
          <w:rFonts w:ascii="標楷體" w:hAnsi="標楷體" w:hint="eastAsia"/>
          <w:sz w:val="24"/>
          <w:shd w:val="pct15" w:color="auto" w:fill="FFFFFF"/>
        </w:rPr>
        <w:t>（必填）</w:t>
      </w:r>
    </w:p>
    <w:p w14:paraId="75FC1C46" w14:textId="77777777" w:rsidR="00AA5DDA" w:rsidRPr="009D32CF" w:rsidRDefault="00AA5DDA" w:rsidP="00AA5DDA">
      <w:pPr>
        <w:pStyle w:val="a3"/>
        <w:spacing w:line="360" w:lineRule="exact"/>
        <w:rPr>
          <w:rFonts w:ascii="標楷體" w:hAnsi="標楷體"/>
          <w:sz w:val="28"/>
          <w:szCs w:val="28"/>
        </w:rPr>
      </w:pPr>
      <w:r w:rsidRPr="009D32CF">
        <w:rPr>
          <w:rFonts w:ascii="標楷體" w:hAnsi="標楷體" w:hint="eastAsia"/>
          <w:sz w:val="28"/>
          <w:szCs w:val="28"/>
        </w:rPr>
        <w:t>受文者：</w:t>
      </w:r>
    </w:p>
    <w:p w14:paraId="63D5AE20" w14:textId="77777777" w:rsidR="00AA5DDA" w:rsidRPr="009D32CF" w:rsidRDefault="00AA5DDA" w:rsidP="00AA5DDA">
      <w:pPr>
        <w:pStyle w:val="a3"/>
        <w:spacing w:line="360" w:lineRule="exact"/>
        <w:rPr>
          <w:rFonts w:ascii="標楷體" w:hAnsi="標楷體"/>
          <w:sz w:val="28"/>
          <w:szCs w:val="28"/>
        </w:rPr>
      </w:pPr>
      <w:r w:rsidRPr="009D32CF">
        <w:rPr>
          <w:rFonts w:ascii="標楷體" w:hAnsi="標楷體" w:hint="eastAsia"/>
          <w:sz w:val="28"/>
          <w:szCs w:val="28"/>
        </w:rPr>
        <w:t>發文日期：中華民國　　　年　　月　　日</w:t>
      </w:r>
    </w:p>
    <w:p w14:paraId="1785F5D7" w14:textId="77777777" w:rsidR="00AA5DDA" w:rsidRPr="009D32CF" w:rsidRDefault="00AA5DDA" w:rsidP="00AA5DDA">
      <w:pPr>
        <w:pStyle w:val="a5"/>
        <w:spacing w:line="360" w:lineRule="exact"/>
        <w:rPr>
          <w:rFonts w:ascii="標楷體" w:hAnsi="標楷體"/>
          <w:sz w:val="28"/>
          <w:szCs w:val="28"/>
        </w:rPr>
      </w:pPr>
      <w:r w:rsidRPr="009D32CF">
        <w:rPr>
          <w:rFonts w:ascii="標楷體" w:hAnsi="標楷體" w:hint="eastAsia"/>
          <w:sz w:val="28"/>
          <w:szCs w:val="28"/>
        </w:rPr>
        <w:t>發文字號：</w:t>
      </w:r>
    </w:p>
    <w:p w14:paraId="09350862" w14:textId="77777777" w:rsidR="00AA5DDA" w:rsidRPr="009D32CF" w:rsidRDefault="00AA5DDA" w:rsidP="00AA5DDA">
      <w:pPr>
        <w:pStyle w:val="a4"/>
        <w:spacing w:line="360" w:lineRule="exact"/>
        <w:rPr>
          <w:rFonts w:ascii="標楷體" w:hAnsi="標楷體"/>
          <w:sz w:val="28"/>
          <w:szCs w:val="28"/>
        </w:rPr>
      </w:pPr>
      <w:r w:rsidRPr="009D32CF">
        <w:rPr>
          <w:rFonts w:ascii="標楷體" w:hAnsi="標楷體" w:hint="eastAsia"/>
          <w:sz w:val="28"/>
          <w:szCs w:val="28"/>
        </w:rPr>
        <w:t>速別：</w:t>
      </w:r>
    </w:p>
    <w:p w14:paraId="528F51D2" w14:textId="77777777" w:rsidR="00AA5DDA" w:rsidRPr="009D32CF" w:rsidRDefault="00AA5DDA" w:rsidP="00C5230B">
      <w:pPr>
        <w:spacing w:line="360" w:lineRule="exact"/>
        <w:ind w:left="899" w:hanging="899"/>
        <w:jc w:val="both"/>
        <w:rPr>
          <w:rFonts w:ascii="標楷體" w:eastAsia="標楷體" w:hAnsi="標楷體"/>
          <w:sz w:val="32"/>
          <w:szCs w:val="32"/>
        </w:rPr>
      </w:pPr>
      <w:r w:rsidRPr="009D32CF">
        <w:rPr>
          <w:rFonts w:ascii="標楷體" w:eastAsia="標楷體" w:hAnsi="標楷體" w:hint="eastAsia"/>
          <w:sz w:val="28"/>
          <w:szCs w:val="28"/>
        </w:rPr>
        <w:t>附件：如</w:t>
      </w:r>
      <w:r w:rsidR="00B628E7" w:rsidRPr="009D32CF">
        <w:rPr>
          <w:rFonts w:ascii="標楷體" w:eastAsia="標楷體" w:hAnsi="標楷體" w:hint="eastAsia"/>
          <w:sz w:val="28"/>
          <w:szCs w:val="28"/>
        </w:rPr>
        <w:t>文</w:t>
      </w:r>
    </w:p>
    <w:p w14:paraId="5F42C44C" w14:textId="77777777" w:rsidR="00AA5DDA" w:rsidRPr="009D32CF" w:rsidRDefault="00AA5DDA" w:rsidP="00081001">
      <w:pPr>
        <w:spacing w:line="360" w:lineRule="exact"/>
        <w:ind w:left="993" w:hanging="993"/>
        <w:jc w:val="both"/>
        <w:rPr>
          <w:rFonts w:ascii="標楷體" w:eastAsia="標楷體" w:hAnsi="標楷體"/>
          <w:sz w:val="32"/>
          <w:szCs w:val="32"/>
        </w:rPr>
      </w:pPr>
      <w:r w:rsidRPr="009D32CF">
        <w:rPr>
          <w:rFonts w:ascii="標楷體" w:eastAsia="標楷體" w:hAnsi="標楷體" w:hint="eastAsia"/>
          <w:sz w:val="32"/>
          <w:szCs w:val="32"/>
        </w:rPr>
        <w:t>主旨：檢送「</w:t>
      </w:r>
      <w:r w:rsidR="00174D9E" w:rsidRPr="009D32CF">
        <w:rPr>
          <w:rFonts w:ascii="標楷體" w:eastAsia="標楷體" w:hAnsi="標楷體" w:hint="eastAsia"/>
          <w:sz w:val="32"/>
          <w:szCs w:val="32"/>
        </w:rPr>
        <w:t>濕地保育法施行細則</w:t>
      </w:r>
      <w:r w:rsidRPr="009D32CF">
        <w:rPr>
          <w:rFonts w:ascii="標楷體" w:eastAsia="標楷體" w:hAnsi="標楷體" w:hint="eastAsia"/>
          <w:sz w:val="32"/>
          <w:szCs w:val="32"/>
        </w:rPr>
        <w:t>」</w:t>
      </w:r>
      <w:r w:rsidR="00C5230B" w:rsidRPr="009D32CF">
        <w:rPr>
          <w:rFonts w:ascii="標楷體" w:eastAsia="標楷體" w:hAnsi="標楷體" w:hint="eastAsia"/>
          <w:sz w:val="32"/>
          <w:szCs w:val="32"/>
        </w:rPr>
        <w:t>第○條</w:t>
      </w:r>
      <w:r w:rsidRPr="009D32CF">
        <w:rPr>
          <w:rFonts w:ascii="標楷體" w:eastAsia="標楷體" w:hAnsi="標楷體" w:hint="eastAsia"/>
          <w:sz w:val="32"/>
          <w:szCs w:val="32"/>
        </w:rPr>
        <w:t>修正草案</w:t>
      </w:r>
      <w:r w:rsidR="00CD64F3" w:rsidRPr="009D32CF">
        <w:rPr>
          <w:rFonts w:ascii="標楷體" w:eastAsia="標楷體" w:hAnsi="標楷體" w:hint="eastAsia"/>
          <w:b/>
          <w:shd w:val="pct15" w:color="auto" w:fill="FFFFFF"/>
        </w:rPr>
        <w:t>（註）</w:t>
      </w:r>
      <w:r w:rsidRPr="009D32CF">
        <w:rPr>
          <w:rFonts w:ascii="標楷體" w:eastAsia="標楷體" w:hAnsi="標楷體" w:hint="eastAsia"/>
          <w:sz w:val="32"/>
          <w:szCs w:val="32"/>
        </w:rPr>
        <w:t>公告，並附「</w:t>
      </w:r>
      <w:r w:rsidR="00174D9E" w:rsidRPr="009D32CF">
        <w:rPr>
          <w:rFonts w:ascii="標楷體" w:eastAsia="標楷體" w:hAnsi="標楷體" w:hint="eastAsia"/>
          <w:sz w:val="32"/>
          <w:szCs w:val="32"/>
        </w:rPr>
        <w:t>濕地保育法施行細則</w:t>
      </w:r>
      <w:r w:rsidRPr="009D32CF">
        <w:rPr>
          <w:rFonts w:ascii="標楷體" w:eastAsia="標楷體" w:hAnsi="標楷體" w:hint="eastAsia"/>
          <w:sz w:val="32"/>
          <w:szCs w:val="32"/>
        </w:rPr>
        <w:t>」</w:t>
      </w:r>
      <w:r w:rsidR="00FA1E59" w:rsidRPr="009D32CF">
        <w:rPr>
          <w:rFonts w:ascii="標楷體" w:eastAsia="標楷體" w:hAnsi="標楷體" w:hint="eastAsia"/>
          <w:sz w:val="32"/>
          <w:szCs w:val="32"/>
        </w:rPr>
        <w:t>第○條修正草案</w:t>
      </w:r>
      <w:r w:rsidR="006C3BFD" w:rsidRPr="009D32CF">
        <w:rPr>
          <w:rFonts w:ascii="標楷體" w:eastAsia="標楷體" w:hAnsi="標楷體" w:hint="eastAsia"/>
          <w:b/>
          <w:shd w:val="pct15" w:color="auto" w:fill="FFFFFF"/>
        </w:rPr>
        <w:t>（註）</w:t>
      </w:r>
      <w:r w:rsidRPr="009D32CF">
        <w:rPr>
          <w:rFonts w:ascii="標楷體" w:eastAsia="標楷體" w:hAnsi="標楷體" w:hint="eastAsia"/>
          <w:sz w:val="32"/>
          <w:szCs w:val="32"/>
        </w:rPr>
        <w:t>總說明</w:t>
      </w:r>
      <w:r w:rsidR="00FF3C2D" w:rsidRPr="009D32CF">
        <w:rPr>
          <w:rFonts w:ascii="標楷體" w:eastAsia="標楷體" w:hAnsi="標楷體" w:hint="eastAsia"/>
          <w:sz w:val="32"/>
          <w:szCs w:val="32"/>
        </w:rPr>
        <w:t>及</w:t>
      </w:r>
      <w:r w:rsidRPr="009D32CF">
        <w:rPr>
          <w:rFonts w:ascii="標楷體" w:eastAsia="標楷體" w:hAnsi="標楷體" w:hint="eastAsia"/>
          <w:sz w:val="32"/>
          <w:szCs w:val="32"/>
        </w:rPr>
        <w:t>條文對照表各1份（如附件），請刊登行政院公報。</w:t>
      </w:r>
    </w:p>
    <w:p w14:paraId="1F717DBD" w14:textId="77777777" w:rsidR="002A053D" w:rsidRPr="009D32CF" w:rsidRDefault="00AA5DDA" w:rsidP="0051459A">
      <w:pPr>
        <w:spacing w:line="360" w:lineRule="exact"/>
        <w:ind w:left="899" w:hanging="899"/>
        <w:jc w:val="both"/>
        <w:rPr>
          <w:rFonts w:ascii="標楷體" w:eastAsia="標楷體" w:hAnsi="標楷體"/>
          <w:sz w:val="32"/>
          <w:szCs w:val="32"/>
        </w:rPr>
      </w:pPr>
      <w:r w:rsidRPr="009D32CF">
        <w:rPr>
          <w:rFonts w:ascii="標楷體" w:eastAsia="標楷體" w:hAnsi="標楷體" w:hint="eastAsia"/>
          <w:sz w:val="32"/>
          <w:szCs w:val="32"/>
        </w:rPr>
        <w:t>說明：</w:t>
      </w:r>
      <w:r w:rsidR="002A053D" w:rsidRPr="009D32CF">
        <w:rPr>
          <w:rFonts w:ascii="標楷體" w:eastAsia="標楷體" w:hAnsi="標楷體" w:hint="eastAsia"/>
          <w:sz w:val="32"/>
          <w:szCs w:val="32"/>
        </w:rPr>
        <w:t>檢附「法規及行政規則刊登</w:t>
      </w:r>
      <w:r w:rsidR="006C3BFD" w:rsidRPr="009D32CF">
        <w:rPr>
          <w:rFonts w:ascii="標楷體" w:eastAsia="標楷體" w:hAnsi="標楷體" w:hint="eastAsia"/>
          <w:sz w:val="32"/>
          <w:szCs w:val="32"/>
        </w:rPr>
        <w:t>行政院</w:t>
      </w:r>
      <w:r w:rsidR="002A053D" w:rsidRPr="009D32CF">
        <w:rPr>
          <w:rFonts w:ascii="標楷體" w:eastAsia="標楷體" w:hAnsi="標楷體" w:hint="eastAsia"/>
          <w:sz w:val="32"/>
          <w:szCs w:val="32"/>
        </w:rPr>
        <w:t>公</w:t>
      </w:r>
      <w:r w:rsidR="00560A23" w:rsidRPr="009D32CF">
        <w:rPr>
          <w:rFonts w:ascii="標楷體" w:eastAsia="標楷體" w:hAnsi="標楷體" w:hint="eastAsia"/>
          <w:sz w:val="32"/>
          <w:szCs w:val="32"/>
        </w:rPr>
        <w:t>報資料提要表」1</w:t>
      </w:r>
      <w:r w:rsidR="002A053D" w:rsidRPr="009D32CF">
        <w:rPr>
          <w:rFonts w:ascii="標楷體" w:eastAsia="標楷體" w:hAnsi="標楷體" w:hint="eastAsia"/>
          <w:sz w:val="32"/>
          <w:szCs w:val="32"/>
        </w:rPr>
        <w:t>份</w:t>
      </w:r>
      <w:r w:rsidR="002A053D" w:rsidRPr="009D32CF">
        <w:rPr>
          <w:rFonts w:ascii="標楷體" w:eastAsia="標楷體" w:hAnsi="標楷體" w:hint="eastAsia"/>
          <w:sz w:val="28"/>
          <w:szCs w:val="28"/>
        </w:rPr>
        <w:t>。</w:t>
      </w:r>
    </w:p>
    <w:p w14:paraId="5FF1853D" w14:textId="77777777" w:rsidR="00AA5DDA" w:rsidRPr="009D32CF" w:rsidRDefault="00AA5DDA" w:rsidP="00AA5DDA">
      <w:pPr>
        <w:pStyle w:val="21"/>
        <w:spacing w:line="400" w:lineRule="exact"/>
        <w:ind w:leftChars="0" w:left="0" w:firstLineChars="0" w:firstLine="0"/>
        <w:rPr>
          <w:sz w:val="32"/>
          <w:szCs w:val="32"/>
        </w:rPr>
      </w:pPr>
    </w:p>
    <w:p w14:paraId="4F915D3C" w14:textId="77777777" w:rsidR="00AA5DDA" w:rsidRPr="009D32CF" w:rsidRDefault="00AA5DDA" w:rsidP="00AA5DDA">
      <w:pPr>
        <w:pStyle w:val="21"/>
        <w:spacing w:line="400" w:lineRule="exact"/>
        <w:ind w:leftChars="0" w:left="560" w:hangingChars="200" w:hanging="560"/>
        <w:rPr>
          <w:szCs w:val="28"/>
        </w:rPr>
      </w:pPr>
      <w:r w:rsidRPr="009D32CF">
        <w:rPr>
          <w:rFonts w:hint="eastAsia"/>
          <w:szCs w:val="28"/>
        </w:rPr>
        <w:t>正本：行政院公報編印中心</w:t>
      </w:r>
      <w:r w:rsidRPr="009D32CF">
        <w:rPr>
          <w:rFonts w:hint="eastAsia"/>
          <w:b/>
          <w:sz w:val="24"/>
          <w:szCs w:val="24"/>
          <w:shd w:val="pct15" w:color="auto" w:fill="FFFFFF"/>
        </w:rPr>
        <w:t>（請附公告及附件電子檔）</w:t>
      </w:r>
    </w:p>
    <w:p w14:paraId="16B2AC1A" w14:textId="77777777" w:rsidR="00AA5DDA" w:rsidRPr="009D32CF" w:rsidRDefault="00AA5DDA" w:rsidP="00AA5DDA">
      <w:pPr>
        <w:spacing w:line="460" w:lineRule="exact"/>
        <w:jc w:val="both"/>
        <w:rPr>
          <w:rFonts w:ascii="標楷體" w:eastAsia="標楷體" w:hAnsi="標楷體"/>
          <w:sz w:val="28"/>
          <w:szCs w:val="28"/>
        </w:rPr>
      </w:pPr>
      <w:r w:rsidRPr="009D32CF">
        <w:rPr>
          <w:rFonts w:ascii="標楷體" w:eastAsia="標楷體" w:hAnsi="標楷體" w:hint="eastAsia"/>
          <w:sz w:val="28"/>
          <w:szCs w:val="28"/>
        </w:rPr>
        <w:t>副本：本部法規委員會、</w:t>
      </w:r>
      <w:r w:rsidR="00200782" w:rsidRPr="009D32CF">
        <w:rPr>
          <w:rFonts w:ascii="標楷體" w:eastAsia="標楷體" w:hAnsi="標楷體" w:hint="eastAsia"/>
          <w:sz w:val="28"/>
          <w:szCs w:val="28"/>
        </w:rPr>
        <w:t>總務司</w:t>
      </w:r>
      <w:r w:rsidR="00200782" w:rsidRPr="009D32CF">
        <w:rPr>
          <w:rFonts w:ascii="標楷體" w:eastAsia="標楷體" w:hAnsi="標楷體" w:hint="eastAsia"/>
          <w:b/>
          <w:szCs w:val="28"/>
          <w:shd w:val="pct15" w:color="auto" w:fill="FFFFFF"/>
        </w:rPr>
        <w:t xml:space="preserve"> </w:t>
      </w:r>
      <w:r w:rsidR="00D9361E" w:rsidRPr="009D32CF">
        <w:rPr>
          <w:rFonts w:ascii="標楷體" w:eastAsia="標楷體" w:hAnsi="標楷體" w:hint="eastAsia"/>
          <w:b/>
          <w:szCs w:val="28"/>
          <w:shd w:val="pct15" w:color="auto" w:fill="FFFFFF"/>
        </w:rPr>
        <w:t>(所屬機關免列)</w:t>
      </w:r>
      <w:r w:rsidRPr="009D32CF">
        <w:rPr>
          <w:rFonts w:ascii="標楷體" w:eastAsia="標楷體" w:hAnsi="標楷體" w:hint="eastAsia"/>
          <w:sz w:val="28"/>
          <w:szCs w:val="28"/>
        </w:rPr>
        <w:t>、承辦單位</w:t>
      </w:r>
    </w:p>
    <w:p w14:paraId="5F812B19" w14:textId="77777777" w:rsidR="00AA5DDA" w:rsidRPr="009D32CF" w:rsidRDefault="00AA5DDA" w:rsidP="00AA5DDA">
      <w:pPr>
        <w:spacing w:line="460" w:lineRule="exact"/>
        <w:jc w:val="both"/>
        <w:rPr>
          <w:rFonts w:ascii="標楷體" w:eastAsia="標楷體" w:hAnsi="標楷體"/>
          <w:sz w:val="32"/>
          <w:szCs w:val="32"/>
        </w:rPr>
      </w:pPr>
    </w:p>
    <w:p w14:paraId="795F4D1F" w14:textId="77777777" w:rsidR="00AA5DDA" w:rsidRPr="009D32CF" w:rsidRDefault="00AA5DDA" w:rsidP="00AA5DDA">
      <w:pPr>
        <w:spacing w:line="460" w:lineRule="exact"/>
        <w:jc w:val="both"/>
        <w:rPr>
          <w:rFonts w:ascii="標楷體" w:eastAsia="標楷體" w:hAnsi="標楷體"/>
          <w:sz w:val="32"/>
          <w:szCs w:val="32"/>
        </w:rPr>
      </w:pPr>
      <w:r w:rsidRPr="009D32CF">
        <w:rPr>
          <w:rFonts w:ascii="標楷體" w:eastAsia="標楷體" w:hAnsi="標楷體" w:hint="eastAsia"/>
          <w:sz w:val="32"/>
          <w:szCs w:val="32"/>
        </w:rPr>
        <w:t>（部戳）</w:t>
      </w:r>
    </w:p>
    <w:p w14:paraId="581EA5CE" w14:textId="77777777" w:rsidR="00AA5DDA" w:rsidRPr="009D32CF" w:rsidRDefault="00B62E1D" w:rsidP="00AA5DDA">
      <w:pPr>
        <w:spacing w:line="460" w:lineRule="exact"/>
        <w:jc w:val="both"/>
        <w:rPr>
          <w:rFonts w:ascii="標楷體" w:eastAsia="標楷體" w:hAnsi="標楷體"/>
          <w:sz w:val="32"/>
          <w:szCs w:val="32"/>
        </w:rPr>
      </w:pPr>
      <w:r>
        <w:rPr>
          <w:rFonts w:ascii="標楷體" w:eastAsia="標楷體" w:hAnsi="標楷體"/>
          <w:sz w:val="32"/>
          <w:szCs w:val="32"/>
        </w:rPr>
        <w:pict w14:anchorId="1E89104B">
          <v:rect id="_x0000_i1027" style="width:0;height:1.5pt" o:hralign="center" o:hrstd="t" o:hr="t" fillcolor="#aca899" stroked="f"/>
        </w:pict>
      </w:r>
    </w:p>
    <w:p w14:paraId="2ACBC04E" w14:textId="77777777" w:rsidR="00AA5DDA" w:rsidRPr="009D32CF" w:rsidRDefault="00AA5DDA" w:rsidP="00F77084">
      <w:pPr>
        <w:spacing w:line="400" w:lineRule="exact"/>
        <w:ind w:left="567" w:hanging="567"/>
        <w:rPr>
          <w:rFonts w:ascii="標楷體" w:eastAsia="標楷體" w:hAnsi="標楷體"/>
          <w:b/>
          <w:sz w:val="28"/>
          <w:szCs w:val="28"/>
        </w:rPr>
      </w:pPr>
      <w:r w:rsidRPr="009D32CF">
        <w:rPr>
          <w:rFonts w:ascii="標楷體" w:eastAsia="標楷體" w:hAnsi="標楷體" w:hint="eastAsia"/>
          <w:b/>
          <w:sz w:val="28"/>
          <w:szCs w:val="28"/>
        </w:rPr>
        <w:t>註：</w:t>
      </w:r>
      <w:r w:rsidR="00747E1D" w:rsidRPr="009D32CF">
        <w:rPr>
          <w:rFonts w:ascii="標楷體" w:eastAsia="標楷體" w:hAnsi="標楷體" w:hint="eastAsia"/>
          <w:b/>
          <w:sz w:val="28"/>
          <w:szCs w:val="28"/>
        </w:rPr>
        <w:t>「</w:t>
      </w:r>
      <w:r w:rsidR="00C5230B" w:rsidRPr="009D32CF">
        <w:rPr>
          <w:rFonts w:ascii="標楷體" w:eastAsia="標楷體" w:hAnsi="標楷體" w:hint="eastAsia"/>
          <w:b/>
          <w:sz w:val="28"/>
          <w:szCs w:val="28"/>
        </w:rPr>
        <w:t>第○條</w:t>
      </w:r>
      <w:r w:rsidR="00747E1D" w:rsidRPr="009D32CF">
        <w:rPr>
          <w:rFonts w:ascii="標楷體" w:eastAsia="標楷體" w:hAnsi="標楷體" w:hint="eastAsia"/>
          <w:b/>
          <w:sz w:val="28"/>
          <w:szCs w:val="28"/>
        </w:rPr>
        <w:t>修正草案」等字，</w:t>
      </w:r>
      <w:r w:rsidRPr="009D32CF">
        <w:rPr>
          <w:rFonts w:ascii="標楷體" w:eastAsia="標楷體" w:hAnsi="標楷體" w:hint="eastAsia"/>
          <w:b/>
          <w:sz w:val="28"/>
          <w:szCs w:val="28"/>
        </w:rPr>
        <w:t>請依</w:t>
      </w:r>
      <w:r w:rsidR="00CD64F3" w:rsidRPr="009D32CF">
        <w:rPr>
          <w:rFonts w:ascii="標楷體" w:eastAsia="標楷體" w:hAnsi="標楷體" w:hint="eastAsia"/>
          <w:b/>
          <w:sz w:val="28"/>
          <w:szCs w:val="28"/>
        </w:rPr>
        <w:t>法規</w:t>
      </w:r>
      <w:r w:rsidRPr="009D32CF">
        <w:rPr>
          <w:rFonts w:ascii="標楷體" w:eastAsia="標楷體" w:hAnsi="標楷體" w:hint="eastAsia"/>
          <w:b/>
          <w:sz w:val="28"/>
          <w:szCs w:val="28"/>
        </w:rPr>
        <w:t>修正情形取代填入</w:t>
      </w:r>
      <w:r w:rsidR="00747E1D" w:rsidRPr="009D32CF">
        <w:rPr>
          <w:rFonts w:ascii="標楷體" w:eastAsia="標楷體" w:hAnsi="標楷體" w:hint="eastAsia"/>
          <w:b/>
          <w:sz w:val="28"/>
          <w:szCs w:val="28"/>
        </w:rPr>
        <w:t>下列文字</w:t>
      </w:r>
      <w:r w:rsidRPr="009D32CF">
        <w:rPr>
          <w:rFonts w:ascii="標楷體" w:eastAsia="標楷體" w:hAnsi="標楷體" w:hint="eastAsia"/>
          <w:b/>
          <w:sz w:val="28"/>
          <w:szCs w:val="28"/>
        </w:rPr>
        <w:t>：</w:t>
      </w:r>
    </w:p>
    <w:p w14:paraId="659D3C76" w14:textId="77777777" w:rsidR="00AA5DDA" w:rsidRPr="009D32CF" w:rsidRDefault="00AA5DDA" w:rsidP="00747E1D">
      <w:pPr>
        <w:spacing w:line="400" w:lineRule="exact"/>
        <w:ind w:left="1" w:hanging="1"/>
        <w:rPr>
          <w:rFonts w:ascii="標楷體" w:eastAsia="標楷體" w:hAnsi="標楷體"/>
          <w:b/>
          <w:sz w:val="28"/>
          <w:szCs w:val="28"/>
        </w:rPr>
      </w:pPr>
      <w:r w:rsidRPr="009D32CF">
        <w:rPr>
          <w:rFonts w:ascii="標楷體" w:eastAsia="標楷體" w:hAnsi="標楷體" w:hint="eastAsia"/>
          <w:b/>
          <w:sz w:val="28"/>
          <w:szCs w:val="28"/>
        </w:rPr>
        <w:t>1.部分條文</w:t>
      </w:r>
      <w:r w:rsidR="00CD64F3" w:rsidRPr="009D32CF">
        <w:rPr>
          <w:rFonts w:ascii="標楷體" w:eastAsia="標楷體" w:hAnsi="標楷體" w:hint="eastAsia"/>
          <w:b/>
          <w:sz w:val="28"/>
          <w:szCs w:val="28"/>
        </w:rPr>
        <w:t>修正草案</w:t>
      </w:r>
    </w:p>
    <w:p w14:paraId="5C2569AF" w14:textId="77777777" w:rsidR="00AA5DDA" w:rsidRPr="009D32CF" w:rsidRDefault="00AA5DDA" w:rsidP="00747E1D">
      <w:pPr>
        <w:spacing w:line="400" w:lineRule="exact"/>
        <w:ind w:left="1" w:hanging="1"/>
        <w:rPr>
          <w:rFonts w:ascii="標楷體" w:eastAsia="標楷體" w:hAnsi="標楷體"/>
          <w:b/>
          <w:sz w:val="28"/>
          <w:szCs w:val="28"/>
        </w:rPr>
      </w:pPr>
      <w:r w:rsidRPr="009D32CF">
        <w:rPr>
          <w:rFonts w:ascii="標楷體" w:eastAsia="標楷體" w:hAnsi="標楷體" w:hint="eastAsia"/>
          <w:b/>
          <w:sz w:val="28"/>
          <w:szCs w:val="28"/>
        </w:rPr>
        <w:t>2.第○條、第○條、第○條</w:t>
      </w:r>
      <w:r w:rsidR="00CD64F3" w:rsidRPr="009D32CF">
        <w:rPr>
          <w:rFonts w:ascii="標楷體" w:eastAsia="標楷體" w:hAnsi="標楷體" w:hint="eastAsia"/>
          <w:b/>
          <w:sz w:val="28"/>
          <w:szCs w:val="28"/>
        </w:rPr>
        <w:t>修正草案</w:t>
      </w:r>
    </w:p>
    <w:p w14:paraId="22545137" w14:textId="77777777" w:rsidR="00AA5DDA" w:rsidRPr="009D32CF" w:rsidRDefault="00AA5DDA" w:rsidP="00E41442">
      <w:pPr>
        <w:spacing w:line="400" w:lineRule="exact"/>
        <w:ind w:left="284" w:hanging="284"/>
        <w:rPr>
          <w:rFonts w:ascii="標楷體" w:eastAsia="標楷體" w:hAnsi="標楷體"/>
          <w:b/>
          <w:sz w:val="28"/>
          <w:szCs w:val="28"/>
        </w:rPr>
      </w:pPr>
      <w:r w:rsidRPr="009D32CF">
        <w:rPr>
          <w:rFonts w:ascii="標楷體" w:eastAsia="標楷體" w:hAnsi="標楷體" w:hint="eastAsia"/>
          <w:b/>
          <w:sz w:val="28"/>
          <w:szCs w:val="28"/>
        </w:rPr>
        <w:t>3.第○條、第○條及第○條附表（附件）</w:t>
      </w:r>
      <w:r w:rsidR="00E41442" w:rsidRPr="009D32CF">
        <w:rPr>
          <w:rFonts w:ascii="標楷體" w:eastAsia="標楷體" w:hAnsi="標楷體" w:hint="eastAsia"/>
          <w:b/>
          <w:sz w:val="28"/>
          <w:szCs w:val="28"/>
          <w:shd w:val="pct15" w:color="auto" w:fill="FFFFFF"/>
        </w:rPr>
        <w:t>、第○條附表（附件）</w:t>
      </w:r>
      <w:r w:rsidR="00CD64F3" w:rsidRPr="009D32CF">
        <w:rPr>
          <w:rFonts w:ascii="標楷體" w:eastAsia="標楷體" w:hAnsi="標楷體" w:hint="eastAsia"/>
          <w:b/>
          <w:sz w:val="28"/>
          <w:szCs w:val="28"/>
        </w:rPr>
        <w:t>修正草案</w:t>
      </w:r>
    </w:p>
    <w:p w14:paraId="17BC8160" w14:textId="77777777" w:rsidR="004B16FE" w:rsidRPr="009D32CF" w:rsidRDefault="00AA5DDA" w:rsidP="002A053D">
      <w:pPr>
        <w:spacing w:line="400" w:lineRule="exact"/>
        <w:ind w:left="1" w:hanging="1"/>
        <w:rPr>
          <w:rFonts w:ascii="標楷體" w:eastAsia="標楷體" w:hAnsi="標楷體"/>
          <w:b/>
          <w:sz w:val="28"/>
          <w:szCs w:val="28"/>
        </w:rPr>
      </w:pPr>
      <w:r w:rsidRPr="009D32CF">
        <w:rPr>
          <w:rFonts w:ascii="標楷體" w:eastAsia="標楷體" w:hAnsi="標楷體" w:hint="eastAsia"/>
          <w:b/>
          <w:sz w:val="28"/>
          <w:szCs w:val="28"/>
        </w:rPr>
        <w:t>4.第○條附表（附件）</w:t>
      </w:r>
      <w:r w:rsidR="00FD7DCF" w:rsidRPr="009D32CF">
        <w:rPr>
          <w:rFonts w:ascii="標楷體" w:eastAsia="標楷體" w:hAnsi="標楷體" w:hint="eastAsia"/>
          <w:b/>
          <w:sz w:val="28"/>
          <w:szCs w:val="28"/>
          <w:shd w:val="pct15" w:color="auto" w:fill="FFFFFF"/>
        </w:rPr>
        <w:t>、第○條附表（附件）</w:t>
      </w:r>
      <w:r w:rsidR="00CD64F3" w:rsidRPr="009D32CF">
        <w:rPr>
          <w:rFonts w:ascii="標楷體" w:eastAsia="標楷體" w:hAnsi="標楷體" w:hint="eastAsia"/>
          <w:b/>
          <w:sz w:val="28"/>
          <w:szCs w:val="28"/>
        </w:rPr>
        <w:t>修正草案</w:t>
      </w:r>
    </w:p>
    <w:p w14:paraId="35BC03E9" w14:textId="77777777" w:rsidR="00AA5DDA" w:rsidRPr="009D32CF" w:rsidRDefault="00AA5DDA" w:rsidP="00AA5DDA">
      <w:pPr>
        <w:spacing w:line="460" w:lineRule="exact"/>
        <w:jc w:val="center"/>
        <w:rPr>
          <w:rFonts w:ascii="標楷體" w:eastAsia="標楷體" w:hAnsi="標楷體"/>
          <w:sz w:val="36"/>
        </w:rPr>
      </w:pPr>
      <w:r w:rsidRPr="009D32CF">
        <w:rPr>
          <w:rFonts w:ascii="標楷體" w:eastAsia="標楷體" w:hAnsi="標楷體"/>
          <w:sz w:val="32"/>
          <w:szCs w:val="32"/>
        </w:rPr>
        <w:br w:type="page"/>
      </w:r>
      <w:r w:rsidRPr="009D32CF">
        <w:rPr>
          <w:rFonts w:ascii="標楷體" w:eastAsia="標楷體" w:hAnsi="標楷體" w:hint="eastAsia"/>
          <w:sz w:val="36"/>
        </w:rPr>
        <w:lastRenderedPageBreak/>
        <w:t>內政部</w:t>
      </w:r>
      <w:r w:rsidR="00950F4D" w:rsidRPr="009D32CF">
        <w:rPr>
          <w:rFonts w:ascii="標楷體" w:eastAsia="標楷體" w:hAnsi="標楷體" w:hint="eastAsia"/>
          <w:sz w:val="36"/>
        </w:rPr>
        <w:t xml:space="preserve">　</w:t>
      </w:r>
      <w:r w:rsidRPr="009D32CF">
        <w:rPr>
          <w:rFonts w:ascii="標楷體" w:eastAsia="標楷體" w:hAnsi="標楷體" w:hint="eastAsia"/>
          <w:sz w:val="36"/>
        </w:rPr>
        <w:t>公告</w:t>
      </w:r>
      <w:r w:rsidR="00950F4D" w:rsidRPr="009D32CF">
        <w:rPr>
          <w:rFonts w:ascii="標楷體" w:eastAsia="標楷體" w:hAnsi="標楷體" w:hint="eastAsia"/>
          <w:sz w:val="36"/>
        </w:rPr>
        <w:t>（稿）</w:t>
      </w:r>
    </w:p>
    <w:p w14:paraId="08EED8CA" w14:textId="77777777" w:rsidR="00AA5DDA" w:rsidRPr="009D32CF" w:rsidRDefault="00AA5DDA" w:rsidP="00AA5DDA">
      <w:pPr>
        <w:pStyle w:val="21"/>
        <w:spacing w:line="400" w:lineRule="exact"/>
        <w:ind w:leftChars="0" w:left="1400" w:hangingChars="500" w:hanging="1400"/>
      </w:pPr>
    </w:p>
    <w:p w14:paraId="4DFF7A60" w14:textId="77777777" w:rsidR="00C34975" w:rsidRPr="009D32CF" w:rsidRDefault="00C34975" w:rsidP="00AA5DDA">
      <w:pPr>
        <w:pStyle w:val="21"/>
        <w:spacing w:line="400" w:lineRule="exact"/>
        <w:ind w:leftChars="0" w:left="1400" w:hangingChars="500" w:hanging="1400"/>
      </w:pPr>
    </w:p>
    <w:p w14:paraId="5D06892B" w14:textId="77777777" w:rsidR="00C34975" w:rsidRPr="009D32CF" w:rsidRDefault="00C34975" w:rsidP="00C34975">
      <w:pPr>
        <w:pStyle w:val="a3"/>
        <w:spacing w:line="360" w:lineRule="exact"/>
        <w:rPr>
          <w:rFonts w:ascii="標楷體" w:hAnsi="標楷體"/>
          <w:sz w:val="28"/>
          <w:szCs w:val="28"/>
        </w:rPr>
      </w:pPr>
      <w:r w:rsidRPr="009D32CF">
        <w:rPr>
          <w:rFonts w:ascii="標楷體" w:hAnsi="標楷體" w:hint="eastAsia"/>
          <w:sz w:val="28"/>
          <w:szCs w:val="28"/>
        </w:rPr>
        <w:t>發文日期：中華民國　　年　　月　　日</w:t>
      </w:r>
    </w:p>
    <w:p w14:paraId="5EC91DB9" w14:textId="77777777" w:rsidR="00C34975" w:rsidRPr="009D32CF" w:rsidRDefault="00C34975" w:rsidP="00C34975">
      <w:pPr>
        <w:pStyle w:val="a5"/>
        <w:spacing w:line="360" w:lineRule="exact"/>
        <w:rPr>
          <w:rFonts w:ascii="標楷體" w:hAnsi="標楷體"/>
          <w:sz w:val="28"/>
          <w:szCs w:val="28"/>
        </w:rPr>
      </w:pPr>
      <w:r w:rsidRPr="009D32CF">
        <w:rPr>
          <w:rFonts w:ascii="標楷體" w:hAnsi="標楷體" w:hint="eastAsia"/>
          <w:sz w:val="28"/>
          <w:szCs w:val="28"/>
        </w:rPr>
        <w:t>發文字號：</w:t>
      </w:r>
    </w:p>
    <w:p w14:paraId="648619A5" w14:textId="77777777" w:rsidR="00AA5DDA" w:rsidRPr="009D32CF" w:rsidRDefault="00AA5DDA" w:rsidP="00AA5DDA">
      <w:pPr>
        <w:pStyle w:val="21"/>
        <w:spacing w:line="400" w:lineRule="exact"/>
        <w:ind w:leftChars="0" w:left="1600" w:hangingChars="500" w:hanging="1600"/>
        <w:rPr>
          <w:sz w:val="32"/>
          <w:szCs w:val="32"/>
        </w:rPr>
      </w:pPr>
      <w:r w:rsidRPr="009D32CF">
        <w:rPr>
          <w:rFonts w:hint="eastAsia"/>
          <w:sz w:val="32"/>
          <w:szCs w:val="32"/>
        </w:rPr>
        <w:t>主　　旨：預告</w:t>
      </w:r>
      <w:r w:rsidR="00125D29" w:rsidRPr="009D32CF">
        <w:rPr>
          <w:rFonts w:hint="eastAsia"/>
          <w:sz w:val="32"/>
          <w:szCs w:val="32"/>
        </w:rPr>
        <w:t>修正</w:t>
      </w:r>
      <w:r w:rsidRPr="009D32CF">
        <w:rPr>
          <w:rFonts w:hint="eastAsia"/>
          <w:sz w:val="32"/>
          <w:szCs w:val="32"/>
        </w:rPr>
        <w:t>「</w:t>
      </w:r>
      <w:r w:rsidR="00174D9E" w:rsidRPr="009D32CF">
        <w:rPr>
          <w:rFonts w:hint="eastAsia"/>
          <w:sz w:val="32"/>
          <w:szCs w:val="32"/>
        </w:rPr>
        <w:t>濕地保育法施行細則</w:t>
      </w:r>
      <w:r w:rsidRPr="009D32CF">
        <w:rPr>
          <w:rFonts w:hint="eastAsia"/>
          <w:sz w:val="32"/>
          <w:szCs w:val="32"/>
        </w:rPr>
        <w:t>」</w:t>
      </w:r>
      <w:r w:rsidR="00C5230B" w:rsidRPr="009D32CF">
        <w:rPr>
          <w:rFonts w:hint="eastAsia"/>
          <w:sz w:val="32"/>
          <w:szCs w:val="32"/>
        </w:rPr>
        <w:t>第○條條文</w:t>
      </w:r>
      <w:r w:rsidR="00C5230B" w:rsidRPr="009D32CF">
        <w:rPr>
          <w:rFonts w:hint="eastAsia"/>
          <w:b/>
          <w:sz w:val="24"/>
          <w:szCs w:val="24"/>
          <w:shd w:val="pct15" w:color="auto" w:fill="FFFFFF"/>
        </w:rPr>
        <w:t>（註</w:t>
      </w:r>
      <w:r w:rsidR="002C4B30" w:rsidRPr="009D32CF">
        <w:rPr>
          <w:rFonts w:hint="eastAsia"/>
          <w:b/>
          <w:sz w:val="24"/>
          <w:szCs w:val="24"/>
          <w:shd w:val="pct15" w:color="auto" w:fill="FFFFFF"/>
        </w:rPr>
        <w:t>1</w:t>
      </w:r>
      <w:r w:rsidR="00C5230B" w:rsidRPr="009D32CF">
        <w:rPr>
          <w:rFonts w:hint="eastAsia"/>
          <w:b/>
          <w:sz w:val="24"/>
          <w:szCs w:val="24"/>
          <w:shd w:val="pct15" w:color="auto" w:fill="FFFFFF"/>
        </w:rPr>
        <w:t>）</w:t>
      </w:r>
      <w:r w:rsidR="00CB3CD3" w:rsidRPr="009D32CF">
        <w:rPr>
          <w:rFonts w:hint="eastAsia"/>
          <w:sz w:val="32"/>
          <w:szCs w:val="32"/>
        </w:rPr>
        <w:t>。</w:t>
      </w:r>
    </w:p>
    <w:p w14:paraId="0792CE2C" w14:textId="77777777" w:rsidR="00AA5DDA" w:rsidRPr="009D32CF" w:rsidRDefault="00AA5DDA" w:rsidP="00AA5DDA">
      <w:pPr>
        <w:pStyle w:val="21"/>
        <w:spacing w:line="400" w:lineRule="exact"/>
        <w:ind w:leftChars="0" w:left="1619" w:hangingChars="506" w:hanging="1619"/>
        <w:rPr>
          <w:sz w:val="32"/>
          <w:szCs w:val="32"/>
        </w:rPr>
      </w:pPr>
      <w:r w:rsidRPr="009D32CF">
        <w:rPr>
          <w:rFonts w:hint="eastAsia"/>
          <w:sz w:val="32"/>
          <w:szCs w:val="32"/>
        </w:rPr>
        <w:t>依　　據：行政程序法</w:t>
      </w:r>
      <w:r w:rsidR="00125D29" w:rsidRPr="009D32CF">
        <w:rPr>
          <w:rFonts w:hint="eastAsia"/>
          <w:sz w:val="32"/>
          <w:szCs w:val="32"/>
        </w:rPr>
        <w:t>第151條第2項及</w:t>
      </w:r>
      <w:r w:rsidRPr="009D32CF">
        <w:rPr>
          <w:rFonts w:hint="eastAsia"/>
          <w:sz w:val="32"/>
          <w:szCs w:val="32"/>
        </w:rPr>
        <w:t>第154條第1項。</w:t>
      </w:r>
      <w:r w:rsidR="00C5230B" w:rsidRPr="009D32CF">
        <w:rPr>
          <w:rFonts w:hint="eastAsia"/>
          <w:b/>
          <w:sz w:val="24"/>
          <w:szCs w:val="24"/>
          <w:shd w:val="pct15" w:color="auto" w:fill="FFFFFF"/>
        </w:rPr>
        <w:t>（註</w:t>
      </w:r>
      <w:r w:rsidR="002C4B30" w:rsidRPr="009D32CF">
        <w:rPr>
          <w:rFonts w:hint="eastAsia"/>
          <w:b/>
          <w:sz w:val="24"/>
          <w:szCs w:val="24"/>
          <w:shd w:val="pct15" w:color="auto" w:fill="FFFFFF"/>
        </w:rPr>
        <w:t>2</w:t>
      </w:r>
      <w:r w:rsidR="00C5230B" w:rsidRPr="009D32CF">
        <w:rPr>
          <w:rFonts w:hint="eastAsia"/>
          <w:b/>
          <w:sz w:val="24"/>
          <w:szCs w:val="24"/>
          <w:shd w:val="pct15" w:color="auto" w:fill="FFFFFF"/>
        </w:rPr>
        <w:t>）</w:t>
      </w:r>
    </w:p>
    <w:p w14:paraId="25FC31CC" w14:textId="77777777" w:rsidR="00AA5DDA" w:rsidRPr="009D32CF" w:rsidRDefault="00AA5DDA" w:rsidP="00AA5DDA">
      <w:pPr>
        <w:pStyle w:val="21"/>
        <w:spacing w:line="400" w:lineRule="exact"/>
        <w:ind w:leftChars="0" w:left="944" w:hangingChars="295" w:hanging="944"/>
        <w:rPr>
          <w:sz w:val="32"/>
          <w:szCs w:val="32"/>
        </w:rPr>
      </w:pPr>
      <w:r w:rsidRPr="009D32CF">
        <w:rPr>
          <w:rFonts w:hint="eastAsia"/>
          <w:sz w:val="32"/>
          <w:szCs w:val="32"/>
        </w:rPr>
        <w:t>公告事項：</w:t>
      </w:r>
    </w:p>
    <w:p w14:paraId="570F2158" w14:textId="77777777" w:rsidR="00AA5DDA" w:rsidRPr="009D32CF" w:rsidRDefault="00AA5DDA" w:rsidP="002B5FA7">
      <w:pPr>
        <w:pStyle w:val="21"/>
        <w:overflowPunct w:val="0"/>
        <w:spacing w:line="400" w:lineRule="exact"/>
        <w:ind w:leftChars="350" w:left="1560" w:hangingChars="225" w:hanging="720"/>
        <w:rPr>
          <w:sz w:val="32"/>
          <w:szCs w:val="32"/>
        </w:rPr>
      </w:pPr>
      <w:r w:rsidRPr="009D32CF">
        <w:rPr>
          <w:rFonts w:hint="eastAsia"/>
          <w:sz w:val="32"/>
          <w:szCs w:val="32"/>
        </w:rPr>
        <w:t>一、</w:t>
      </w:r>
      <w:r w:rsidR="00125D29" w:rsidRPr="009D32CF">
        <w:rPr>
          <w:rFonts w:hint="eastAsia"/>
          <w:sz w:val="32"/>
          <w:szCs w:val="32"/>
        </w:rPr>
        <w:t>修正</w:t>
      </w:r>
      <w:r w:rsidRPr="009D32CF">
        <w:rPr>
          <w:rFonts w:hint="eastAsia"/>
          <w:sz w:val="32"/>
          <w:szCs w:val="32"/>
        </w:rPr>
        <w:t>機關：內政部</w:t>
      </w:r>
      <w:r w:rsidRPr="009D32CF">
        <w:rPr>
          <w:rFonts w:hint="eastAsia"/>
          <w:b/>
          <w:sz w:val="24"/>
          <w:szCs w:val="24"/>
          <w:shd w:val="pct15" w:color="auto" w:fill="FFFFFF"/>
        </w:rPr>
        <w:t>（數機關會同</w:t>
      </w:r>
      <w:r w:rsidR="007D5090" w:rsidRPr="009D32CF">
        <w:rPr>
          <w:rFonts w:hint="eastAsia"/>
          <w:b/>
          <w:sz w:val="24"/>
          <w:szCs w:val="24"/>
          <w:shd w:val="pct15" w:color="auto" w:fill="FFFFFF"/>
        </w:rPr>
        <w:t>修正</w:t>
      </w:r>
      <w:r w:rsidRPr="009D32CF">
        <w:rPr>
          <w:rFonts w:hint="eastAsia"/>
          <w:b/>
          <w:sz w:val="24"/>
          <w:szCs w:val="24"/>
          <w:shd w:val="pct15" w:color="auto" w:fill="FFFFFF"/>
        </w:rPr>
        <w:t>者，各該機關名稱）</w:t>
      </w:r>
      <w:r w:rsidRPr="009D32CF">
        <w:rPr>
          <w:rFonts w:hint="eastAsia"/>
          <w:sz w:val="32"/>
          <w:szCs w:val="32"/>
        </w:rPr>
        <w:t>。</w:t>
      </w:r>
    </w:p>
    <w:p w14:paraId="7A7F1CAF" w14:textId="77777777" w:rsidR="00AA5DDA" w:rsidRPr="009D32CF" w:rsidRDefault="00AA5DDA" w:rsidP="00AA5DDA">
      <w:pPr>
        <w:pStyle w:val="21"/>
        <w:spacing w:line="400" w:lineRule="exact"/>
        <w:ind w:leftChars="350" w:left="1480" w:hangingChars="200" w:hanging="640"/>
        <w:rPr>
          <w:sz w:val="32"/>
          <w:szCs w:val="32"/>
        </w:rPr>
      </w:pPr>
      <w:r w:rsidRPr="009D32CF">
        <w:rPr>
          <w:rFonts w:hint="eastAsia"/>
          <w:sz w:val="32"/>
          <w:szCs w:val="32"/>
        </w:rPr>
        <w:t>二、</w:t>
      </w:r>
      <w:r w:rsidR="00125D29" w:rsidRPr="009D32CF">
        <w:rPr>
          <w:rFonts w:hint="eastAsia"/>
          <w:sz w:val="32"/>
          <w:szCs w:val="32"/>
        </w:rPr>
        <w:t>修正</w:t>
      </w:r>
      <w:r w:rsidRPr="009D32CF">
        <w:rPr>
          <w:rFonts w:hint="eastAsia"/>
          <w:sz w:val="32"/>
          <w:szCs w:val="32"/>
        </w:rPr>
        <w:t>依據：</w:t>
      </w:r>
      <w:r w:rsidR="00174D9E" w:rsidRPr="009D32CF">
        <w:rPr>
          <w:rFonts w:hint="eastAsia"/>
          <w:sz w:val="32"/>
          <w:szCs w:val="32"/>
        </w:rPr>
        <w:t>濕地保育法</w:t>
      </w:r>
      <w:r w:rsidR="00155EDB" w:rsidRPr="009D32CF">
        <w:rPr>
          <w:rFonts w:hint="eastAsia"/>
          <w:sz w:val="32"/>
          <w:szCs w:val="32"/>
        </w:rPr>
        <w:t>第</w:t>
      </w:r>
      <w:r w:rsidR="00174D9E" w:rsidRPr="009D32CF">
        <w:rPr>
          <w:rFonts w:hint="eastAsia"/>
          <w:sz w:val="32"/>
          <w:szCs w:val="32"/>
        </w:rPr>
        <w:t>41</w:t>
      </w:r>
      <w:r w:rsidR="00155EDB" w:rsidRPr="009D32CF">
        <w:rPr>
          <w:rFonts w:hint="eastAsia"/>
          <w:sz w:val="32"/>
          <w:szCs w:val="32"/>
        </w:rPr>
        <w:t>條。</w:t>
      </w:r>
    </w:p>
    <w:p w14:paraId="797C5F1B" w14:textId="77777777" w:rsidR="00AA5DDA" w:rsidRPr="009D32CF" w:rsidRDefault="00AA5DDA" w:rsidP="00AA5DDA">
      <w:pPr>
        <w:pStyle w:val="21"/>
        <w:spacing w:line="400" w:lineRule="exact"/>
        <w:ind w:leftChars="350" w:left="1480" w:hangingChars="200" w:hanging="640"/>
        <w:rPr>
          <w:sz w:val="32"/>
          <w:szCs w:val="32"/>
        </w:rPr>
      </w:pPr>
      <w:r w:rsidRPr="009D32CF">
        <w:rPr>
          <w:rFonts w:hint="eastAsia"/>
          <w:sz w:val="32"/>
          <w:szCs w:val="32"/>
        </w:rPr>
        <w:t>三、「</w:t>
      </w:r>
      <w:r w:rsidR="00174D9E" w:rsidRPr="009D32CF">
        <w:rPr>
          <w:rFonts w:hint="eastAsia"/>
          <w:sz w:val="32"/>
          <w:szCs w:val="32"/>
        </w:rPr>
        <w:t>濕地保育法施行細則</w:t>
      </w:r>
      <w:r w:rsidRPr="009D32CF">
        <w:rPr>
          <w:rFonts w:hint="eastAsia"/>
          <w:sz w:val="32"/>
          <w:szCs w:val="32"/>
        </w:rPr>
        <w:t>」</w:t>
      </w:r>
      <w:r w:rsidR="00C7234C" w:rsidRPr="009D32CF">
        <w:rPr>
          <w:rFonts w:hint="eastAsia"/>
          <w:sz w:val="32"/>
          <w:szCs w:val="32"/>
        </w:rPr>
        <w:t>第○條</w:t>
      </w:r>
      <w:r w:rsidR="00125D29" w:rsidRPr="009D32CF">
        <w:rPr>
          <w:rFonts w:hint="eastAsia"/>
          <w:sz w:val="32"/>
          <w:szCs w:val="32"/>
        </w:rPr>
        <w:t>修正</w:t>
      </w:r>
      <w:r w:rsidRPr="009D32CF">
        <w:rPr>
          <w:rFonts w:hint="eastAsia"/>
          <w:sz w:val="32"/>
          <w:szCs w:val="32"/>
        </w:rPr>
        <w:t>草案</w:t>
      </w:r>
      <w:r w:rsidR="006929C8" w:rsidRPr="009D32CF">
        <w:rPr>
          <w:rFonts w:hint="eastAsia"/>
          <w:b/>
          <w:sz w:val="24"/>
          <w:szCs w:val="24"/>
          <w:shd w:val="pct15" w:color="auto" w:fill="FFFFFF"/>
        </w:rPr>
        <w:t>（註3）</w:t>
      </w:r>
      <w:r w:rsidRPr="009D32CF">
        <w:rPr>
          <w:rFonts w:hint="eastAsia"/>
          <w:sz w:val="32"/>
          <w:szCs w:val="32"/>
        </w:rPr>
        <w:t>如附件。本案另載於本部全球資訊網（網址</w:t>
      </w:r>
      <w:r w:rsidR="00051262" w:rsidRPr="009D32CF">
        <w:rPr>
          <w:sz w:val="32"/>
          <w:szCs w:val="32"/>
        </w:rPr>
        <w:t>https://www.moi.gov.tw</w:t>
      </w:r>
      <w:r w:rsidRPr="009D32CF">
        <w:rPr>
          <w:rFonts w:hint="eastAsia"/>
          <w:sz w:val="32"/>
          <w:szCs w:val="32"/>
        </w:rPr>
        <w:t>）。</w:t>
      </w:r>
    </w:p>
    <w:p w14:paraId="335980A0" w14:textId="77777777" w:rsidR="00AA5DDA" w:rsidRPr="009D32CF" w:rsidRDefault="00AA5DDA" w:rsidP="00AA5DDA">
      <w:pPr>
        <w:pStyle w:val="21"/>
        <w:spacing w:line="400" w:lineRule="exact"/>
        <w:ind w:leftChars="350" w:left="1480" w:hangingChars="200" w:hanging="640"/>
        <w:rPr>
          <w:sz w:val="32"/>
          <w:szCs w:val="32"/>
        </w:rPr>
      </w:pPr>
      <w:r w:rsidRPr="009D32CF">
        <w:rPr>
          <w:rFonts w:hint="eastAsia"/>
          <w:sz w:val="32"/>
          <w:szCs w:val="32"/>
        </w:rPr>
        <w:t>四、對於公告內容有任何意見或修正建議者，請於本公告</w:t>
      </w:r>
      <w:r w:rsidR="00751EC7" w:rsidRPr="009D32CF">
        <w:rPr>
          <w:rFonts w:hint="eastAsia"/>
          <w:sz w:val="32"/>
          <w:szCs w:val="32"/>
        </w:rPr>
        <w:t>刊登公報之</w:t>
      </w:r>
      <w:r w:rsidR="002C4CF2" w:rsidRPr="009D32CF">
        <w:rPr>
          <w:rFonts w:hint="eastAsia"/>
          <w:sz w:val="32"/>
          <w:szCs w:val="32"/>
        </w:rPr>
        <w:t>次</w:t>
      </w:r>
      <w:r w:rsidR="00751EC7" w:rsidRPr="009D32CF">
        <w:rPr>
          <w:rFonts w:hint="eastAsia"/>
          <w:sz w:val="32"/>
          <w:szCs w:val="32"/>
        </w:rPr>
        <w:t>日起</w:t>
      </w:r>
      <w:r w:rsidR="00724BA5" w:rsidRPr="009D32CF">
        <w:rPr>
          <w:rFonts w:hint="eastAsia"/>
          <w:sz w:val="32"/>
          <w:szCs w:val="32"/>
        </w:rPr>
        <w:t>60</w:t>
      </w:r>
      <w:r w:rsidR="00751EC7" w:rsidRPr="009D32CF">
        <w:rPr>
          <w:rFonts w:hint="eastAsia"/>
          <w:sz w:val="32"/>
          <w:szCs w:val="32"/>
        </w:rPr>
        <w:t>日</w:t>
      </w:r>
      <w:r w:rsidRPr="009D32CF">
        <w:rPr>
          <w:rFonts w:hint="eastAsia"/>
          <w:b/>
          <w:sz w:val="24"/>
          <w:szCs w:val="24"/>
          <w:shd w:val="pct15" w:color="auto" w:fill="FFFFFF"/>
        </w:rPr>
        <w:t>（</w:t>
      </w:r>
      <w:r w:rsidR="00800848" w:rsidRPr="009D32CF">
        <w:rPr>
          <w:rFonts w:hint="eastAsia"/>
          <w:b/>
          <w:sz w:val="24"/>
          <w:szCs w:val="24"/>
          <w:shd w:val="pct15" w:color="auto" w:fill="FFFFFF"/>
        </w:rPr>
        <w:t>註4</w:t>
      </w:r>
      <w:r w:rsidR="00724BA5" w:rsidRPr="009D32CF">
        <w:rPr>
          <w:rFonts w:hint="eastAsia"/>
          <w:b/>
          <w:sz w:val="24"/>
          <w:szCs w:val="24"/>
          <w:shd w:val="pct15" w:color="auto" w:fill="FFFFFF"/>
        </w:rPr>
        <w:t>、5</w:t>
      </w:r>
      <w:r w:rsidR="00751EC7" w:rsidRPr="009D32CF">
        <w:rPr>
          <w:rFonts w:hint="eastAsia"/>
          <w:b/>
          <w:sz w:val="24"/>
          <w:szCs w:val="24"/>
          <w:shd w:val="pct15" w:color="auto" w:fill="FFFFFF"/>
        </w:rPr>
        <w:t>）</w:t>
      </w:r>
      <w:r w:rsidRPr="009D32CF">
        <w:rPr>
          <w:rFonts w:hint="eastAsia"/>
          <w:sz w:val="32"/>
          <w:szCs w:val="32"/>
        </w:rPr>
        <w:t>內陳述意見或洽詢：</w:t>
      </w:r>
    </w:p>
    <w:p w14:paraId="0BA850AC" w14:textId="77777777" w:rsidR="00AA5DDA" w:rsidRPr="009D32CF" w:rsidRDefault="00AA5DDA" w:rsidP="00AA5DDA">
      <w:pPr>
        <w:pStyle w:val="21"/>
        <w:spacing w:line="400" w:lineRule="exact"/>
        <w:ind w:leftChars="467" w:left="1441" w:hanging="320"/>
        <w:rPr>
          <w:sz w:val="32"/>
          <w:szCs w:val="32"/>
        </w:rPr>
      </w:pPr>
      <w:r w:rsidRPr="009D32CF">
        <w:rPr>
          <w:rFonts w:hint="eastAsia"/>
          <w:sz w:val="32"/>
          <w:szCs w:val="32"/>
        </w:rPr>
        <w:t>(一)承辦單位：內政部○○</w:t>
      </w:r>
      <w:r w:rsidR="00F72FD9" w:rsidRPr="009D32CF">
        <w:rPr>
          <w:rFonts w:hint="eastAsia"/>
          <w:sz w:val="32"/>
          <w:szCs w:val="32"/>
        </w:rPr>
        <w:t>○</w:t>
      </w:r>
    </w:p>
    <w:p w14:paraId="532B8218" w14:textId="77777777" w:rsidR="00AA5DDA" w:rsidRPr="009D32CF" w:rsidRDefault="00AA5DDA" w:rsidP="00AA5DDA">
      <w:pPr>
        <w:pStyle w:val="21"/>
        <w:spacing w:line="400" w:lineRule="exact"/>
        <w:ind w:leftChars="467" w:left="1441" w:hanging="320"/>
        <w:rPr>
          <w:sz w:val="32"/>
          <w:szCs w:val="32"/>
        </w:rPr>
      </w:pPr>
      <w:r w:rsidRPr="009D32CF">
        <w:rPr>
          <w:rFonts w:hint="eastAsia"/>
          <w:sz w:val="32"/>
          <w:szCs w:val="32"/>
        </w:rPr>
        <w:t>(二)地址：臺北市中正區徐州路5號○樓</w:t>
      </w:r>
    </w:p>
    <w:p w14:paraId="472AA19E" w14:textId="77777777" w:rsidR="00AA5DDA" w:rsidRPr="009D32CF" w:rsidRDefault="00AA5DDA" w:rsidP="00AA5DDA">
      <w:pPr>
        <w:pStyle w:val="21"/>
        <w:spacing w:line="400" w:lineRule="exact"/>
        <w:ind w:leftChars="467" w:left="1441" w:hanging="320"/>
        <w:rPr>
          <w:sz w:val="32"/>
          <w:szCs w:val="32"/>
        </w:rPr>
      </w:pPr>
      <w:r w:rsidRPr="009D32CF">
        <w:rPr>
          <w:rFonts w:hint="eastAsia"/>
          <w:sz w:val="32"/>
          <w:szCs w:val="32"/>
        </w:rPr>
        <w:t>(三)電話：02-23565000#○○○</w:t>
      </w:r>
      <w:r w:rsidR="007724DA" w:rsidRPr="009D32CF">
        <w:rPr>
          <w:rFonts w:hint="eastAsia"/>
          <w:sz w:val="32"/>
          <w:szCs w:val="32"/>
        </w:rPr>
        <w:t>○</w:t>
      </w:r>
    </w:p>
    <w:p w14:paraId="49870E81" w14:textId="77777777" w:rsidR="00AA5DDA" w:rsidRPr="009D32CF" w:rsidRDefault="00AA5DDA" w:rsidP="00AA5DDA">
      <w:pPr>
        <w:pStyle w:val="21"/>
        <w:spacing w:line="400" w:lineRule="exact"/>
        <w:ind w:leftChars="467" w:left="1441" w:hanging="320"/>
        <w:rPr>
          <w:sz w:val="32"/>
          <w:szCs w:val="32"/>
        </w:rPr>
      </w:pPr>
      <w:r w:rsidRPr="009D32CF">
        <w:rPr>
          <w:rFonts w:hint="eastAsia"/>
          <w:sz w:val="32"/>
          <w:szCs w:val="32"/>
        </w:rPr>
        <w:t>(四)傳真：02-○○○○○○○</w:t>
      </w:r>
    </w:p>
    <w:p w14:paraId="5D44381D" w14:textId="77777777" w:rsidR="00AA5DDA" w:rsidRPr="009D32CF" w:rsidRDefault="00AA5DDA" w:rsidP="00AA5DDA">
      <w:pPr>
        <w:pStyle w:val="21"/>
        <w:spacing w:line="400" w:lineRule="exact"/>
        <w:ind w:leftChars="467" w:left="1441" w:hanging="320"/>
        <w:rPr>
          <w:sz w:val="32"/>
          <w:szCs w:val="32"/>
        </w:rPr>
      </w:pPr>
      <w:r w:rsidRPr="009D32CF">
        <w:rPr>
          <w:rFonts w:hint="eastAsia"/>
          <w:sz w:val="32"/>
          <w:szCs w:val="32"/>
        </w:rPr>
        <w:t>(五)電子郵件：</w:t>
      </w:r>
      <w:hyperlink r:id="rId10" w:history="1">
        <w:r w:rsidR="00724BA5" w:rsidRPr="009D32CF">
          <w:rPr>
            <w:rStyle w:val="af1"/>
            <w:rFonts w:hint="eastAsia"/>
            <w:color w:val="auto"/>
            <w:sz w:val="32"/>
            <w:szCs w:val="32"/>
          </w:rPr>
          <w:t>○○○@moi.gov.tw</w:t>
        </w:r>
      </w:hyperlink>
    </w:p>
    <w:p w14:paraId="1D2994CB" w14:textId="77777777" w:rsidR="00724BA5" w:rsidRPr="009D32CF" w:rsidRDefault="00724BA5" w:rsidP="00724BA5">
      <w:pPr>
        <w:pStyle w:val="21"/>
        <w:spacing w:line="400" w:lineRule="exact"/>
        <w:ind w:leftChars="350" w:left="1480" w:hangingChars="200" w:hanging="640"/>
        <w:rPr>
          <w:sz w:val="32"/>
          <w:szCs w:val="32"/>
        </w:rPr>
      </w:pPr>
      <w:r w:rsidRPr="009D32CF">
        <w:rPr>
          <w:rFonts w:hint="eastAsia"/>
          <w:sz w:val="32"/>
          <w:szCs w:val="32"/>
        </w:rPr>
        <w:t>五、本案</w:t>
      </w:r>
      <w:r w:rsidRPr="009D32CF">
        <w:rPr>
          <w:sz w:val="32"/>
          <w:szCs w:val="32"/>
        </w:rPr>
        <w:t>……</w:t>
      </w:r>
      <w:r w:rsidRPr="009D32CF">
        <w:rPr>
          <w:rFonts w:hint="eastAsia"/>
          <w:sz w:val="32"/>
          <w:szCs w:val="32"/>
        </w:rPr>
        <w:t>(敘述縮短預告期間之理由)</w:t>
      </w:r>
      <w:r w:rsidRPr="009D32CF">
        <w:rPr>
          <w:rFonts w:hint="eastAsia"/>
          <w:b/>
          <w:sz w:val="24"/>
          <w:szCs w:val="24"/>
          <w:shd w:val="pct15" w:color="auto" w:fill="FFFFFF"/>
        </w:rPr>
        <w:t>（註6）</w:t>
      </w:r>
      <w:r w:rsidRPr="009D32CF">
        <w:rPr>
          <w:rFonts w:hint="eastAsia"/>
          <w:sz w:val="32"/>
          <w:szCs w:val="32"/>
        </w:rPr>
        <w:t>，依內政部主管法律及法規命令草案辦理預告作業要點</w:t>
      </w:r>
      <w:r w:rsidR="000A4110" w:rsidRPr="009D32CF">
        <w:rPr>
          <w:rFonts w:hint="eastAsia"/>
          <w:sz w:val="32"/>
          <w:szCs w:val="32"/>
        </w:rPr>
        <w:t>第</w:t>
      </w:r>
      <w:r w:rsidR="000A4110" w:rsidRPr="009D32CF">
        <w:rPr>
          <w:sz w:val="32"/>
          <w:szCs w:val="32"/>
        </w:rPr>
        <w:t>4</w:t>
      </w:r>
      <w:r w:rsidR="000A4110" w:rsidRPr="009D32CF">
        <w:rPr>
          <w:rFonts w:hint="eastAsia"/>
          <w:sz w:val="32"/>
          <w:szCs w:val="32"/>
        </w:rPr>
        <w:t>點第2款規定，預告期間為○日</w:t>
      </w:r>
      <w:r w:rsidRPr="009D32CF">
        <w:rPr>
          <w:rFonts w:hint="eastAsia"/>
          <w:sz w:val="32"/>
          <w:szCs w:val="32"/>
        </w:rPr>
        <w:t>。</w:t>
      </w:r>
      <w:r w:rsidRPr="009D32CF">
        <w:rPr>
          <w:rFonts w:hint="eastAsia"/>
          <w:b/>
          <w:sz w:val="24"/>
          <w:szCs w:val="24"/>
          <w:shd w:val="pct15" w:color="auto" w:fill="FFFFFF"/>
        </w:rPr>
        <w:t>（註7）</w:t>
      </w:r>
    </w:p>
    <w:p w14:paraId="5F3DE492" w14:textId="77777777" w:rsidR="00AA5DDA" w:rsidRPr="009D32CF" w:rsidRDefault="00AA5DDA" w:rsidP="00AA5DDA">
      <w:pPr>
        <w:pStyle w:val="21"/>
        <w:spacing w:line="400" w:lineRule="exact"/>
        <w:ind w:leftChars="0" w:left="0" w:firstLineChars="0" w:firstLine="0"/>
        <w:rPr>
          <w:sz w:val="32"/>
          <w:szCs w:val="32"/>
        </w:rPr>
      </w:pPr>
    </w:p>
    <w:p w14:paraId="6476910D" w14:textId="77777777" w:rsidR="00AA5DDA" w:rsidRPr="009D32CF" w:rsidRDefault="00AA5DDA" w:rsidP="00AA5DDA">
      <w:pPr>
        <w:pStyle w:val="21"/>
        <w:spacing w:line="400" w:lineRule="exact"/>
        <w:ind w:leftChars="0" w:left="0" w:firstLineChars="0" w:firstLine="0"/>
        <w:rPr>
          <w:sz w:val="32"/>
          <w:szCs w:val="32"/>
        </w:rPr>
      </w:pPr>
    </w:p>
    <w:p w14:paraId="33A77BA9" w14:textId="77777777" w:rsidR="00AA5DDA" w:rsidRPr="009D32CF" w:rsidRDefault="00AA5DDA" w:rsidP="00AA5DDA">
      <w:pPr>
        <w:spacing w:line="460" w:lineRule="exact"/>
        <w:jc w:val="both"/>
        <w:rPr>
          <w:rFonts w:ascii="標楷體" w:eastAsia="標楷體" w:hAnsi="標楷體"/>
          <w:sz w:val="32"/>
          <w:szCs w:val="32"/>
        </w:rPr>
      </w:pPr>
      <w:r w:rsidRPr="009D32CF">
        <w:rPr>
          <w:rFonts w:ascii="標楷體" w:eastAsia="標楷體" w:hAnsi="標楷體" w:hint="eastAsia"/>
          <w:sz w:val="32"/>
          <w:szCs w:val="32"/>
        </w:rPr>
        <w:t>部長</w:t>
      </w:r>
      <w:r w:rsidR="00896CDE" w:rsidRPr="009D32CF">
        <w:rPr>
          <w:rFonts w:ascii="標楷體" w:eastAsia="標楷體" w:hAnsi="標楷體" w:hint="eastAsia"/>
          <w:sz w:val="32"/>
          <w:szCs w:val="32"/>
        </w:rPr>
        <w:t xml:space="preserve">　</w:t>
      </w:r>
      <w:r w:rsidRPr="009D32CF">
        <w:rPr>
          <w:rFonts w:ascii="標楷體" w:eastAsia="標楷體" w:hAnsi="標楷體" w:hint="eastAsia"/>
          <w:sz w:val="32"/>
          <w:szCs w:val="32"/>
        </w:rPr>
        <w:t>○○○</w:t>
      </w:r>
    </w:p>
    <w:p w14:paraId="3B3FD75D" w14:textId="77777777" w:rsidR="00C5230B" w:rsidRPr="009D32CF" w:rsidRDefault="00B62E1D" w:rsidP="00305782">
      <w:pPr>
        <w:spacing w:line="360" w:lineRule="exact"/>
        <w:jc w:val="both"/>
        <w:rPr>
          <w:rFonts w:ascii="標楷體" w:eastAsia="標楷體" w:hAnsi="標楷體"/>
          <w:sz w:val="32"/>
          <w:szCs w:val="32"/>
        </w:rPr>
      </w:pPr>
      <w:r>
        <w:rPr>
          <w:rFonts w:ascii="標楷體" w:eastAsia="標楷體" w:hAnsi="標楷體"/>
          <w:sz w:val="32"/>
          <w:szCs w:val="32"/>
        </w:rPr>
        <w:pict w14:anchorId="0B42CFF0">
          <v:rect id="_x0000_i1028" style="width:0;height:1.5pt" o:hralign="center" o:hrstd="t" o:hr="t" fillcolor="#aca899" stroked="f"/>
        </w:pict>
      </w:r>
    </w:p>
    <w:p w14:paraId="1B35E3E1" w14:textId="77777777" w:rsidR="00C5230B" w:rsidRPr="009D32CF" w:rsidRDefault="00C5230B" w:rsidP="00237D24">
      <w:pPr>
        <w:spacing w:line="400" w:lineRule="exact"/>
        <w:ind w:left="851" w:hanging="862"/>
        <w:rPr>
          <w:rFonts w:ascii="標楷體" w:eastAsia="標楷體" w:hAnsi="標楷體"/>
          <w:b/>
          <w:sz w:val="28"/>
          <w:szCs w:val="28"/>
        </w:rPr>
      </w:pPr>
      <w:r w:rsidRPr="009D32CF">
        <w:rPr>
          <w:rFonts w:ascii="標楷體" w:eastAsia="標楷體" w:hAnsi="標楷體" w:hint="eastAsia"/>
          <w:b/>
          <w:sz w:val="28"/>
          <w:szCs w:val="28"/>
        </w:rPr>
        <w:t>註</w:t>
      </w:r>
      <w:r w:rsidR="00036227" w:rsidRPr="009D32CF">
        <w:rPr>
          <w:rFonts w:ascii="標楷體" w:eastAsia="標楷體" w:hAnsi="標楷體" w:hint="eastAsia"/>
          <w:b/>
          <w:sz w:val="28"/>
          <w:szCs w:val="28"/>
        </w:rPr>
        <w:t>1</w:t>
      </w:r>
      <w:r w:rsidRPr="009D32CF">
        <w:rPr>
          <w:rFonts w:ascii="標楷體" w:eastAsia="標楷體" w:hAnsi="標楷體" w:hint="eastAsia"/>
          <w:b/>
          <w:sz w:val="28"/>
          <w:szCs w:val="28"/>
        </w:rPr>
        <w:t>：「第○條條文」等字，請依法規修正情形取代填入下列文字：</w:t>
      </w:r>
    </w:p>
    <w:p w14:paraId="7D73E116" w14:textId="77777777" w:rsidR="00C5230B" w:rsidRPr="009D32CF" w:rsidRDefault="00C5230B" w:rsidP="00C5230B">
      <w:pPr>
        <w:spacing w:line="400" w:lineRule="exact"/>
        <w:ind w:left="720" w:hanging="1"/>
        <w:rPr>
          <w:rFonts w:ascii="標楷體" w:eastAsia="標楷體" w:hAnsi="標楷體"/>
          <w:b/>
          <w:sz w:val="28"/>
          <w:szCs w:val="28"/>
        </w:rPr>
      </w:pPr>
      <w:r w:rsidRPr="009D32CF">
        <w:rPr>
          <w:rFonts w:ascii="標楷體" w:eastAsia="標楷體" w:hAnsi="標楷體" w:hint="eastAsia"/>
          <w:b/>
          <w:sz w:val="28"/>
          <w:szCs w:val="28"/>
        </w:rPr>
        <w:t>（1）部分條文</w:t>
      </w:r>
    </w:p>
    <w:p w14:paraId="618F0B97" w14:textId="77777777" w:rsidR="00C5230B" w:rsidRPr="009D32CF" w:rsidRDefault="00C5230B" w:rsidP="00C5230B">
      <w:pPr>
        <w:spacing w:line="400" w:lineRule="exact"/>
        <w:ind w:left="720" w:hanging="1"/>
        <w:rPr>
          <w:rFonts w:ascii="標楷體" w:eastAsia="標楷體" w:hAnsi="標楷體"/>
          <w:b/>
          <w:sz w:val="28"/>
          <w:szCs w:val="28"/>
        </w:rPr>
      </w:pPr>
      <w:r w:rsidRPr="009D32CF">
        <w:rPr>
          <w:rFonts w:ascii="標楷體" w:eastAsia="標楷體" w:hAnsi="標楷體" w:hint="eastAsia"/>
          <w:b/>
          <w:sz w:val="28"/>
          <w:szCs w:val="28"/>
        </w:rPr>
        <w:lastRenderedPageBreak/>
        <w:t>（2）第○條、第○條、第○條條文</w:t>
      </w:r>
    </w:p>
    <w:p w14:paraId="47BC90C6" w14:textId="77777777" w:rsidR="00C5230B" w:rsidRPr="009D32CF" w:rsidRDefault="00C5230B" w:rsidP="00852AEA">
      <w:pPr>
        <w:spacing w:line="400" w:lineRule="exact"/>
        <w:ind w:left="1418" w:hanging="699"/>
        <w:rPr>
          <w:rFonts w:ascii="標楷體" w:eastAsia="標楷體" w:hAnsi="標楷體"/>
          <w:b/>
          <w:sz w:val="28"/>
          <w:szCs w:val="28"/>
        </w:rPr>
      </w:pPr>
      <w:r w:rsidRPr="009D32CF">
        <w:rPr>
          <w:rFonts w:ascii="標楷體" w:eastAsia="標楷體" w:hAnsi="標楷體" w:hint="eastAsia"/>
          <w:b/>
          <w:sz w:val="28"/>
          <w:szCs w:val="28"/>
        </w:rPr>
        <w:t>（3）第○條、第○條及第○條附表（附件）</w:t>
      </w:r>
      <w:r w:rsidR="00852AEA" w:rsidRPr="009D32CF">
        <w:rPr>
          <w:rFonts w:ascii="標楷體" w:eastAsia="標楷體" w:hAnsi="標楷體" w:hint="eastAsia"/>
          <w:b/>
          <w:sz w:val="28"/>
          <w:szCs w:val="28"/>
        </w:rPr>
        <w:t>、第○條附表（附件）</w:t>
      </w:r>
    </w:p>
    <w:p w14:paraId="280ACB81" w14:textId="77777777" w:rsidR="00C5230B" w:rsidRPr="009D32CF" w:rsidRDefault="00C5230B" w:rsidP="00C5230B">
      <w:pPr>
        <w:spacing w:line="400" w:lineRule="exact"/>
        <w:ind w:left="720" w:hanging="1"/>
        <w:rPr>
          <w:rFonts w:ascii="標楷體" w:eastAsia="標楷體" w:hAnsi="標楷體"/>
          <w:b/>
          <w:sz w:val="28"/>
          <w:szCs w:val="28"/>
        </w:rPr>
      </w:pPr>
      <w:r w:rsidRPr="009D32CF">
        <w:rPr>
          <w:rFonts w:ascii="標楷體" w:eastAsia="標楷體" w:hAnsi="標楷體" w:hint="eastAsia"/>
          <w:b/>
          <w:sz w:val="28"/>
          <w:szCs w:val="28"/>
        </w:rPr>
        <w:t>（4）第○條附表（附件）</w:t>
      </w:r>
      <w:r w:rsidR="00852AEA" w:rsidRPr="009D32CF">
        <w:rPr>
          <w:rFonts w:ascii="標楷體" w:eastAsia="標楷體" w:hAnsi="標楷體" w:hint="eastAsia"/>
          <w:b/>
          <w:sz w:val="28"/>
          <w:szCs w:val="28"/>
        </w:rPr>
        <w:t>、第○條附表（附件）</w:t>
      </w:r>
    </w:p>
    <w:p w14:paraId="412DE9F5" w14:textId="77777777" w:rsidR="00742ACB" w:rsidRPr="009D32CF" w:rsidRDefault="00C5230B" w:rsidP="00A54EAA">
      <w:pPr>
        <w:spacing w:line="400" w:lineRule="exact"/>
        <w:ind w:left="851" w:hanging="851"/>
        <w:rPr>
          <w:rFonts w:ascii="標楷體" w:eastAsia="標楷體" w:hAnsi="標楷體"/>
          <w:b/>
          <w:sz w:val="28"/>
          <w:szCs w:val="28"/>
        </w:rPr>
      </w:pPr>
      <w:r w:rsidRPr="009D32CF">
        <w:rPr>
          <w:rFonts w:ascii="標楷體" w:eastAsia="標楷體" w:hAnsi="標楷體" w:hint="eastAsia"/>
          <w:b/>
          <w:sz w:val="28"/>
          <w:szCs w:val="28"/>
        </w:rPr>
        <w:t>註</w:t>
      </w:r>
      <w:r w:rsidR="00036227" w:rsidRPr="009D32CF">
        <w:rPr>
          <w:rFonts w:ascii="標楷體" w:eastAsia="標楷體" w:hAnsi="標楷體" w:hint="eastAsia"/>
          <w:b/>
          <w:sz w:val="28"/>
          <w:szCs w:val="28"/>
        </w:rPr>
        <w:t>2</w:t>
      </w:r>
      <w:r w:rsidRPr="009D32CF">
        <w:rPr>
          <w:rFonts w:ascii="標楷體" w:eastAsia="標楷體" w:hAnsi="標楷體" w:hint="eastAsia"/>
          <w:b/>
          <w:sz w:val="28"/>
          <w:szCs w:val="28"/>
        </w:rPr>
        <w:t>：</w:t>
      </w:r>
      <w:r w:rsidR="00742ACB" w:rsidRPr="009D32CF">
        <w:rPr>
          <w:rFonts w:ascii="標楷體" w:eastAsia="標楷體" w:hAnsi="標楷體" w:hint="eastAsia"/>
          <w:b/>
          <w:sz w:val="28"/>
          <w:szCs w:val="28"/>
        </w:rPr>
        <w:t>職權</w:t>
      </w:r>
      <w:r w:rsidRPr="009D32CF">
        <w:rPr>
          <w:rFonts w:ascii="標楷體" w:eastAsia="標楷體" w:hAnsi="標楷體" w:hint="eastAsia"/>
          <w:b/>
          <w:sz w:val="28"/>
          <w:szCs w:val="28"/>
        </w:rPr>
        <w:t>命令之依據，請繕寫為</w:t>
      </w:r>
      <w:r w:rsidR="000A7A23" w:rsidRPr="009D32CF">
        <w:rPr>
          <w:rFonts w:ascii="標楷體" w:eastAsia="標楷體" w:hAnsi="標楷體" w:hint="eastAsia"/>
          <w:b/>
          <w:sz w:val="28"/>
          <w:szCs w:val="28"/>
        </w:rPr>
        <w:t>：</w:t>
      </w:r>
      <w:r w:rsidRPr="009D32CF">
        <w:rPr>
          <w:rFonts w:ascii="標楷體" w:eastAsia="標楷體" w:hAnsi="標楷體" w:hint="eastAsia"/>
          <w:b/>
          <w:sz w:val="28"/>
          <w:szCs w:val="28"/>
        </w:rPr>
        <w:t>「</w:t>
      </w:r>
      <w:r w:rsidR="000A7A23" w:rsidRPr="009D32CF">
        <w:rPr>
          <w:rFonts w:ascii="標楷體" w:eastAsia="標楷體" w:hAnsi="標楷體" w:hint="eastAsia"/>
          <w:b/>
          <w:sz w:val="28"/>
          <w:szCs w:val="28"/>
        </w:rPr>
        <w:t>參照</w:t>
      </w:r>
      <w:r w:rsidR="00F47497" w:rsidRPr="009D32CF">
        <w:rPr>
          <w:rFonts w:ascii="標楷體" w:eastAsia="標楷體" w:hAnsi="標楷體" w:hint="eastAsia"/>
          <w:b/>
          <w:sz w:val="28"/>
          <w:szCs w:val="28"/>
        </w:rPr>
        <w:t>」</w:t>
      </w:r>
      <w:r w:rsidRPr="009D32CF">
        <w:rPr>
          <w:rFonts w:ascii="標楷體" w:eastAsia="標楷體" w:hAnsi="標楷體" w:hint="eastAsia"/>
          <w:b/>
          <w:sz w:val="28"/>
          <w:szCs w:val="28"/>
        </w:rPr>
        <w:t>行政程序法第151條第2項及第154條第1項。</w:t>
      </w:r>
    </w:p>
    <w:p w14:paraId="19752A88" w14:textId="77777777" w:rsidR="006929C8" w:rsidRPr="009D32CF" w:rsidRDefault="006929C8" w:rsidP="00A54EAA">
      <w:pPr>
        <w:spacing w:line="400" w:lineRule="exact"/>
        <w:ind w:left="851" w:hanging="862"/>
        <w:rPr>
          <w:rFonts w:ascii="標楷體" w:eastAsia="標楷體" w:hAnsi="標楷體"/>
          <w:b/>
          <w:sz w:val="28"/>
          <w:szCs w:val="28"/>
        </w:rPr>
      </w:pPr>
      <w:r w:rsidRPr="009D32CF">
        <w:rPr>
          <w:rFonts w:ascii="標楷體" w:eastAsia="標楷體" w:hAnsi="標楷體" w:hint="eastAsia"/>
          <w:b/>
          <w:sz w:val="28"/>
          <w:szCs w:val="28"/>
        </w:rPr>
        <w:t>註3：「第○條修正草案」等字，請依法規修正情形取代填入下列文字：</w:t>
      </w:r>
    </w:p>
    <w:p w14:paraId="3EED64AB" w14:textId="77777777" w:rsidR="006929C8" w:rsidRPr="009D32CF" w:rsidRDefault="006929C8" w:rsidP="006929C8">
      <w:pPr>
        <w:spacing w:line="400" w:lineRule="exact"/>
        <w:ind w:left="720" w:hanging="1"/>
        <w:rPr>
          <w:rFonts w:ascii="標楷體" w:eastAsia="標楷體" w:hAnsi="標楷體"/>
          <w:b/>
          <w:sz w:val="28"/>
          <w:szCs w:val="28"/>
        </w:rPr>
      </w:pPr>
      <w:r w:rsidRPr="009D32CF">
        <w:rPr>
          <w:rFonts w:ascii="標楷體" w:eastAsia="標楷體" w:hAnsi="標楷體" w:hint="eastAsia"/>
          <w:b/>
          <w:sz w:val="28"/>
          <w:szCs w:val="28"/>
        </w:rPr>
        <w:t>（1）部分條文修正草案</w:t>
      </w:r>
    </w:p>
    <w:p w14:paraId="343BD5FA" w14:textId="77777777" w:rsidR="006929C8" w:rsidRPr="009D32CF" w:rsidRDefault="006929C8" w:rsidP="006929C8">
      <w:pPr>
        <w:spacing w:line="400" w:lineRule="exact"/>
        <w:ind w:left="720" w:hanging="1"/>
        <w:rPr>
          <w:rFonts w:ascii="標楷體" w:eastAsia="標楷體" w:hAnsi="標楷體"/>
          <w:b/>
          <w:sz w:val="28"/>
          <w:szCs w:val="28"/>
        </w:rPr>
      </w:pPr>
      <w:r w:rsidRPr="009D32CF">
        <w:rPr>
          <w:rFonts w:ascii="標楷體" w:eastAsia="標楷體" w:hAnsi="標楷體" w:hint="eastAsia"/>
          <w:b/>
          <w:sz w:val="28"/>
          <w:szCs w:val="28"/>
        </w:rPr>
        <w:t>（2）第○條、第○條、第○條修正草案</w:t>
      </w:r>
    </w:p>
    <w:p w14:paraId="768CBA33" w14:textId="77777777" w:rsidR="006929C8" w:rsidRPr="009D32CF" w:rsidRDefault="006929C8" w:rsidP="006929C8">
      <w:pPr>
        <w:spacing w:line="400" w:lineRule="exact"/>
        <w:ind w:left="720" w:hanging="1"/>
        <w:rPr>
          <w:rFonts w:ascii="標楷體" w:eastAsia="標楷體" w:hAnsi="標楷體"/>
          <w:b/>
          <w:sz w:val="28"/>
          <w:szCs w:val="28"/>
        </w:rPr>
      </w:pPr>
      <w:r w:rsidRPr="009D32CF">
        <w:rPr>
          <w:rFonts w:ascii="標楷體" w:eastAsia="標楷體" w:hAnsi="標楷體" w:hint="eastAsia"/>
          <w:b/>
          <w:sz w:val="28"/>
          <w:szCs w:val="28"/>
        </w:rPr>
        <w:t>（3）第○條、第○條及第○條附表（附件）修正草案</w:t>
      </w:r>
    </w:p>
    <w:p w14:paraId="0FD02354" w14:textId="77777777" w:rsidR="006929C8" w:rsidRPr="009D32CF" w:rsidRDefault="006929C8" w:rsidP="006929C8">
      <w:pPr>
        <w:spacing w:line="400" w:lineRule="exact"/>
        <w:ind w:left="720" w:hanging="1"/>
        <w:rPr>
          <w:rFonts w:ascii="標楷體" w:eastAsia="標楷體" w:hAnsi="標楷體"/>
          <w:b/>
          <w:sz w:val="28"/>
          <w:szCs w:val="28"/>
        </w:rPr>
      </w:pPr>
      <w:r w:rsidRPr="009D32CF">
        <w:rPr>
          <w:rFonts w:ascii="標楷體" w:eastAsia="標楷體" w:hAnsi="標楷體" w:hint="eastAsia"/>
          <w:b/>
          <w:sz w:val="28"/>
          <w:szCs w:val="28"/>
        </w:rPr>
        <w:t>（4）第○條附表（附件）修正草案</w:t>
      </w:r>
    </w:p>
    <w:p w14:paraId="3EE7F71A" w14:textId="77777777" w:rsidR="00800848" w:rsidRPr="009D32CF" w:rsidRDefault="00800848" w:rsidP="00C30A6A">
      <w:pPr>
        <w:pStyle w:val="21"/>
        <w:spacing w:line="400" w:lineRule="exact"/>
        <w:ind w:leftChars="-6" w:left="709" w:hangingChars="258" w:hanging="723"/>
        <w:rPr>
          <w:b/>
          <w:szCs w:val="28"/>
        </w:rPr>
      </w:pPr>
      <w:r w:rsidRPr="009D32CF">
        <w:rPr>
          <w:rFonts w:hint="eastAsia"/>
          <w:b/>
          <w:szCs w:val="28"/>
        </w:rPr>
        <w:t>註4：依行政院公報中心105年1月28日發公報字第1059700820號書函示，辦理有關世界貿易組織</w:t>
      </w:r>
      <w:r w:rsidRPr="009D32CF">
        <w:rPr>
          <w:b/>
          <w:szCs w:val="28"/>
        </w:rPr>
        <w:t>(WTO)</w:t>
      </w:r>
      <w:r w:rsidRPr="009D32CF">
        <w:rPr>
          <w:rFonts w:hint="eastAsia"/>
          <w:b/>
          <w:szCs w:val="28"/>
        </w:rPr>
        <w:t>「技術性貿易障礙（</w:t>
      </w:r>
      <w:r w:rsidRPr="009D32CF">
        <w:rPr>
          <w:b/>
          <w:szCs w:val="28"/>
        </w:rPr>
        <w:t>TBT</w:t>
      </w:r>
      <w:r w:rsidRPr="009D32CF">
        <w:rPr>
          <w:rFonts w:hint="eastAsia"/>
          <w:b/>
          <w:szCs w:val="28"/>
        </w:rPr>
        <w:t>）」與「食品安全檢驗與動植物防疫檢疫措施（</w:t>
      </w:r>
      <w:r w:rsidRPr="009D32CF">
        <w:rPr>
          <w:b/>
          <w:szCs w:val="28"/>
        </w:rPr>
        <w:t>SPS</w:t>
      </w:r>
      <w:r w:rsidRPr="009D32CF">
        <w:rPr>
          <w:rFonts w:hint="eastAsia"/>
          <w:b/>
          <w:szCs w:val="28"/>
        </w:rPr>
        <w:t>）」兩協定之法規命令時，草案預告期間不得少於60日。</w:t>
      </w:r>
    </w:p>
    <w:p w14:paraId="63FF7304" w14:textId="77777777" w:rsidR="00724BA5" w:rsidRPr="009D32CF" w:rsidRDefault="00724BA5" w:rsidP="00C30A6A">
      <w:pPr>
        <w:pStyle w:val="21"/>
        <w:overflowPunct w:val="0"/>
        <w:spacing w:line="400" w:lineRule="exact"/>
        <w:ind w:leftChars="-6" w:left="709" w:hangingChars="258" w:hanging="723"/>
        <w:rPr>
          <w:b/>
          <w:szCs w:val="28"/>
        </w:rPr>
      </w:pPr>
      <w:r w:rsidRPr="009D32CF">
        <w:rPr>
          <w:rFonts w:hint="eastAsia"/>
          <w:b/>
          <w:szCs w:val="28"/>
        </w:rPr>
        <w:t>註5：依</w:t>
      </w:r>
      <w:r w:rsidR="00882EF2" w:rsidRPr="009D32CF">
        <w:rPr>
          <w:rFonts w:hint="eastAsia"/>
          <w:b/>
          <w:szCs w:val="28"/>
        </w:rPr>
        <w:t>行政院秘書長105年9月5日</w:t>
      </w:r>
      <w:r w:rsidRPr="009D32CF">
        <w:rPr>
          <w:rFonts w:hint="eastAsia"/>
          <w:b/>
          <w:szCs w:val="28"/>
        </w:rPr>
        <w:t>院臺規字第1050175399號函示說明一，各機關研擬之法律及法規命令草案應至少公告周知60日，使各界能事先瞭解，並有充分時間表達意見。但有下列情形之一，依各該規定辦理：(一)情況急迫顯然無法事先公告周知，或法律草案經主管機關檢視確認與貿易、投資或智慧財產權無關者，得免為公告周知。(二)情況特殊，有定較短期間之必要者，各機關得另定較短之期間，並應於草案內容公告時，一併公告其理由。</w:t>
      </w:r>
    </w:p>
    <w:p w14:paraId="59EC40BC" w14:textId="77777777" w:rsidR="00724BA5" w:rsidRPr="009D32CF" w:rsidRDefault="00724BA5" w:rsidP="00C30A6A">
      <w:pPr>
        <w:pStyle w:val="21"/>
        <w:spacing w:line="400" w:lineRule="exact"/>
        <w:ind w:leftChars="-6" w:left="709" w:hangingChars="258" w:hanging="723"/>
        <w:rPr>
          <w:b/>
          <w:szCs w:val="28"/>
        </w:rPr>
      </w:pPr>
      <w:r w:rsidRPr="009D32CF">
        <w:rPr>
          <w:rFonts w:hint="eastAsia"/>
          <w:b/>
          <w:szCs w:val="28"/>
        </w:rPr>
        <w:t>註6：主管單位(機關)預告研擬法規命令草案縮短預告期間者，填列公告事項五，敘明縮短預告期間之理由。另依國家發展委員會106年4月28日「研商『落實各機關研擬之法律及法規命令草案應至少公告周知60日』之推動做法」會議紀錄，不得僅以屬執行性、細節性規定、單純規費收費事項、已廣泛收集各方意見、已邀團體及專家學者召開會議充分討論、內容無涉民眾權益及其他類似之理由做為縮短預告期間之理由。</w:t>
      </w:r>
    </w:p>
    <w:p w14:paraId="577C55CB" w14:textId="77777777" w:rsidR="00724BA5" w:rsidRPr="009D32CF" w:rsidRDefault="00724BA5" w:rsidP="00724BA5">
      <w:pPr>
        <w:pStyle w:val="21"/>
        <w:spacing w:line="400" w:lineRule="exact"/>
        <w:ind w:leftChars="-6" w:left="701" w:hangingChars="255" w:hanging="715"/>
        <w:rPr>
          <w:b/>
          <w:szCs w:val="28"/>
        </w:rPr>
      </w:pPr>
      <w:r w:rsidRPr="009D32CF">
        <w:rPr>
          <w:rFonts w:hint="eastAsia"/>
          <w:b/>
          <w:szCs w:val="28"/>
        </w:rPr>
        <w:t>註7：範例參考：（預告訂定社會住宅必要附屬設施項目及規模）</w:t>
      </w:r>
      <w:bookmarkStart w:id="5" w:name="_Hlk75876057"/>
      <w:r w:rsidR="003E2038" w:rsidRPr="009D32CF">
        <w:rPr>
          <w:rFonts w:hint="eastAsia"/>
          <w:b/>
          <w:szCs w:val="28"/>
        </w:rPr>
        <w:t>本案規範社會住宅必要附屬設施項目及規模，應配合目的事業主管機關之需求，視基地可興建戶數、計畫容納人口數及所在地</w:t>
      </w:r>
      <w:r w:rsidR="003E2038" w:rsidRPr="009D32CF">
        <w:rPr>
          <w:rFonts w:hint="eastAsia"/>
          <w:b/>
          <w:szCs w:val="28"/>
        </w:rPr>
        <w:lastRenderedPageBreak/>
        <w:t>區公共服務需求，提供附屬設施之執行原則，為推動社會住宅政策之重要事項，屬</w:t>
      </w:r>
      <w:r w:rsidR="003E2038" w:rsidRPr="009D32CF">
        <w:rPr>
          <w:b/>
          <w:szCs w:val="28"/>
        </w:rPr>
        <w:t>情況特殊，有縮短預告期間之必要</w:t>
      </w:r>
      <w:r w:rsidR="003E2038" w:rsidRPr="009D32CF">
        <w:rPr>
          <w:rFonts w:hint="eastAsia"/>
          <w:b/>
          <w:szCs w:val="28"/>
        </w:rPr>
        <w:t>者，依內政部主管法律及法規命令草案辦理預告作業要點第</w:t>
      </w:r>
      <w:r w:rsidR="003E2038" w:rsidRPr="009D32CF">
        <w:rPr>
          <w:b/>
          <w:szCs w:val="28"/>
        </w:rPr>
        <w:t>4</w:t>
      </w:r>
      <w:r w:rsidR="003E2038" w:rsidRPr="009D32CF">
        <w:rPr>
          <w:rFonts w:hint="eastAsia"/>
          <w:b/>
          <w:szCs w:val="28"/>
        </w:rPr>
        <w:t>點第2款規定，預告期間為</w:t>
      </w:r>
      <w:r w:rsidR="003E2038" w:rsidRPr="009D32CF">
        <w:rPr>
          <w:b/>
          <w:szCs w:val="28"/>
        </w:rPr>
        <w:t>4</w:t>
      </w:r>
      <w:r w:rsidR="003E2038" w:rsidRPr="009D32CF">
        <w:rPr>
          <w:rFonts w:hint="eastAsia"/>
          <w:b/>
          <w:szCs w:val="28"/>
        </w:rPr>
        <w:t>0日。</w:t>
      </w:r>
      <w:bookmarkEnd w:id="5"/>
    </w:p>
    <w:p w14:paraId="57F4435B" w14:textId="77777777" w:rsidR="00724BA5" w:rsidRPr="009D32CF" w:rsidRDefault="00724BA5" w:rsidP="00724BA5">
      <w:pPr>
        <w:pStyle w:val="21"/>
        <w:spacing w:line="400" w:lineRule="exact"/>
        <w:ind w:leftChars="-6" w:left="701" w:hangingChars="255" w:hanging="715"/>
        <w:rPr>
          <w:b/>
          <w:szCs w:val="28"/>
        </w:rPr>
      </w:pPr>
    </w:p>
    <w:p w14:paraId="50C8E881" w14:textId="77777777" w:rsidR="006929C8" w:rsidRPr="009D32CF" w:rsidRDefault="006929C8" w:rsidP="00742ACB">
      <w:pPr>
        <w:spacing w:line="400" w:lineRule="exact"/>
        <w:ind w:left="900" w:hanging="900"/>
        <w:rPr>
          <w:rFonts w:ascii="標楷體" w:eastAsia="標楷體" w:hAnsi="標楷體"/>
          <w:b/>
          <w:sz w:val="28"/>
          <w:szCs w:val="28"/>
        </w:rPr>
        <w:sectPr w:rsidR="006929C8" w:rsidRPr="009D32CF" w:rsidSect="00B32250">
          <w:headerReference w:type="default" r:id="rId11"/>
          <w:pgSz w:w="11906" w:h="16838" w:code="9"/>
          <w:pgMar w:top="1440" w:right="1797" w:bottom="1440" w:left="1797" w:header="851" w:footer="992" w:gutter="0"/>
          <w:pgNumType w:start="1"/>
          <w:cols w:space="425"/>
          <w:docGrid w:type="lines" w:linePitch="360"/>
        </w:sectPr>
      </w:pPr>
    </w:p>
    <w:p w14:paraId="468C6CA9" w14:textId="77777777" w:rsidR="00305782" w:rsidRPr="009D32CF" w:rsidRDefault="00F72FD9" w:rsidP="00B47B27">
      <w:pPr>
        <w:pStyle w:val="3"/>
        <w:rPr>
          <w:rFonts w:ascii="標楷體" w:eastAsia="標楷體" w:hAnsi="標楷體"/>
          <w:b w:val="0"/>
          <w:sz w:val="40"/>
          <w:szCs w:val="40"/>
        </w:rPr>
      </w:pPr>
      <w:bookmarkStart w:id="6" w:name="_Toc76459906"/>
      <w:r w:rsidRPr="009D32CF">
        <w:rPr>
          <w:rFonts w:ascii="標楷體" w:eastAsia="標楷體" w:hAnsi="標楷體" w:hint="eastAsia"/>
          <w:sz w:val="40"/>
          <w:szCs w:val="40"/>
        </w:rPr>
        <w:lastRenderedPageBreak/>
        <w:t>三、</w:t>
      </w:r>
      <w:r w:rsidR="00305782" w:rsidRPr="009D32CF">
        <w:rPr>
          <w:rFonts w:ascii="標楷體" w:eastAsia="標楷體" w:hAnsi="標楷體" w:hint="eastAsia"/>
          <w:b w:val="0"/>
          <w:sz w:val="40"/>
          <w:szCs w:val="40"/>
        </w:rPr>
        <w:t>廢止案</w:t>
      </w:r>
      <w:bookmarkEnd w:id="6"/>
    </w:p>
    <w:p w14:paraId="14317A65" w14:textId="77777777" w:rsidR="00AA5DDA" w:rsidRPr="009D32CF" w:rsidRDefault="00950F4D" w:rsidP="00AA5DDA">
      <w:pPr>
        <w:spacing w:line="360" w:lineRule="exact"/>
        <w:jc w:val="center"/>
        <w:rPr>
          <w:rFonts w:ascii="標楷體" w:eastAsia="標楷體" w:hAnsi="標楷體"/>
          <w:sz w:val="36"/>
        </w:rPr>
      </w:pPr>
      <w:r w:rsidRPr="009D32CF">
        <w:rPr>
          <w:rFonts w:ascii="標楷體" w:eastAsia="標楷體" w:hAnsi="標楷體" w:hint="eastAsia"/>
          <w:sz w:val="36"/>
        </w:rPr>
        <w:t xml:space="preserve">內政部　</w:t>
      </w:r>
      <w:r w:rsidR="00AA5DDA" w:rsidRPr="009D32CF">
        <w:rPr>
          <w:rFonts w:ascii="標楷體" w:eastAsia="標楷體" w:hAnsi="標楷體" w:hint="eastAsia"/>
          <w:sz w:val="36"/>
        </w:rPr>
        <w:t>書函</w:t>
      </w:r>
      <w:r w:rsidRPr="009D32CF">
        <w:rPr>
          <w:rFonts w:ascii="標楷體" w:eastAsia="標楷體" w:hAnsi="標楷體" w:hint="eastAsia"/>
          <w:sz w:val="36"/>
        </w:rPr>
        <w:t>（稿）</w:t>
      </w:r>
    </w:p>
    <w:p w14:paraId="493136DA" w14:textId="77777777" w:rsidR="00AA5DDA" w:rsidRPr="009D32CF" w:rsidRDefault="00AA5DDA" w:rsidP="00AA5DDA">
      <w:pPr>
        <w:pStyle w:val="-1"/>
        <w:spacing w:after="0" w:line="240" w:lineRule="atLeast"/>
        <w:ind w:left="5208"/>
        <w:jc w:val="both"/>
        <w:rPr>
          <w:rFonts w:ascii="標楷體" w:hAnsi="標楷體"/>
          <w:sz w:val="24"/>
        </w:rPr>
      </w:pPr>
      <w:r w:rsidRPr="009D32CF">
        <w:rPr>
          <w:rFonts w:ascii="標楷體" w:hAnsi="標楷體" w:hint="eastAsia"/>
          <w:sz w:val="24"/>
        </w:rPr>
        <w:t>機關地址：</w:t>
      </w:r>
    </w:p>
    <w:p w14:paraId="001231F3" w14:textId="77777777" w:rsidR="00AA5DDA" w:rsidRPr="009D32CF" w:rsidRDefault="00AA5DDA" w:rsidP="00AA5DDA">
      <w:pPr>
        <w:pStyle w:val="-1"/>
        <w:spacing w:after="0" w:line="240" w:lineRule="atLeast"/>
        <w:ind w:left="5208"/>
        <w:jc w:val="both"/>
        <w:rPr>
          <w:rFonts w:ascii="標楷體" w:hAnsi="標楷體"/>
          <w:sz w:val="24"/>
        </w:rPr>
      </w:pPr>
      <w:r w:rsidRPr="009D32CF">
        <w:rPr>
          <w:rFonts w:ascii="標楷體" w:hAnsi="標楷體" w:hint="eastAsia"/>
          <w:sz w:val="24"/>
        </w:rPr>
        <w:t>聯絡人：</w:t>
      </w:r>
    </w:p>
    <w:p w14:paraId="5512E834" w14:textId="77777777" w:rsidR="00AA5DDA" w:rsidRPr="009D32CF" w:rsidRDefault="00AA5DDA" w:rsidP="00AA5DDA">
      <w:pPr>
        <w:pStyle w:val="-1"/>
        <w:spacing w:after="0" w:line="240" w:lineRule="atLeast"/>
        <w:ind w:left="5208"/>
        <w:jc w:val="both"/>
        <w:rPr>
          <w:rFonts w:ascii="標楷體" w:hAnsi="標楷體"/>
          <w:sz w:val="24"/>
        </w:rPr>
      </w:pPr>
      <w:r w:rsidRPr="009D32CF">
        <w:rPr>
          <w:rFonts w:ascii="標楷體" w:hAnsi="標楷體" w:hint="eastAsia"/>
          <w:sz w:val="24"/>
        </w:rPr>
        <w:t>傳真：</w:t>
      </w:r>
    </w:p>
    <w:p w14:paraId="5163042F" w14:textId="77777777" w:rsidR="00AA5DDA" w:rsidRPr="009D32CF" w:rsidRDefault="00AA5DDA" w:rsidP="00AA5DDA">
      <w:pPr>
        <w:pStyle w:val="-1"/>
        <w:spacing w:after="0" w:line="240" w:lineRule="atLeast"/>
        <w:ind w:left="5208"/>
        <w:jc w:val="both"/>
        <w:rPr>
          <w:rFonts w:ascii="標楷體" w:hAnsi="標楷體"/>
          <w:sz w:val="24"/>
        </w:rPr>
      </w:pPr>
      <w:r w:rsidRPr="009D32CF">
        <w:rPr>
          <w:rFonts w:ascii="標楷體" w:hAnsi="標楷體" w:hint="eastAsia"/>
          <w:sz w:val="24"/>
        </w:rPr>
        <w:t>電話：</w:t>
      </w:r>
    </w:p>
    <w:p w14:paraId="5EA458C3" w14:textId="77777777" w:rsidR="00AA5DDA" w:rsidRPr="009D32CF" w:rsidRDefault="00AA5DDA" w:rsidP="00AA5DDA">
      <w:pPr>
        <w:pStyle w:val="-1"/>
        <w:spacing w:after="0" w:line="240" w:lineRule="atLeast"/>
        <w:ind w:left="5208"/>
        <w:jc w:val="both"/>
        <w:rPr>
          <w:rFonts w:ascii="標楷體" w:hAnsi="標楷體"/>
          <w:sz w:val="24"/>
          <w:shd w:val="pct15" w:color="auto" w:fill="FFFFFF"/>
        </w:rPr>
      </w:pPr>
      <w:r w:rsidRPr="009D32CF">
        <w:rPr>
          <w:rFonts w:ascii="標楷體" w:hAnsi="標楷體" w:hint="eastAsia"/>
          <w:sz w:val="24"/>
        </w:rPr>
        <w:t>電子信箱：</w:t>
      </w:r>
      <w:r w:rsidRPr="009D32CF">
        <w:rPr>
          <w:rFonts w:ascii="標楷體" w:hAnsi="標楷體" w:hint="eastAsia"/>
          <w:sz w:val="24"/>
          <w:shd w:val="pct15" w:color="auto" w:fill="FFFFFF"/>
        </w:rPr>
        <w:t>（必填）</w:t>
      </w:r>
    </w:p>
    <w:p w14:paraId="61EE1AF0" w14:textId="77777777" w:rsidR="00AA5DDA" w:rsidRPr="009D32CF" w:rsidRDefault="00AA5DDA" w:rsidP="00AA5DDA">
      <w:pPr>
        <w:pStyle w:val="a3"/>
        <w:spacing w:line="360" w:lineRule="exact"/>
        <w:rPr>
          <w:rFonts w:ascii="標楷體" w:hAnsi="標楷體"/>
          <w:sz w:val="28"/>
          <w:szCs w:val="28"/>
        </w:rPr>
      </w:pPr>
      <w:r w:rsidRPr="009D32CF">
        <w:rPr>
          <w:rFonts w:ascii="標楷體" w:hAnsi="標楷體" w:hint="eastAsia"/>
          <w:sz w:val="28"/>
          <w:szCs w:val="28"/>
        </w:rPr>
        <w:t>受文者：</w:t>
      </w:r>
    </w:p>
    <w:p w14:paraId="068C4AD3" w14:textId="77777777" w:rsidR="00AA5DDA" w:rsidRPr="009D32CF" w:rsidRDefault="00AA5DDA" w:rsidP="00AA5DDA">
      <w:pPr>
        <w:pStyle w:val="a3"/>
        <w:spacing w:line="360" w:lineRule="exact"/>
        <w:rPr>
          <w:rFonts w:ascii="標楷體" w:hAnsi="標楷體"/>
          <w:sz w:val="28"/>
          <w:szCs w:val="28"/>
        </w:rPr>
      </w:pPr>
      <w:r w:rsidRPr="009D32CF">
        <w:rPr>
          <w:rFonts w:ascii="標楷體" w:hAnsi="標楷體" w:hint="eastAsia"/>
          <w:sz w:val="28"/>
          <w:szCs w:val="28"/>
        </w:rPr>
        <w:t>發文日期：中華民國　　　年　　月　　日</w:t>
      </w:r>
    </w:p>
    <w:p w14:paraId="4F1F27C4" w14:textId="77777777" w:rsidR="00AA5DDA" w:rsidRPr="009D32CF" w:rsidRDefault="00AA5DDA" w:rsidP="00AA5DDA">
      <w:pPr>
        <w:pStyle w:val="a5"/>
        <w:spacing w:line="360" w:lineRule="exact"/>
        <w:rPr>
          <w:rFonts w:ascii="標楷體" w:hAnsi="標楷體"/>
          <w:sz w:val="28"/>
          <w:szCs w:val="28"/>
        </w:rPr>
      </w:pPr>
      <w:r w:rsidRPr="009D32CF">
        <w:rPr>
          <w:rFonts w:ascii="標楷體" w:hAnsi="標楷體" w:hint="eastAsia"/>
          <w:sz w:val="28"/>
          <w:szCs w:val="28"/>
        </w:rPr>
        <w:t>發文字號：</w:t>
      </w:r>
    </w:p>
    <w:p w14:paraId="79455CFF" w14:textId="77777777" w:rsidR="00AA5DDA" w:rsidRPr="009D32CF" w:rsidRDefault="00AA5DDA" w:rsidP="00AA5DDA">
      <w:pPr>
        <w:pStyle w:val="a4"/>
        <w:spacing w:line="360" w:lineRule="exact"/>
        <w:rPr>
          <w:rFonts w:ascii="標楷體" w:hAnsi="標楷體"/>
          <w:sz w:val="28"/>
          <w:szCs w:val="28"/>
        </w:rPr>
      </w:pPr>
      <w:r w:rsidRPr="009D32CF">
        <w:rPr>
          <w:rFonts w:ascii="標楷體" w:hAnsi="標楷體" w:hint="eastAsia"/>
          <w:sz w:val="28"/>
          <w:szCs w:val="28"/>
        </w:rPr>
        <w:t>速別：</w:t>
      </w:r>
    </w:p>
    <w:p w14:paraId="750D97D2" w14:textId="77777777" w:rsidR="00AA5DDA" w:rsidRPr="009D32CF" w:rsidRDefault="00AA5DDA" w:rsidP="00AA5DDA">
      <w:pPr>
        <w:pStyle w:val="a6"/>
        <w:spacing w:line="360" w:lineRule="exact"/>
        <w:rPr>
          <w:rFonts w:ascii="標楷體" w:hAnsi="標楷體"/>
          <w:sz w:val="28"/>
          <w:szCs w:val="28"/>
        </w:rPr>
      </w:pPr>
      <w:r w:rsidRPr="009D32CF">
        <w:rPr>
          <w:rFonts w:ascii="標楷體" w:hAnsi="標楷體" w:hint="eastAsia"/>
          <w:sz w:val="28"/>
          <w:szCs w:val="28"/>
        </w:rPr>
        <w:t>附件：如</w:t>
      </w:r>
      <w:r w:rsidR="00B628E7" w:rsidRPr="009D32CF">
        <w:rPr>
          <w:rFonts w:ascii="標楷體" w:hAnsi="標楷體" w:hint="eastAsia"/>
          <w:sz w:val="28"/>
          <w:szCs w:val="28"/>
        </w:rPr>
        <w:t>文</w:t>
      </w:r>
    </w:p>
    <w:p w14:paraId="258656CA" w14:textId="77777777" w:rsidR="00AA5DDA" w:rsidRPr="009D32CF" w:rsidRDefault="00AA5DDA" w:rsidP="00B01193">
      <w:pPr>
        <w:spacing w:line="360" w:lineRule="exact"/>
        <w:ind w:left="899" w:hanging="899"/>
        <w:jc w:val="both"/>
        <w:rPr>
          <w:rFonts w:ascii="標楷體" w:eastAsia="標楷體" w:hAnsi="標楷體"/>
          <w:sz w:val="32"/>
          <w:szCs w:val="32"/>
        </w:rPr>
      </w:pPr>
      <w:r w:rsidRPr="009D32CF">
        <w:rPr>
          <w:rFonts w:ascii="標楷體" w:eastAsia="標楷體" w:hAnsi="標楷體" w:hint="eastAsia"/>
          <w:sz w:val="32"/>
          <w:szCs w:val="32"/>
        </w:rPr>
        <w:t>主旨：檢送「</w:t>
      </w:r>
      <w:r w:rsidR="00B01193" w:rsidRPr="009D32CF">
        <w:rPr>
          <w:rFonts w:ascii="標楷體" w:eastAsia="標楷體" w:hAnsi="標楷體" w:hint="eastAsia"/>
          <w:sz w:val="32"/>
          <w:szCs w:val="32"/>
        </w:rPr>
        <w:t>國民住宅條例</w:t>
      </w:r>
      <w:r w:rsidR="00174D9E" w:rsidRPr="009D32CF">
        <w:rPr>
          <w:rFonts w:ascii="標楷體" w:eastAsia="標楷體" w:hAnsi="標楷體" w:hint="eastAsia"/>
          <w:sz w:val="32"/>
          <w:szCs w:val="32"/>
        </w:rPr>
        <w:t>施行細則</w:t>
      </w:r>
      <w:r w:rsidRPr="009D32CF">
        <w:rPr>
          <w:rFonts w:ascii="標楷體" w:eastAsia="標楷體" w:hAnsi="標楷體" w:hint="eastAsia"/>
          <w:sz w:val="32"/>
          <w:szCs w:val="32"/>
        </w:rPr>
        <w:t>」</w:t>
      </w:r>
      <w:r w:rsidR="00305782" w:rsidRPr="009D32CF">
        <w:rPr>
          <w:rFonts w:ascii="標楷體" w:eastAsia="標楷體" w:hAnsi="標楷體" w:hint="eastAsia"/>
          <w:sz w:val="32"/>
          <w:szCs w:val="32"/>
        </w:rPr>
        <w:t>廢止</w:t>
      </w:r>
      <w:r w:rsidRPr="009D32CF">
        <w:rPr>
          <w:rFonts w:ascii="標楷體" w:eastAsia="標楷體" w:hAnsi="標楷體" w:hint="eastAsia"/>
          <w:sz w:val="32"/>
          <w:szCs w:val="32"/>
        </w:rPr>
        <w:t>公告，並附「</w:t>
      </w:r>
      <w:r w:rsidR="00B01193" w:rsidRPr="009D32CF">
        <w:rPr>
          <w:rFonts w:ascii="標楷體" w:eastAsia="標楷體" w:hAnsi="標楷體" w:hint="eastAsia"/>
          <w:sz w:val="32"/>
          <w:szCs w:val="32"/>
        </w:rPr>
        <w:t>國民住宅條例施行細則</w:t>
      </w:r>
      <w:r w:rsidRPr="009D32CF">
        <w:rPr>
          <w:rFonts w:ascii="標楷體" w:eastAsia="標楷體" w:hAnsi="標楷體" w:hint="eastAsia"/>
          <w:sz w:val="32"/>
          <w:szCs w:val="32"/>
        </w:rPr>
        <w:t>」</w:t>
      </w:r>
      <w:r w:rsidR="00305782" w:rsidRPr="009D32CF">
        <w:rPr>
          <w:rFonts w:ascii="標楷體" w:eastAsia="標楷體" w:hAnsi="標楷體" w:hint="eastAsia"/>
          <w:sz w:val="32"/>
          <w:szCs w:val="32"/>
        </w:rPr>
        <w:t>原</w:t>
      </w:r>
      <w:r w:rsidRPr="009D32CF">
        <w:rPr>
          <w:rFonts w:ascii="標楷體" w:eastAsia="標楷體" w:hAnsi="標楷體" w:hint="eastAsia"/>
          <w:sz w:val="32"/>
          <w:szCs w:val="32"/>
        </w:rPr>
        <w:t>條文</w:t>
      </w:r>
      <w:r w:rsidR="000862F4" w:rsidRPr="009D32CF">
        <w:rPr>
          <w:rFonts w:ascii="標楷體" w:eastAsia="標楷體" w:hAnsi="標楷體" w:hint="eastAsia"/>
          <w:sz w:val="32"/>
          <w:szCs w:val="32"/>
        </w:rPr>
        <w:t>及廢止理由各</w:t>
      </w:r>
      <w:r w:rsidRPr="009D32CF">
        <w:rPr>
          <w:rFonts w:ascii="標楷體" w:eastAsia="標楷體" w:hAnsi="標楷體" w:hint="eastAsia"/>
          <w:sz w:val="32"/>
          <w:szCs w:val="32"/>
        </w:rPr>
        <w:t>1份（如附件），請刊登行政院公報。</w:t>
      </w:r>
    </w:p>
    <w:p w14:paraId="2DBC54D5" w14:textId="77777777" w:rsidR="00251F5F" w:rsidRPr="009D32CF" w:rsidRDefault="00AA5DDA" w:rsidP="0051459A">
      <w:pPr>
        <w:spacing w:line="360" w:lineRule="exact"/>
        <w:ind w:left="899" w:hanging="899"/>
        <w:jc w:val="both"/>
        <w:rPr>
          <w:rFonts w:ascii="標楷體" w:eastAsia="標楷體" w:hAnsi="標楷體"/>
          <w:sz w:val="32"/>
          <w:szCs w:val="32"/>
        </w:rPr>
      </w:pPr>
      <w:r w:rsidRPr="009D32CF">
        <w:rPr>
          <w:rFonts w:ascii="標楷體" w:eastAsia="標楷體" w:hAnsi="標楷體" w:hint="eastAsia"/>
          <w:sz w:val="32"/>
          <w:szCs w:val="32"/>
        </w:rPr>
        <w:t>說明：</w:t>
      </w:r>
      <w:r w:rsidR="00251F5F" w:rsidRPr="009D32CF">
        <w:rPr>
          <w:rFonts w:ascii="標楷體" w:eastAsia="標楷體" w:hAnsi="標楷體" w:hint="eastAsia"/>
          <w:sz w:val="32"/>
          <w:szCs w:val="32"/>
        </w:rPr>
        <w:t>檢附「法規及行政規則刊登</w:t>
      </w:r>
      <w:r w:rsidR="006C3BFD" w:rsidRPr="009D32CF">
        <w:rPr>
          <w:rFonts w:ascii="標楷體" w:eastAsia="標楷體" w:hAnsi="標楷體" w:hint="eastAsia"/>
          <w:sz w:val="32"/>
          <w:szCs w:val="32"/>
        </w:rPr>
        <w:t>行政院</w:t>
      </w:r>
      <w:r w:rsidR="00251F5F" w:rsidRPr="009D32CF">
        <w:rPr>
          <w:rFonts w:ascii="標楷體" w:eastAsia="標楷體" w:hAnsi="標楷體" w:hint="eastAsia"/>
          <w:sz w:val="32"/>
          <w:szCs w:val="32"/>
        </w:rPr>
        <w:t>公報資料提要表」</w:t>
      </w:r>
      <w:r w:rsidR="00560A23" w:rsidRPr="009D32CF">
        <w:rPr>
          <w:rFonts w:ascii="標楷體" w:eastAsia="標楷體" w:hAnsi="標楷體" w:hint="eastAsia"/>
          <w:sz w:val="32"/>
          <w:szCs w:val="32"/>
        </w:rPr>
        <w:t>1</w:t>
      </w:r>
      <w:r w:rsidR="00251F5F" w:rsidRPr="009D32CF">
        <w:rPr>
          <w:rFonts w:ascii="標楷體" w:eastAsia="標楷體" w:hAnsi="標楷體" w:hint="eastAsia"/>
          <w:sz w:val="32"/>
          <w:szCs w:val="32"/>
        </w:rPr>
        <w:t>份</w:t>
      </w:r>
      <w:r w:rsidR="00251F5F" w:rsidRPr="009D32CF">
        <w:rPr>
          <w:rFonts w:ascii="標楷體" w:eastAsia="標楷體" w:hAnsi="標楷體" w:hint="eastAsia"/>
          <w:sz w:val="28"/>
          <w:szCs w:val="28"/>
        </w:rPr>
        <w:t>。</w:t>
      </w:r>
    </w:p>
    <w:p w14:paraId="2D0F33DD" w14:textId="77777777" w:rsidR="00AA5DDA" w:rsidRPr="009D32CF" w:rsidRDefault="00AA5DDA" w:rsidP="00AA5DDA">
      <w:pPr>
        <w:pStyle w:val="21"/>
        <w:spacing w:line="400" w:lineRule="exact"/>
        <w:ind w:leftChars="0" w:left="0" w:firstLineChars="0" w:firstLine="0"/>
        <w:rPr>
          <w:sz w:val="32"/>
          <w:szCs w:val="32"/>
        </w:rPr>
      </w:pPr>
    </w:p>
    <w:p w14:paraId="3B457FE0" w14:textId="77777777" w:rsidR="00AA5DDA" w:rsidRPr="009D32CF" w:rsidRDefault="00AA5DDA" w:rsidP="00AA5DDA">
      <w:pPr>
        <w:pStyle w:val="21"/>
        <w:spacing w:line="400" w:lineRule="exact"/>
        <w:ind w:leftChars="0" w:left="560" w:hangingChars="200" w:hanging="560"/>
        <w:rPr>
          <w:szCs w:val="28"/>
        </w:rPr>
      </w:pPr>
      <w:r w:rsidRPr="009D32CF">
        <w:rPr>
          <w:rFonts w:hint="eastAsia"/>
          <w:szCs w:val="28"/>
        </w:rPr>
        <w:t>正本：行政院公報編印中心</w:t>
      </w:r>
      <w:r w:rsidRPr="009D32CF">
        <w:rPr>
          <w:rFonts w:hint="eastAsia"/>
          <w:b/>
          <w:sz w:val="24"/>
          <w:szCs w:val="24"/>
          <w:shd w:val="pct15" w:color="auto" w:fill="FFFFFF"/>
        </w:rPr>
        <w:t>（請附公告及附件電子檔）</w:t>
      </w:r>
    </w:p>
    <w:p w14:paraId="74477F00" w14:textId="77777777" w:rsidR="00AA5DDA" w:rsidRPr="009D32CF" w:rsidRDefault="00AA5DDA" w:rsidP="00AA5DDA">
      <w:pPr>
        <w:spacing w:line="460" w:lineRule="exact"/>
        <w:jc w:val="both"/>
        <w:rPr>
          <w:rFonts w:ascii="標楷體" w:eastAsia="標楷體" w:hAnsi="標楷體"/>
          <w:sz w:val="28"/>
          <w:szCs w:val="28"/>
        </w:rPr>
      </w:pPr>
      <w:r w:rsidRPr="009D32CF">
        <w:rPr>
          <w:rFonts w:ascii="標楷體" w:eastAsia="標楷體" w:hAnsi="標楷體" w:hint="eastAsia"/>
          <w:sz w:val="28"/>
          <w:szCs w:val="28"/>
        </w:rPr>
        <w:t>副本：本部法規委員會、</w:t>
      </w:r>
      <w:r w:rsidR="00200782" w:rsidRPr="009D32CF">
        <w:rPr>
          <w:rFonts w:ascii="標楷體" w:eastAsia="標楷體" w:hAnsi="標楷體" w:hint="eastAsia"/>
          <w:sz w:val="28"/>
          <w:szCs w:val="28"/>
        </w:rPr>
        <w:t>總務司</w:t>
      </w:r>
      <w:r w:rsidR="00200782" w:rsidRPr="009D32CF">
        <w:rPr>
          <w:rFonts w:ascii="標楷體" w:eastAsia="標楷體" w:hAnsi="標楷體" w:hint="eastAsia"/>
          <w:b/>
          <w:szCs w:val="28"/>
          <w:shd w:val="pct15" w:color="auto" w:fill="FFFFFF"/>
        </w:rPr>
        <w:t xml:space="preserve"> </w:t>
      </w:r>
      <w:r w:rsidR="00D9361E" w:rsidRPr="009D32CF">
        <w:rPr>
          <w:rFonts w:ascii="標楷體" w:eastAsia="標楷體" w:hAnsi="標楷體" w:hint="eastAsia"/>
          <w:b/>
          <w:szCs w:val="28"/>
          <w:shd w:val="pct15" w:color="auto" w:fill="FFFFFF"/>
        </w:rPr>
        <w:t>(所屬機關免列)</w:t>
      </w:r>
      <w:r w:rsidRPr="009D32CF">
        <w:rPr>
          <w:rFonts w:ascii="標楷體" w:eastAsia="標楷體" w:hAnsi="標楷體" w:hint="eastAsia"/>
          <w:sz w:val="28"/>
          <w:szCs w:val="28"/>
        </w:rPr>
        <w:t>、承辦單位</w:t>
      </w:r>
    </w:p>
    <w:p w14:paraId="75E01FE7" w14:textId="77777777" w:rsidR="00AA5DDA" w:rsidRPr="009D32CF" w:rsidRDefault="00AA5DDA" w:rsidP="00AA5DDA">
      <w:pPr>
        <w:spacing w:line="460" w:lineRule="exact"/>
        <w:jc w:val="both"/>
        <w:rPr>
          <w:rFonts w:ascii="標楷體" w:eastAsia="標楷體" w:hAnsi="標楷體"/>
          <w:sz w:val="32"/>
          <w:szCs w:val="32"/>
        </w:rPr>
      </w:pPr>
    </w:p>
    <w:p w14:paraId="3234D954" w14:textId="77777777" w:rsidR="00742ACB" w:rsidRPr="009D32CF" w:rsidRDefault="00AA5DDA" w:rsidP="00742ACB">
      <w:pPr>
        <w:spacing w:line="460" w:lineRule="exact"/>
        <w:jc w:val="both"/>
        <w:rPr>
          <w:rFonts w:ascii="標楷體" w:eastAsia="標楷體" w:hAnsi="標楷體"/>
          <w:sz w:val="32"/>
          <w:szCs w:val="32"/>
        </w:rPr>
        <w:sectPr w:rsidR="00742ACB" w:rsidRPr="009D32CF" w:rsidSect="00AC36BC">
          <w:pgSz w:w="11906" w:h="16838" w:code="9"/>
          <w:pgMar w:top="1440" w:right="1797" w:bottom="1440" w:left="1797" w:header="851" w:footer="992" w:gutter="0"/>
          <w:cols w:space="425"/>
          <w:docGrid w:type="lines" w:linePitch="360"/>
        </w:sectPr>
      </w:pPr>
      <w:r w:rsidRPr="009D32CF">
        <w:rPr>
          <w:rFonts w:ascii="標楷體" w:eastAsia="標楷體" w:hAnsi="標楷體" w:hint="eastAsia"/>
          <w:sz w:val="32"/>
          <w:szCs w:val="32"/>
        </w:rPr>
        <w:t>（部戳）</w:t>
      </w:r>
    </w:p>
    <w:p w14:paraId="30824176" w14:textId="77777777" w:rsidR="00AA5DDA" w:rsidRPr="009D32CF" w:rsidRDefault="00AA5DDA" w:rsidP="00742ACB">
      <w:pPr>
        <w:spacing w:line="460" w:lineRule="exact"/>
        <w:jc w:val="center"/>
        <w:rPr>
          <w:rFonts w:ascii="標楷體" w:eastAsia="標楷體" w:hAnsi="標楷體"/>
          <w:sz w:val="32"/>
          <w:szCs w:val="32"/>
        </w:rPr>
      </w:pPr>
      <w:r w:rsidRPr="009D32CF">
        <w:rPr>
          <w:rFonts w:ascii="標楷體" w:eastAsia="標楷體" w:hAnsi="標楷體" w:hint="eastAsia"/>
          <w:sz w:val="36"/>
        </w:rPr>
        <w:lastRenderedPageBreak/>
        <w:t>內政部</w:t>
      </w:r>
      <w:r w:rsidR="00950F4D" w:rsidRPr="009D32CF">
        <w:rPr>
          <w:rFonts w:ascii="標楷體" w:eastAsia="標楷體" w:hAnsi="標楷體" w:hint="eastAsia"/>
          <w:sz w:val="36"/>
        </w:rPr>
        <w:t xml:space="preserve">　</w:t>
      </w:r>
      <w:r w:rsidRPr="009D32CF">
        <w:rPr>
          <w:rFonts w:ascii="標楷體" w:eastAsia="標楷體" w:hAnsi="標楷體" w:hint="eastAsia"/>
          <w:sz w:val="36"/>
        </w:rPr>
        <w:t>公告</w:t>
      </w:r>
      <w:r w:rsidR="00950F4D" w:rsidRPr="009D32CF">
        <w:rPr>
          <w:rFonts w:ascii="標楷體" w:eastAsia="標楷體" w:hAnsi="標楷體" w:hint="eastAsia"/>
          <w:sz w:val="36"/>
        </w:rPr>
        <w:t>（稿）</w:t>
      </w:r>
    </w:p>
    <w:p w14:paraId="10160C75" w14:textId="77777777" w:rsidR="00AA5DDA" w:rsidRPr="009D32CF" w:rsidRDefault="00AA5DDA" w:rsidP="00AA5DDA">
      <w:pPr>
        <w:pStyle w:val="21"/>
        <w:spacing w:line="400" w:lineRule="exact"/>
        <w:ind w:leftChars="0" w:left="1400" w:hangingChars="500" w:hanging="1400"/>
      </w:pPr>
    </w:p>
    <w:p w14:paraId="38E8AE02" w14:textId="77777777" w:rsidR="00742ACB" w:rsidRPr="009D32CF" w:rsidRDefault="00742ACB" w:rsidP="00AA5DDA">
      <w:pPr>
        <w:pStyle w:val="21"/>
        <w:spacing w:line="400" w:lineRule="exact"/>
        <w:ind w:leftChars="0" w:left="1400" w:hangingChars="500" w:hanging="1400"/>
      </w:pPr>
    </w:p>
    <w:p w14:paraId="516863D5" w14:textId="77777777" w:rsidR="00C34975" w:rsidRPr="009D32CF" w:rsidRDefault="00C34975" w:rsidP="00C34975">
      <w:pPr>
        <w:pStyle w:val="a3"/>
        <w:spacing w:line="360" w:lineRule="exact"/>
        <w:rPr>
          <w:rFonts w:ascii="標楷體" w:hAnsi="標楷體"/>
          <w:sz w:val="28"/>
          <w:szCs w:val="28"/>
        </w:rPr>
      </w:pPr>
      <w:r w:rsidRPr="009D32CF">
        <w:rPr>
          <w:rFonts w:ascii="標楷體" w:hAnsi="標楷體" w:hint="eastAsia"/>
          <w:sz w:val="28"/>
          <w:szCs w:val="28"/>
        </w:rPr>
        <w:t>發文日期：中華民國　　年　　月　　日</w:t>
      </w:r>
    </w:p>
    <w:p w14:paraId="2CCACBCE" w14:textId="77777777" w:rsidR="00C34975" w:rsidRPr="009D32CF" w:rsidRDefault="00C34975" w:rsidP="00C34975">
      <w:pPr>
        <w:pStyle w:val="a5"/>
        <w:spacing w:line="360" w:lineRule="exact"/>
        <w:rPr>
          <w:rFonts w:ascii="標楷體" w:hAnsi="標楷體"/>
          <w:sz w:val="28"/>
          <w:szCs w:val="28"/>
        </w:rPr>
      </w:pPr>
      <w:r w:rsidRPr="009D32CF">
        <w:rPr>
          <w:rFonts w:ascii="標楷體" w:hAnsi="標楷體" w:hint="eastAsia"/>
          <w:sz w:val="28"/>
          <w:szCs w:val="28"/>
        </w:rPr>
        <w:t>發文字號：</w:t>
      </w:r>
    </w:p>
    <w:p w14:paraId="7AF9671D" w14:textId="77777777" w:rsidR="00AA5DDA" w:rsidRPr="009D32CF" w:rsidRDefault="00AA5DDA" w:rsidP="00AA5DDA">
      <w:pPr>
        <w:pStyle w:val="21"/>
        <w:spacing w:line="400" w:lineRule="exact"/>
        <w:ind w:leftChars="0" w:left="1600" w:hangingChars="500" w:hanging="1600"/>
        <w:rPr>
          <w:sz w:val="32"/>
          <w:szCs w:val="32"/>
        </w:rPr>
      </w:pPr>
      <w:r w:rsidRPr="009D32CF">
        <w:rPr>
          <w:rFonts w:hint="eastAsia"/>
          <w:sz w:val="32"/>
          <w:szCs w:val="32"/>
        </w:rPr>
        <w:t>主　　旨：預告</w:t>
      </w:r>
      <w:r w:rsidR="00305782" w:rsidRPr="009D32CF">
        <w:rPr>
          <w:rFonts w:hint="eastAsia"/>
          <w:sz w:val="32"/>
          <w:szCs w:val="32"/>
        </w:rPr>
        <w:t>廢止</w:t>
      </w:r>
      <w:r w:rsidRPr="009D32CF">
        <w:rPr>
          <w:rFonts w:hint="eastAsia"/>
          <w:sz w:val="32"/>
          <w:szCs w:val="32"/>
        </w:rPr>
        <w:t>「</w:t>
      </w:r>
      <w:r w:rsidR="00B01193" w:rsidRPr="009D32CF">
        <w:rPr>
          <w:rFonts w:hint="eastAsia"/>
          <w:sz w:val="32"/>
          <w:szCs w:val="32"/>
        </w:rPr>
        <w:t>國民住宅條例施行細則</w:t>
      </w:r>
      <w:r w:rsidRPr="009D32CF">
        <w:rPr>
          <w:rFonts w:hint="eastAsia"/>
          <w:sz w:val="32"/>
          <w:szCs w:val="32"/>
        </w:rPr>
        <w:t>」</w:t>
      </w:r>
      <w:r w:rsidR="00CB3CD3" w:rsidRPr="009D32CF">
        <w:rPr>
          <w:rFonts w:hint="eastAsia"/>
          <w:sz w:val="32"/>
          <w:szCs w:val="32"/>
        </w:rPr>
        <w:t>。</w:t>
      </w:r>
    </w:p>
    <w:p w14:paraId="4CF5B61A" w14:textId="77777777" w:rsidR="00AA5DDA" w:rsidRPr="009D32CF" w:rsidRDefault="00AA5DDA" w:rsidP="00AA5DDA">
      <w:pPr>
        <w:pStyle w:val="21"/>
        <w:spacing w:line="400" w:lineRule="exact"/>
        <w:ind w:leftChars="0" w:left="1619" w:hangingChars="506" w:hanging="1619"/>
        <w:rPr>
          <w:sz w:val="32"/>
          <w:szCs w:val="32"/>
        </w:rPr>
      </w:pPr>
      <w:r w:rsidRPr="009D32CF">
        <w:rPr>
          <w:rFonts w:hint="eastAsia"/>
          <w:sz w:val="32"/>
          <w:szCs w:val="32"/>
        </w:rPr>
        <w:t>依　　據：行政程序法</w:t>
      </w:r>
      <w:r w:rsidR="00305782" w:rsidRPr="009D32CF">
        <w:rPr>
          <w:rFonts w:hint="eastAsia"/>
          <w:sz w:val="32"/>
          <w:szCs w:val="32"/>
        </w:rPr>
        <w:t>第151條第2項及</w:t>
      </w:r>
      <w:r w:rsidRPr="009D32CF">
        <w:rPr>
          <w:rFonts w:hint="eastAsia"/>
          <w:sz w:val="32"/>
          <w:szCs w:val="32"/>
        </w:rPr>
        <w:t>第154條第1項。</w:t>
      </w:r>
      <w:r w:rsidR="00742ACB" w:rsidRPr="009D32CF">
        <w:rPr>
          <w:rFonts w:hint="eastAsia"/>
          <w:b/>
          <w:sz w:val="24"/>
          <w:szCs w:val="24"/>
          <w:shd w:val="pct15" w:color="auto" w:fill="FFFFFF"/>
        </w:rPr>
        <w:t>（註</w:t>
      </w:r>
      <w:r w:rsidR="0080425B" w:rsidRPr="009D32CF">
        <w:rPr>
          <w:b/>
          <w:sz w:val="24"/>
          <w:szCs w:val="24"/>
          <w:shd w:val="pct15" w:color="auto" w:fill="FFFFFF"/>
        </w:rPr>
        <w:t>1</w:t>
      </w:r>
      <w:r w:rsidR="00742ACB" w:rsidRPr="009D32CF">
        <w:rPr>
          <w:rFonts w:hint="eastAsia"/>
          <w:b/>
          <w:sz w:val="24"/>
          <w:szCs w:val="24"/>
          <w:shd w:val="pct15" w:color="auto" w:fill="FFFFFF"/>
        </w:rPr>
        <w:t>）</w:t>
      </w:r>
    </w:p>
    <w:p w14:paraId="0957D2F3" w14:textId="77777777" w:rsidR="00AA5DDA" w:rsidRPr="009D32CF" w:rsidRDefault="00AA5DDA" w:rsidP="00AA5DDA">
      <w:pPr>
        <w:pStyle w:val="21"/>
        <w:spacing w:line="400" w:lineRule="exact"/>
        <w:ind w:leftChars="0" w:left="944" w:hangingChars="295" w:hanging="944"/>
        <w:rPr>
          <w:sz w:val="32"/>
          <w:szCs w:val="32"/>
        </w:rPr>
      </w:pPr>
      <w:r w:rsidRPr="009D32CF">
        <w:rPr>
          <w:rFonts w:hint="eastAsia"/>
          <w:sz w:val="32"/>
          <w:szCs w:val="32"/>
        </w:rPr>
        <w:t>公告事項：</w:t>
      </w:r>
    </w:p>
    <w:p w14:paraId="09445D0B" w14:textId="77777777" w:rsidR="00AA5DDA" w:rsidRPr="009D32CF" w:rsidRDefault="00AA5DDA" w:rsidP="00C63E7C">
      <w:pPr>
        <w:pStyle w:val="21"/>
        <w:overflowPunct w:val="0"/>
        <w:spacing w:line="400" w:lineRule="exact"/>
        <w:ind w:leftChars="350" w:left="1560" w:hangingChars="225" w:hanging="720"/>
        <w:rPr>
          <w:sz w:val="32"/>
          <w:szCs w:val="32"/>
        </w:rPr>
      </w:pPr>
      <w:r w:rsidRPr="009D32CF">
        <w:rPr>
          <w:rFonts w:hint="eastAsia"/>
          <w:sz w:val="32"/>
          <w:szCs w:val="32"/>
        </w:rPr>
        <w:t>一、</w:t>
      </w:r>
      <w:r w:rsidR="00305782" w:rsidRPr="009D32CF">
        <w:rPr>
          <w:rFonts w:hint="eastAsia"/>
          <w:sz w:val="32"/>
          <w:szCs w:val="32"/>
        </w:rPr>
        <w:t>廢止</w:t>
      </w:r>
      <w:r w:rsidRPr="009D32CF">
        <w:rPr>
          <w:rFonts w:hint="eastAsia"/>
          <w:sz w:val="32"/>
          <w:szCs w:val="32"/>
        </w:rPr>
        <w:t>機關：內政部</w:t>
      </w:r>
      <w:r w:rsidRPr="009D32CF">
        <w:rPr>
          <w:rFonts w:hint="eastAsia"/>
          <w:b/>
          <w:sz w:val="24"/>
          <w:szCs w:val="24"/>
          <w:shd w:val="pct15" w:color="auto" w:fill="FFFFFF"/>
        </w:rPr>
        <w:t>（數機關會同</w:t>
      </w:r>
      <w:r w:rsidR="00305782" w:rsidRPr="009D32CF">
        <w:rPr>
          <w:rFonts w:hint="eastAsia"/>
          <w:b/>
          <w:sz w:val="24"/>
          <w:szCs w:val="24"/>
          <w:shd w:val="pct15" w:color="auto" w:fill="FFFFFF"/>
        </w:rPr>
        <w:t>廢止</w:t>
      </w:r>
      <w:r w:rsidRPr="009D32CF">
        <w:rPr>
          <w:rFonts w:hint="eastAsia"/>
          <w:b/>
          <w:sz w:val="24"/>
          <w:szCs w:val="24"/>
          <w:shd w:val="pct15" w:color="auto" w:fill="FFFFFF"/>
        </w:rPr>
        <w:t>者，各該機關名稱）</w:t>
      </w:r>
      <w:r w:rsidRPr="009D32CF">
        <w:rPr>
          <w:rFonts w:hint="eastAsia"/>
          <w:sz w:val="32"/>
          <w:szCs w:val="32"/>
        </w:rPr>
        <w:t>。</w:t>
      </w:r>
    </w:p>
    <w:p w14:paraId="1EB21B48" w14:textId="77777777" w:rsidR="00AA5DDA" w:rsidRPr="009D32CF" w:rsidRDefault="00AA5DDA" w:rsidP="00AA5DDA">
      <w:pPr>
        <w:pStyle w:val="21"/>
        <w:spacing w:line="400" w:lineRule="exact"/>
        <w:ind w:leftChars="350" w:left="1480" w:hangingChars="200" w:hanging="640"/>
        <w:rPr>
          <w:sz w:val="32"/>
          <w:szCs w:val="32"/>
        </w:rPr>
      </w:pPr>
      <w:r w:rsidRPr="009D32CF">
        <w:rPr>
          <w:rFonts w:hint="eastAsia"/>
          <w:sz w:val="32"/>
          <w:szCs w:val="32"/>
        </w:rPr>
        <w:t>二、</w:t>
      </w:r>
      <w:r w:rsidR="00305782" w:rsidRPr="009D32CF">
        <w:rPr>
          <w:rFonts w:hint="eastAsia"/>
          <w:sz w:val="32"/>
          <w:szCs w:val="32"/>
        </w:rPr>
        <w:t>廢止</w:t>
      </w:r>
      <w:r w:rsidRPr="009D32CF">
        <w:rPr>
          <w:rFonts w:hint="eastAsia"/>
          <w:sz w:val="32"/>
          <w:szCs w:val="32"/>
        </w:rPr>
        <w:t>依據：</w:t>
      </w:r>
      <w:r w:rsidR="00515152" w:rsidRPr="009D32CF">
        <w:rPr>
          <w:rFonts w:hint="eastAsia"/>
          <w:sz w:val="32"/>
          <w:szCs w:val="32"/>
        </w:rPr>
        <w:t>中央法規標準法第21條第3款</w:t>
      </w:r>
      <w:r w:rsidR="00155EDB" w:rsidRPr="009D32CF">
        <w:rPr>
          <w:rFonts w:hint="eastAsia"/>
          <w:sz w:val="32"/>
          <w:szCs w:val="32"/>
        </w:rPr>
        <w:t>。</w:t>
      </w:r>
    </w:p>
    <w:p w14:paraId="31CD5A0C" w14:textId="77777777" w:rsidR="00AA5DDA" w:rsidRPr="009D32CF" w:rsidRDefault="00AA5DDA" w:rsidP="00AA5DDA">
      <w:pPr>
        <w:pStyle w:val="21"/>
        <w:spacing w:line="400" w:lineRule="exact"/>
        <w:ind w:leftChars="350" w:left="1480" w:hangingChars="200" w:hanging="640"/>
        <w:rPr>
          <w:sz w:val="32"/>
          <w:szCs w:val="32"/>
        </w:rPr>
      </w:pPr>
      <w:r w:rsidRPr="009D32CF">
        <w:rPr>
          <w:rFonts w:hint="eastAsia"/>
          <w:sz w:val="32"/>
          <w:szCs w:val="32"/>
        </w:rPr>
        <w:t>三、「</w:t>
      </w:r>
      <w:r w:rsidR="002178E2" w:rsidRPr="009D32CF">
        <w:rPr>
          <w:rFonts w:hint="eastAsia"/>
          <w:sz w:val="32"/>
          <w:szCs w:val="32"/>
        </w:rPr>
        <w:t>國民住宅條例施行細則</w:t>
      </w:r>
      <w:r w:rsidRPr="009D32CF">
        <w:rPr>
          <w:rFonts w:hint="eastAsia"/>
          <w:sz w:val="32"/>
          <w:szCs w:val="32"/>
        </w:rPr>
        <w:t>」</w:t>
      </w:r>
      <w:r w:rsidR="00305782" w:rsidRPr="009D32CF">
        <w:rPr>
          <w:rFonts w:hint="eastAsia"/>
          <w:sz w:val="32"/>
          <w:szCs w:val="32"/>
        </w:rPr>
        <w:t>原條文</w:t>
      </w:r>
      <w:r w:rsidR="005F082C" w:rsidRPr="009D32CF">
        <w:rPr>
          <w:rFonts w:hint="eastAsia"/>
          <w:sz w:val="32"/>
          <w:szCs w:val="32"/>
        </w:rPr>
        <w:t>及廢止理由</w:t>
      </w:r>
      <w:r w:rsidRPr="009D32CF">
        <w:rPr>
          <w:rFonts w:hint="eastAsia"/>
          <w:sz w:val="32"/>
          <w:szCs w:val="32"/>
        </w:rPr>
        <w:t>如附件。本案另載於本部全球資訊網（網址</w:t>
      </w:r>
      <w:r w:rsidR="00051262" w:rsidRPr="009D32CF">
        <w:rPr>
          <w:sz w:val="32"/>
          <w:szCs w:val="32"/>
        </w:rPr>
        <w:t>https://www.moi.gov.tw</w:t>
      </w:r>
      <w:r w:rsidRPr="009D32CF">
        <w:rPr>
          <w:rFonts w:hint="eastAsia"/>
          <w:sz w:val="32"/>
          <w:szCs w:val="32"/>
        </w:rPr>
        <w:t>）。</w:t>
      </w:r>
    </w:p>
    <w:p w14:paraId="2E043D60" w14:textId="77777777" w:rsidR="00AA5DDA" w:rsidRPr="009D32CF" w:rsidRDefault="00AA5DDA" w:rsidP="00AA5DDA">
      <w:pPr>
        <w:pStyle w:val="21"/>
        <w:spacing w:line="400" w:lineRule="exact"/>
        <w:ind w:leftChars="350" w:left="1480" w:hangingChars="200" w:hanging="640"/>
        <w:rPr>
          <w:sz w:val="32"/>
          <w:szCs w:val="32"/>
        </w:rPr>
      </w:pPr>
      <w:r w:rsidRPr="009D32CF">
        <w:rPr>
          <w:rFonts w:hint="eastAsia"/>
          <w:sz w:val="32"/>
          <w:szCs w:val="32"/>
        </w:rPr>
        <w:t>四、對於公告內容有任何意見或修正建議者，請於本公告</w:t>
      </w:r>
      <w:r w:rsidR="00751EC7" w:rsidRPr="009D32CF">
        <w:rPr>
          <w:rFonts w:hint="eastAsia"/>
          <w:sz w:val="32"/>
          <w:szCs w:val="32"/>
        </w:rPr>
        <w:t>刊登公報之</w:t>
      </w:r>
      <w:r w:rsidR="002C4CF2" w:rsidRPr="009D32CF">
        <w:rPr>
          <w:rFonts w:hint="eastAsia"/>
          <w:sz w:val="32"/>
          <w:szCs w:val="32"/>
        </w:rPr>
        <w:t>次</w:t>
      </w:r>
      <w:r w:rsidR="00751EC7" w:rsidRPr="009D32CF">
        <w:rPr>
          <w:rFonts w:hint="eastAsia"/>
          <w:sz w:val="32"/>
          <w:szCs w:val="32"/>
        </w:rPr>
        <w:t>日起</w:t>
      </w:r>
      <w:r w:rsidR="00AB456D" w:rsidRPr="009D32CF">
        <w:rPr>
          <w:rFonts w:hint="eastAsia"/>
          <w:sz w:val="32"/>
          <w:szCs w:val="32"/>
        </w:rPr>
        <w:t>60</w:t>
      </w:r>
      <w:r w:rsidR="00751EC7" w:rsidRPr="009D32CF">
        <w:rPr>
          <w:rFonts w:hint="eastAsia"/>
          <w:sz w:val="32"/>
          <w:szCs w:val="32"/>
        </w:rPr>
        <w:t>日</w:t>
      </w:r>
      <w:r w:rsidRPr="009D32CF">
        <w:rPr>
          <w:rFonts w:hint="eastAsia"/>
          <w:b/>
          <w:sz w:val="24"/>
          <w:szCs w:val="24"/>
          <w:shd w:val="pct15" w:color="auto" w:fill="FFFFFF"/>
        </w:rPr>
        <w:t>（</w:t>
      </w:r>
      <w:r w:rsidR="00800848" w:rsidRPr="009D32CF">
        <w:rPr>
          <w:rFonts w:hint="eastAsia"/>
          <w:b/>
          <w:sz w:val="24"/>
          <w:szCs w:val="24"/>
          <w:shd w:val="pct15" w:color="auto" w:fill="FFFFFF"/>
        </w:rPr>
        <w:t>註2</w:t>
      </w:r>
      <w:r w:rsidR="00AB456D" w:rsidRPr="009D32CF">
        <w:rPr>
          <w:rFonts w:hint="eastAsia"/>
          <w:b/>
          <w:sz w:val="24"/>
          <w:szCs w:val="24"/>
          <w:shd w:val="pct15" w:color="auto" w:fill="FFFFFF"/>
        </w:rPr>
        <w:t>、3</w:t>
      </w:r>
      <w:r w:rsidR="00751EC7" w:rsidRPr="009D32CF">
        <w:rPr>
          <w:rFonts w:hint="eastAsia"/>
          <w:b/>
          <w:sz w:val="24"/>
          <w:szCs w:val="24"/>
          <w:shd w:val="pct15" w:color="auto" w:fill="FFFFFF"/>
        </w:rPr>
        <w:t>）</w:t>
      </w:r>
      <w:r w:rsidRPr="009D32CF">
        <w:rPr>
          <w:rFonts w:hint="eastAsia"/>
          <w:sz w:val="32"/>
          <w:szCs w:val="32"/>
        </w:rPr>
        <w:t>內陳述意見或洽詢：</w:t>
      </w:r>
    </w:p>
    <w:p w14:paraId="73B35C7F" w14:textId="77777777" w:rsidR="00AA5DDA" w:rsidRPr="009D32CF" w:rsidRDefault="00AA5DDA" w:rsidP="00AA5DDA">
      <w:pPr>
        <w:pStyle w:val="21"/>
        <w:spacing w:line="400" w:lineRule="exact"/>
        <w:ind w:leftChars="467" w:left="1441" w:hanging="320"/>
        <w:rPr>
          <w:sz w:val="32"/>
          <w:szCs w:val="32"/>
        </w:rPr>
      </w:pPr>
      <w:r w:rsidRPr="009D32CF">
        <w:rPr>
          <w:rFonts w:hint="eastAsia"/>
          <w:sz w:val="32"/>
          <w:szCs w:val="32"/>
        </w:rPr>
        <w:t>(一)承辦單位：內政部○○</w:t>
      </w:r>
      <w:r w:rsidR="00F72FD9" w:rsidRPr="009D32CF">
        <w:rPr>
          <w:rFonts w:hint="eastAsia"/>
          <w:sz w:val="32"/>
          <w:szCs w:val="32"/>
        </w:rPr>
        <w:t>○</w:t>
      </w:r>
    </w:p>
    <w:p w14:paraId="42F05F0F" w14:textId="77777777" w:rsidR="00AA5DDA" w:rsidRPr="009D32CF" w:rsidRDefault="00AA5DDA" w:rsidP="00AA5DDA">
      <w:pPr>
        <w:pStyle w:val="21"/>
        <w:spacing w:line="400" w:lineRule="exact"/>
        <w:ind w:leftChars="467" w:left="1441" w:hanging="320"/>
        <w:rPr>
          <w:sz w:val="32"/>
          <w:szCs w:val="32"/>
        </w:rPr>
      </w:pPr>
      <w:r w:rsidRPr="009D32CF">
        <w:rPr>
          <w:rFonts w:hint="eastAsia"/>
          <w:sz w:val="32"/>
          <w:szCs w:val="32"/>
        </w:rPr>
        <w:t>(二)地址：臺北市中正區徐州路5號○樓</w:t>
      </w:r>
    </w:p>
    <w:p w14:paraId="1A7BA415" w14:textId="77777777" w:rsidR="00AA5DDA" w:rsidRPr="009D32CF" w:rsidRDefault="00AA5DDA" w:rsidP="00AA5DDA">
      <w:pPr>
        <w:pStyle w:val="21"/>
        <w:spacing w:line="400" w:lineRule="exact"/>
        <w:ind w:leftChars="467" w:left="1441" w:hanging="320"/>
        <w:rPr>
          <w:sz w:val="32"/>
          <w:szCs w:val="32"/>
        </w:rPr>
      </w:pPr>
      <w:r w:rsidRPr="009D32CF">
        <w:rPr>
          <w:rFonts w:hint="eastAsia"/>
          <w:sz w:val="32"/>
          <w:szCs w:val="32"/>
        </w:rPr>
        <w:t>(三)電話：02-23565000#○○○</w:t>
      </w:r>
      <w:r w:rsidR="007724DA" w:rsidRPr="009D32CF">
        <w:rPr>
          <w:rFonts w:hint="eastAsia"/>
          <w:sz w:val="32"/>
          <w:szCs w:val="32"/>
        </w:rPr>
        <w:t>○</w:t>
      </w:r>
    </w:p>
    <w:p w14:paraId="1452871C" w14:textId="77777777" w:rsidR="00AA5DDA" w:rsidRPr="009D32CF" w:rsidRDefault="00AA5DDA" w:rsidP="00AA5DDA">
      <w:pPr>
        <w:pStyle w:val="21"/>
        <w:spacing w:line="400" w:lineRule="exact"/>
        <w:ind w:leftChars="467" w:left="1441" w:hanging="320"/>
        <w:rPr>
          <w:sz w:val="32"/>
          <w:szCs w:val="32"/>
        </w:rPr>
      </w:pPr>
      <w:r w:rsidRPr="009D32CF">
        <w:rPr>
          <w:rFonts w:hint="eastAsia"/>
          <w:sz w:val="32"/>
          <w:szCs w:val="32"/>
        </w:rPr>
        <w:t>(四)傳真：02-○○○○○○○</w:t>
      </w:r>
    </w:p>
    <w:p w14:paraId="3D15E99B" w14:textId="77777777" w:rsidR="00AA5DDA" w:rsidRPr="009D32CF" w:rsidRDefault="00AA5DDA" w:rsidP="00AA5DDA">
      <w:pPr>
        <w:pStyle w:val="21"/>
        <w:spacing w:line="400" w:lineRule="exact"/>
        <w:ind w:leftChars="467" w:left="1441" w:hanging="320"/>
        <w:rPr>
          <w:sz w:val="32"/>
          <w:szCs w:val="32"/>
        </w:rPr>
      </w:pPr>
      <w:r w:rsidRPr="009D32CF">
        <w:rPr>
          <w:rFonts w:hint="eastAsia"/>
          <w:sz w:val="32"/>
          <w:szCs w:val="32"/>
        </w:rPr>
        <w:t>(五)電子郵件：</w:t>
      </w:r>
      <w:hyperlink r:id="rId12" w:history="1">
        <w:r w:rsidR="00AB456D" w:rsidRPr="009D32CF">
          <w:rPr>
            <w:rStyle w:val="af1"/>
            <w:rFonts w:hint="eastAsia"/>
            <w:color w:val="auto"/>
            <w:sz w:val="32"/>
            <w:szCs w:val="32"/>
          </w:rPr>
          <w:t>○○○@moi.gov.tw</w:t>
        </w:r>
      </w:hyperlink>
    </w:p>
    <w:p w14:paraId="0CAFAE23" w14:textId="77777777" w:rsidR="00AB456D" w:rsidRPr="009D32CF" w:rsidRDefault="00AB456D" w:rsidP="00AB456D">
      <w:pPr>
        <w:pStyle w:val="21"/>
        <w:spacing w:line="400" w:lineRule="exact"/>
        <w:ind w:leftChars="350" w:left="1480" w:hangingChars="200" w:hanging="640"/>
        <w:rPr>
          <w:sz w:val="32"/>
          <w:szCs w:val="32"/>
        </w:rPr>
      </w:pPr>
      <w:r w:rsidRPr="009D32CF">
        <w:rPr>
          <w:rFonts w:hint="eastAsia"/>
          <w:sz w:val="32"/>
          <w:szCs w:val="32"/>
        </w:rPr>
        <w:t>五、本案</w:t>
      </w:r>
      <w:r w:rsidRPr="009D32CF">
        <w:rPr>
          <w:sz w:val="32"/>
          <w:szCs w:val="32"/>
        </w:rPr>
        <w:t>……</w:t>
      </w:r>
      <w:r w:rsidRPr="009D32CF">
        <w:rPr>
          <w:rFonts w:hint="eastAsia"/>
          <w:sz w:val="32"/>
          <w:szCs w:val="32"/>
        </w:rPr>
        <w:t>(敘述縮短預告期間之理由)</w:t>
      </w:r>
      <w:r w:rsidRPr="009D32CF">
        <w:rPr>
          <w:rFonts w:hint="eastAsia"/>
          <w:b/>
          <w:sz w:val="24"/>
          <w:szCs w:val="24"/>
          <w:shd w:val="pct15" w:color="auto" w:fill="FFFFFF"/>
        </w:rPr>
        <w:t>（註4）</w:t>
      </w:r>
      <w:r w:rsidRPr="009D32CF">
        <w:rPr>
          <w:rFonts w:hint="eastAsia"/>
          <w:sz w:val="32"/>
          <w:szCs w:val="32"/>
        </w:rPr>
        <w:t>，依內政部主管法律及法規命令草案辦理預告作業要點</w:t>
      </w:r>
      <w:r w:rsidR="00D659C4" w:rsidRPr="009D32CF">
        <w:rPr>
          <w:rFonts w:hint="eastAsia"/>
          <w:sz w:val="32"/>
          <w:szCs w:val="32"/>
        </w:rPr>
        <w:t>第</w:t>
      </w:r>
      <w:r w:rsidR="00D659C4" w:rsidRPr="009D32CF">
        <w:rPr>
          <w:sz w:val="32"/>
          <w:szCs w:val="32"/>
        </w:rPr>
        <w:t>4</w:t>
      </w:r>
      <w:r w:rsidR="00D659C4" w:rsidRPr="009D32CF">
        <w:rPr>
          <w:rFonts w:hint="eastAsia"/>
          <w:sz w:val="32"/>
          <w:szCs w:val="32"/>
        </w:rPr>
        <w:t>點第2款規定，預告期間為○日</w:t>
      </w:r>
      <w:r w:rsidRPr="009D32CF">
        <w:rPr>
          <w:rFonts w:hint="eastAsia"/>
          <w:sz w:val="32"/>
          <w:szCs w:val="32"/>
        </w:rPr>
        <w:t>。</w:t>
      </w:r>
      <w:r w:rsidRPr="009D32CF">
        <w:rPr>
          <w:rFonts w:hint="eastAsia"/>
          <w:b/>
          <w:sz w:val="24"/>
          <w:szCs w:val="24"/>
          <w:shd w:val="pct15" w:color="auto" w:fill="FFFFFF"/>
        </w:rPr>
        <w:t>（註5）</w:t>
      </w:r>
    </w:p>
    <w:p w14:paraId="4AB82B7D" w14:textId="77777777" w:rsidR="00AB456D" w:rsidRPr="009D32CF" w:rsidRDefault="00AB456D" w:rsidP="00AA5DDA">
      <w:pPr>
        <w:pStyle w:val="21"/>
        <w:spacing w:line="400" w:lineRule="exact"/>
        <w:ind w:leftChars="467" w:left="1441" w:hanging="320"/>
        <w:rPr>
          <w:sz w:val="32"/>
          <w:szCs w:val="32"/>
        </w:rPr>
      </w:pPr>
    </w:p>
    <w:p w14:paraId="16692BC9" w14:textId="77777777" w:rsidR="00AA5DDA" w:rsidRPr="009D32CF" w:rsidRDefault="00AA5DDA" w:rsidP="00AA5DDA">
      <w:pPr>
        <w:pStyle w:val="21"/>
        <w:spacing w:line="400" w:lineRule="exact"/>
        <w:ind w:leftChars="0" w:left="0" w:firstLineChars="0" w:firstLine="0"/>
        <w:rPr>
          <w:sz w:val="32"/>
          <w:szCs w:val="32"/>
        </w:rPr>
      </w:pPr>
    </w:p>
    <w:p w14:paraId="5BC17B89" w14:textId="77777777" w:rsidR="00742ACB" w:rsidRPr="009D32CF" w:rsidRDefault="00742ACB" w:rsidP="00800848">
      <w:pPr>
        <w:pStyle w:val="21"/>
        <w:spacing w:line="300" w:lineRule="exact"/>
        <w:ind w:leftChars="0" w:left="0" w:firstLineChars="0" w:firstLine="0"/>
        <w:rPr>
          <w:sz w:val="32"/>
          <w:szCs w:val="32"/>
        </w:rPr>
      </w:pPr>
    </w:p>
    <w:p w14:paraId="28AD157B" w14:textId="77777777" w:rsidR="00742ACB" w:rsidRPr="009D32CF" w:rsidRDefault="00AA5DDA" w:rsidP="00800848">
      <w:pPr>
        <w:spacing w:line="300" w:lineRule="exact"/>
        <w:rPr>
          <w:rFonts w:ascii="標楷體" w:eastAsia="標楷體" w:hAnsi="標楷體"/>
          <w:sz w:val="32"/>
          <w:szCs w:val="32"/>
        </w:rPr>
      </w:pPr>
      <w:r w:rsidRPr="009D32CF">
        <w:rPr>
          <w:rFonts w:ascii="標楷體" w:eastAsia="標楷體" w:hAnsi="標楷體" w:hint="eastAsia"/>
          <w:sz w:val="32"/>
          <w:szCs w:val="32"/>
        </w:rPr>
        <w:t>部長</w:t>
      </w:r>
      <w:r w:rsidR="00896CDE" w:rsidRPr="009D32CF">
        <w:rPr>
          <w:rFonts w:ascii="標楷體" w:eastAsia="標楷體" w:hAnsi="標楷體" w:hint="eastAsia"/>
          <w:sz w:val="32"/>
          <w:szCs w:val="32"/>
        </w:rPr>
        <w:t xml:space="preserve">　</w:t>
      </w:r>
      <w:r w:rsidRPr="009D32CF">
        <w:rPr>
          <w:rFonts w:ascii="標楷體" w:eastAsia="標楷體" w:hAnsi="標楷體" w:hint="eastAsia"/>
          <w:sz w:val="32"/>
          <w:szCs w:val="32"/>
        </w:rPr>
        <w:t>○○○</w:t>
      </w:r>
    </w:p>
    <w:p w14:paraId="131DD9F1" w14:textId="77777777" w:rsidR="00742ACB" w:rsidRPr="009D32CF" w:rsidRDefault="00B62E1D" w:rsidP="00800848">
      <w:pPr>
        <w:spacing w:line="300" w:lineRule="exact"/>
        <w:rPr>
          <w:rFonts w:ascii="標楷體" w:eastAsia="標楷體" w:hAnsi="標楷體"/>
          <w:sz w:val="32"/>
          <w:szCs w:val="32"/>
        </w:rPr>
      </w:pPr>
      <w:r>
        <w:rPr>
          <w:rFonts w:ascii="標楷體" w:eastAsia="標楷體" w:hAnsi="標楷體"/>
          <w:sz w:val="32"/>
          <w:szCs w:val="32"/>
        </w:rPr>
        <w:pict w14:anchorId="1D2FD0A1">
          <v:rect id="_x0000_i1029" style="width:0;height:1.5pt" o:hralign="center" o:hrstd="t" o:hr="t" fillcolor="#aca899" stroked="f"/>
        </w:pict>
      </w:r>
    </w:p>
    <w:p w14:paraId="7B3EA63F" w14:textId="77777777" w:rsidR="00B01193" w:rsidRPr="009D32CF" w:rsidRDefault="00742ACB" w:rsidP="00EA4795">
      <w:pPr>
        <w:pStyle w:val="021"/>
        <w:spacing w:before="0" w:beforeAutospacing="0" w:after="0" w:afterAutospacing="0" w:line="400" w:lineRule="exact"/>
        <w:ind w:left="849" w:hangingChars="303" w:hanging="849"/>
        <w:jc w:val="both"/>
        <w:rPr>
          <w:rFonts w:ascii="標楷體" w:eastAsia="標楷體" w:hAnsi="標楷體"/>
          <w:b/>
          <w:sz w:val="28"/>
          <w:szCs w:val="28"/>
        </w:rPr>
      </w:pPr>
      <w:r w:rsidRPr="009D32CF">
        <w:rPr>
          <w:rFonts w:ascii="標楷體" w:eastAsia="標楷體" w:hAnsi="標楷體" w:hint="eastAsia"/>
          <w:b/>
          <w:sz w:val="28"/>
          <w:szCs w:val="28"/>
        </w:rPr>
        <w:t>註</w:t>
      </w:r>
      <w:r w:rsidR="00800848" w:rsidRPr="009D32CF">
        <w:rPr>
          <w:rFonts w:ascii="標楷體" w:eastAsia="標楷體" w:hAnsi="標楷體" w:hint="eastAsia"/>
          <w:b/>
          <w:sz w:val="28"/>
          <w:szCs w:val="28"/>
        </w:rPr>
        <w:t>1</w:t>
      </w:r>
      <w:r w:rsidRPr="009D32CF">
        <w:rPr>
          <w:rFonts w:ascii="標楷體" w:eastAsia="標楷體" w:hAnsi="標楷體" w:hint="eastAsia"/>
          <w:b/>
          <w:sz w:val="28"/>
          <w:szCs w:val="28"/>
        </w:rPr>
        <w:t>：職權命令之依據欄，請繕寫為「參照」行政程序法第151條第2項及第154條第1項。</w:t>
      </w:r>
    </w:p>
    <w:p w14:paraId="2D7CCBD4" w14:textId="77777777" w:rsidR="00B01193" w:rsidRPr="009D32CF" w:rsidRDefault="00800848" w:rsidP="00EA4795">
      <w:pPr>
        <w:pStyle w:val="21"/>
        <w:spacing w:line="400" w:lineRule="exact"/>
        <w:ind w:leftChars="0" w:left="743" w:hangingChars="265" w:hanging="743"/>
        <w:rPr>
          <w:b/>
          <w:szCs w:val="28"/>
        </w:rPr>
      </w:pPr>
      <w:r w:rsidRPr="009D32CF">
        <w:rPr>
          <w:rFonts w:hint="eastAsia"/>
          <w:b/>
          <w:szCs w:val="28"/>
        </w:rPr>
        <w:t>註2：依行政院公報中心105年1月28日發公報字第1059700820號書函示，辦理有關世界貿易組織</w:t>
      </w:r>
      <w:r w:rsidRPr="009D32CF">
        <w:rPr>
          <w:b/>
          <w:szCs w:val="28"/>
        </w:rPr>
        <w:t>(WTO)</w:t>
      </w:r>
      <w:r w:rsidRPr="009D32CF">
        <w:rPr>
          <w:rFonts w:hint="eastAsia"/>
          <w:b/>
          <w:szCs w:val="28"/>
        </w:rPr>
        <w:t>「技術性貿易障礙</w:t>
      </w:r>
      <w:r w:rsidRPr="009D32CF">
        <w:rPr>
          <w:rFonts w:hint="eastAsia"/>
          <w:b/>
          <w:szCs w:val="28"/>
        </w:rPr>
        <w:lastRenderedPageBreak/>
        <w:t>（</w:t>
      </w:r>
      <w:r w:rsidRPr="009D32CF">
        <w:rPr>
          <w:b/>
          <w:szCs w:val="28"/>
        </w:rPr>
        <w:t>TBT</w:t>
      </w:r>
      <w:r w:rsidRPr="009D32CF">
        <w:rPr>
          <w:rFonts w:hint="eastAsia"/>
          <w:b/>
          <w:szCs w:val="28"/>
        </w:rPr>
        <w:t>）」與「食品安全檢驗與動植物防疫檢疫措施（</w:t>
      </w:r>
      <w:r w:rsidRPr="009D32CF">
        <w:rPr>
          <w:b/>
          <w:szCs w:val="28"/>
        </w:rPr>
        <w:t>SPS</w:t>
      </w:r>
      <w:r w:rsidRPr="009D32CF">
        <w:rPr>
          <w:rFonts w:hint="eastAsia"/>
          <w:b/>
          <w:szCs w:val="28"/>
        </w:rPr>
        <w:t>）」兩協定之法規命令時，草案預告期間不得少於60日。</w:t>
      </w:r>
    </w:p>
    <w:p w14:paraId="27A4511E" w14:textId="77777777" w:rsidR="00AB456D" w:rsidRPr="009D32CF" w:rsidRDefault="00AB456D" w:rsidP="00EA4795">
      <w:pPr>
        <w:pStyle w:val="21"/>
        <w:spacing w:line="400" w:lineRule="exact"/>
        <w:ind w:leftChars="0" w:left="743" w:hangingChars="265" w:hanging="743"/>
        <w:rPr>
          <w:b/>
          <w:szCs w:val="28"/>
        </w:rPr>
      </w:pPr>
      <w:r w:rsidRPr="009D32CF">
        <w:rPr>
          <w:rFonts w:hint="eastAsia"/>
          <w:b/>
          <w:szCs w:val="28"/>
        </w:rPr>
        <w:t>註3：依</w:t>
      </w:r>
      <w:r w:rsidR="00882EF2" w:rsidRPr="009D32CF">
        <w:rPr>
          <w:rFonts w:hint="eastAsia"/>
          <w:b/>
          <w:szCs w:val="28"/>
        </w:rPr>
        <w:t>行政院秘書長105年9月5日</w:t>
      </w:r>
      <w:r w:rsidRPr="009D32CF">
        <w:rPr>
          <w:rFonts w:hint="eastAsia"/>
          <w:b/>
          <w:szCs w:val="28"/>
        </w:rPr>
        <w:t>院臺規字第1050175399號函示說明一，各機關研擬之法律及法規命令草案應至少公告周知60日，使各界能事先瞭解，並有充分時間表達意見。但有下列情形之一，依各該規定辦理：(一)情況急迫顯然無法事先公告周知，或法律草案經主管機關檢視確認與貿易、投資或智慧財產權無關者，得免為公告周知。(二)情況特殊，有定較短期間之必要者，各機關得另定較短之期間，並應於草案內容公告時，一併公告其理由。</w:t>
      </w:r>
    </w:p>
    <w:p w14:paraId="65C8C237" w14:textId="77777777" w:rsidR="00AB456D" w:rsidRPr="009D32CF" w:rsidRDefault="00AB456D" w:rsidP="00EA4795">
      <w:pPr>
        <w:pStyle w:val="21"/>
        <w:spacing w:line="400" w:lineRule="exact"/>
        <w:ind w:leftChars="0" w:left="743" w:hangingChars="265" w:hanging="743"/>
        <w:rPr>
          <w:b/>
          <w:szCs w:val="28"/>
        </w:rPr>
      </w:pPr>
      <w:r w:rsidRPr="009D32CF">
        <w:rPr>
          <w:rFonts w:hint="eastAsia"/>
          <w:b/>
          <w:szCs w:val="28"/>
        </w:rPr>
        <w:t>註4：主管單位(機關)預告研擬法規命令草案縮短預告期間者，填列公告事項五，敘明縮短預告期間之理由。另依國家發展委員會106年4月28日「研商『落實各機關研擬之法律及法規命令草案應至少公告周知60日』之推動做法」會議紀錄，不得僅以屬執行性、細節性規定、單純規費收費事項、已廣泛收集各方意見、已邀團體及專家學者召開會議充分討論、內容無涉民眾權益及其他類似之理由做為縮短預告期間之理由。</w:t>
      </w:r>
    </w:p>
    <w:p w14:paraId="61CF9B69" w14:textId="77777777" w:rsidR="00AB456D" w:rsidRPr="009D32CF" w:rsidRDefault="00AB456D" w:rsidP="00EA4795">
      <w:pPr>
        <w:pStyle w:val="21"/>
        <w:spacing w:line="400" w:lineRule="exact"/>
        <w:ind w:leftChars="0" w:left="743" w:hangingChars="265" w:hanging="743"/>
        <w:rPr>
          <w:sz w:val="32"/>
          <w:szCs w:val="32"/>
        </w:rPr>
      </w:pPr>
      <w:r w:rsidRPr="009D32CF">
        <w:rPr>
          <w:rFonts w:hint="eastAsia"/>
          <w:b/>
          <w:szCs w:val="28"/>
        </w:rPr>
        <w:t>註5：範例參考：（預告訂定社會住宅必要附屬設施項目及規模）</w:t>
      </w:r>
      <w:r w:rsidR="00B563E1" w:rsidRPr="009D32CF">
        <w:rPr>
          <w:rFonts w:hint="eastAsia"/>
          <w:b/>
          <w:szCs w:val="28"/>
        </w:rPr>
        <w:t>本案規範社會住宅必要附屬設施項目及規模，應配合目的事業主管機關之需求，視基地可興建戶數、計畫容納人口數及所在地區公共服務需求，提供附屬設施之執行原則，為推動社會住宅政策之重要事項，屬</w:t>
      </w:r>
      <w:r w:rsidR="00B563E1" w:rsidRPr="009D32CF">
        <w:rPr>
          <w:b/>
          <w:szCs w:val="28"/>
        </w:rPr>
        <w:t>情況特殊，有縮短預告期間之必要</w:t>
      </w:r>
      <w:r w:rsidR="00B563E1" w:rsidRPr="009D32CF">
        <w:rPr>
          <w:rFonts w:hint="eastAsia"/>
          <w:b/>
          <w:szCs w:val="28"/>
        </w:rPr>
        <w:t>者，依內政部主管法律及法規命令草案辦理預告作業要點第</w:t>
      </w:r>
      <w:r w:rsidR="00B563E1" w:rsidRPr="009D32CF">
        <w:rPr>
          <w:b/>
          <w:szCs w:val="28"/>
        </w:rPr>
        <w:t>4</w:t>
      </w:r>
      <w:r w:rsidR="00B563E1" w:rsidRPr="009D32CF">
        <w:rPr>
          <w:rFonts w:hint="eastAsia"/>
          <w:b/>
          <w:szCs w:val="28"/>
        </w:rPr>
        <w:t>點第2款規定，預告期間為</w:t>
      </w:r>
      <w:r w:rsidR="00B563E1" w:rsidRPr="009D32CF">
        <w:rPr>
          <w:b/>
          <w:szCs w:val="28"/>
        </w:rPr>
        <w:t>4</w:t>
      </w:r>
      <w:r w:rsidR="00B563E1" w:rsidRPr="009D32CF">
        <w:rPr>
          <w:rFonts w:hint="eastAsia"/>
          <w:b/>
          <w:szCs w:val="28"/>
        </w:rPr>
        <w:t>0日。</w:t>
      </w:r>
    </w:p>
    <w:p w14:paraId="7489E668" w14:textId="77777777" w:rsidR="00AB456D" w:rsidRPr="009D32CF" w:rsidRDefault="00AB456D">
      <w:pPr>
        <w:widowControl/>
        <w:rPr>
          <w:rFonts w:ascii="標楷體" w:eastAsia="標楷體" w:hAnsi="標楷體" w:cs="新細明體"/>
          <w:kern w:val="0"/>
          <w:sz w:val="32"/>
          <w:szCs w:val="32"/>
        </w:rPr>
      </w:pPr>
      <w:r w:rsidRPr="009D32CF">
        <w:rPr>
          <w:rFonts w:ascii="標楷體" w:eastAsia="標楷體" w:hAnsi="標楷體"/>
          <w:sz w:val="32"/>
          <w:szCs w:val="32"/>
        </w:rPr>
        <w:br w:type="page"/>
      </w:r>
    </w:p>
    <w:p w14:paraId="695906C2" w14:textId="77777777" w:rsidR="00B01193" w:rsidRPr="009D32CF" w:rsidRDefault="00B01193" w:rsidP="002507E7">
      <w:pPr>
        <w:pStyle w:val="021"/>
        <w:spacing w:before="0" w:beforeAutospacing="0" w:after="0" w:afterAutospacing="0"/>
        <w:jc w:val="center"/>
        <w:rPr>
          <w:rFonts w:ascii="標楷體" w:eastAsia="標楷體" w:hAnsi="標楷體"/>
          <w:sz w:val="40"/>
          <w:szCs w:val="40"/>
        </w:rPr>
      </w:pPr>
      <w:r w:rsidRPr="009D32CF">
        <w:rPr>
          <w:rFonts w:ascii="標楷體" w:eastAsia="標楷體" w:hAnsi="標楷體" w:hint="eastAsia"/>
          <w:sz w:val="40"/>
          <w:szCs w:val="40"/>
        </w:rPr>
        <w:lastRenderedPageBreak/>
        <w:t>國民住宅條例施行細則廢止理由</w:t>
      </w:r>
    </w:p>
    <w:p w14:paraId="17653EBC" w14:textId="77777777" w:rsidR="00B01193" w:rsidRPr="009D32CF" w:rsidRDefault="00B01193" w:rsidP="002507E7">
      <w:pPr>
        <w:pStyle w:val="021"/>
        <w:spacing w:before="0" w:beforeAutospacing="0" w:after="0" w:afterAutospacing="0" w:line="460" w:lineRule="exact"/>
        <w:ind w:firstLineChars="202" w:firstLine="566"/>
        <w:jc w:val="both"/>
        <w:rPr>
          <w:rFonts w:ascii="標楷體" w:eastAsia="標楷體" w:hAnsi="標楷體" w:cs="Times New Roman"/>
          <w:kern w:val="2"/>
          <w:sz w:val="28"/>
          <w:szCs w:val="28"/>
        </w:rPr>
      </w:pPr>
      <w:r w:rsidRPr="009D32CF">
        <w:rPr>
          <w:rFonts w:ascii="標楷體" w:eastAsia="標楷體" w:hAnsi="標楷體" w:hint="eastAsia"/>
          <w:sz w:val="28"/>
          <w:szCs w:val="28"/>
        </w:rPr>
        <w:t>國民住宅條例施行細則</w:t>
      </w:r>
      <w:r w:rsidRPr="009D32CF">
        <w:rPr>
          <w:rFonts w:ascii="標楷體" w:eastAsia="標楷體" w:hAnsi="標楷體" w:cs="Times New Roman" w:hint="eastAsia"/>
          <w:kern w:val="2"/>
          <w:sz w:val="28"/>
          <w:szCs w:val="28"/>
        </w:rPr>
        <w:t>（以下簡稱本細則）係依國民住宅條例第四十</w:t>
      </w:r>
      <w:r w:rsidR="002178E2" w:rsidRPr="009D32CF">
        <w:rPr>
          <w:rFonts w:ascii="標楷體" w:eastAsia="標楷體" w:hAnsi="標楷體" w:cs="Times New Roman" w:hint="eastAsia"/>
          <w:kern w:val="2"/>
          <w:sz w:val="28"/>
          <w:szCs w:val="28"/>
        </w:rPr>
        <w:t>四</w:t>
      </w:r>
      <w:r w:rsidRPr="009D32CF">
        <w:rPr>
          <w:rFonts w:ascii="標楷體" w:eastAsia="標楷體" w:hAnsi="標楷體" w:cs="Times New Roman" w:hint="eastAsia"/>
          <w:kern w:val="2"/>
          <w:sz w:val="28"/>
          <w:szCs w:val="28"/>
        </w:rPr>
        <w:t>條規定訂定。因國民住宅條例業奉總統於一百零四年一月七日華總一義字第一○三○二○一四二一號令公布廢止在案，本細則失其授權依據，</w:t>
      </w:r>
      <w:r w:rsidR="003360DE" w:rsidRPr="009D32CF">
        <w:rPr>
          <w:rFonts w:ascii="標楷體" w:eastAsia="標楷體" w:hAnsi="標楷體" w:cs="Times New Roman" w:hint="eastAsia"/>
          <w:kern w:val="2"/>
          <w:sz w:val="28"/>
          <w:szCs w:val="28"/>
        </w:rPr>
        <w:t>爰</w:t>
      </w:r>
      <w:r w:rsidR="009C1927" w:rsidRPr="009D32CF">
        <w:rPr>
          <w:rFonts w:ascii="標楷體" w:eastAsia="標楷體" w:hAnsi="標楷體" w:cs="Times New Roman" w:hint="eastAsia"/>
          <w:kern w:val="2"/>
          <w:sz w:val="28"/>
          <w:szCs w:val="28"/>
        </w:rPr>
        <w:t>依中央法規標準法第二十一條第三款規定</w:t>
      </w:r>
      <w:r w:rsidRPr="009D32CF">
        <w:rPr>
          <w:rFonts w:ascii="標楷體" w:eastAsia="標楷體" w:hAnsi="標楷體" w:cs="Times New Roman" w:hint="eastAsia"/>
          <w:kern w:val="2"/>
          <w:sz w:val="28"/>
          <w:szCs w:val="28"/>
        </w:rPr>
        <w:t>廢止本細則。</w:t>
      </w:r>
    </w:p>
    <w:p w14:paraId="2224683F" w14:textId="77777777" w:rsidR="009541AC" w:rsidRPr="009D32CF" w:rsidRDefault="009541AC" w:rsidP="009541AC">
      <w:pPr>
        <w:pStyle w:val="021"/>
        <w:spacing w:before="0" w:beforeAutospacing="0" w:after="0" w:afterAutospacing="0" w:line="460" w:lineRule="exact"/>
        <w:jc w:val="both"/>
        <w:rPr>
          <w:rFonts w:ascii="標楷體" w:eastAsia="標楷體" w:hAnsi="標楷體"/>
          <w:sz w:val="32"/>
          <w:szCs w:val="32"/>
        </w:rPr>
      </w:pPr>
    </w:p>
    <w:p w14:paraId="69C00A55" w14:textId="77777777" w:rsidR="009541AC" w:rsidRPr="009D32CF" w:rsidRDefault="009541AC" w:rsidP="009541AC">
      <w:pPr>
        <w:pStyle w:val="021"/>
        <w:spacing w:before="0" w:beforeAutospacing="0" w:after="0" w:afterAutospacing="0" w:line="460" w:lineRule="exact"/>
        <w:jc w:val="both"/>
        <w:rPr>
          <w:rFonts w:ascii="標楷體" w:eastAsia="標楷體" w:hAnsi="標楷體"/>
          <w:sz w:val="32"/>
          <w:szCs w:val="32"/>
        </w:rPr>
      </w:pPr>
    </w:p>
    <w:p w14:paraId="075949BB" w14:textId="77777777" w:rsidR="00DA78F2" w:rsidRPr="009D32CF" w:rsidRDefault="00DA78F2" w:rsidP="009541AC">
      <w:pPr>
        <w:pStyle w:val="021"/>
        <w:spacing w:before="0" w:beforeAutospacing="0" w:after="0" w:afterAutospacing="0" w:line="460" w:lineRule="exact"/>
        <w:jc w:val="both"/>
        <w:rPr>
          <w:rFonts w:ascii="標楷體" w:eastAsia="標楷體" w:hAnsi="標楷體"/>
          <w:sz w:val="32"/>
          <w:szCs w:val="32"/>
        </w:rPr>
      </w:pPr>
    </w:p>
    <w:p w14:paraId="076E3F2A" w14:textId="77777777" w:rsidR="00DA78F2" w:rsidRPr="009D32CF" w:rsidRDefault="00DA78F2" w:rsidP="009541AC">
      <w:pPr>
        <w:pStyle w:val="021"/>
        <w:spacing w:before="0" w:beforeAutospacing="0" w:after="0" w:afterAutospacing="0" w:line="460" w:lineRule="exact"/>
        <w:jc w:val="both"/>
        <w:rPr>
          <w:rFonts w:ascii="標楷體" w:eastAsia="標楷體" w:hAnsi="標楷體"/>
          <w:sz w:val="32"/>
          <w:szCs w:val="32"/>
        </w:rPr>
      </w:pPr>
    </w:p>
    <w:p w14:paraId="2B79D286" w14:textId="77777777" w:rsidR="00DA78F2" w:rsidRPr="009D32CF" w:rsidRDefault="00DA78F2" w:rsidP="009541AC">
      <w:pPr>
        <w:pStyle w:val="021"/>
        <w:spacing w:before="0" w:beforeAutospacing="0" w:after="0" w:afterAutospacing="0" w:line="460" w:lineRule="exact"/>
        <w:jc w:val="both"/>
        <w:rPr>
          <w:rFonts w:ascii="標楷體" w:eastAsia="標楷體" w:hAnsi="標楷體"/>
          <w:sz w:val="32"/>
          <w:szCs w:val="32"/>
        </w:rPr>
      </w:pPr>
    </w:p>
    <w:p w14:paraId="7B8E3538" w14:textId="77777777" w:rsidR="00DA78F2" w:rsidRPr="009D32CF" w:rsidRDefault="00DA78F2" w:rsidP="009541AC">
      <w:pPr>
        <w:pStyle w:val="021"/>
        <w:spacing w:before="0" w:beforeAutospacing="0" w:after="0" w:afterAutospacing="0" w:line="460" w:lineRule="exact"/>
        <w:jc w:val="both"/>
        <w:rPr>
          <w:rFonts w:ascii="標楷體" w:eastAsia="標楷體" w:hAnsi="標楷體"/>
          <w:sz w:val="32"/>
          <w:szCs w:val="32"/>
        </w:rPr>
      </w:pPr>
    </w:p>
    <w:p w14:paraId="199C9DAE" w14:textId="77777777" w:rsidR="00DA78F2" w:rsidRPr="009D32CF" w:rsidRDefault="00DA78F2" w:rsidP="009541AC">
      <w:pPr>
        <w:pStyle w:val="021"/>
        <w:spacing w:before="0" w:beforeAutospacing="0" w:after="0" w:afterAutospacing="0" w:line="460" w:lineRule="exact"/>
        <w:jc w:val="both"/>
        <w:rPr>
          <w:rFonts w:ascii="標楷體" w:eastAsia="標楷體" w:hAnsi="標楷體"/>
          <w:sz w:val="32"/>
          <w:szCs w:val="32"/>
        </w:rPr>
      </w:pPr>
    </w:p>
    <w:p w14:paraId="2859EB43" w14:textId="77777777" w:rsidR="00DA78F2" w:rsidRPr="009D32CF" w:rsidRDefault="00DA78F2" w:rsidP="009541AC">
      <w:pPr>
        <w:pStyle w:val="021"/>
        <w:spacing w:before="0" w:beforeAutospacing="0" w:after="0" w:afterAutospacing="0" w:line="460" w:lineRule="exact"/>
        <w:jc w:val="both"/>
        <w:rPr>
          <w:rFonts w:ascii="標楷體" w:eastAsia="標楷體" w:hAnsi="標楷體"/>
          <w:sz w:val="32"/>
          <w:szCs w:val="32"/>
        </w:rPr>
      </w:pPr>
    </w:p>
    <w:p w14:paraId="1CA33505" w14:textId="77777777" w:rsidR="00DA78F2" w:rsidRPr="009D32CF" w:rsidRDefault="00DA78F2" w:rsidP="009541AC">
      <w:pPr>
        <w:pStyle w:val="021"/>
        <w:spacing w:before="0" w:beforeAutospacing="0" w:after="0" w:afterAutospacing="0" w:line="460" w:lineRule="exact"/>
        <w:jc w:val="both"/>
        <w:rPr>
          <w:rFonts w:ascii="標楷體" w:eastAsia="標楷體" w:hAnsi="標楷體"/>
          <w:sz w:val="32"/>
          <w:szCs w:val="32"/>
        </w:rPr>
      </w:pPr>
    </w:p>
    <w:p w14:paraId="3C35C5D3" w14:textId="77777777" w:rsidR="00DA78F2" w:rsidRPr="009D32CF" w:rsidRDefault="00DA78F2" w:rsidP="009541AC">
      <w:pPr>
        <w:pStyle w:val="021"/>
        <w:spacing w:before="0" w:beforeAutospacing="0" w:after="0" w:afterAutospacing="0" w:line="460" w:lineRule="exact"/>
        <w:jc w:val="both"/>
        <w:rPr>
          <w:rFonts w:ascii="標楷體" w:eastAsia="標楷體" w:hAnsi="標楷體"/>
          <w:sz w:val="32"/>
          <w:szCs w:val="32"/>
        </w:rPr>
      </w:pPr>
    </w:p>
    <w:p w14:paraId="75F314A7" w14:textId="77777777" w:rsidR="00DA78F2" w:rsidRPr="009D32CF" w:rsidRDefault="00DA78F2" w:rsidP="009541AC">
      <w:pPr>
        <w:pStyle w:val="021"/>
        <w:spacing w:before="0" w:beforeAutospacing="0" w:after="0" w:afterAutospacing="0" w:line="460" w:lineRule="exact"/>
        <w:jc w:val="both"/>
        <w:rPr>
          <w:rFonts w:ascii="標楷體" w:eastAsia="標楷體" w:hAnsi="標楷體"/>
          <w:sz w:val="32"/>
          <w:szCs w:val="32"/>
        </w:rPr>
      </w:pPr>
    </w:p>
    <w:p w14:paraId="096C452E" w14:textId="77777777" w:rsidR="00DA78F2" w:rsidRPr="009D32CF" w:rsidRDefault="00DA78F2" w:rsidP="009541AC">
      <w:pPr>
        <w:pStyle w:val="021"/>
        <w:spacing w:before="0" w:beforeAutospacing="0" w:after="0" w:afterAutospacing="0" w:line="460" w:lineRule="exact"/>
        <w:jc w:val="both"/>
        <w:rPr>
          <w:rFonts w:ascii="標楷體" w:eastAsia="標楷體" w:hAnsi="標楷體"/>
          <w:sz w:val="32"/>
          <w:szCs w:val="32"/>
        </w:rPr>
      </w:pPr>
    </w:p>
    <w:p w14:paraId="19A6A897" w14:textId="77777777" w:rsidR="00DA78F2" w:rsidRPr="009D32CF" w:rsidRDefault="00DA78F2" w:rsidP="009541AC">
      <w:pPr>
        <w:pStyle w:val="021"/>
        <w:spacing w:before="0" w:beforeAutospacing="0" w:after="0" w:afterAutospacing="0" w:line="460" w:lineRule="exact"/>
        <w:jc w:val="both"/>
        <w:rPr>
          <w:rFonts w:ascii="標楷體" w:eastAsia="標楷體" w:hAnsi="標楷體"/>
          <w:sz w:val="32"/>
          <w:szCs w:val="32"/>
        </w:rPr>
      </w:pPr>
    </w:p>
    <w:p w14:paraId="299E6925" w14:textId="77777777" w:rsidR="00DA78F2" w:rsidRPr="009D32CF" w:rsidRDefault="00DA78F2" w:rsidP="009541AC">
      <w:pPr>
        <w:pStyle w:val="021"/>
        <w:spacing w:before="0" w:beforeAutospacing="0" w:after="0" w:afterAutospacing="0" w:line="460" w:lineRule="exact"/>
        <w:jc w:val="both"/>
        <w:rPr>
          <w:rFonts w:ascii="標楷體" w:eastAsia="標楷體" w:hAnsi="標楷體"/>
          <w:sz w:val="32"/>
          <w:szCs w:val="32"/>
        </w:rPr>
      </w:pPr>
    </w:p>
    <w:p w14:paraId="3D348470" w14:textId="77777777" w:rsidR="00DA78F2" w:rsidRPr="009D32CF" w:rsidRDefault="00DA78F2" w:rsidP="009541AC">
      <w:pPr>
        <w:pStyle w:val="021"/>
        <w:spacing w:before="0" w:beforeAutospacing="0" w:after="0" w:afterAutospacing="0" w:line="460" w:lineRule="exact"/>
        <w:jc w:val="both"/>
        <w:rPr>
          <w:rFonts w:ascii="標楷體" w:eastAsia="標楷體" w:hAnsi="標楷體"/>
          <w:sz w:val="32"/>
          <w:szCs w:val="32"/>
        </w:rPr>
      </w:pPr>
    </w:p>
    <w:p w14:paraId="22C987EB" w14:textId="77777777" w:rsidR="00DA78F2" w:rsidRPr="009D32CF" w:rsidRDefault="00DA78F2" w:rsidP="009541AC">
      <w:pPr>
        <w:pStyle w:val="021"/>
        <w:spacing w:before="0" w:beforeAutospacing="0" w:after="0" w:afterAutospacing="0" w:line="460" w:lineRule="exact"/>
        <w:jc w:val="both"/>
        <w:rPr>
          <w:rFonts w:ascii="標楷體" w:eastAsia="標楷體" w:hAnsi="標楷體"/>
          <w:sz w:val="32"/>
          <w:szCs w:val="32"/>
        </w:rPr>
      </w:pPr>
    </w:p>
    <w:p w14:paraId="287003EF" w14:textId="77777777" w:rsidR="00DA78F2" w:rsidRPr="009D32CF" w:rsidRDefault="00DA78F2" w:rsidP="009541AC">
      <w:pPr>
        <w:pStyle w:val="021"/>
        <w:spacing w:before="0" w:beforeAutospacing="0" w:after="0" w:afterAutospacing="0" w:line="460" w:lineRule="exact"/>
        <w:jc w:val="both"/>
        <w:rPr>
          <w:rFonts w:ascii="標楷體" w:eastAsia="標楷體" w:hAnsi="標楷體"/>
          <w:sz w:val="32"/>
          <w:szCs w:val="32"/>
        </w:rPr>
      </w:pPr>
    </w:p>
    <w:p w14:paraId="6C53BF30" w14:textId="77777777" w:rsidR="00DA78F2" w:rsidRPr="009D32CF" w:rsidRDefault="00DA78F2" w:rsidP="009541AC">
      <w:pPr>
        <w:pStyle w:val="021"/>
        <w:spacing w:before="0" w:beforeAutospacing="0" w:after="0" w:afterAutospacing="0" w:line="460" w:lineRule="exact"/>
        <w:jc w:val="both"/>
        <w:rPr>
          <w:rFonts w:ascii="標楷體" w:eastAsia="標楷體" w:hAnsi="標楷體"/>
          <w:sz w:val="32"/>
          <w:szCs w:val="32"/>
        </w:rPr>
      </w:pPr>
    </w:p>
    <w:p w14:paraId="63DA8CB2" w14:textId="77777777" w:rsidR="009541AC" w:rsidRPr="009D32CF" w:rsidRDefault="009541AC" w:rsidP="009541AC">
      <w:pPr>
        <w:pStyle w:val="021"/>
        <w:spacing w:before="0" w:beforeAutospacing="0" w:after="0" w:afterAutospacing="0" w:line="460" w:lineRule="exact"/>
        <w:jc w:val="both"/>
        <w:rPr>
          <w:rFonts w:ascii="標楷體" w:eastAsia="標楷體" w:hAnsi="標楷體"/>
          <w:sz w:val="32"/>
          <w:szCs w:val="32"/>
        </w:rPr>
      </w:pPr>
    </w:p>
    <w:p w14:paraId="52547708" w14:textId="77777777" w:rsidR="009541AC" w:rsidRPr="009D32CF" w:rsidRDefault="00B62E1D" w:rsidP="009541AC">
      <w:pPr>
        <w:pStyle w:val="021"/>
        <w:spacing w:before="0" w:beforeAutospacing="0" w:after="0" w:afterAutospacing="0" w:line="460" w:lineRule="exact"/>
        <w:jc w:val="both"/>
        <w:rPr>
          <w:rFonts w:ascii="標楷體" w:eastAsia="標楷體" w:hAnsi="標楷體"/>
          <w:sz w:val="32"/>
          <w:szCs w:val="32"/>
        </w:rPr>
      </w:pPr>
      <w:r>
        <w:rPr>
          <w:rFonts w:ascii="標楷體" w:eastAsia="標楷體" w:hAnsi="標楷體"/>
          <w:sz w:val="32"/>
          <w:szCs w:val="32"/>
        </w:rPr>
        <w:pict w14:anchorId="4E636AEF">
          <v:rect id="_x0000_i1030" style="width:0;height:1.5pt" o:hralign="center" o:hrstd="t" o:hr="t" fillcolor="#aca899" stroked="f"/>
        </w:pict>
      </w:r>
    </w:p>
    <w:p w14:paraId="0D675D1A" w14:textId="4BD38BAE" w:rsidR="00B01193" w:rsidRPr="009D32CF" w:rsidRDefault="009541AC" w:rsidP="00EA4795">
      <w:pPr>
        <w:spacing w:line="400" w:lineRule="exact"/>
        <w:ind w:left="283" w:hangingChars="101" w:hanging="283"/>
        <w:rPr>
          <w:rFonts w:ascii="標楷體" w:eastAsia="標楷體" w:hAnsi="標楷體"/>
          <w:b/>
          <w:sz w:val="28"/>
          <w:szCs w:val="28"/>
        </w:rPr>
        <w:sectPr w:rsidR="00B01193" w:rsidRPr="009D32CF" w:rsidSect="00AC36BC">
          <w:pgSz w:w="11906" w:h="16838" w:code="9"/>
          <w:pgMar w:top="1440" w:right="1797" w:bottom="1440" w:left="1797" w:header="851" w:footer="992" w:gutter="0"/>
          <w:cols w:space="425"/>
          <w:docGrid w:type="lines" w:linePitch="360"/>
        </w:sectPr>
      </w:pPr>
      <w:r w:rsidRPr="009D32CF">
        <w:rPr>
          <w:rFonts w:ascii="標楷體" w:eastAsia="標楷體" w:hAnsi="標楷體" w:hint="eastAsia"/>
          <w:b/>
          <w:sz w:val="28"/>
          <w:szCs w:val="28"/>
        </w:rPr>
        <w:t>※</w:t>
      </w:r>
      <w:r w:rsidR="00B10B2D" w:rsidRPr="009D32CF">
        <w:rPr>
          <w:rFonts w:ascii="標楷體" w:eastAsia="標楷體" w:hAnsi="標楷體" w:hint="eastAsia"/>
          <w:b/>
          <w:sz w:val="28"/>
          <w:szCs w:val="28"/>
        </w:rPr>
        <w:t>有關廢止理由格式，請依第</w:t>
      </w:r>
      <w:r w:rsidR="009B2965" w:rsidRPr="009D32CF">
        <w:rPr>
          <w:rFonts w:ascii="標楷體" w:eastAsia="標楷體" w:hAnsi="標楷體"/>
          <w:b/>
          <w:sz w:val="28"/>
          <w:szCs w:val="28"/>
        </w:rPr>
        <w:t>17</w:t>
      </w:r>
      <w:r w:rsidR="00B10B2D" w:rsidRPr="009D32CF">
        <w:rPr>
          <w:rFonts w:ascii="標楷體" w:eastAsia="標楷體" w:hAnsi="標楷體" w:hint="eastAsia"/>
          <w:b/>
          <w:sz w:val="28"/>
          <w:szCs w:val="28"/>
        </w:rPr>
        <w:t>頁格式範例第1點至第3點及第5點辦理。</w:t>
      </w:r>
    </w:p>
    <w:p w14:paraId="516B7733" w14:textId="77777777" w:rsidR="0075655D" w:rsidRPr="009D32CF" w:rsidRDefault="0075655D" w:rsidP="00FA5C03">
      <w:pPr>
        <w:pStyle w:val="2"/>
        <w:spacing w:line="480" w:lineRule="exact"/>
        <w:rPr>
          <w:rFonts w:ascii="標楷體" w:eastAsia="標楷體" w:hAnsi="標楷體"/>
          <w:b w:val="0"/>
          <w:sz w:val="40"/>
          <w:szCs w:val="40"/>
        </w:rPr>
      </w:pPr>
      <w:bookmarkStart w:id="7" w:name="_Toc76459907"/>
      <w:r w:rsidRPr="009D32CF">
        <w:rPr>
          <w:rFonts w:ascii="標楷體" w:eastAsia="標楷體" w:hAnsi="標楷體" w:hint="eastAsia"/>
          <w:b w:val="0"/>
          <w:sz w:val="40"/>
          <w:szCs w:val="40"/>
        </w:rPr>
        <w:lastRenderedPageBreak/>
        <w:t>貳、發布</w:t>
      </w:r>
      <w:bookmarkEnd w:id="7"/>
    </w:p>
    <w:p w14:paraId="22C8C7AE" w14:textId="77777777" w:rsidR="0075655D" w:rsidRPr="009D32CF" w:rsidRDefault="0075655D" w:rsidP="007320AE">
      <w:pPr>
        <w:pStyle w:val="3"/>
        <w:rPr>
          <w:rFonts w:ascii="標楷體" w:eastAsia="標楷體" w:hAnsi="標楷體"/>
          <w:b w:val="0"/>
          <w:sz w:val="40"/>
          <w:szCs w:val="40"/>
        </w:rPr>
      </w:pPr>
      <w:bookmarkStart w:id="8" w:name="_Toc76459908"/>
      <w:r w:rsidRPr="009D32CF">
        <w:rPr>
          <w:rFonts w:ascii="標楷體" w:eastAsia="標楷體" w:hAnsi="標楷體" w:hint="eastAsia"/>
          <w:b w:val="0"/>
          <w:sz w:val="40"/>
          <w:szCs w:val="40"/>
        </w:rPr>
        <w:t>ㄧ、訂定案</w:t>
      </w:r>
      <w:bookmarkEnd w:id="8"/>
    </w:p>
    <w:p w14:paraId="0BA1241F" w14:textId="77777777" w:rsidR="0075655D" w:rsidRPr="009D32CF" w:rsidRDefault="003149AD" w:rsidP="000D34EF">
      <w:pPr>
        <w:pStyle w:val="5"/>
        <w:tabs>
          <w:tab w:val="left" w:pos="480"/>
        </w:tabs>
        <w:ind w:left="480"/>
        <w:rPr>
          <w:rFonts w:ascii="標楷體" w:eastAsia="標楷體" w:hAnsi="標楷體"/>
          <w:sz w:val="32"/>
          <w:szCs w:val="32"/>
        </w:rPr>
      </w:pPr>
      <w:bookmarkStart w:id="9" w:name="_Toc76459909"/>
      <w:r w:rsidRPr="009D32CF">
        <w:rPr>
          <w:rFonts w:ascii="標楷體" w:eastAsia="標楷體" w:hAnsi="標楷體" w:hint="eastAsia"/>
          <w:b w:val="0"/>
          <w:sz w:val="32"/>
          <w:szCs w:val="32"/>
        </w:rPr>
        <w:t>（</w:t>
      </w:r>
      <w:r w:rsidR="00C0031E" w:rsidRPr="009D32CF">
        <w:rPr>
          <w:rFonts w:ascii="標楷體" w:eastAsia="標楷體" w:hAnsi="標楷體" w:hint="eastAsia"/>
          <w:b w:val="0"/>
          <w:sz w:val="32"/>
          <w:szCs w:val="32"/>
        </w:rPr>
        <w:t>一</w:t>
      </w:r>
      <w:r w:rsidRPr="009D32CF">
        <w:rPr>
          <w:rFonts w:ascii="標楷體" w:eastAsia="標楷體" w:hAnsi="標楷體" w:hint="eastAsia"/>
          <w:b w:val="0"/>
          <w:sz w:val="32"/>
          <w:szCs w:val="32"/>
        </w:rPr>
        <w:t>）送刊登公報書函稿</w:t>
      </w:r>
      <w:bookmarkEnd w:id="9"/>
    </w:p>
    <w:p w14:paraId="3FF37ECC" w14:textId="77777777" w:rsidR="0075655D" w:rsidRPr="009D32CF" w:rsidRDefault="0075655D" w:rsidP="0075655D">
      <w:pPr>
        <w:spacing w:line="460" w:lineRule="exact"/>
        <w:jc w:val="center"/>
        <w:rPr>
          <w:rFonts w:ascii="標楷體" w:eastAsia="標楷體" w:hAnsi="標楷體"/>
          <w:sz w:val="36"/>
        </w:rPr>
      </w:pPr>
      <w:r w:rsidRPr="009D32CF">
        <w:rPr>
          <w:rFonts w:ascii="標楷體" w:eastAsia="標楷體" w:hAnsi="標楷體" w:hint="eastAsia"/>
          <w:sz w:val="36"/>
        </w:rPr>
        <w:t>內政部　書函（稿）</w:t>
      </w:r>
    </w:p>
    <w:p w14:paraId="7B542129" w14:textId="77777777" w:rsidR="0075655D" w:rsidRPr="009D32CF" w:rsidRDefault="0075655D" w:rsidP="0075655D">
      <w:pPr>
        <w:pStyle w:val="-1"/>
        <w:spacing w:after="0" w:line="240" w:lineRule="atLeast"/>
        <w:ind w:left="5208"/>
        <w:jc w:val="both"/>
        <w:rPr>
          <w:rFonts w:ascii="標楷體" w:hAnsi="標楷體"/>
          <w:sz w:val="24"/>
        </w:rPr>
      </w:pPr>
      <w:r w:rsidRPr="009D32CF">
        <w:rPr>
          <w:rFonts w:ascii="標楷體" w:hAnsi="標楷體" w:hint="eastAsia"/>
          <w:sz w:val="24"/>
        </w:rPr>
        <w:t>機關地址：</w:t>
      </w:r>
    </w:p>
    <w:p w14:paraId="658925EB" w14:textId="77777777" w:rsidR="0075655D" w:rsidRPr="009D32CF" w:rsidRDefault="0075655D" w:rsidP="0075655D">
      <w:pPr>
        <w:pStyle w:val="-1"/>
        <w:spacing w:after="0" w:line="240" w:lineRule="atLeast"/>
        <w:ind w:left="5208"/>
        <w:jc w:val="both"/>
        <w:rPr>
          <w:rFonts w:ascii="標楷體" w:hAnsi="標楷體"/>
          <w:sz w:val="24"/>
        </w:rPr>
      </w:pPr>
      <w:r w:rsidRPr="009D32CF">
        <w:rPr>
          <w:rFonts w:ascii="標楷體" w:hAnsi="標楷體" w:hint="eastAsia"/>
          <w:sz w:val="24"/>
        </w:rPr>
        <w:t>聯絡人：</w:t>
      </w:r>
    </w:p>
    <w:p w14:paraId="5980844F" w14:textId="77777777" w:rsidR="0075655D" w:rsidRPr="009D32CF" w:rsidRDefault="0075655D" w:rsidP="0075655D">
      <w:pPr>
        <w:pStyle w:val="-1"/>
        <w:spacing w:after="0" w:line="240" w:lineRule="atLeast"/>
        <w:ind w:left="5208"/>
        <w:jc w:val="both"/>
        <w:rPr>
          <w:rFonts w:ascii="標楷體" w:hAnsi="標楷體"/>
          <w:sz w:val="24"/>
        </w:rPr>
      </w:pPr>
      <w:r w:rsidRPr="009D32CF">
        <w:rPr>
          <w:rFonts w:ascii="標楷體" w:hAnsi="標楷體" w:hint="eastAsia"/>
          <w:sz w:val="24"/>
        </w:rPr>
        <w:t>傳真：</w:t>
      </w:r>
    </w:p>
    <w:p w14:paraId="32609FAB" w14:textId="77777777" w:rsidR="0075655D" w:rsidRPr="009D32CF" w:rsidRDefault="0075655D" w:rsidP="0075655D">
      <w:pPr>
        <w:pStyle w:val="-1"/>
        <w:spacing w:after="0" w:line="240" w:lineRule="atLeast"/>
        <w:ind w:left="5208"/>
        <w:jc w:val="both"/>
        <w:rPr>
          <w:rFonts w:ascii="標楷體" w:hAnsi="標楷體"/>
          <w:sz w:val="24"/>
        </w:rPr>
      </w:pPr>
      <w:r w:rsidRPr="009D32CF">
        <w:rPr>
          <w:rFonts w:ascii="標楷體" w:hAnsi="標楷體" w:hint="eastAsia"/>
          <w:sz w:val="24"/>
        </w:rPr>
        <w:t>電話：</w:t>
      </w:r>
    </w:p>
    <w:p w14:paraId="3FDA3C36" w14:textId="77777777" w:rsidR="0075655D" w:rsidRPr="009D32CF" w:rsidRDefault="0075655D" w:rsidP="0075655D">
      <w:pPr>
        <w:pStyle w:val="-1"/>
        <w:spacing w:after="0" w:line="240" w:lineRule="atLeast"/>
        <w:ind w:left="5208"/>
        <w:jc w:val="both"/>
        <w:rPr>
          <w:rFonts w:ascii="標楷體" w:hAnsi="標楷體"/>
          <w:sz w:val="28"/>
        </w:rPr>
      </w:pPr>
      <w:r w:rsidRPr="009D32CF">
        <w:rPr>
          <w:rFonts w:ascii="標楷體" w:hAnsi="標楷體" w:hint="eastAsia"/>
          <w:sz w:val="24"/>
        </w:rPr>
        <w:t>電子信箱：</w:t>
      </w:r>
      <w:r w:rsidRPr="009D32CF">
        <w:rPr>
          <w:rFonts w:ascii="標楷體" w:hAnsi="標楷體" w:hint="eastAsia"/>
          <w:sz w:val="24"/>
          <w:shd w:val="pct15" w:color="auto" w:fill="FFFFFF"/>
        </w:rPr>
        <w:t>（必填）</w:t>
      </w:r>
    </w:p>
    <w:p w14:paraId="3244BC55" w14:textId="77777777" w:rsidR="0075655D" w:rsidRPr="009D32CF" w:rsidRDefault="0075655D" w:rsidP="0075655D">
      <w:pPr>
        <w:pStyle w:val="a3"/>
        <w:rPr>
          <w:rFonts w:ascii="標楷體" w:hAnsi="標楷體"/>
          <w:sz w:val="28"/>
        </w:rPr>
      </w:pPr>
      <w:r w:rsidRPr="009D32CF">
        <w:rPr>
          <w:rFonts w:ascii="標楷體" w:hAnsi="標楷體" w:hint="eastAsia"/>
          <w:sz w:val="28"/>
        </w:rPr>
        <w:t>受文者：如行文單位</w:t>
      </w:r>
    </w:p>
    <w:p w14:paraId="11F9E51E" w14:textId="77777777" w:rsidR="0075655D" w:rsidRPr="009D32CF" w:rsidRDefault="0075655D" w:rsidP="0075655D">
      <w:pPr>
        <w:pStyle w:val="a3"/>
        <w:rPr>
          <w:rFonts w:ascii="標楷體" w:hAnsi="標楷體"/>
          <w:sz w:val="28"/>
        </w:rPr>
      </w:pPr>
      <w:r w:rsidRPr="009D32CF">
        <w:rPr>
          <w:rFonts w:ascii="標楷體" w:hAnsi="標楷體" w:hint="eastAsia"/>
          <w:sz w:val="28"/>
        </w:rPr>
        <w:t>發文日期：中華民國　　　年　　月　　日</w:t>
      </w:r>
    </w:p>
    <w:p w14:paraId="3AD77A61" w14:textId="77777777" w:rsidR="0075655D" w:rsidRPr="009D32CF" w:rsidRDefault="0075655D" w:rsidP="0075655D">
      <w:pPr>
        <w:pStyle w:val="a5"/>
        <w:rPr>
          <w:rFonts w:ascii="標楷體" w:hAnsi="標楷體"/>
          <w:sz w:val="28"/>
        </w:rPr>
      </w:pPr>
      <w:r w:rsidRPr="009D32CF">
        <w:rPr>
          <w:rFonts w:ascii="標楷體" w:hAnsi="標楷體" w:hint="eastAsia"/>
          <w:sz w:val="28"/>
        </w:rPr>
        <w:t>發文字號：</w:t>
      </w:r>
    </w:p>
    <w:p w14:paraId="777EA3D7" w14:textId="77777777" w:rsidR="0075655D" w:rsidRPr="009D32CF" w:rsidRDefault="0075655D" w:rsidP="0075655D">
      <w:pPr>
        <w:pStyle w:val="a6"/>
        <w:rPr>
          <w:rFonts w:ascii="標楷體" w:hAnsi="標楷體"/>
        </w:rPr>
      </w:pPr>
      <w:r w:rsidRPr="009D32CF">
        <w:rPr>
          <w:rFonts w:ascii="標楷體" w:hAnsi="標楷體" w:hint="eastAsia"/>
          <w:sz w:val="28"/>
        </w:rPr>
        <w:t>附件：如</w:t>
      </w:r>
      <w:r w:rsidR="00C0031E" w:rsidRPr="009D32CF">
        <w:rPr>
          <w:rFonts w:ascii="標楷體" w:hAnsi="標楷體" w:hint="eastAsia"/>
          <w:sz w:val="28"/>
        </w:rPr>
        <w:t>文</w:t>
      </w:r>
    </w:p>
    <w:p w14:paraId="50606FAF" w14:textId="77777777" w:rsidR="0075655D" w:rsidRPr="009D32CF" w:rsidRDefault="0075655D" w:rsidP="005F7BCF">
      <w:pPr>
        <w:pStyle w:val="-1"/>
        <w:spacing w:after="0" w:line="500" w:lineRule="exact"/>
        <w:ind w:left="993" w:hanging="993"/>
        <w:jc w:val="both"/>
        <w:rPr>
          <w:rFonts w:ascii="標楷體" w:hAnsi="標楷體"/>
          <w:sz w:val="32"/>
        </w:rPr>
      </w:pPr>
      <w:r w:rsidRPr="009D32CF">
        <w:rPr>
          <w:rFonts w:ascii="標楷體" w:hAnsi="標楷體" w:hint="eastAsia"/>
          <w:sz w:val="32"/>
        </w:rPr>
        <w:t>主旨：「地政士證照費收費標準」，業經本部於</w:t>
      </w:r>
      <w:smartTag w:uri="urn:schemas-microsoft-com:office:smarttags" w:element="chsdate">
        <w:smartTagPr>
          <w:attr w:name="Year" w:val="1995"/>
          <w:attr w:name="Month" w:val="5"/>
          <w:attr w:name="Day" w:val="29"/>
          <w:attr w:name="IsLunarDate" w:val="False"/>
          <w:attr w:name="IsROCDate" w:val="False"/>
        </w:smartTagPr>
        <w:r w:rsidRPr="009D32CF">
          <w:rPr>
            <w:rFonts w:ascii="標楷體" w:hAnsi="標楷體" w:hint="eastAsia"/>
            <w:sz w:val="32"/>
          </w:rPr>
          <w:t>95年5月29日</w:t>
        </w:r>
      </w:smartTag>
      <w:r w:rsidRPr="009D32CF">
        <w:rPr>
          <w:rFonts w:ascii="標楷體" w:hAnsi="標楷體" w:hint="eastAsia"/>
          <w:sz w:val="32"/>
        </w:rPr>
        <w:t>以內授中辦地字第0950724864</w:t>
      </w:r>
      <w:r w:rsidR="00272807" w:rsidRPr="009D32CF">
        <w:rPr>
          <w:rFonts w:ascii="標楷體" w:hAnsi="標楷體" w:hint="eastAsia"/>
          <w:sz w:val="32"/>
        </w:rPr>
        <w:t>號令訂定發布，茲檢送發布令</w:t>
      </w:r>
      <w:r w:rsidR="00C0031E" w:rsidRPr="009D32CF">
        <w:rPr>
          <w:rFonts w:ascii="標楷體" w:hAnsi="標楷體" w:hint="eastAsia"/>
          <w:sz w:val="32"/>
        </w:rPr>
        <w:t>、令稿、條文、總說明及逐條說明各</w:t>
      </w:r>
      <w:r w:rsidRPr="009D32CF">
        <w:rPr>
          <w:rFonts w:ascii="標楷體" w:hAnsi="標楷體" w:hint="eastAsia"/>
          <w:sz w:val="32"/>
        </w:rPr>
        <w:t>1份</w:t>
      </w:r>
      <w:r w:rsidR="000F109D" w:rsidRPr="009D32CF">
        <w:rPr>
          <w:rFonts w:ascii="標楷體" w:hAnsi="標楷體" w:hint="eastAsia"/>
          <w:sz w:val="32"/>
        </w:rPr>
        <w:t>，請查照。</w:t>
      </w:r>
      <w:r w:rsidR="00C0031E" w:rsidRPr="009D32CF">
        <w:rPr>
          <w:rFonts w:ascii="標楷體" w:hAnsi="標楷體" w:hint="eastAsia"/>
          <w:b/>
          <w:sz w:val="24"/>
          <w:shd w:val="pct15" w:color="auto" w:fill="FFFFFF"/>
        </w:rPr>
        <w:t>（總說明及逐條說明應檢附p</w:t>
      </w:r>
      <w:r w:rsidR="00C0031E" w:rsidRPr="009D32CF">
        <w:rPr>
          <w:rFonts w:ascii="標楷體" w:hAnsi="標楷體"/>
          <w:b/>
          <w:sz w:val="24"/>
          <w:shd w:val="pct15" w:color="auto" w:fill="FFFFFF"/>
        </w:rPr>
        <w:t>df</w:t>
      </w:r>
      <w:r w:rsidR="00C0031E" w:rsidRPr="009D32CF">
        <w:rPr>
          <w:rFonts w:ascii="標楷體" w:hAnsi="標楷體" w:hint="eastAsia"/>
          <w:b/>
          <w:sz w:val="24"/>
          <w:shd w:val="pct15" w:color="auto" w:fill="FFFFFF"/>
        </w:rPr>
        <w:t>檔）</w:t>
      </w:r>
    </w:p>
    <w:p w14:paraId="1EA95ABA" w14:textId="77777777" w:rsidR="00C0031E" w:rsidRPr="009D32CF" w:rsidRDefault="00C0031E" w:rsidP="005F7BCF">
      <w:pPr>
        <w:pStyle w:val="-1"/>
        <w:spacing w:after="0" w:line="500" w:lineRule="exact"/>
        <w:ind w:left="993" w:hanging="993"/>
        <w:jc w:val="both"/>
        <w:rPr>
          <w:rFonts w:ascii="標楷體" w:hAnsi="標楷體"/>
          <w:sz w:val="32"/>
        </w:rPr>
      </w:pPr>
      <w:r w:rsidRPr="009D32CF">
        <w:rPr>
          <w:rFonts w:ascii="標楷體" w:hAnsi="標楷體" w:hint="eastAsia"/>
          <w:sz w:val="32"/>
        </w:rPr>
        <w:t>說明：檢附「法規及行政規則刊登行政院公報資料提要表」1份。</w:t>
      </w:r>
    </w:p>
    <w:p w14:paraId="620A565A" w14:textId="77777777" w:rsidR="0075655D" w:rsidRPr="009D32CF" w:rsidRDefault="0075655D" w:rsidP="0075655D">
      <w:pPr>
        <w:pStyle w:val="21"/>
        <w:spacing w:line="400" w:lineRule="exact"/>
        <w:ind w:leftChars="0" w:left="0" w:firstLineChars="0" w:firstLine="0"/>
      </w:pPr>
    </w:p>
    <w:p w14:paraId="419FB128" w14:textId="77777777" w:rsidR="0075655D" w:rsidRPr="009D32CF" w:rsidRDefault="0075655D" w:rsidP="0075655D">
      <w:pPr>
        <w:pStyle w:val="21"/>
        <w:spacing w:line="400" w:lineRule="exact"/>
        <w:ind w:leftChars="0" w:left="560" w:hangingChars="200" w:hanging="560"/>
      </w:pPr>
      <w:r w:rsidRPr="009D32CF">
        <w:rPr>
          <w:rFonts w:hint="eastAsia"/>
        </w:rPr>
        <w:t>正本：行政院公報編印中心</w:t>
      </w:r>
      <w:r w:rsidR="00334675" w:rsidRPr="009D32CF">
        <w:rPr>
          <w:rFonts w:hint="eastAsia"/>
          <w:b/>
          <w:sz w:val="24"/>
          <w:szCs w:val="24"/>
          <w:shd w:val="pct15" w:color="auto" w:fill="FFFFFF"/>
        </w:rPr>
        <w:t>（請附條文電子檔）</w:t>
      </w:r>
    </w:p>
    <w:p w14:paraId="265C2C0A" w14:textId="77777777" w:rsidR="0075655D" w:rsidRPr="009D32CF" w:rsidRDefault="0075655D" w:rsidP="0075655D">
      <w:pPr>
        <w:pStyle w:val="21"/>
        <w:spacing w:line="400" w:lineRule="exact"/>
        <w:ind w:leftChars="0" w:left="840" w:hangingChars="300" w:hanging="840"/>
      </w:pPr>
      <w:r w:rsidRPr="009D32CF">
        <w:rPr>
          <w:rFonts w:hint="eastAsia"/>
        </w:rPr>
        <w:t>副本：</w:t>
      </w:r>
      <w:r w:rsidR="007E2A3C" w:rsidRPr="009D32CF">
        <w:rPr>
          <w:rFonts w:hint="eastAsia"/>
        </w:rPr>
        <w:t>行政院法規會</w:t>
      </w:r>
      <w:r w:rsidR="00AD5DFE" w:rsidRPr="009D32CF">
        <w:rPr>
          <w:rFonts w:hint="eastAsia"/>
        </w:rPr>
        <w:t>（含附件）</w:t>
      </w:r>
      <w:r w:rsidRPr="009D32CF">
        <w:rPr>
          <w:rFonts w:hint="eastAsia"/>
        </w:rPr>
        <w:t>、本部法規委員會、</w:t>
      </w:r>
      <w:r w:rsidR="00200782" w:rsidRPr="009D32CF">
        <w:rPr>
          <w:rFonts w:hint="eastAsia"/>
        </w:rPr>
        <w:t>總務司</w:t>
      </w:r>
      <w:r w:rsidR="00BF25E4" w:rsidRPr="009D32CF">
        <w:rPr>
          <w:rFonts w:hint="eastAsia"/>
          <w:b/>
          <w:sz w:val="24"/>
          <w:szCs w:val="28"/>
          <w:shd w:val="pct15" w:color="auto" w:fill="FFFFFF"/>
        </w:rPr>
        <w:t>(所屬機關免列)</w:t>
      </w:r>
      <w:r w:rsidRPr="009D32CF">
        <w:rPr>
          <w:rFonts w:hint="eastAsia"/>
        </w:rPr>
        <w:t>、承辦單位</w:t>
      </w:r>
    </w:p>
    <w:p w14:paraId="391253AD" w14:textId="77777777" w:rsidR="0075655D" w:rsidRPr="009D32CF" w:rsidRDefault="0075655D" w:rsidP="0075655D">
      <w:pPr>
        <w:spacing w:line="460" w:lineRule="exact"/>
        <w:rPr>
          <w:rFonts w:ascii="標楷體" w:eastAsia="標楷體" w:hAnsi="標楷體"/>
          <w:sz w:val="28"/>
        </w:rPr>
      </w:pPr>
    </w:p>
    <w:p w14:paraId="0F20D7BC" w14:textId="77777777" w:rsidR="0075655D" w:rsidRPr="009D32CF" w:rsidRDefault="0075655D" w:rsidP="0075655D">
      <w:pPr>
        <w:spacing w:line="460" w:lineRule="exact"/>
        <w:rPr>
          <w:rFonts w:ascii="標楷體" w:eastAsia="標楷體" w:hAnsi="標楷體"/>
          <w:sz w:val="28"/>
        </w:rPr>
      </w:pPr>
      <w:r w:rsidRPr="009D32CF">
        <w:rPr>
          <w:rFonts w:ascii="標楷體" w:eastAsia="標楷體" w:hAnsi="標楷體" w:hint="eastAsia"/>
          <w:sz w:val="28"/>
        </w:rPr>
        <w:t>（部戳）</w:t>
      </w:r>
    </w:p>
    <w:p w14:paraId="7A011080" w14:textId="77777777" w:rsidR="004051E6" w:rsidRPr="009D32CF" w:rsidRDefault="00B62E1D" w:rsidP="004051E6">
      <w:pPr>
        <w:spacing w:line="460" w:lineRule="exact"/>
        <w:jc w:val="both"/>
        <w:rPr>
          <w:rFonts w:ascii="標楷體" w:eastAsia="標楷體" w:hAnsi="標楷體"/>
          <w:sz w:val="28"/>
        </w:rPr>
      </w:pPr>
      <w:r>
        <w:rPr>
          <w:rFonts w:ascii="標楷體" w:eastAsia="標楷體" w:hAnsi="標楷體"/>
          <w:sz w:val="32"/>
        </w:rPr>
        <w:pict w14:anchorId="570A2060">
          <v:rect id="_x0000_i1031" style="width:0;height:1.5pt" o:hralign="center" o:hrstd="t" o:hr="t" fillcolor="#aca899" stroked="f"/>
        </w:pict>
      </w:r>
    </w:p>
    <w:p w14:paraId="15E2EA1A" w14:textId="77777777" w:rsidR="004051E6" w:rsidRPr="009D32CF" w:rsidRDefault="004051E6" w:rsidP="004051E6">
      <w:pPr>
        <w:spacing w:line="400" w:lineRule="exact"/>
        <w:rPr>
          <w:rFonts w:ascii="標楷體" w:eastAsia="標楷體" w:hAnsi="標楷體"/>
          <w:b/>
          <w:sz w:val="28"/>
          <w:szCs w:val="28"/>
        </w:rPr>
      </w:pPr>
      <w:r w:rsidRPr="009D32CF">
        <w:rPr>
          <w:rFonts w:ascii="標楷體" w:eastAsia="標楷體" w:hAnsi="標楷體" w:hint="eastAsia"/>
          <w:b/>
          <w:sz w:val="28"/>
          <w:szCs w:val="28"/>
        </w:rPr>
        <w:t>※如係訂定「編制表」者，主旨撰寫方式如下：</w:t>
      </w:r>
    </w:p>
    <w:p w14:paraId="3D3B94A1" w14:textId="77777777" w:rsidR="004051E6" w:rsidRPr="009D32CF" w:rsidRDefault="004051E6" w:rsidP="00F22580">
      <w:pPr>
        <w:spacing w:line="400" w:lineRule="exact"/>
        <w:ind w:leftChars="118" w:left="1132" w:hangingChars="303" w:hanging="849"/>
        <w:jc w:val="both"/>
        <w:rPr>
          <w:rFonts w:ascii="標楷體" w:eastAsia="標楷體" w:hAnsi="標楷體"/>
          <w:b/>
          <w:sz w:val="28"/>
          <w:szCs w:val="28"/>
        </w:rPr>
      </w:pPr>
      <w:r w:rsidRPr="009D32CF">
        <w:rPr>
          <w:rFonts w:ascii="標楷體" w:eastAsia="標楷體" w:hAnsi="標楷體" w:hint="eastAsia"/>
          <w:b/>
          <w:sz w:val="28"/>
          <w:szCs w:val="28"/>
        </w:rPr>
        <w:t>主旨：「內政部空中勤務總隊編制表」</w:t>
      </w:r>
      <w:r w:rsidRPr="009D32CF">
        <w:rPr>
          <w:rFonts w:ascii="標楷體" w:eastAsia="標楷體" w:hAnsi="標楷體" w:hint="eastAsia"/>
          <w:b/>
          <w:shd w:val="pct15" w:color="auto" w:fill="FFFFFF"/>
        </w:rPr>
        <w:t>（以下各稿參照）</w:t>
      </w:r>
      <w:r w:rsidRPr="009D32CF">
        <w:rPr>
          <w:rFonts w:ascii="標楷體" w:eastAsia="標楷體" w:hAnsi="標楷體" w:hint="eastAsia"/>
          <w:b/>
          <w:sz w:val="28"/>
          <w:szCs w:val="28"/>
        </w:rPr>
        <w:t>，</w:t>
      </w:r>
      <w:r w:rsidR="00DB5B17" w:rsidRPr="009D32CF">
        <w:rPr>
          <w:rFonts w:ascii="標楷體" w:eastAsia="標楷體" w:hAnsi="標楷體" w:hint="eastAsia"/>
          <w:b/>
          <w:sz w:val="28"/>
          <w:szCs w:val="28"/>
        </w:rPr>
        <w:t>業經</w:t>
      </w:r>
      <w:r w:rsidRPr="009D32CF">
        <w:rPr>
          <w:rFonts w:ascii="標楷體" w:eastAsia="標楷體" w:hAnsi="標楷體" w:hint="eastAsia"/>
          <w:b/>
          <w:sz w:val="28"/>
          <w:szCs w:val="28"/>
        </w:rPr>
        <w:t>本部於</w:t>
      </w:r>
      <w:smartTag w:uri="urn:schemas-microsoft-com:office:smarttags" w:element="chsdate">
        <w:smartTagPr>
          <w:attr w:name="Year" w:val="1994"/>
          <w:attr w:name="Month" w:val="12"/>
          <w:attr w:name="Day" w:val="5"/>
          <w:attr w:name="IsLunarDate" w:val="False"/>
          <w:attr w:name="IsROCDate" w:val="False"/>
        </w:smartTagPr>
        <w:r w:rsidRPr="009D32CF">
          <w:rPr>
            <w:rFonts w:ascii="標楷體" w:eastAsia="標楷體" w:hAnsi="標楷體" w:hint="eastAsia"/>
            <w:b/>
            <w:sz w:val="28"/>
            <w:szCs w:val="28"/>
          </w:rPr>
          <w:t>94年12月5日</w:t>
        </w:r>
      </w:smartTag>
      <w:r w:rsidRPr="009D32CF">
        <w:rPr>
          <w:rFonts w:ascii="標楷體" w:eastAsia="標楷體" w:hAnsi="標楷體" w:hint="eastAsia"/>
          <w:b/>
          <w:sz w:val="28"/>
          <w:szCs w:val="28"/>
        </w:rPr>
        <w:t>以台內空勤字第0940099117號令訂定發布，茲檢送發布令、令稿及編制表各1份，請</w:t>
      </w:r>
      <w:r w:rsidR="00DB5B17" w:rsidRPr="009D32CF">
        <w:rPr>
          <w:rFonts w:ascii="標楷體" w:eastAsia="標楷體" w:hAnsi="標楷體" w:hint="eastAsia"/>
          <w:b/>
          <w:sz w:val="28"/>
          <w:szCs w:val="28"/>
        </w:rPr>
        <w:t>查照</w:t>
      </w:r>
      <w:r w:rsidRPr="009D32CF">
        <w:rPr>
          <w:rFonts w:ascii="標楷體" w:eastAsia="標楷體" w:hAnsi="標楷體" w:hint="eastAsia"/>
          <w:b/>
          <w:sz w:val="28"/>
          <w:szCs w:val="28"/>
        </w:rPr>
        <w:t>。</w:t>
      </w:r>
    </w:p>
    <w:p w14:paraId="31C1AC45" w14:textId="77777777" w:rsidR="0075655D" w:rsidRPr="009D32CF" w:rsidRDefault="0075655D" w:rsidP="00C02106">
      <w:pPr>
        <w:pStyle w:val="5"/>
        <w:ind w:left="480"/>
        <w:rPr>
          <w:rFonts w:ascii="標楷體" w:eastAsia="標楷體" w:hAnsi="標楷體"/>
          <w:b w:val="0"/>
          <w:sz w:val="32"/>
          <w:szCs w:val="32"/>
        </w:rPr>
      </w:pPr>
      <w:r w:rsidRPr="009D32CF">
        <w:rPr>
          <w:rFonts w:ascii="標楷體" w:eastAsia="標楷體" w:hAnsi="標楷體"/>
          <w:sz w:val="28"/>
        </w:rPr>
        <w:br w:type="page"/>
      </w:r>
      <w:bookmarkStart w:id="10" w:name="_Toc76459910"/>
      <w:r w:rsidRPr="009D32CF">
        <w:rPr>
          <w:rFonts w:ascii="標楷體" w:eastAsia="標楷體" w:hAnsi="標楷體" w:hint="eastAsia"/>
          <w:b w:val="0"/>
          <w:sz w:val="32"/>
          <w:szCs w:val="32"/>
        </w:rPr>
        <w:lastRenderedPageBreak/>
        <w:t>（</w:t>
      </w:r>
      <w:r w:rsidR="00385887" w:rsidRPr="009D32CF">
        <w:rPr>
          <w:rFonts w:ascii="標楷體" w:eastAsia="標楷體" w:hAnsi="標楷體" w:hint="eastAsia"/>
          <w:b w:val="0"/>
          <w:sz w:val="32"/>
          <w:szCs w:val="32"/>
        </w:rPr>
        <w:t>二</w:t>
      </w:r>
      <w:r w:rsidRPr="009D32CF">
        <w:rPr>
          <w:rFonts w:ascii="標楷體" w:eastAsia="標楷體" w:hAnsi="標楷體" w:hint="eastAsia"/>
          <w:b w:val="0"/>
          <w:sz w:val="32"/>
          <w:szCs w:val="32"/>
        </w:rPr>
        <w:t>）發布令稿</w:t>
      </w:r>
      <w:bookmarkEnd w:id="10"/>
    </w:p>
    <w:p w14:paraId="6DFAAD5A" w14:textId="77777777" w:rsidR="0075655D" w:rsidRPr="009D32CF" w:rsidRDefault="0075655D" w:rsidP="0075655D">
      <w:pPr>
        <w:pStyle w:val="ac"/>
        <w:snapToGrid w:val="0"/>
        <w:jc w:val="center"/>
        <w:rPr>
          <w:rFonts w:cs="Times New Roman"/>
        </w:rPr>
      </w:pPr>
      <w:r w:rsidRPr="009D32CF">
        <w:rPr>
          <w:rFonts w:hint="eastAsia"/>
        </w:rPr>
        <w:t>內政部</w:t>
      </w:r>
      <w:r w:rsidR="00494B34" w:rsidRPr="009D32CF">
        <w:t xml:space="preserve">　</w:t>
      </w:r>
      <w:r w:rsidRPr="009D32CF">
        <w:rPr>
          <w:rFonts w:hint="eastAsia"/>
        </w:rPr>
        <w:t>令（稿）</w:t>
      </w:r>
    </w:p>
    <w:p w14:paraId="44D9512D" w14:textId="77777777" w:rsidR="0075655D" w:rsidRPr="009D32CF" w:rsidRDefault="0075655D" w:rsidP="0075655D">
      <w:pPr>
        <w:pStyle w:val="a3"/>
        <w:jc w:val="both"/>
        <w:rPr>
          <w:rFonts w:ascii="標楷體" w:hAnsi="標楷體"/>
          <w:sz w:val="28"/>
        </w:rPr>
      </w:pPr>
    </w:p>
    <w:p w14:paraId="600C125F" w14:textId="77777777" w:rsidR="0075655D" w:rsidRPr="009D32CF" w:rsidRDefault="0075655D" w:rsidP="0075655D">
      <w:pPr>
        <w:pStyle w:val="a3"/>
        <w:jc w:val="both"/>
        <w:rPr>
          <w:rFonts w:ascii="標楷體" w:hAnsi="標楷體"/>
          <w:sz w:val="28"/>
        </w:rPr>
      </w:pPr>
      <w:r w:rsidRPr="009D32CF">
        <w:rPr>
          <w:rFonts w:ascii="標楷體" w:hAnsi="標楷體" w:hint="eastAsia"/>
          <w:sz w:val="28"/>
        </w:rPr>
        <w:t>發文日期：中華民國　　　年　　月　　日</w:t>
      </w:r>
    </w:p>
    <w:p w14:paraId="4A29BD59" w14:textId="77777777" w:rsidR="0075655D" w:rsidRPr="009D32CF" w:rsidRDefault="0075655D" w:rsidP="0075655D">
      <w:pPr>
        <w:pStyle w:val="a5"/>
        <w:jc w:val="both"/>
        <w:rPr>
          <w:rFonts w:ascii="標楷體" w:hAnsi="標楷體"/>
          <w:sz w:val="28"/>
        </w:rPr>
      </w:pPr>
      <w:r w:rsidRPr="009D32CF">
        <w:rPr>
          <w:rFonts w:ascii="標楷體" w:hAnsi="標楷體" w:hint="eastAsia"/>
          <w:sz w:val="28"/>
        </w:rPr>
        <w:t>發文字號：</w:t>
      </w:r>
    </w:p>
    <w:p w14:paraId="3E51DC52" w14:textId="77777777" w:rsidR="0075655D" w:rsidRPr="009D32CF" w:rsidRDefault="0075655D" w:rsidP="0075655D">
      <w:pPr>
        <w:pStyle w:val="a5"/>
        <w:jc w:val="both"/>
        <w:rPr>
          <w:rFonts w:ascii="標楷體" w:hAnsi="標楷體"/>
          <w:sz w:val="28"/>
        </w:rPr>
      </w:pPr>
    </w:p>
    <w:p w14:paraId="657DF939" w14:textId="77777777" w:rsidR="0075655D" w:rsidRPr="009D32CF" w:rsidRDefault="0075655D" w:rsidP="0075655D">
      <w:pPr>
        <w:pStyle w:val="a5"/>
        <w:jc w:val="both"/>
        <w:rPr>
          <w:rFonts w:ascii="標楷體" w:hAnsi="標楷體"/>
          <w:sz w:val="28"/>
        </w:rPr>
      </w:pPr>
    </w:p>
    <w:p w14:paraId="2CCEEBD4" w14:textId="77777777" w:rsidR="0075655D" w:rsidRPr="009D32CF" w:rsidRDefault="0075655D" w:rsidP="0075655D">
      <w:pPr>
        <w:pStyle w:val="a5"/>
        <w:spacing w:line="400" w:lineRule="exact"/>
        <w:jc w:val="both"/>
        <w:rPr>
          <w:rFonts w:ascii="標楷體" w:hAnsi="標楷體"/>
          <w:sz w:val="32"/>
        </w:rPr>
      </w:pPr>
      <w:r w:rsidRPr="009D32CF">
        <w:rPr>
          <w:rFonts w:ascii="標楷體" w:hAnsi="標楷體" w:hint="eastAsia"/>
          <w:sz w:val="32"/>
        </w:rPr>
        <w:t>訂定「地政士證照費收費標準」。</w:t>
      </w:r>
    </w:p>
    <w:p w14:paraId="193A01FA" w14:textId="77777777" w:rsidR="0075655D" w:rsidRPr="009D32CF" w:rsidRDefault="0075655D" w:rsidP="0075655D">
      <w:pPr>
        <w:pStyle w:val="a5"/>
        <w:spacing w:line="400" w:lineRule="exact"/>
        <w:jc w:val="both"/>
        <w:rPr>
          <w:rFonts w:ascii="標楷體" w:hAnsi="標楷體"/>
          <w:sz w:val="32"/>
        </w:rPr>
      </w:pPr>
      <w:r w:rsidRPr="009D32CF">
        <w:rPr>
          <w:rFonts w:ascii="標楷體" w:hAnsi="標楷體" w:hint="eastAsia"/>
          <w:sz w:val="32"/>
        </w:rPr>
        <w:t xml:space="preserve">　附「地政士證照費收費標準」　</w:t>
      </w:r>
      <w:r w:rsidRPr="009D32CF">
        <w:rPr>
          <w:rFonts w:ascii="標楷體" w:hAnsi="標楷體" w:hint="eastAsia"/>
          <w:b/>
          <w:sz w:val="24"/>
          <w:shd w:val="pct15" w:color="auto" w:fill="FFFFFF"/>
        </w:rPr>
        <w:t>（請勿加句號）</w:t>
      </w:r>
    </w:p>
    <w:p w14:paraId="616AA51E" w14:textId="77777777" w:rsidR="0075655D" w:rsidRPr="009D32CF" w:rsidRDefault="0075655D" w:rsidP="0075655D">
      <w:pPr>
        <w:pStyle w:val="a5"/>
        <w:jc w:val="both"/>
        <w:rPr>
          <w:rFonts w:ascii="標楷體" w:hAnsi="標楷體"/>
          <w:sz w:val="32"/>
        </w:rPr>
      </w:pPr>
    </w:p>
    <w:p w14:paraId="534D4CCF" w14:textId="77777777" w:rsidR="0075655D" w:rsidRPr="009D32CF" w:rsidRDefault="0075655D" w:rsidP="0075655D">
      <w:pPr>
        <w:pStyle w:val="a5"/>
        <w:jc w:val="both"/>
        <w:rPr>
          <w:rFonts w:ascii="標楷體" w:hAnsi="標楷體"/>
          <w:sz w:val="32"/>
        </w:rPr>
      </w:pPr>
    </w:p>
    <w:p w14:paraId="57888407" w14:textId="77777777" w:rsidR="0075655D" w:rsidRPr="009D32CF" w:rsidRDefault="0075655D" w:rsidP="0075655D">
      <w:pPr>
        <w:pStyle w:val="a5"/>
        <w:jc w:val="both"/>
        <w:rPr>
          <w:rFonts w:ascii="標楷體" w:hAnsi="標楷體"/>
          <w:sz w:val="32"/>
        </w:rPr>
      </w:pPr>
      <w:r w:rsidRPr="009D32CF">
        <w:rPr>
          <w:rFonts w:ascii="標楷體" w:hAnsi="標楷體" w:hint="eastAsia"/>
          <w:sz w:val="32"/>
        </w:rPr>
        <w:t>部長　○○○</w:t>
      </w:r>
    </w:p>
    <w:p w14:paraId="2B3DF0CA" w14:textId="77777777" w:rsidR="0075655D" w:rsidRPr="009D32CF" w:rsidRDefault="0075655D" w:rsidP="0075655D">
      <w:pPr>
        <w:pStyle w:val="a5"/>
        <w:jc w:val="both"/>
        <w:rPr>
          <w:rFonts w:ascii="標楷體" w:hAnsi="標楷體"/>
          <w:sz w:val="32"/>
        </w:rPr>
      </w:pPr>
    </w:p>
    <w:p w14:paraId="024B2C9C" w14:textId="77777777" w:rsidR="0075655D" w:rsidRPr="009D32CF" w:rsidRDefault="00B62E1D" w:rsidP="0075655D">
      <w:pPr>
        <w:pStyle w:val="a5"/>
        <w:jc w:val="both"/>
        <w:rPr>
          <w:rFonts w:ascii="標楷體" w:hAnsi="標楷體"/>
          <w:sz w:val="32"/>
        </w:rPr>
      </w:pPr>
      <w:r>
        <w:rPr>
          <w:rFonts w:ascii="標楷體" w:hAnsi="標楷體"/>
          <w:sz w:val="32"/>
        </w:rPr>
        <w:pict w14:anchorId="3A88DCA4">
          <v:rect id="_x0000_i1032" style="width:0;height:1.5pt" o:hralign="center" o:hrstd="t" o:hr="t" fillcolor="#aca899" stroked="f"/>
        </w:pict>
      </w:r>
    </w:p>
    <w:p w14:paraId="18FB0B21" w14:textId="77777777" w:rsidR="0075655D" w:rsidRPr="009D32CF" w:rsidRDefault="0075655D" w:rsidP="00AE0D58">
      <w:pPr>
        <w:pStyle w:val="a5"/>
        <w:numPr>
          <w:ilvl w:val="0"/>
          <w:numId w:val="2"/>
        </w:numPr>
        <w:spacing w:line="400" w:lineRule="exact"/>
        <w:jc w:val="both"/>
        <w:rPr>
          <w:rFonts w:ascii="標楷體" w:hAnsi="標楷體"/>
          <w:b/>
          <w:sz w:val="28"/>
          <w:szCs w:val="28"/>
        </w:rPr>
      </w:pPr>
      <w:r w:rsidRPr="009D32CF">
        <w:rPr>
          <w:rFonts w:ascii="標楷體" w:hAnsi="標楷體" w:hint="eastAsia"/>
          <w:b/>
          <w:sz w:val="28"/>
          <w:szCs w:val="28"/>
        </w:rPr>
        <w:t>如法規末條規定施行日期另定之時，請依下列情形分別撰寫：</w:t>
      </w:r>
    </w:p>
    <w:p w14:paraId="71E6BC24" w14:textId="77777777" w:rsidR="0075655D" w:rsidRPr="009D32CF" w:rsidRDefault="0075655D" w:rsidP="00AE0D58">
      <w:pPr>
        <w:pStyle w:val="a5"/>
        <w:spacing w:line="400" w:lineRule="exact"/>
        <w:jc w:val="both"/>
        <w:rPr>
          <w:rFonts w:ascii="標楷體" w:hAnsi="標楷體"/>
          <w:b/>
          <w:sz w:val="28"/>
          <w:szCs w:val="28"/>
        </w:rPr>
      </w:pPr>
      <w:r w:rsidRPr="009D32CF">
        <w:rPr>
          <w:rFonts w:ascii="標楷體" w:hAnsi="標楷體" w:hint="eastAsia"/>
          <w:b/>
          <w:sz w:val="28"/>
          <w:szCs w:val="28"/>
        </w:rPr>
        <w:t>1.訂定發布法規，同時發布施行日期者，撰寫如下：</w:t>
      </w:r>
    </w:p>
    <w:p w14:paraId="3BCCA90A" w14:textId="77777777" w:rsidR="0075655D" w:rsidRPr="009D32CF" w:rsidRDefault="0075655D" w:rsidP="00AE0D58">
      <w:pPr>
        <w:pStyle w:val="a5"/>
        <w:spacing w:line="400" w:lineRule="exact"/>
        <w:ind w:left="1135" w:hangingChars="405" w:hanging="1135"/>
        <w:jc w:val="both"/>
        <w:rPr>
          <w:rFonts w:ascii="標楷體" w:hAnsi="標楷體"/>
          <w:b/>
          <w:sz w:val="28"/>
          <w:szCs w:val="28"/>
          <w:shd w:val="pct15" w:color="auto" w:fill="FFFFFF"/>
        </w:rPr>
      </w:pPr>
      <w:r w:rsidRPr="009D32CF">
        <w:rPr>
          <w:rFonts w:ascii="標楷體" w:hAnsi="標楷體" w:hint="eastAsia"/>
          <w:b/>
          <w:sz w:val="28"/>
          <w:szCs w:val="28"/>
        </w:rPr>
        <w:t xml:space="preserve">　訂定「地政士證照費收費標準」，自</w:t>
      </w:r>
      <w:smartTag w:uri="urn:schemas-microsoft-com:office:smarttags" w:element="chsdate">
        <w:smartTagPr>
          <w:attr w:name="Year" w:val="2006"/>
          <w:attr w:name="Month" w:val="5"/>
          <w:attr w:name="Day" w:val="29"/>
          <w:attr w:name="IsLunarDate" w:val="False"/>
          <w:attr w:name="IsROCDate" w:val="True"/>
        </w:smartTagPr>
        <w:r w:rsidRPr="009D32CF">
          <w:rPr>
            <w:rFonts w:ascii="標楷體" w:hAnsi="標楷體" w:hint="eastAsia"/>
            <w:b/>
            <w:sz w:val="28"/>
            <w:szCs w:val="28"/>
          </w:rPr>
          <w:t>中華民國九十五年五月二十九日</w:t>
        </w:r>
      </w:smartTag>
      <w:r w:rsidRPr="009D32CF">
        <w:rPr>
          <w:rFonts w:ascii="標楷體" w:hAnsi="標楷體" w:hint="eastAsia"/>
          <w:b/>
          <w:sz w:val="28"/>
          <w:szCs w:val="28"/>
        </w:rPr>
        <w:t>施行。</w:t>
      </w:r>
    </w:p>
    <w:p w14:paraId="357DB721" w14:textId="77777777" w:rsidR="0075655D" w:rsidRPr="009D32CF" w:rsidRDefault="0075655D" w:rsidP="00AE0D58">
      <w:pPr>
        <w:pStyle w:val="a5"/>
        <w:spacing w:line="400" w:lineRule="exact"/>
        <w:ind w:firstLineChars="202" w:firstLine="566"/>
        <w:jc w:val="both"/>
        <w:rPr>
          <w:rFonts w:ascii="標楷體" w:hAnsi="標楷體"/>
          <w:b/>
          <w:sz w:val="28"/>
          <w:szCs w:val="28"/>
        </w:rPr>
      </w:pPr>
      <w:r w:rsidRPr="009D32CF">
        <w:rPr>
          <w:rFonts w:ascii="標楷體" w:hAnsi="標楷體" w:hint="eastAsia"/>
          <w:b/>
          <w:sz w:val="28"/>
          <w:szCs w:val="28"/>
        </w:rPr>
        <w:t>附「地政士證照費收費標準」</w:t>
      </w:r>
    </w:p>
    <w:p w14:paraId="32E7464E" w14:textId="77777777" w:rsidR="0075655D" w:rsidRPr="009D32CF" w:rsidRDefault="0075655D" w:rsidP="00AE0D58">
      <w:pPr>
        <w:pStyle w:val="a5"/>
        <w:spacing w:line="400" w:lineRule="exact"/>
        <w:ind w:left="280" w:hangingChars="100" w:hanging="280"/>
        <w:jc w:val="both"/>
        <w:rPr>
          <w:rFonts w:ascii="標楷體" w:hAnsi="標楷體"/>
          <w:b/>
          <w:sz w:val="28"/>
          <w:szCs w:val="28"/>
        </w:rPr>
      </w:pPr>
      <w:r w:rsidRPr="009D32CF">
        <w:rPr>
          <w:rFonts w:ascii="標楷體" w:hAnsi="標楷體" w:hint="eastAsia"/>
          <w:b/>
          <w:sz w:val="28"/>
          <w:szCs w:val="28"/>
        </w:rPr>
        <w:t>2.訂定發布法規後，始發布施行日期者，其訂定發布令稿及施行日期令稿分別撰寫如下：</w:t>
      </w:r>
    </w:p>
    <w:p w14:paraId="6D80E597" w14:textId="77777777" w:rsidR="0075655D" w:rsidRPr="009D32CF" w:rsidRDefault="0075655D" w:rsidP="00D40457">
      <w:pPr>
        <w:pStyle w:val="a5"/>
        <w:spacing w:line="400" w:lineRule="exact"/>
        <w:ind w:firstLineChars="50" w:firstLine="140"/>
        <w:jc w:val="both"/>
        <w:rPr>
          <w:rFonts w:ascii="標楷體" w:hAnsi="標楷體"/>
          <w:b/>
          <w:sz w:val="28"/>
          <w:szCs w:val="28"/>
        </w:rPr>
      </w:pPr>
      <w:r w:rsidRPr="009D32CF">
        <w:rPr>
          <w:rFonts w:ascii="標楷體" w:hAnsi="標楷體" w:hint="eastAsia"/>
          <w:b/>
          <w:sz w:val="28"/>
          <w:szCs w:val="28"/>
        </w:rPr>
        <w:t>（1）訂定發布令稿：</w:t>
      </w:r>
    </w:p>
    <w:p w14:paraId="04F4C819" w14:textId="77777777" w:rsidR="0075655D" w:rsidRPr="009D32CF" w:rsidRDefault="0075655D" w:rsidP="00D40457">
      <w:pPr>
        <w:pStyle w:val="a5"/>
        <w:spacing w:line="400" w:lineRule="exact"/>
        <w:ind w:leftChars="300" w:left="720" w:firstLineChars="46" w:firstLine="129"/>
        <w:jc w:val="both"/>
        <w:rPr>
          <w:rFonts w:ascii="標楷體" w:hAnsi="標楷體"/>
          <w:b/>
          <w:sz w:val="28"/>
          <w:szCs w:val="28"/>
          <w:shd w:val="pct15" w:color="auto" w:fill="FFFFFF"/>
        </w:rPr>
      </w:pPr>
      <w:r w:rsidRPr="009D32CF">
        <w:rPr>
          <w:rFonts w:ascii="標楷體" w:hAnsi="標楷體" w:hint="eastAsia"/>
          <w:b/>
          <w:sz w:val="28"/>
          <w:szCs w:val="28"/>
        </w:rPr>
        <w:t>訂定「性侵害犯罪加害人登記報到及查閱辦法」。</w:t>
      </w:r>
    </w:p>
    <w:p w14:paraId="3DAD0C79" w14:textId="77777777" w:rsidR="0075655D" w:rsidRPr="009D32CF" w:rsidRDefault="0075655D" w:rsidP="00D40457">
      <w:pPr>
        <w:pStyle w:val="a5"/>
        <w:spacing w:line="400" w:lineRule="exact"/>
        <w:ind w:firstLineChars="405" w:firstLine="1135"/>
        <w:jc w:val="both"/>
        <w:rPr>
          <w:rFonts w:ascii="標楷體" w:hAnsi="標楷體"/>
          <w:b/>
          <w:sz w:val="28"/>
          <w:szCs w:val="28"/>
        </w:rPr>
      </w:pPr>
      <w:r w:rsidRPr="009D32CF">
        <w:rPr>
          <w:rFonts w:ascii="標楷體" w:hAnsi="標楷體" w:hint="eastAsia"/>
          <w:b/>
          <w:sz w:val="28"/>
          <w:szCs w:val="28"/>
        </w:rPr>
        <w:t>附「性侵害犯罪加害人登記報到及查閱辦法」</w:t>
      </w:r>
    </w:p>
    <w:p w14:paraId="32C449EF" w14:textId="77777777" w:rsidR="0075655D" w:rsidRPr="009D32CF" w:rsidRDefault="0075655D" w:rsidP="00D40457">
      <w:pPr>
        <w:pStyle w:val="a5"/>
        <w:spacing w:line="400" w:lineRule="exact"/>
        <w:ind w:firstLineChars="50" w:firstLine="140"/>
        <w:jc w:val="both"/>
        <w:rPr>
          <w:rFonts w:ascii="標楷體" w:hAnsi="標楷體"/>
          <w:b/>
          <w:sz w:val="28"/>
          <w:szCs w:val="28"/>
        </w:rPr>
      </w:pPr>
      <w:r w:rsidRPr="009D32CF">
        <w:rPr>
          <w:rFonts w:ascii="標楷體" w:hAnsi="標楷體" w:hint="eastAsia"/>
          <w:b/>
          <w:sz w:val="28"/>
          <w:szCs w:val="28"/>
        </w:rPr>
        <w:t>（2）施行日期令稿：</w:t>
      </w:r>
    </w:p>
    <w:p w14:paraId="2F5536B5" w14:textId="77777777" w:rsidR="0075655D" w:rsidRPr="009D32CF" w:rsidRDefault="0075655D" w:rsidP="00B2444C">
      <w:pPr>
        <w:pStyle w:val="a5"/>
        <w:overflowPunct w:val="0"/>
        <w:spacing w:line="400" w:lineRule="exact"/>
        <w:ind w:leftChars="354" w:left="850"/>
        <w:jc w:val="both"/>
        <w:rPr>
          <w:rFonts w:ascii="標楷體" w:hAnsi="標楷體"/>
          <w:b/>
          <w:sz w:val="24"/>
          <w:shd w:val="pct15" w:color="auto" w:fill="FFFFFF"/>
        </w:rPr>
      </w:pPr>
      <w:smartTag w:uri="urn:schemas-microsoft-com:office:smarttags" w:element="chsdate">
        <w:smartTagPr>
          <w:attr w:name="Year" w:val="2005"/>
          <w:attr w:name="Month" w:val="11"/>
          <w:attr w:name="Day" w:val="11"/>
          <w:attr w:name="IsLunarDate" w:val="False"/>
          <w:attr w:name="IsROCDate" w:val="True"/>
        </w:smartTagPr>
        <w:r w:rsidRPr="009D32CF">
          <w:rPr>
            <w:rFonts w:ascii="標楷體" w:hAnsi="標楷體" w:hint="eastAsia"/>
            <w:b/>
            <w:sz w:val="28"/>
            <w:szCs w:val="28"/>
          </w:rPr>
          <w:t>中華民國九十四年十一月十一日</w:t>
        </w:r>
      </w:smartTag>
      <w:r w:rsidRPr="009D32CF">
        <w:rPr>
          <w:rFonts w:ascii="標楷體" w:hAnsi="標楷體" w:hint="eastAsia"/>
          <w:b/>
          <w:sz w:val="28"/>
          <w:szCs w:val="28"/>
        </w:rPr>
        <w:t>訂定發布之「性侵害犯罪加害人登記報到及查閱辦法」，定自九十五年四月十二日施行。</w:t>
      </w:r>
    </w:p>
    <w:p w14:paraId="73209245" w14:textId="77777777" w:rsidR="0075655D" w:rsidRPr="009D32CF" w:rsidRDefault="0075655D" w:rsidP="00AE0D58">
      <w:pPr>
        <w:numPr>
          <w:ilvl w:val="0"/>
          <w:numId w:val="2"/>
        </w:numPr>
        <w:spacing w:line="400" w:lineRule="exact"/>
        <w:rPr>
          <w:rFonts w:ascii="標楷體" w:eastAsia="標楷體" w:hAnsi="標楷體"/>
          <w:b/>
          <w:sz w:val="28"/>
          <w:szCs w:val="28"/>
        </w:rPr>
      </w:pPr>
      <w:r w:rsidRPr="009D32CF">
        <w:rPr>
          <w:rFonts w:ascii="標楷體" w:eastAsia="標楷體" w:hAnsi="標楷體" w:hint="eastAsia"/>
          <w:b/>
          <w:sz w:val="28"/>
          <w:szCs w:val="28"/>
        </w:rPr>
        <w:t>折行書寫範例如下：</w:t>
      </w:r>
    </w:p>
    <w:p w14:paraId="43985D13" w14:textId="77777777" w:rsidR="0075655D" w:rsidRPr="009D32CF" w:rsidRDefault="0075655D" w:rsidP="00AE0D58">
      <w:pPr>
        <w:spacing w:line="400" w:lineRule="exact"/>
        <w:ind w:left="851" w:hanging="851"/>
        <w:rPr>
          <w:rFonts w:ascii="標楷體" w:eastAsia="標楷體" w:hAnsi="標楷體"/>
          <w:b/>
          <w:sz w:val="28"/>
          <w:szCs w:val="28"/>
        </w:rPr>
      </w:pPr>
      <w:r w:rsidRPr="009D32CF">
        <w:rPr>
          <w:rFonts w:ascii="標楷體" w:eastAsia="標楷體" w:hAnsi="標楷體" w:hint="eastAsia"/>
          <w:b/>
          <w:sz w:val="28"/>
          <w:szCs w:val="28"/>
        </w:rPr>
        <w:t>訂定「辦理不動產估價師專業訓練機關</w:t>
      </w:r>
      <w:r w:rsidRPr="009D32CF">
        <w:rPr>
          <w:rFonts w:ascii="標楷體" w:eastAsia="標楷體" w:hAnsi="標楷體"/>
          <w:b/>
          <w:sz w:val="28"/>
          <w:szCs w:val="28"/>
        </w:rPr>
        <w:t>(</w:t>
      </w:r>
      <w:r w:rsidRPr="009D32CF">
        <w:rPr>
          <w:rFonts w:ascii="標楷體" w:eastAsia="標楷體" w:hAnsi="標楷體" w:hint="eastAsia"/>
          <w:b/>
          <w:sz w:val="28"/>
          <w:szCs w:val="28"/>
        </w:rPr>
        <w:t>構</w:t>
      </w:r>
      <w:r w:rsidRPr="009D32CF">
        <w:rPr>
          <w:rFonts w:ascii="標楷體" w:eastAsia="標楷體" w:hAnsi="標楷體"/>
          <w:b/>
          <w:sz w:val="28"/>
          <w:szCs w:val="28"/>
        </w:rPr>
        <w:t>)</w:t>
      </w:r>
      <w:r w:rsidRPr="009D32CF">
        <w:rPr>
          <w:rFonts w:ascii="標楷體" w:eastAsia="標楷體" w:hAnsi="標楷體" w:hint="eastAsia"/>
          <w:b/>
          <w:sz w:val="28"/>
          <w:szCs w:val="28"/>
        </w:rPr>
        <w:t>學校團體及專業訓練或與其相當之證明文件認可辦法」。</w:t>
      </w:r>
    </w:p>
    <w:p w14:paraId="47376D0E" w14:textId="77777777" w:rsidR="0075655D" w:rsidRPr="009D32CF" w:rsidRDefault="00494B34" w:rsidP="00AE0D58">
      <w:pPr>
        <w:spacing w:line="400" w:lineRule="exact"/>
        <w:ind w:left="851" w:hanging="851"/>
        <w:rPr>
          <w:rFonts w:ascii="標楷體" w:eastAsia="標楷體" w:hAnsi="標楷體"/>
          <w:b/>
          <w:sz w:val="28"/>
          <w:szCs w:val="28"/>
        </w:rPr>
      </w:pPr>
      <w:r w:rsidRPr="009D32CF">
        <w:rPr>
          <w:rFonts w:ascii="標楷體" w:eastAsia="標楷體" w:hAnsi="標楷體" w:hint="eastAsia"/>
          <w:b/>
          <w:sz w:val="28"/>
          <w:szCs w:val="28"/>
        </w:rPr>
        <w:t xml:space="preserve">　</w:t>
      </w:r>
      <w:r w:rsidR="0075655D" w:rsidRPr="009D32CF">
        <w:rPr>
          <w:rFonts w:ascii="標楷體" w:eastAsia="標楷體" w:hAnsi="標楷體" w:hint="eastAsia"/>
          <w:b/>
          <w:sz w:val="28"/>
          <w:szCs w:val="28"/>
        </w:rPr>
        <w:t>附「辦理不動產估價師專業訓練機關</w:t>
      </w:r>
      <w:r w:rsidR="0075655D" w:rsidRPr="009D32CF">
        <w:rPr>
          <w:rFonts w:ascii="標楷體" w:eastAsia="標楷體" w:hAnsi="標楷體"/>
          <w:b/>
          <w:sz w:val="28"/>
          <w:szCs w:val="28"/>
        </w:rPr>
        <w:t>(</w:t>
      </w:r>
      <w:r w:rsidR="0075655D" w:rsidRPr="009D32CF">
        <w:rPr>
          <w:rFonts w:ascii="標楷體" w:eastAsia="標楷體" w:hAnsi="標楷體" w:hint="eastAsia"/>
          <w:b/>
          <w:sz w:val="28"/>
          <w:szCs w:val="28"/>
        </w:rPr>
        <w:t>構</w:t>
      </w:r>
      <w:r w:rsidR="0075655D" w:rsidRPr="009D32CF">
        <w:rPr>
          <w:rFonts w:ascii="標楷體" w:eastAsia="標楷體" w:hAnsi="標楷體"/>
          <w:b/>
          <w:sz w:val="28"/>
          <w:szCs w:val="28"/>
        </w:rPr>
        <w:t>)</w:t>
      </w:r>
      <w:r w:rsidR="0075655D" w:rsidRPr="009D32CF">
        <w:rPr>
          <w:rFonts w:ascii="標楷體" w:eastAsia="標楷體" w:hAnsi="標楷體" w:hint="eastAsia"/>
          <w:b/>
          <w:sz w:val="28"/>
          <w:szCs w:val="28"/>
        </w:rPr>
        <w:t>學校團體及專業訓練或與其相當之證明文件認可辦法」</w:t>
      </w:r>
    </w:p>
    <w:p w14:paraId="345F930B" w14:textId="77777777" w:rsidR="0075655D" w:rsidRPr="009D32CF" w:rsidRDefault="0075655D" w:rsidP="00C02106">
      <w:pPr>
        <w:pStyle w:val="5"/>
        <w:ind w:left="480"/>
        <w:rPr>
          <w:rFonts w:ascii="標楷體" w:eastAsia="標楷體" w:hAnsi="標楷體"/>
          <w:b w:val="0"/>
          <w:sz w:val="32"/>
          <w:szCs w:val="32"/>
        </w:rPr>
      </w:pPr>
      <w:r w:rsidRPr="009D32CF">
        <w:rPr>
          <w:rFonts w:ascii="標楷體" w:eastAsia="標楷體" w:hAnsi="標楷體"/>
          <w:b w:val="0"/>
          <w:sz w:val="28"/>
          <w:szCs w:val="28"/>
        </w:rPr>
        <w:br w:type="page"/>
      </w:r>
      <w:bookmarkStart w:id="11" w:name="_Toc76459911"/>
      <w:r w:rsidRPr="009D32CF">
        <w:rPr>
          <w:rFonts w:ascii="標楷體" w:eastAsia="標楷體" w:hAnsi="標楷體" w:hint="eastAsia"/>
          <w:b w:val="0"/>
          <w:sz w:val="32"/>
          <w:szCs w:val="32"/>
        </w:rPr>
        <w:lastRenderedPageBreak/>
        <w:t>（</w:t>
      </w:r>
      <w:r w:rsidR="00385887" w:rsidRPr="009D32CF">
        <w:rPr>
          <w:rFonts w:ascii="標楷體" w:eastAsia="標楷體" w:hAnsi="標楷體" w:hint="eastAsia"/>
          <w:b w:val="0"/>
          <w:sz w:val="32"/>
          <w:szCs w:val="32"/>
        </w:rPr>
        <w:t>三</w:t>
      </w:r>
      <w:r w:rsidRPr="009D32CF">
        <w:rPr>
          <w:rFonts w:ascii="標楷體" w:eastAsia="標楷體" w:hAnsi="標楷體" w:hint="eastAsia"/>
          <w:b w:val="0"/>
          <w:sz w:val="32"/>
          <w:szCs w:val="32"/>
        </w:rPr>
        <w:t>）陳報行政院備查函稿</w:t>
      </w:r>
      <w:bookmarkEnd w:id="11"/>
    </w:p>
    <w:p w14:paraId="5198E87C" w14:textId="77777777" w:rsidR="0075655D" w:rsidRPr="009D32CF" w:rsidRDefault="0075655D" w:rsidP="0075655D">
      <w:pPr>
        <w:spacing w:line="460" w:lineRule="exact"/>
        <w:jc w:val="center"/>
        <w:rPr>
          <w:rFonts w:ascii="標楷體" w:eastAsia="標楷體" w:hAnsi="標楷體"/>
          <w:sz w:val="36"/>
        </w:rPr>
      </w:pPr>
      <w:r w:rsidRPr="009D32CF">
        <w:rPr>
          <w:rFonts w:ascii="標楷體" w:eastAsia="標楷體" w:hAnsi="標楷體" w:hint="eastAsia"/>
          <w:sz w:val="36"/>
        </w:rPr>
        <w:t>內政部　函（稿）</w:t>
      </w:r>
    </w:p>
    <w:p w14:paraId="721BAE91" w14:textId="77777777" w:rsidR="0075655D" w:rsidRPr="009D32CF" w:rsidRDefault="0075655D" w:rsidP="0075655D">
      <w:pPr>
        <w:pStyle w:val="-1"/>
        <w:spacing w:after="0" w:line="240" w:lineRule="atLeast"/>
        <w:ind w:left="5208"/>
        <w:jc w:val="both"/>
        <w:rPr>
          <w:rFonts w:ascii="標楷體" w:hAnsi="標楷體"/>
          <w:sz w:val="24"/>
        </w:rPr>
      </w:pPr>
      <w:r w:rsidRPr="009D32CF">
        <w:rPr>
          <w:rFonts w:ascii="標楷體" w:hAnsi="標楷體" w:hint="eastAsia"/>
          <w:sz w:val="24"/>
        </w:rPr>
        <w:t>機關地址：</w:t>
      </w:r>
    </w:p>
    <w:p w14:paraId="2B04E27E" w14:textId="77777777" w:rsidR="0075655D" w:rsidRPr="009D32CF" w:rsidRDefault="0075655D" w:rsidP="0075655D">
      <w:pPr>
        <w:pStyle w:val="-1"/>
        <w:spacing w:after="0" w:line="240" w:lineRule="atLeast"/>
        <w:ind w:left="5208"/>
        <w:jc w:val="both"/>
        <w:rPr>
          <w:rFonts w:ascii="標楷體" w:hAnsi="標楷體"/>
          <w:sz w:val="24"/>
        </w:rPr>
      </w:pPr>
      <w:r w:rsidRPr="009D32CF">
        <w:rPr>
          <w:rFonts w:ascii="標楷體" w:hAnsi="標楷體" w:hint="eastAsia"/>
          <w:sz w:val="24"/>
        </w:rPr>
        <w:t>聯絡人：</w:t>
      </w:r>
    </w:p>
    <w:p w14:paraId="7571D250" w14:textId="77777777" w:rsidR="0075655D" w:rsidRPr="009D32CF" w:rsidRDefault="0075655D" w:rsidP="0075655D">
      <w:pPr>
        <w:pStyle w:val="-1"/>
        <w:spacing w:after="0" w:line="240" w:lineRule="atLeast"/>
        <w:ind w:left="5208"/>
        <w:jc w:val="both"/>
        <w:rPr>
          <w:rFonts w:ascii="標楷體" w:hAnsi="標楷體"/>
          <w:sz w:val="24"/>
        </w:rPr>
      </w:pPr>
      <w:r w:rsidRPr="009D32CF">
        <w:rPr>
          <w:rFonts w:ascii="標楷體" w:hAnsi="標楷體" w:hint="eastAsia"/>
          <w:sz w:val="24"/>
        </w:rPr>
        <w:t>傳真：</w:t>
      </w:r>
    </w:p>
    <w:p w14:paraId="2A9E3F66" w14:textId="77777777" w:rsidR="0075655D" w:rsidRPr="009D32CF" w:rsidRDefault="0075655D" w:rsidP="0075655D">
      <w:pPr>
        <w:pStyle w:val="-1"/>
        <w:spacing w:after="0" w:line="240" w:lineRule="atLeast"/>
        <w:ind w:left="5208"/>
        <w:jc w:val="both"/>
        <w:rPr>
          <w:rFonts w:ascii="標楷體" w:hAnsi="標楷體"/>
          <w:sz w:val="24"/>
        </w:rPr>
      </w:pPr>
      <w:r w:rsidRPr="009D32CF">
        <w:rPr>
          <w:rFonts w:ascii="標楷體" w:hAnsi="標楷體" w:hint="eastAsia"/>
          <w:sz w:val="24"/>
        </w:rPr>
        <w:t>電話：</w:t>
      </w:r>
    </w:p>
    <w:p w14:paraId="13F2FB1B" w14:textId="77777777" w:rsidR="0075655D" w:rsidRPr="009D32CF" w:rsidRDefault="0075655D" w:rsidP="0075655D">
      <w:pPr>
        <w:pStyle w:val="-1"/>
        <w:spacing w:after="0" w:line="240" w:lineRule="atLeast"/>
        <w:ind w:left="5208"/>
        <w:jc w:val="both"/>
        <w:rPr>
          <w:rFonts w:ascii="標楷體" w:hAnsi="標楷體"/>
          <w:sz w:val="28"/>
        </w:rPr>
      </w:pPr>
      <w:r w:rsidRPr="009D32CF">
        <w:rPr>
          <w:rFonts w:ascii="標楷體" w:hAnsi="標楷體" w:hint="eastAsia"/>
          <w:sz w:val="24"/>
        </w:rPr>
        <w:t>電子信箱：</w:t>
      </w:r>
      <w:r w:rsidRPr="009D32CF">
        <w:rPr>
          <w:rFonts w:ascii="標楷體" w:hAnsi="標楷體" w:hint="eastAsia"/>
          <w:sz w:val="24"/>
          <w:shd w:val="pct15" w:color="auto" w:fill="FFFFFF"/>
        </w:rPr>
        <w:t>（必填）</w:t>
      </w:r>
    </w:p>
    <w:p w14:paraId="6B98067C" w14:textId="77777777" w:rsidR="0075655D" w:rsidRPr="009D32CF" w:rsidRDefault="0075655D" w:rsidP="0075655D">
      <w:pPr>
        <w:pStyle w:val="a3"/>
        <w:rPr>
          <w:rFonts w:ascii="標楷體" w:hAnsi="標楷體"/>
          <w:sz w:val="28"/>
        </w:rPr>
      </w:pPr>
      <w:r w:rsidRPr="009D32CF">
        <w:rPr>
          <w:rFonts w:ascii="標楷體" w:hAnsi="標楷體" w:hint="eastAsia"/>
          <w:sz w:val="28"/>
        </w:rPr>
        <w:t>受文者：如行文單位</w:t>
      </w:r>
    </w:p>
    <w:p w14:paraId="423DAE6B" w14:textId="77777777" w:rsidR="0075655D" w:rsidRPr="009D32CF" w:rsidRDefault="0075655D" w:rsidP="0075655D">
      <w:pPr>
        <w:pStyle w:val="a3"/>
        <w:rPr>
          <w:rFonts w:ascii="標楷體" w:hAnsi="標楷體"/>
          <w:sz w:val="28"/>
        </w:rPr>
      </w:pPr>
      <w:r w:rsidRPr="009D32CF">
        <w:rPr>
          <w:rFonts w:ascii="標楷體" w:hAnsi="標楷體" w:hint="eastAsia"/>
          <w:sz w:val="28"/>
        </w:rPr>
        <w:t>發文日期：中華民國　　　年　　月　　日</w:t>
      </w:r>
    </w:p>
    <w:p w14:paraId="535923F3" w14:textId="77777777" w:rsidR="0075655D" w:rsidRPr="009D32CF" w:rsidRDefault="0075655D" w:rsidP="0075655D">
      <w:pPr>
        <w:pStyle w:val="a5"/>
        <w:rPr>
          <w:rFonts w:ascii="標楷體" w:hAnsi="標楷體"/>
          <w:sz w:val="28"/>
        </w:rPr>
      </w:pPr>
      <w:r w:rsidRPr="009D32CF">
        <w:rPr>
          <w:rFonts w:ascii="標楷體" w:hAnsi="標楷體" w:hint="eastAsia"/>
          <w:sz w:val="28"/>
        </w:rPr>
        <w:t>發文字號：</w:t>
      </w:r>
    </w:p>
    <w:p w14:paraId="1DC4FC64" w14:textId="77777777" w:rsidR="0075655D" w:rsidRPr="009D32CF" w:rsidRDefault="0075655D" w:rsidP="0075655D">
      <w:pPr>
        <w:pStyle w:val="a6"/>
        <w:rPr>
          <w:rFonts w:ascii="標楷體" w:hAnsi="標楷體"/>
        </w:rPr>
      </w:pPr>
      <w:r w:rsidRPr="009D32CF">
        <w:rPr>
          <w:rFonts w:ascii="標楷體" w:hAnsi="標楷體" w:hint="eastAsia"/>
          <w:sz w:val="28"/>
        </w:rPr>
        <w:t>附件：如主旨</w:t>
      </w:r>
    </w:p>
    <w:p w14:paraId="29135D60" w14:textId="77777777" w:rsidR="0075655D" w:rsidRPr="009D32CF" w:rsidRDefault="0075655D" w:rsidP="009B5CE6">
      <w:pPr>
        <w:pStyle w:val="-1"/>
        <w:spacing w:after="0" w:line="500" w:lineRule="exact"/>
        <w:ind w:left="993" w:hanging="993"/>
        <w:jc w:val="both"/>
        <w:rPr>
          <w:rFonts w:ascii="標楷體" w:hAnsi="標楷體"/>
          <w:sz w:val="32"/>
        </w:rPr>
      </w:pPr>
      <w:r w:rsidRPr="009D32CF">
        <w:rPr>
          <w:rFonts w:ascii="標楷體" w:hAnsi="標楷體" w:hint="eastAsia"/>
          <w:sz w:val="32"/>
        </w:rPr>
        <w:t>主旨：「地政士證照費收費標準」</w:t>
      </w:r>
      <w:r w:rsidR="00E868FB" w:rsidRPr="009D32CF">
        <w:rPr>
          <w:rFonts w:ascii="標楷體" w:hAnsi="標楷體" w:hint="eastAsia"/>
          <w:sz w:val="32"/>
        </w:rPr>
        <w:t>（以下簡稱本標準）</w:t>
      </w:r>
      <w:r w:rsidRPr="009D32CF">
        <w:rPr>
          <w:rFonts w:ascii="標楷體" w:hAnsi="標楷體" w:hint="eastAsia"/>
          <w:sz w:val="32"/>
        </w:rPr>
        <w:t>，業經本部於</w:t>
      </w:r>
      <w:smartTag w:uri="urn:schemas-microsoft-com:office:smarttags" w:element="chsdate">
        <w:smartTagPr>
          <w:attr w:name="Year" w:val="1995"/>
          <w:attr w:name="Month" w:val="5"/>
          <w:attr w:name="Day" w:val="29"/>
          <w:attr w:name="IsLunarDate" w:val="False"/>
          <w:attr w:name="IsROCDate" w:val="False"/>
        </w:smartTagPr>
        <w:r w:rsidRPr="009D32CF">
          <w:rPr>
            <w:rFonts w:ascii="標楷體" w:hAnsi="標楷體" w:hint="eastAsia"/>
            <w:sz w:val="32"/>
          </w:rPr>
          <w:t>95年5月29日</w:t>
        </w:r>
      </w:smartTag>
      <w:r w:rsidRPr="009D32CF">
        <w:rPr>
          <w:rFonts w:ascii="標楷體" w:hAnsi="標楷體" w:hint="eastAsia"/>
          <w:sz w:val="32"/>
        </w:rPr>
        <w:t>以內授中辦地字第0950724864號令訂定發布，謹檢陳發布令（含附件）1份，敬請備查。</w:t>
      </w:r>
    </w:p>
    <w:p w14:paraId="66F1E591" w14:textId="77777777" w:rsidR="0075655D" w:rsidRPr="009D32CF" w:rsidRDefault="0075655D" w:rsidP="0075655D">
      <w:pPr>
        <w:pStyle w:val="-1"/>
        <w:spacing w:after="0" w:line="500" w:lineRule="exact"/>
        <w:ind w:left="922" w:hanging="922"/>
        <w:jc w:val="both"/>
        <w:rPr>
          <w:rFonts w:ascii="標楷體" w:hAnsi="標楷體"/>
          <w:sz w:val="32"/>
        </w:rPr>
      </w:pPr>
      <w:r w:rsidRPr="009D32CF">
        <w:rPr>
          <w:rFonts w:ascii="標楷體" w:hAnsi="標楷體" w:hint="eastAsia"/>
          <w:sz w:val="32"/>
        </w:rPr>
        <w:t>說明：</w:t>
      </w:r>
    </w:p>
    <w:p w14:paraId="6900E6A2" w14:textId="77777777" w:rsidR="0075655D" w:rsidRPr="009D32CF" w:rsidRDefault="0075655D" w:rsidP="0075655D">
      <w:pPr>
        <w:pStyle w:val="-1"/>
        <w:spacing w:after="0" w:line="500" w:lineRule="exact"/>
        <w:ind w:leftChars="138" w:left="971" w:hangingChars="200" w:hanging="640"/>
        <w:jc w:val="both"/>
        <w:rPr>
          <w:rFonts w:ascii="標楷體" w:hAnsi="標楷體"/>
          <w:sz w:val="32"/>
        </w:rPr>
      </w:pPr>
      <w:r w:rsidRPr="009D32CF">
        <w:rPr>
          <w:rFonts w:ascii="標楷體" w:hAnsi="標楷體" w:hint="eastAsia"/>
          <w:sz w:val="32"/>
        </w:rPr>
        <w:t>一、本案業依行政程序法第154條第1項規定踐行預告程序。</w:t>
      </w:r>
      <w:r w:rsidR="0051459A" w:rsidRPr="009D32CF">
        <w:rPr>
          <w:rFonts w:ascii="標楷體" w:hAnsi="標楷體" w:hint="eastAsia"/>
          <w:b/>
          <w:sz w:val="32"/>
          <w:szCs w:val="32"/>
        </w:rPr>
        <w:t>（或：</w:t>
      </w:r>
      <w:r w:rsidR="0051459A" w:rsidRPr="009D32CF">
        <w:rPr>
          <w:rFonts w:ascii="標楷體" w:hAnsi="標楷體" w:hint="eastAsia"/>
          <w:b/>
          <w:sz w:val="32"/>
        </w:rPr>
        <w:t>本案因</w:t>
      </w:r>
      <w:r w:rsidR="0051459A" w:rsidRPr="009D32CF">
        <w:rPr>
          <w:rFonts w:ascii="標楷體" w:hAnsi="標楷體"/>
          <w:b/>
          <w:sz w:val="32"/>
          <w:u w:val="single"/>
        </w:rPr>
        <w:t>……</w:t>
      </w:r>
      <w:r w:rsidR="0051459A" w:rsidRPr="009D32CF">
        <w:rPr>
          <w:rFonts w:ascii="標楷體" w:hAnsi="標楷體" w:hint="eastAsia"/>
          <w:b/>
          <w:sz w:val="32"/>
          <w:u w:val="single"/>
        </w:rPr>
        <w:t>（敘述免予預告之事由），係屬顯然無法事先公告周知之急迫情況</w:t>
      </w:r>
      <w:r w:rsidR="0051459A" w:rsidRPr="009D32CF">
        <w:rPr>
          <w:rFonts w:ascii="標楷體" w:hAnsi="標楷體" w:hint="eastAsia"/>
          <w:b/>
          <w:sz w:val="32"/>
        </w:rPr>
        <w:t>，</w:t>
      </w:r>
      <w:r w:rsidR="0051459A" w:rsidRPr="009D32CF">
        <w:rPr>
          <w:rFonts w:ascii="標楷體" w:hAnsi="標楷體" w:hint="eastAsia"/>
          <w:b/>
          <w:sz w:val="32"/>
          <w:u w:val="single"/>
        </w:rPr>
        <w:t>免</w:t>
      </w:r>
      <w:r w:rsidR="0051459A" w:rsidRPr="009D32CF">
        <w:rPr>
          <w:rFonts w:ascii="標楷體" w:hAnsi="標楷體" w:hint="eastAsia"/>
          <w:b/>
          <w:sz w:val="32"/>
        </w:rPr>
        <w:t>依行政程序法第154條第1項規定踐行預告程序</w:t>
      </w:r>
      <w:r w:rsidR="0051459A" w:rsidRPr="009D32CF">
        <w:rPr>
          <w:rFonts w:ascii="標楷體" w:hAnsi="標楷體" w:hint="eastAsia"/>
          <w:b/>
          <w:sz w:val="32"/>
          <w:szCs w:val="32"/>
        </w:rPr>
        <w:t>。）</w:t>
      </w:r>
      <w:r w:rsidRPr="009D32CF">
        <w:rPr>
          <w:rFonts w:ascii="標楷體" w:hAnsi="標楷體" w:hint="eastAsia"/>
          <w:b/>
          <w:sz w:val="24"/>
          <w:shd w:val="pct15" w:color="auto" w:fill="FFFFFF"/>
        </w:rPr>
        <w:t>（註）</w:t>
      </w:r>
    </w:p>
    <w:p w14:paraId="629CB176" w14:textId="77777777" w:rsidR="0075655D" w:rsidRPr="009D32CF" w:rsidRDefault="0075655D" w:rsidP="0075655D">
      <w:pPr>
        <w:pStyle w:val="-1"/>
        <w:spacing w:after="0" w:line="500" w:lineRule="exact"/>
        <w:ind w:leftChars="138" w:left="971" w:hangingChars="200" w:hanging="640"/>
        <w:jc w:val="both"/>
        <w:rPr>
          <w:rFonts w:ascii="標楷體" w:hAnsi="標楷體"/>
          <w:sz w:val="32"/>
        </w:rPr>
      </w:pPr>
      <w:r w:rsidRPr="009D32CF">
        <w:rPr>
          <w:rFonts w:ascii="標楷體" w:hAnsi="標楷體" w:hint="eastAsia"/>
          <w:sz w:val="32"/>
        </w:rPr>
        <w:t>二、本標準預定辦理英文翻譯。</w:t>
      </w:r>
      <w:r w:rsidRPr="009D32CF">
        <w:rPr>
          <w:rFonts w:ascii="標楷體" w:hAnsi="標楷體" w:hint="eastAsia"/>
          <w:b/>
          <w:sz w:val="32"/>
          <w:szCs w:val="32"/>
        </w:rPr>
        <w:t>（或：本標準毋庸辦理英文翻譯。）</w:t>
      </w:r>
    </w:p>
    <w:p w14:paraId="3050E930" w14:textId="77777777" w:rsidR="0075655D" w:rsidRPr="009D32CF" w:rsidRDefault="0075655D" w:rsidP="0075655D">
      <w:pPr>
        <w:pStyle w:val="21"/>
        <w:spacing w:line="400" w:lineRule="exact"/>
        <w:ind w:leftChars="0" w:left="560" w:hangingChars="200" w:hanging="560"/>
      </w:pPr>
    </w:p>
    <w:p w14:paraId="2B0EB0CD" w14:textId="77777777" w:rsidR="0075655D" w:rsidRPr="009D32CF" w:rsidRDefault="0075655D" w:rsidP="0075655D">
      <w:pPr>
        <w:pStyle w:val="21"/>
        <w:spacing w:line="400" w:lineRule="exact"/>
        <w:ind w:leftChars="0" w:left="560" w:hangingChars="200" w:hanging="560"/>
      </w:pPr>
      <w:r w:rsidRPr="009D32CF">
        <w:rPr>
          <w:rFonts w:hint="eastAsia"/>
        </w:rPr>
        <w:t>正本：行政院</w:t>
      </w:r>
    </w:p>
    <w:p w14:paraId="6DA1848F" w14:textId="77777777" w:rsidR="0075655D" w:rsidRPr="009D32CF" w:rsidRDefault="0075655D" w:rsidP="0075655D">
      <w:pPr>
        <w:pStyle w:val="21"/>
        <w:spacing w:line="400" w:lineRule="exact"/>
        <w:ind w:leftChars="0" w:left="840" w:hangingChars="300" w:hanging="840"/>
      </w:pPr>
      <w:r w:rsidRPr="009D32CF">
        <w:rPr>
          <w:rFonts w:hint="eastAsia"/>
        </w:rPr>
        <w:t>副本：</w:t>
      </w:r>
      <w:r w:rsidR="007E2A3C" w:rsidRPr="009D32CF">
        <w:rPr>
          <w:rFonts w:hint="eastAsia"/>
        </w:rPr>
        <w:t>行政院法規會</w:t>
      </w:r>
      <w:r w:rsidRPr="009D32CF">
        <w:rPr>
          <w:rFonts w:hint="eastAsia"/>
        </w:rPr>
        <w:t>、本部法規委員會、承辦單位</w:t>
      </w:r>
    </w:p>
    <w:p w14:paraId="686744DA" w14:textId="77777777" w:rsidR="0075655D" w:rsidRPr="009D32CF" w:rsidRDefault="0075655D" w:rsidP="0075655D">
      <w:pPr>
        <w:spacing w:line="460" w:lineRule="exact"/>
        <w:rPr>
          <w:rFonts w:ascii="標楷體" w:eastAsia="標楷體" w:hAnsi="標楷體"/>
          <w:sz w:val="28"/>
        </w:rPr>
      </w:pPr>
    </w:p>
    <w:p w14:paraId="5CC95668" w14:textId="77777777" w:rsidR="0075655D" w:rsidRPr="009D32CF" w:rsidRDefault="0075655D" w:rsidP="0075655D">
      <w:pPr>
        <w:spacing w:line="360" w:lineRule="exact"/>
        <w:ind w:left="1" w:hanging="1"/>
        <w:rPr>
          <w:rFonts w:ascii="標楷體" w:eastAsia="標楷體" w:hAnsi="標楷體"/>
          <w:sz w:val="28"/>
          <w:szCs w:val="28"/>
        </w:rPr>
      </w:pPr>
      <w:r w:rsidRPr="009D32CF">
        <w:rPr>
          <w:rFonts w:ascii="標楷體" w:eastAsia="標楷體" w:hAnsi="標楷體" w:hint="eastAsia"/>
          <w:sz w:val="28"/>
          <w:szCs w:val="28"/>
        </w:rPr>
        <w:t>部長　○○○</w:t>
      </w:r>
    </w:p>
    <w:p w14:paraId="3304AD3F" w14:textId="77777777" w:rsidR="0075655D" w:rsidRPr="009D32CF" w:rsidRDefault="0075655D" w:rsidP="0075655D">
      <w:pPr>
        <w:spacing w:line="360" w:lineRule="exact"/>
        <w:ind w:left="1" w:hanging="1"/>
        <w:rPr>
          <w:rFonts w:ascii="標楷體" w:eastAsia="標楷體" w:hAnsi="標楷體"/>
          <w:sz w:val="28"/>
          <w:szCs w:val="28"/>
        </w:rPr>
      </w:pPr>
    </w:p>
    <w:p w14:paraId="55771F14" w14:textId="77777777" w:rsidR="0075655D" w:rsidRPr="009D32CF" w:rsidRDefault="00B62E1D" w:rsidP="0075655D">
      <w:pPr>
        <w:spacing w:line="360" w:lineRule="exact"/>
        <w:ind w:left="1" w:hanging="1"/>
        <w:rPr>
          <w:rFonts w:ascii="標楷體" w:eastAsia="標楷體" w:hAnsi="標楷體"/>
          <w:sz w:val="28"/>
          <w:szCs w:val="28"/>
        </w:rPr>
      </w:pPr>
      <w:r>
        <w:rPr>
          <w:rFonts w:ascii="標楷體" w:eastAsia="標楷體" w:hAnsi="標楷體"/>
          <w:sz w:val="28"/>
          <w:szCs w:val="28"/>
        </w:rPr>
        <w:pict w14:anchorId="2F854A48">
          <v:rect id="_x0000_i1033" style="width:0;height:1.5pt" o:hralign="center" o:hrstd="t" o:hr="t" fillcolor="#aca899" stroked="f"/>
        </w:pict>
      </w:r>
    </w:p>
    <w:p w14:paraId="55F03042" w14:textId="77777777" w:rsidR="0075655D" w:rsidRPr="009D32CF" w:rsidRDefault="0075655D" w:rsidP="000E3C9F">
      <w:pPr>
        <w:spacing w:line="400" w:lineRule="exact"/>
        <w:ind w:left="567" w:hanging="567"/>
        <w:rPr>
          <w:rFonts w:ascii="標楷體" w:eastAsia="標楷體" w:hAnsi="標楷體"/>
          <w:b/>
          <w:sz w:val="28"/>
          <w:szCs w:val="28"/>
        </w:rPr>
      </w:pPr>
      <w:r w:rsidRPr="009D32CF">
        <w:rPr>
          <w:rFonts w:ascii="標楷體" w:eastAsia="標楷體" w:hAnsi="標楷體" w:hint="eastAsia"/>
          <w:b/>
          <w:sz w:val="28"/>
          <w:szCs w:val="28"/>
        </w:rPr>
        <w:t>註：應報行政院核定後發布之法規，應於報院核定函內敘明有無踐行預告程序，發布時毋庸重複說明。</w:t>
      </w:r>
    </w:p>
    <w:p w14:paraId="7A7846B0" w14:textId="77777777" w:rsidR="0075655D" w:rsidRPr="009D32CF" w:rsidRDefault="0075655D" w:rsidP="00C02106">
      <w:pPr>
        <w:pStyle w:val="5"/>
        <w:ind w:left="480"/>
        <w:rPr>
          <w:rFonts w:ascii="標楷體" w:eastAsia="標楷體" w:hAnsi="標楷體"/>
          <w:b w:val="0"/>
          <w:sz w:val="32"/>
          <w:szCs w:val="32"/>
        </w:rPr>
      </w:pPr>
      <w:r w:rsidRPr="009D32CF">
        <w:rPr>
          <w:rFonts w:ascii="標楷體" w:eastAsia="標楷體" w:hAnsi="標楷體"/>
          <w:b w:val="0"/>
          <w:sz w:val="32"/>
          <w:szCs w:val="32"/>
        </w:rPr>
        <w:br w:type="page"/>
      </w:r>
      <w:bookmarkStart w:id="12" w:name="_Toc76459912"/>
      <w:r w:rsidRPr="009D32CF">
        <w:rPr>
          <w:rFonts w:ascii="標楷體" w:eastAsia="標楷體" w:hAnsi="標楷體" w:hint="eastAsia"/>
          <w:b w:val="0"/>
          <w:sz w:val="32"/>
          <w:szCs w:val="32"/>
        </w:rPr>
        <w:lastRenderedPageBreak/>
        <w:t>（</w:t>
      </w:r>
      <w:r w:rsidR="00385887" w:rsidRPr="009D32CF">
        <w:rPr>
          <w:rFonts w:ascii="標楷體" w:eastAsia="標楷體" w:hAnsi="標楷體" w:hint="eastAsia"/>
          <w:b w:val="0"/>
          <w:sz w:val="32"/>
          <w:szCs w:val="32"/>
        </w:rPr>
        <w:t>四</w:t>
      </w:r>
      <w:r w:rsidRPr="009D32CF">
        <w:rPr>
          <w:rFonts w:ascii="標楷體" w:eastAsia="標楷體" w:hAnsi="標楷體" w:hint="eastAsia"/>
          <w:b w:val="0"/>
          <w:sz w:val="32"/>
          <w:szCs w:val="32"/>
        </w:rPr>
        <w:t>）送立法院查照函稿</w:t>
      </w:r>
      <w:bookmarkEnd w:id="12"/>
    </w:p>
    <w:p w14:paraId="733CD1A9" w14:textId="77777777" w:rsidR="0075655D" w:rsidRPr="009D32CF" w:rsidRDefault="0075655D" w:rsidP="0075655D">
      <w:pPr>
        <w:spacing w:line="460" w:lineRule="exact"/>
        <w:jc w:val="center"/>
        <w:rPr>
          <w:rFonts w:ascii="標楷體" w:eastAsia="標楷體" w:hAnsi="標楷體"/>
          <w:sz w:val="36"/>
        </w:rPr>
      </w:pPr>
      <w:r w:rsidRPr="009D32CF">
        <w:rPr>
          <w:rFonts w:ascii="標楷體" w:eastAsia="標楷體" w:hAnsi="標楷體" w:hint="eastAsia"/>
          <w:sz w:val="36"/>
        </w:rPr>
        <w:t>內政部　函（稿）</w:t>
      </w:r>
    </w:p>
    <w:p w14:paraId="7F4426D1" w14:textId="77777777" w:rsidR="0075655D" w:rsidRPr="009D32CF" w:rsidRDefault="0075655D" w:rsidP="0075655D">
      <w:pPr>
        <w:pStyle w:val="-1"/>
        <w:spacing w:after="0" w:line="240" w:lineRule="atLeast"/>
        <w:ind w:left="5208"/>
        <w:jc w:val="both"/>
        <w:rPr>
          <w:rFonts w:ascii="標楷體" w:hAnsi="標楷體"/>
          <w:sz w:val="24"/>
        </w:rPr>
      </w:pPr>
      <w:r w:rsidRPr="009D32CF">
        <w:rPr>
          <w:rFonts w:ascii="標楷體" w:hAnsi="標楷體" w:hint="eastAsia"/>
          <w:sz w:val="24"/>
        </w:rPr>
        <w:t>機關地址：</w:t>
      </w:r>
    </w:p>
    <w:p w14:paraId="74922BD0" w14:textId="77777777" w:rsidR="0075655D" w:rsidRPr="009D32CF" w:rsidRDefault="0075655D" w:rsidP="0075655D">
      <w:pPr>
        <w:pStyle w:val="-1"/>
        <w:spacing w:after="0" w:line="240" w:lineRule="atLeast"/>
        <w:ind w:left="5208"/>
        <w:jc w:val="both"/>
        <w:rPr>
          <w:rFonts w:ascii="標楷體" w:hAnsi="標楷體"/>
          <w:sz w:val="24"/>
        </w:rPr>
      </w:pPr>
      <w:r w:rsidRPr="009D32CF">
        <w:rPr>
          <w:rFonts w:ascii="標楷體" w:hAnsi="標楷體" w:hint="eastAsia"/>
          <w:sz w:val="24"/>
        </w:rPr>
        <w:t>聯絡人：</w:t>
      </w:r>
    </w:p>
    <w:p w14:paraId="26A7CF90" w14:textId="77777777" w:rsidR="0075655D" w:rsidRPr="009D32CF" w:rsidRDefault="0075655D" w:rsidP="0075655D">
      <w:pPr>
        <w:pStyle w:val="-1"/>
        <w:spacing w:after="0" w:line="240" w:lineRule="atLeast"/>
        <w:ind w:left="5208"/>
        <w:jc w:val="both"/>
        <w:rPr>
          <w:rFonts w:ascii="標楷體" w:hAnsi="標楷體"/>
          <w:sz w:val="24"/>
        </w:rPr>
      </w:pPr>
      <w:r w:rsidRPr="009D32CF">
        <w:rPr>
          <w:rFonts w:ascii="標楷體" w:hAnsi="標楷體" w:hint="eastAsia"/>
          <w:sz w:val="24"/>
        </w:rPr>
        <w:t>傳真：</w:t>
      </w:r>
    </w:p>
    <w:p w14:paraId="0ED28AAD" w14:textId="77777777" w:rsidR="0075655D" w:rsidRPr="009D32CF" w:rsidRDefault="0075655D" w:rsidP="0075655D">
      <w:pPr>
        <w:pStyle w:val="-1"/>
        <w:spacing w:after="0" w:line="240" w:lineRule="atLeast"/>
        <w:ind w:left="5208"/>
        <w:jc w:val="both"/>
        <w:rPr>
          <w:rFonts w:ascii="標楷體" w:hAnsi="標楷體"/>
          <w:sz w:val="24"/>
        </w:rPr>
      </w:pPr>
      <w:r w:rsidRPr="009D32CF">
        <w:rPr>
          <w:rFonts w:ascii="標楷體" w:hAnsi="標楷體" w:hint="eastAsia"/>
          <w:sz w:val="24"/>
        </w:rPr>
        <w:t>電話：</w:t>
      </w:r>
    </w:p>
    <w:p w14:paraId="3E1ECDA3" w14:textId="77777777" w:rsidR="0075655D" w:rsidRPr="009D32CF" w:rsidRDefault="0075655D" w:rsidP="0075655D">
      <w:pPr>
        <w:pStyle w:val="-1"/>
        <w:spacing w:after="0" w:line="240" w:lineRule="atLeast"/>
        <w:ind w:left="5208"/>
        <w:jc w:val="both"/>
        <w:rPr>
          <w:rFonts w:ascii="標楷體" w:hAnsi="標楷體"/>
          <w:sz w:val="28"/>
        </w:rPr>
      </w:pPr>
      <w:r w:rsidRPr="009D32CF">
        <w:rPr>
          <w:rFonts w:ascii="標楷體" w:hAnsi="標楷體" w:hint="eastAsia"/>
          <w:sz w:val="24"/>
        </w:rPr>
        <w:t>電子信箱：</w:t>
      </w:r>
      <w:r w:rsidRPr="009D32CF">
        <w:rPr>
          <w:rFonts w:ascii="標楷體" w:hAnsi="標楷體" w:hint="eastAsia"/>
          <w:sz w:val="24"/>
          <w:shd w:val="pct15" w:color="auto" w:fill="FFFFFF"/>
        </w:rPr>
        <w:t>（必填）</w:t>
      </w:r>
    </w:p>
    <w:p w14:paraId="3EC3C84C" w14:textId="77777777" w:rsidR="0075655D" w:rsidRPr="009D32CF" w:rsidRDefault="0075655D" w:rsidP="0075655D">
      <w:pPr>
        <w:pStyle w:val="a3"/>
        <w:rPr>
          <w:rFonts w:ascii="標楷體" w:hAnsi="標楷體"/>
          <w:sz w:val="28"/>
        </w:rPr>
      </w:pPr>
      <w:r w:rsidRPr="009D32CF">
        <w:rPr>
          <w:rFonts w:ascii="標楷體" w:hAnsi="標楷體" w:hint="eastAsia"/>
          <w:sz w:val="28"/>
        </w:rPr>
        <w:t>受文者：如行文單位</w:t>
      </w:r>
    </w:p>
    <w:p w14:paraId="77E7DC87" w14:textId="77777777" w:rsidR="0075655D" w:rsidRPr="009D32CF" w:rsidRDefault="0075655D" w:rsidP="0075655D">
      <w:pPr>
        <w:pStyle w:val="a3"/>
        <w:rPr>
          <w:rFonts w:ascii="標楷體" w:hAnsi="標楷體"/>
          <w:sz w:val="28"/>
        </w:rPr>
      </w:pPr>
      <w:r w:rsidRPr="009D32CF">
        <w:rPr>
          <w:rFonts w:ascii="標楷體" w:hAnsi="標楷體" w:hint="eastAsia"/>
          <w:sz w:val="28"/>
        </w:rPr>
        <w:t>發文日期：中華民國　　　年　　月　　日</w:t>
      </w:r>
    </w:p>
    <w:p w14:paraId="15042DD8" w14:textId="77777777" w:rsidR="0075655D" w:rsidRPr="009D32CF" w:rsidRDefault="0075655D" w:rsidP="0075655D">
      <w:pPr>
        <w:pStyle w:val="a5"/>
        <w:rPr>
          <w:rFonts w:ascii="標楷體" w:hAnsi="標楷體"/>
          <w:sz w:val="28"/>
        </w:rPr>
      </w:pPr>
      <w:r w:rsidRPr="009D32CF">
        <w:rPr>
          <w:rFonts w:ascii="標楷體" w:hAnsi="標楷體" w:hint="eastAsia"/>
          <w:sz w:val="28"/>
        </w:rPr>
        <w:t>發文字號：</w:t>
      </w:r>
    </w:p>
    <w:p w14:paraId="5C5F6240" w14:textId="77777777" w:rsidR="0075655D" w:rsidRPr="009D32CF" w:rsidRDefault="0075655D" w:rsidP="0075655D">
      <w:pPr>
        <w:pStyle w:val="a6"/>
        <w:rPr>
          <w:rFonts w:ascii="標楷體" w:hAnsi="標楷體"/>
        </w:rPr>
      </w:pPr>
      <w:r w:rsidRPr="009D32CF">
        <w:rPr>
          <w:rFonts w:ascii="標楷體" w:hAnsi="標楷體" w:hint="eastAsia"/>
          <w:sz w:val="28"/>
        </w:rPr>
        <w:t>附件：如主旨</w:t>
      </w:r>
    </w:p>
    <w:p w14:paraId="52492696" w14:textId="77777777" w:rsidR="0075655D" w:rsidRPr="009D32CF" w:rsidRDefault="0075655D" w:rsidP="009B5CE6">
      <w:pPr>
        <w:pStyle w:val="-1"/>
        <w:spacing w:after="0" w:line="500" w:lineRule="exact"/>
        <w:ind w:left="993" w:hanging="993"/>
        <w:jc w:val="both"/>
        <w:rPr>
          <w:rFonts w:ascii="標楷體" w:hAnsi="標楷體"/>
          <w:sz w:val="32"/>
        </w:rPr>
      </w:pPr>
      <w:r w:rsidRPr="009D32CF">
        <w:rPr>
          <w:rFonts w:ascii="標楷體" w:hAnsi="標楷體" w:hint="eastAsia"/>
          <w:sz w:val="32"/>
        </w:rPr>
        <w:t>主旨：「地政士證照費收費標準」，業經本部於</w:t>
      </w:r>
      <w:smartTag w:uri="urn:schemas-microsoft-com:office:smarttags" w:element="chsdate">
        <w:smartTagPr>
          <w:attr w:name="Year" w:val="1995"/>
          <w:attr w:name="Month" w:val="5"/>
          <w:attr w:name="Day" w:val="29"/>
          <w:attr w:name="IsLunarDate" w:val="False"/>
          <w:attr w:name="IsROCDate" w:val="False"/>
        </w:smartTagPr>
        <w:r w:rsidRPr="009D32CF">
          <w:rPr>
            <w:rFonts w:ascii="標楷體" w:hAnsi="標楷體" w:hint="eastAsia"/>
            <w:sz w:val="32"/>
          </w:rPr>
          <w:t>95年5月29日</w:t>
        </w:r>
      </w:smartTag>
      <w:r w:rsidRPr="009D32CF">
        <w:rPr>
          <w:rFonts w:ascii="標楷體" w:hAnsi="標楷體" w:hint="eastAsia"/>
          <w:sz w:val="32"/>
        </w:rPr>
        <w:t>以內授中辦地字第0950724864號令訂定發布，茲檢送發布令、條文、總說明及逐條說明各1份</w:t>
      </w:r>
      <w:r w:rsidR="000F109D" w:rsidRPr="009D32CF">
        <w:rPr>
          <w:rFonts w:ascii="標楷體" w:hAnsi="標楷體" w:hint="eastAsia"/>
          <w:sz w:val="32"/>
        </w:rPr>
        <w:t>，請查照。</w:t>
      </w:r>
    </w:p>
    <w:p w14:paraId="5B5A3390" w14:textId="77777777" w:rsidR="0075655D" w:rsidRPr="009D32CF" w:rsidRDefault="0075655D" w:rsidP="0075655D">
      <w:pPr>
        <w:pStyle w:val="21"/>
        <w:spacing w:line="400" w:lineRule="exact"/>
        <w:ind w:leftChars="0" w:left="560" w:hangingChars="200" w:hanging="560"/>
      </w:pPr>
    </w:p>
    <w:p w14:paraId="2E790ACF" w14:textId="77777777" w:rsidR="0075655D" w:rsidRPr="009D32CF" w:rsidRDefault="0075655D" w:rsidP="0075655D">
      <w:pPr>
        <w:pStyle w:val="21"/>
        <w:spacing w:line="400" w:lineRule="exact"/>
        <w:ind w:leftChars="0" w:left="560" w:hangingChars="200" w:hanging="560"/>
      </w:pPr>
      <w:r w:rsidRPr="009D32CF">
        <w:rPr>
          <w:rFonts w:hint="eastAsia"/>
        </w:rPr>
        <w:t>正本：立法院</w:t>
      </w:r>
    </w:p>
    <w:p w14:paraId="74A06576" w14:textId="77777777" w:rsidR="0075655D" w:rsidRPr="009D32CF" w:rsidRDefault="0075655D" w:rsidP="0075655D">
      <w:pPr>
        <w:pStyle w:val="21"/>
        <w:spacing w:line="400" w:lineRule="exact"/>
        <w:ind w:leftChars="0" w:left="840" w:hangingChars="300" w:hanging="840"/>
      </w:pPr>
      <w:r w:rsidRPr="009D32CF">
        <w:rPr>
          <w:rFonts w:hint="eastAsia"/>
        </w:rPr>
        <w:t>副本：</w:t>
      </w:r>
      <w:r w:rsidR="007E2A3C" w:rsidRPr="009D32CF">
        <w:rPr>
          <w:rFonts w:hint="eastAsia"/>
        </w:rPr>
        <w:t>行政院法規會</w:t>
      </w:r>
      <w:r w:rsidRPr="009D32CF">
        <w:rPr>
          <w:rFonts w:hint="eastAsia"/>
        </w:rPr>
        <w:t>、本部法規委員會、承辦單位（均含附件）</w:t>
      </w:r>
    </w:p>
    <w:p w14:paraId="48615DE5" w14:textId="77777777" w:rsidR="0075655D" w:rsidRPr="009D32CF" w:rsidRDefault="0075655D" w:rsidP="0075655D">
      <w:pPr>
        <w:spacing w:line="460" w:lineRule="exact"/>
        <w:rPr>
          <w:rFonts w:ascii="標楷體" w:eastAsia="標楷體" w:hAnsi="標楷體"/>
          <w:sz w:val="28"/>
        </w:rPr>
      </w:pPr>
    </w:p>
    <w:p w14:paraId="5A5C081C" w14:textId="77777777" w:rsidR="00F47497" w:rsidRPr="009D32CF" w:rsidRDefault="00F47497" w:rsidP="0075655D">
      <w:pPr>
        <w:spacing w:line="460" w:lineRule="exact"/>
        <w:rPr>
          <w:rFonts w:ascii="標楷體" w:eastAsia="標楷體" w:hAnsi="標楷體"/>
          <w:sz w:val="28"/>
        </w:rPr>
      </w:pPr>
    </w:p>
    <w:p w14:paraId="17B005EC" w14:textId="77777777" w:rsidR="0075655D" w:rsidRPr="009D32CF" w:rsidRDefault="0075655D" w:rsidP="0075655D">
      <w:pPr>
        <w:pStyle w:val="21"/>
        <w:spacing w:line="400" w:lineRule="exact"/>
        <w:ind w:leftChars="0" w:left="560" w:hangingChars="200" w:hanging="560"/>
      </w:pPr>
      <w:r w:rsidRPr="009D32CF">
        <w:rPr>
          <w:rFonts w:hint="eastAsia"/>
        </w:rPr>
        <w:t>部長　○○○</w:t>
      </w:r>
    </w:p>
    <w:p w14:paraId="56DFE9DA" w14:textId="77777777" w:rsidR="0075655D" w:rsidRPr="009D32CF" w:rsidRDefault="0075655D" w:rsidP="00C02106">
      <w:pPr>
        <w:pStyle w:val="5"/>
        <w:ind w:left="480"/>
        <w:rPr>
          <w:rFonts w:ascii="標楷體" w:eastAsia="標楷體" w:hAnsi="標楷體"/>
          <w:b w:val="0"/>
          <w:sz w:val="32"/>
          <w:szCs w:val="32"/>
        </w:rPr>
      </w:pPr>
      <w:r w:rsidRPr="009D32CF">
        <w:rPr>
          <w:rFonts w:ascii="標楷體" w:eastAsia="標楷體" w:hAnsi="標楷體"/>
        </w:rPr>
        <w:br w:type="page"/>
      </w:r>
      <w:bookmarkStart w:id="13" w:name="_Toc76459913"/>
      <w:r w:rsidRPr="009D32CF">
        <w:rPr>
          <w:rFonts w:ascii="標楷體" w:eastAsia="標楷體" w:hAnsi="標楷體" w:hint="eastAsia"/>
          <w:b w:val="0"/>
          <w:sz w:val="32"/>
          <w:szCs w:val="32"/>
        </w:rPr>
        <w:lastRenderedPageBreak/>
        <w:t>（</w:t>
      </w:r>
      <w:r w:rsidR="00385887" w:rsidRPr="009D32CF">
        <w:rPr>
          <w:rFonts w:ascii="標楷體" w:eastAsia="標楷體" w:hAnsi="標楷體" w:hint="eastAsia"/>
          <w:b w:val="0"/>
          <w:sz w:val="32"/>
          <w:szCs w:val="32"/>
        </w:rPr>
        <w:t>五</w:t>
      </w:r>
      <w:r w:rsidRPr="009D32CF">
        <w:rPr>
          <w:rFonts w:ascii="標楷體" w:eastAsia="標楷體" w:hAnsi="標楷體" w:hint="eastAsia"/>
          <w:b w:val="0"/>
          <w:sz w:val="32"/>
          <w:szCs w:val="32"/>
        </w:rPr>
        <w:t>）送有關機關轉知函稿</w:t>
      </w:r>
      <w:bookmarkEnd w:id="13"/>
    </w:p>
    <w:p w14:paraId="671B3619" w14:textId="77777777" w:rsidR="0075655D" w:rsidRPr="009D32CF" w:rsidRDefault="0075655D" w:rsidP="0075655D">
      <w:pPr>
        <w:spacing w:line="460" w:lineRule="exact"/>
        <w:jc w:val="center"/>
        <w:rPr>
          <w:rFonts w:ascii="標楷體" w:eastAsia="標楷體" w:hAnsi="標楷體"/>
          <w:sz w:val="36"/>
        </w:rPr>
      </w:pPr>
      <w:r w:rsidRPr="009D32CF">
        <w:rPr>
          <w:rFonts w:ascii="標楷體" w:eastAsia="標楷體" w:hAnsi="標楷體" w:hint="eastAsia"/>
          <w:sz w:val="36"/>
        </w:rPr>
        <w:t>內政部　函（稿）</w:t>
      </w:r>
    </w:p>
    <w:p w14:paraId="19F7381F" w14:textId="77777777" w:rsidR="0075655D" w:rsidRPr="009D32CF" w:rsidRDefault="0075655D" w:rsidP="0075655D">
      <w:pPr>
        <w:pStyle w:val="-1"/>
        <w:spacing w:after="0" w:line="240" w:lineRule="atLeast"/>
        <w:ind w:left="5208"/>
        <w:jc w:val="both"/>
        <w:rPr>
          <w:rFonts w:ascii="標楷體" w:hAnsi="標楷體"/>
          <w:sz w:val="24"/>
        </w:rPr>
      </w:pPr>
      <w:r w:rsidRPr="009D32CF">
        <w:rPr>
          <w:rFonts w:ascii="標楷體" w:hAnsi="標楷體" w:hint="eastAsia"/>
          <w:sz w:val="24"/>
        </w:rPr>
        <w:t>機關地址：</w:t>
      </w:r>
    </w:p>
    <w:p w14:paraId="3C30CB56" w14:textId="77777777" w:rsidR="0075655D" w:rsidRPr="009D32CF" w:rsidRDefault="0075655D" w:rsidP="0075655D">
      <w:pPr>
        <w:pStyle w:val="-1"/>
        <w:spacing w:after="0" w:line="240" w:lineRule="atLeast"/>
        <w:ind w:left="5208"/>
        <w:jc w:val="both"/>
        <w:rPr>
          <w:rFonts w:ascii="標楷體" w:hAnsi="標楷體"/>
          <w:sz w:val="24"/>
        </w:rPr>
      </w:pPr>
      <w:r w:rsidRPr="009D32CF">
        <w:rPr>
          <w:rFonts w:ascii="標楷體" w:hAnsi="標楷體" w:hint="eastAsia"/>
          <w:sz w:val="24"/>
        </w:rPr>
        <w:t>聯絡人：</w:t>
      </w:r>
    </w:p>
    <w:p w14:paraId="36F5866C" w14:textId="77777777" w:rsidR="0075655D" w:rsidRPr="009D32CF" w:rsidRDefault="0075655D" w:rsidP="0075655D">
      <w:pPr>
        <w:pStyle w:val="-1"/>
        <w:spacing w:after="0" w:line="240" w:lineRule="atLeast"/>
        <w:ind w:left="5208"/>
        <w:jc w:val="both"/>
        <w:rPr>
          <w:rFonts w:ascii="標楷體" w:hAnsi="標楷體"/>
          <w:sz w:val="24"/>
        </w:rPr>
      </w:pPr>
      <w:r w:rsidRPr="009D32CF">
        <w:rPr>
          <w:rFonts w:ascii="標楷體" w:hAnsi="標楷體" w:hint="eastAsia"/>
          <w:sz w:val="24"/>
        </w:rPr>
        <w:t>傳真：</w:t>
      </w:r>
    </w:p>
    <w:p w14:paraId="0432B175" w14:textId="77777777" w:rsidR="0075655D" w:rsidRPr="009D32CF" w:rsidRDefault="0075655D" w:rsidP="0075655D">
      <w:pPr>
        <w:pStyle w:val="-1"/>
        <w:spacing w:after="0" w:line="240" w:lineRule="atLeast"/>
        <w:ind w:left="5208"/>
        <w:jc w:val="both"/>
        <w:rPr>
          <w:rFonts w:ascii="標楷體" w:hAnsi="標楷體"/>
          <w:sz w:val="24"/>
        </w:rPr>
      </w:pPr>
      <w:r w:rsidRPr="009D32CF">
        <w:rPr>
          <w:rFonts w:ascii="標楷體" w:hAnsi="標楷體" w:hint="eastAsia"/>
          <w:sz w:val="24"/>
        </w:rPr>
        <w:t>電話：</w:t>
      </w:r>
    </w:p>
    <w:p w14:paraId="27CE8F47" w14:textId="77777777" w:rsidR="0075655D" w:rsidRPr="009D32CF" w:rsidRDefault="0075655D" w:rsidP="0075655D">
      <w:pPr>
        <w:pStyle w:val="-1"/>
        <w:spacing w:after="0" w:line="240" w:lineRule="atLeast"/>
        <w:ind w:left="5208"/>
        <w:jc w:val="both"/>
        <w:rPr>
          <w:rFonts w:ascii="標楷體" w:hAnsi="標楷體"/>
          <w:sz w:val="28"/>
        </w:rPr>
      </w:pPr>
      <w:r w:rsidRPr="009D32CF">
        <w:rPr>
          <w:rFonts w:ascii="標楷體" w:hAnsi="標楷體" w:hint="eastAsia"/>
          <w:sz w:val="24"/>
        </w:rPr>
        <w:t>電子信箱：</w:t>
      </w:r>
      <w:r w:rsidRPr="009D32CF">
        <w:rPr>
          <w:rFonts w:ascii="標楷體" w:hAnsi="標楷體" w:hint="eastAsia"/>
          <w:sz w:val="24"/>
          <w:shd w:val="pct15" w:color="auto" w:fill="FFFFFF"/>
        </w:rPr>
        <w:t>（必填）</w:t>
      </w:r>
    </w:p>
    <w:p w14:paraId="3A5B4BFE" w14:textId="77777777" w:rsidR="0075655D" w:rsidRPr="009D32CF" w:rsidRDefault="0075655D" w:rsidP="0075655D">
      <w:pPr>
        <w:pStyle w:val="a3"/>
        <w:rPr>
          <w:rFonts w:ascii="標楷體" w:hAnsi="標楷體"/>
          <w:sz w:val="28"/>
        </w:rPr>
      </w:pPr>
      <w:r w:rsidRPr="009D32CF">
        <w:rPr>
          <w:rFonts w:ascii="標楷體" w:hAnsi="標楷體" w:hint="eastAsia"/>
          <w:sz w:val="28"/>
        </w:rPr>
        <w:t>受文者：如行文單位</w:t>
      </w:r>
    </w:p>
    <w:p w14:paraId="5B7F27C3" w14:textId="77777777" w:rsidR="0075655D" w:rsidRPr="009D32CF" w:rsidRDefault="0075655D" w:rsidP="0075655D">
      <w:pPr>
        <w:pStyle w:val="a3"/>
        <w:rPr>
          <w:rFonts w:ascii="標楷體" w:hAnsi="標楷體"/>
          <w:sz w:val="28"/>
        </w:rPr>
      </w:pPr>
      <w:r w:rsidRPr="009D32CF">
        <w:rPr>
          <w:rFonts w:ascii="標楷體" w:hAnsi="標楷體" w:hint="eastAsia"/>
          <w:sz w:val="28"/>
        </w:rPr>
        <w:t>發文日期：中華民國　　　年　　月　　日</w:t>
      </w:r>
    </w:p>
    <w:p w14:paraId="38255189" w14:textId="77777777" w:rsidR="0075655D" w:rsidRPr="009D32CF" w:rsidRDefault="0075655D" w:rsidP="0075655D">
      <w:pPr>
        <w:pStyle w:val="a5"/>
        <w:rPr>
          <w:rFonts w:ascii="標楷體" w:hAnsi="標楷體"/>
          <w:sz w:val="28"/>
        </w:rPr>
      </w:pPr>
      <w:r w:rsidRPr="009D32CF">
        <w:rPr>
          <w:rFonts w:ascii="標楷體" w:hAnsi="標楷體" w:hint="eastAsia"/>
          <w:sz w:val="28"/>
        </w:rPr>
        <w:t>發文字號：</w:t>
      </w:r>
    </w:p>
    <w:p w14:paraId="0AB5CB9D" w14:textId="77777777" w:rsidR="0075655D" w:rsidRPr="009D32CF" w:rsidRDefault="0075655D" w:rsidP="0075655D">
      <w:pPr>
        <w:pStyle w:val="a6"/>
        <w:rPr>
          <w:rFonts w:ascii="標楷體" w:hAnsi="標楷體"/>
        </w:rPr>
      </w:pPr>
      <w:r w:rsidRPr="009D32CF">
        <w:rPr>
          <w:rFonts w:ascii="標楷體" w:hAnsi="標楷體" w:hint="eastAsia"/>
          <w:sz w:val="28"/>
        </w:rPr>
        <w:t>附件：</w:t>
      </w:r>
    </w:p>
    <w:p w14:paraId="7B510D83" w14:textId="77777777" w:rsidR="0075655D" w:rsidRPr="009D32CF" w:rsidRDefault="0075655D" w:rsidP="009B5CE6">
      <w:pPr>
        <w:pStyle w:val="-1"/>
        <w:spacing w:after="0" w:line="500" w:lineRule="exact"/>
        <w:ind w:left="993" w:hanging="993"/>
        <w:jc w:val="both"/>
        <w:rPr>
          <w:rFonts w:ascii="標楷體" w:hAnsi="標楷體"/>
          <w:sz w:val="32"/>
        </w:rPr>
      </w:pPr>
      <w:r w:rsidRPr="009D32CF">
        <w:rPr>
          <w:rFonts w:ascii="標楷體" w:hAnsi="標楷體" w:hint="eastAsia"/>
          <w:sz w:val="32"/>
        </w:rPr>
        <w:t>主旨：「地政士證照費收費標準」，業經本部於</w:t>
      </w:r>
      <w:smartTag w:uri="urn:schemas-microsoft-com:office:smarttags" w:element="chsdate">
        <w:smartTagPr>
          <w:attr w:name="Year" w:val="1995"/>
          <w:attr w:name="Month" w:val="5"/>
          <w:attr w:name="Day" w:val="29"/>
          <w:attr w:name="IsLunarDate" w:val="False"/>
          <w:attr w:name="IsROCDate" w:val="False"/>
        </w:smartTagPr>
        <w:r w:rsidRPr="009D32CF">
          <w:rPr>
            <w:rFonts w:ascii="標楷體" w:hAnsi="標楷體" w:hint="eastAsia"/>
            <w:sz w:val="32"/>
          </w:rPr>
          <w:t>95年5月29日</w:t>
        </w:r>
      </w:smartTag>
      <w:r w:rsidRPr="009D32CF">
        <w:rPr>
          <w:rFonts w:ascii="標楷體" w:hAnsi="標楷體" w:hint="eastAsia"/>
          <w:sz w:val="32"/>
        </w:rPr>
        <w:t>以內授中辦地字第0950724864號令訂定發布，如需訂定發布條文，請至行政院公報資訊網（網址</w:t>
      </w:r>
      <w:r w:rsidR="00155CF4" w:rsidRPr="009D32CF">
        <w:rPr>
          <w:rFonts w:ascii="標楷體" w:hAnsi="標楷體"/>
          <w:sz w:val="32"/>
        </w:rPr>
        <w:t>https://gazette.nat.gov.tw/egFront</w:t>
      </w:r>
      <w:r w:rsidRPr="009D32CF">
        <w:rPr>
          <w:rFonts w:ascii="標楷體" w:hAnsi="標楷體" w:hint="eastAsia"/>
          <w:sz w:val="32"/>
        </w:rPr>
        <w:t>）下載</w:t>
      </w:r>
      <w:r w:rsidR="006E2986" w:rsidRPr="009D32CF">
        <w:rPr>
          <w:rFonts w:ascii="標楷體" w:hAnsi="標楷體" w:hint="eastAsia"/>
          <w:sz w:val="32"/>
        </w:rPr>
        <w:t>，請查照並轉知所屬。</w:t>
      </w:r>
    </w:p>
    <w:p w14:paraId="6F8065BB" w14:textId="77777777" w:rsidR="0075655D" w:rsidRPr="009D32CF" w:rsidRDefault="0075655D" w:rsidP="0075655D">
      <w:pPr>
        <w:pStyle w:val="21"/>
        <w:spacing w:line="400" w:lineRule="exact"/>
        <w:ind w:leftChars="0" w:left="560" w:hangingChars="200" w:hanging="560"/>
      </w:pPr>
    </w:p>
    <w:p w14:paraId="2BCB9C9D" w14:textId="77777777" w:rsidR="0075655D" w:rsidRPr="009D32CF" w:rsidRDefault="0075655D" w:rsidP="0075655D">
      <w:pPr>
        <w:pStyle w:val="21"/>
        <w:spacing w:line="400" w:lineRule="exact"/>
        <w:ind w:leftChars="0" w:left="560" w:hangingChars="200" w:hanging="560"/>
      </w:pPr>
      <w:r w:rsidRPr="009D32CF">
        <w:rPr>
          <w:rFonts w:hint="eastAsia"/>
        </w:rPr>
        <w:t>正本：有關機關</w:t>
      </w:r>
      <w:r w:rsidRPr="009D32CF">
        <w:rPr>
          <w:rFonts w:hint="eastAsia"/>
          <w:b/>
          <w:sz w:val="24"/>
          <w:szCs w:val="24"/>
          <w:shd w:val="pct15" w:color="auto" w:fill="FFFFFF"/>
        </w:rPr>
        <w:t>（按實際需要填列）</w:t>
      </w:r>
    </w:p>
    <w:p w14:paraId="3D43F93E" w14:textId="77777777" w:rsidR="0075655D" w:rsidRPr="009D32CF" w:rsidRDefault="0075655D" w:rsidP="0075655D">
      <w:pPr>
        <w:pStyle w:val="21"/>
        <w:spacing w:line="400" w:lineRule="exact"/>
        <w:ind w:leftChars="0" w:left="840" w:hangingChars="300" w:hanging="840"/>
      </w:pPr>
      <w:r w:rsidRPr="009D32CF">
        <w:rPr>
          <w:rFonts w:hint="eastAsia"/>
        </w:rPr>
        <w:t>副本：</w:t>
      </w:r>
      <w:r w:rsidR="007E2A3C" w:rsidRPr="009D32CF">
        <w:rPr>
          <w:rFonts w:hint="eastAsia"/>
        </w:rPr>
        <w:t>行政院法規會</w:t>
      </w:r>
      <w:r w:rsidRPr="009D32CF">
        <w:rPr>
          <w:rFonts w:hint="eastAsia"/>
        </w:rPr>
        <w:t>、本部法規委員會、承辦單位</w:t>
      </w:r>
    </w:p>
    <w:p w14:paraId="73BDA0ED" w14:textId="77777777" w:rsidR="0075655D" w:rsidRPr="009D32CF" w:rsidRDefault="0075655D" w:rsidP="0075655D">
      <w:pPr>
        <w:spacing w:line="460" w:lineRule="exact"/>
        <w:rPr>
          <w:rFonts w:ascii="標楷體" w:eastAsia="標楷體" w:hAnsi="標楷體"/>
          <w:sz w:val="28"/>
        </w:rPr>
      </w:pPr>
    </w:p>
    <w:p w14:paraId="4CD3A965" w14:textId="77777777" w:rsidR="0075655D" w:rsidRPr="009D32CF" w:rsidRDefault="0075655D" w:rsidP="0075655D">
      <w:pPr>
        <w:pStyle w:val="21"/>
        <w:spacing w:line="400" w:lineRule="exact"/>
        <w:ind w:leftChars="0" w:left="560" w:hangingChars="200" w:hanging="560"/>
      </w:pPr>
      <w:r w:rsidRPr="009D32CF">
        <w:rPr>
          <w:rFonts w:hint="eastAsia"/>
        </w:rPr>
        <w:t>部長　○○○</w:t>
      </w:r>
    </w:p>
    <w:p w14:paraId="6F1666EC" w14:textId="77777777" w:rsidR="0075655D" w:rsidRPr="009D32CF" w:rsidRDefault="0075655D" w:rsidP="00564DA6">
      <w:pPr>
        <w:pStyle w:val="4"/>
        <w:spacing w:line="240" w:lineRule="auto"/>
        <w:rPr>
          <w:rFonts w:ascii="標楷體" w:eastAsia="標楷體" w:hAnsi="標楷體"/>
          <w:b/>
        </w:rPr>
      </w:pPr>
      <w:r w:rsidRPr="009D32CF">
        <w:rPr>
          <w:rFonts w:ascii="標楷體" w:eastAsia="標楷體" w:hAnsi="標楷體"/>
        </w:rPr>
        <w:br w:type="page"/>
      </w:r>
      <w:bookmarkStart w:id="14" w:name="_Toc76459914"/>
      <w:r w:rsidRPr="009D32CF">
        <w:rPr>
          <w:rFonts w:ascii="標楷體" w:eastAsia="標楷體" w:hAnsi="標楷體" w:hint="eastAsia"/>
          <w:b/>
        </w:rPr>
        <w:lastRenderedPageBreak/>
        <w:t>訂定案總說明、逐條說明及發布條文格式範例</w:t>
      </w:r>
      <w:bookmarkEnd w:id="14"/>
    </w:p>
    <w:p w14:paraId="497766C4" w14:textId="77777777" w:rsidR="00564DA6" w:rsidRPr="009D32CF" w:rsidRDefault="00A634C6" w:rsidP="004F663B">
      <w:pPr>
        <w:pStyle w:val="-1"/>
        <w:spacing w:after="0" w:line="460" w:lineRule="exact"/>
        <w:ind w:left="331" w:hangingChars="118" w:hanging="331"/>
        <w:jc w:val="both"/>
        <w:rPr>
          <w:rFonts w:ascii="標楷體" w:hAnsi="標楷體"/>
          <w:b/>
          <w:sz w:val="28"/>
          <w:szCs w:val="28"/>
          <w:shd w:val="pct15" w:color="auto" w:fill="FFFFFF"/>
        </w:rPr>
      </w:pPr>
      <w:r w:rsidRPr="009D32CF">
        <w:rPr>
          <w:rFonts w:ascii="標楷體" w:hAnsi="標楷體" w:hint="eastAsia"/>
          <w:b/>
          <w:sz w:val="28"/>
          <w:szCs w:val="28"/>
          <w:shd w:val="pct15" w:color="auto" w:fill="FFFFFF"/>
        </w:rPr>
        <w:t>※參</w:t>
      </w:r>
      <w:r w:rsidR="00F47497" w:rsidRPr="009D32CF">
        <w:rPr>
          <w:rFonts w:ascii="標楷體" w:hAnsi="標楷體" w:hint="eastAsia"/>
          <w:b/>
          <w:sz w:val="28"/>
          <w:szCs w:val="28"/>
          <w:shd w:val="pct15" w:color="auto" w:fill="FFFFFF"/>
        </w:rPr>
        <w:t>酌</w:t>
      </w:r>
      <w:r w:rsidRPr="009D32CF">
        <w:rPr>
          <w:rFonts w:ascii="標楷體" w:hAnsi="標楷體" w:hint="eastAsia"/>
          <w:b/>
          <w:sz w:val="28"/>
          <w:szCs w:val="28"/>
          <w:shd w:val="pct15" w:color="auto" w:fill="FFFFFF"/>
        </w:rPr>
        <w:t>行政院秘書處93年5月28日院臺秘字第0930085690號函</w:t>
      </w:r>
      <w:r w:rsidR="00F47497" w:rsidRPr="009D32CF">
        <w:rPr>
          <w:rFonts w:ascii="標楷體" w:hAnsi="標楷體" w:hint="eastAsia"/>
          <w:b/>
          <w:sz w:val="28"/>
          <w:szCs w:val="28"/>
          <w:shd w:val="pct15" w:color="auto" w:fill="FFFFFF"/>
        </w:rPr>
        <w:t>示</w:t>
      </w:r>
      <w:r w:rsidRPr="009D32CF">
        <w:rPr>
          <w:rFonts w:ascii="標楷體" w:hAnsi="標楷體" w:hint="eastAsia"/>
          <w:b/>
          <w:sz w:val="28"/>
          <w:szCs w:val="28"/>
          <w:shd w:val="pct15" w:color="auto" w:fill="FFFFFF"/>
        </w:rPr>
        <w:t>各機關報院擬提行政院會議案件（法律案）之附件格式規範，有關法規（修正）草案格式請依下列格式製作：</w:t>
      </w:r>
    </w:p>
    <w:p w14:paraId="04AE50F0" w14:textId="77777777" w:rsidR="00564DA6" w:rsidRPr="009D32CF" w:rsidRDefault="00A634C6" w:rsidP="004F663B">
      <w:pPr>
        <w:pStyle w:val="-1"/>
        <w:spacing w:after="0" w:line="460" w:lineRule="exact"/>
        <w:ind w:left="331" w:hangingChars="118" w:hanging="331"/>
        <w:jc w:val="both"/>
        <w:rPr>
          <w:rFonts w:ascii="標楷體" w:hAnsi="標楷體"/>
          <w:b/>
          <w:sz w:val="28"/>
          <w:szCs w:val="28"/>
          <w:shd w:val="pct15" w:color="auto" w:fill="FFFFFF"/>
        </w:rPr>
      </w:pPr>
      <w:r w:rsidRPr="009D32CF">
        <w:rPr>
          <w:rFonts w:ascii="標楷體" w:hAnsi="標楷體" w:hint="eastAsia"/>
          <w:b/>
          <w:sz w:val="28"/>
          <w:szCs w:val="28"/>
          <w:shd w:val="pct15" w:color="auto" w:fill="FFFFFF"/>
        </w:rPr>
        <w:t>1.採直式橫書方式製作，距離左邊線3公分、右邊線2.5公分、上邊線2.5公分、下邊線2.5公分。</w:t>
      </w:r>
    </w:p>
    <w:p w14:paraId="2E63B199" w14:textId="77777777" w:rsidR="00564DA6" w:rsidRPr="009D32CF" w:rsidRDefault="00A634C6" w:rsidP="004F663B">
      <w:pPr>
        <w:pStyle w:val="-1"/>
        <w:spacing w:after="0" w:line="460" w:lineRule="exact"/>
        <w:ind w:left="331" w:hangingChars="118" w:hanging="331"/>
        <w:jc w:val="both"/>
        <w:rPr>
          <w:rFonts w:ascii="標楷體" w:hAnsi="標楷體"/>
          <w:b/>
          <w:sz w:val="28"/>
          <w:szCs w:val="28"/>
          <w:shd w:val="pct15" w:color="auto" w:fill="FFFFFF"/>
        </w:rPr>
      </w:pPr>
      <w:r w:rsidRPr="009D32CF">
        <w:rPr>
          <w:rFonts w:ascii="標楷體" w:hAnsi="標楷體" w:hint="eastAsia"/>
          <w:b/>
          <w:sz w:val="28"/>
          <w:szCs w:val="28"/>
          <w:shd w:val="pct15" w:color="auto" w:fill="FFFFFF"/>
        </w:rPr>
        <w:t>2.總說明及逐條說明（條文對照表）標題：標楷體，20號字。</w:t>
      </w:r>
    </w:p>
    <w:p w14:paraId="41A10D14" w14:textId="77777777" w:rsidR="00564DA6" w:rsidRPr="009D32CF" w:rsidRDefault="00A634C6" w:rsidP="004F663B">
      <w:pPr>
        <w:pStyle w:val="-1"/>
        <w:spacing w:after="0" w:line="460" w:lineRule="exact"/>
        <w:ind w:left="331" w:hangingChars="118" w:hanging="331"/>
        <w:jc w:val="both"/>
        <w:rPr>
          <w:rFonts w:ascii="標楷體" w:hAnsi="標楷體"/>
          <w:b/>
          <w:sz w:val="28"/>
          <w:szCs w:val="28"/>
          <w:shd w:val="pct15" w:color="auto" w:fill="FFFFFF"/>
        </w:rPr>
      </w:pPr>
      <w:r w:rsidRPr="009D32CF">
        <w:rPr>
          <w:rFonts w:ascii="標楷體" w:hAnsi="標楷體" w:hint="eastAsia"/>
          <w:b/>
          <w:sz w:val="28"/>
          <w:szCs w:val="28"/>
          <w:shd w:val="pct15" w:color="auto" w:fill="FFFFFF"/>
        </w:rPr>
        <w:t>3.總說明內文部分：(1)字型：標楷體，14號字。(2)行距：固定行高23。</w:t>
      </w:r>
    </w:p>
    <w:p w14:paraId="5A7F9194" w14:textId="77777777" w:rsidR="00A634C6" w:rsidRPr="009D32CF" w:rsidRDefault="00A634C6" w:rsidP="004F663B">
      <w:pPr>
        <w:pStyle w:val="-1"/>
        <w:spacing w:after="0" w:line="460" w:lineRule="exact"/>
        <w:ind w:left="331" w:hangingChars="118" w:hanging="331"/>
        <w:jc w:val="both"/>
        <w:rPr>
          <w:rFonts w:ascii="標楷體" w:hAnsi="標楷體"/>
          <w:b/>
          <w:sz w:val="28"/>
          <w:szCs w:val="28"/>
          <w:shd w:val="pct15" w:color="auto" w:fill="FFFFFF"/>
        </w:rPr>
      </w:pPr>
      <w:r w:rsidRPr="009D32CF">
        <w:rPr>
          <w:rFonts w:ascii="標楷體" w:hAnsi="標楷體" w:hint="eastAsia"/>
          <w:b/>
          <w:sz w:val="28"/>
          <w:szCs w:val="28"/>
          <w:shd w:val="pct15" w:color="auto" w:fill="FFFFFF"/>
        </w:rPr>
        <w:t>4.逐條說明（條文對照表）內文部分</w:t>
      </w:r>
      <w:r w:rsidR="00564DA6" w:rsidRPr="009D32CF">
        <w:rPr>
          <w:rFonts w:ascii="標楷體" w:hAnsi="標楷體" w:hint="eastAsia"/>
          <w:b/>
          <w:sz w:val="28"/>
          <w:szCs w:val="28"/>
          <w:shd w:val="pct15" w:color="auto" w:fill="FFFFFF"/>
        </w:rPr>
        <w:t>：</w:t>
      </w:r>
      <w:r w:rsidRPr="009D32CF">
        <w:rPr>
          <w:rFonts w:ascii="標楷體" w:hAnsi="標楷體" w:hint="eastAsia"/>
          <w:b/>
          <w:sz w:val="28"/>
          <w:szCs w:val="28"/>
          <w:shd w:val="pct15" w:color="auto" w:fill="FFFFFF"/>
        </w:rPr>
        <w:t>(1)各欄位（修正條文、現行條文、說明）之距離相等(2)字型：標楷體，12號字。(3)行距：單行間距。(4)各條文字於條次下空一格開始書寫，換行後距離左邊線空一格開始書寫。(5)各條第2項以後之項次，均距離左邊線空三格開始書寫，換行後距離左邊線空一格開始書寫。(6)項與項間仍保持單行間距，不另留空行。(7)各條之「款」次於距離左邊線空一格開始書寫，「目」次於距離左邊線空二格開始書寫。</w:t>
      </w:r>
    </w:p>
    <w:p w14:paraId="6B00C862" w14:textId="77777777" w:rsidR="002763A8" w:rsidRPr="009D32CF" w:rsidRDefault="002763A8" w:rsidP="004F663B">
      <w:pPr>
        <w:pStyle w:val="-1"/>
        <w:spacing w:after="0" w:line="460" w:lineRule="exact"/>
        <w:ind w:left="331" w:hangingChars="118" w:hanging="331"/>
        <w:jc w:val="both"/>
        <w:rPr>
          <w:rFonts w:ascii="標楷體" w:hAnsi="標楷體"/>
          <w:sz w:val="28"/>
          <w:szCs w:val="28"/>
        </w:rPr>
      </w:pPr>
      <w:r w:rsidRPr="009D32CF">
        <w:rPr>
          <w:rFonts w:ascii="標楷體" w:hAnsi="標楷體" w:hint="eastAsia"/>
          <w:b/>
          <w:sz w:val="28"/>
          <w:szCs w:val="28"/>
          <w:shd w:val="pct15" w:color="auto" w:fill="FFFFFF"/>
        </w:rPr>
        <w:t>5.法規名稱僅有單行，請置中；如有跨行，則靠左對齊，不置中。</w:t>
      </w:r>
    </w:p>
    <w:p w14:paraId="18144DD7" w14:textId="77777777" w:rsidR="002763A8" w:rsidRPr="009D32CF" w:rsidRDefault="002763A8" w:rsidP="0075655D">
      <w:pPr>
        <w:pStyle w:val="-1"/>
        <w:spacing w:after="0" w:line="440" w:lineRule="exact"/>
        <w:rPr>
          <w:rFonts w:ascii="標楷體" w:hAnsi="標楷體"/>
          <w:sz w:val="32"/>
        </w:rPr>
      </w:pPr>
    </w:p>
    <w:p w14:paraId="5DFAFCDB" w14:textId="77777777" w:rsidR="004F755E" w:rsidRPr="009D32CF" w:rsidRDefault="0075655D" w:rsidP="004F663B">
      <w:pPr>
        <w:pStyle w:val="-1"/>
        <w:spacing w:after="0" w:line="460" w:lineRule="exact"/>
        <w:jc w:val="center"/>
        <w:rPr>
          <w:rFonts w:ascii="標楷體" w:hAnsi="標楷體"/>
          <w:szCs w:val="40"/>
        </w:rPr>
      </w:pPr>
      <w:r w:rsidRPr="009D32CF">
        <w:rPr>
          <w:rFonts w:ascii="標楷體" w:hAnsi="標楷體" w:hint="eastAsia"/>
          <w:szCs w:val="40"/>
        </w:rPr>
        <w:t>地政士證照費收費標準總說明</w:t>
      </w:r>
    </w:p>
    <w:p w14:paraId="00C34FE7" w14:textId="77777777" w:rsidR="0075655D" w:rsidRPr="009D32CF" w:rsidRDefault="0075655D" w:rsidP="006A059D">
      <w:pPr>
        <w:pStyle w:val="-1"/>
        <w:kinsoku w:val="0"/>
        <w:overflowPunct w:val="0"/>
        <w:spacing w:after="0" w:line="460" w:lineRule="exact"/>
        <w:ind w:firstLineChars="200" w:firstLine="560"/>
        <w:jc w:val="both"/>
        <w:rPr>
          <w:rFonts w:ascii="標楷體" w:hAnsi="標楷體"/>
          <w:sz w:val="28"/>
          <w:szCs w:val="28"/>
        </w:rPr>
      </w:pPr>
      <w:r w:rsidRPr="009D32CF">
        <w:rPr>
          <w:rFonts w:ascii="標楷體" w:hAnsi="標楷體" w:hint="eastAsia"/>
          <w:sz w:val="28"/>
          <w:szCs w:val="28"/>
        </w:rPr>
        <w:t>地政士法第五十六條授權中央主管機關訂定地政士證書及開業執照收費基準，茲配合</w:t>
      </w:r>
      <w:r w:rsidRPr="009D32CF">
        <w:rPr>
          <w:rFonts w:ascii="標楷體" w:hAnsi="標楷體"/>
          <w:sz w:val="28"/>
          <w:szCs w:val="28"/>
        </w:rPr>
        <w:t>………</w:t>
      </w:r>
      <w:r w:rsidRPr="009D32CF">
        <w:rPr>
          <w:rFonts w:ascii="標楷體" w:hAnsi="標楷體" w:hint="eastAsia"/>
          <w:sz w:val="28"/>
          <w:szCs w:val="28"/>
          <w:shd w:val="pct15" w:color="auto" w:fill="FFFFFF"/>
        </w:rPr>
        <w:t>（主要政策目標及立法目的擇要敘述，必要時分點敘述）</w:t>
      </w:r>
      <w:r w:rsidRPr="009D32CF">
        <w:rPr>
          <w:rFonts w:ascii="標楷體" w:hAnsi="標楷體" w:hint="eastAsia"/>
          <w:sz w:val="28"/>
          <w:szCs w:val="28"/>
        </w:rPr>
        <w:t>，爰訂定地政士證照收費標準</w:t>
      </w:r>
      <w:r w:rsidR="009B6359" w:rsidRPr="009D32CF">
        <w:rPr>
          <w:rFonts w:ascii="標楷體" w:hAnsi="標楷體" w:hint="eastAsia"/>
          <w:sz w:val="28"/>
          <w:szCs w:val="28"/>
        </w:rPr>
        <w:t>（以下簡稱本標準）</w:t>
      </w:r>
      <w:r w:rsidRPr="009D32CF">
        <w:rPr>
          <w:rFonts w:ascii="標楷體" w:hAnsi="標楷體" w:hint="eastAsia"/>
          <w:sz w:val="28"/>
          <w:szCs w:val="28"/>
        </w:rPr>
        <w:t>，其要點如下：</w:t>
      </w:r>
    </w:p>
    <w:p w14:paraId="5FDD0B6F" w14:textId="77777777" w:rsidR="0075655D" w:rsidRPr="009D32CF" w:rsidRDefault="0075655D" w:rsidP="004F663B">
      <w:pPr>
        <w:pStyle w:val="-1"/>
        <w:spacing w:after="0" w:line="460" w:lineRule="exact"/>
        <w:jc w:val="both"/>
        <w:rPr>
          <w:rFonts w:ascii="標楷體" w:hAnsi="標楷體"/>
          <w:b/>
          <w:sz w:val="24"/>
        </w:rPr>
      </w:pPr>
      <w:r w:rsidRPr="009D32CF">
        <w:rPr>
          <w:rFonts w:ascii="標楷體" w:hAnsi="標楷體" w:hint="eastAsia"/>
          <w:sz w:val="28"/>
          <w:szCs w:val="28"/>
        </w:rPr>
        <w:t>一、本標準之訂定依據。（第一條）</w:t>
      </w:r>
      <w:r w:rsidR="00564DA6" w:rsidRPr="009D32CF">
        <w:rPr>
          <w:rFonts w:ascii="標楷體" w:hAnsi="標楷體" w:hint="eastAsia"/>
          <w:b/>
          <w:sz w:val="28"/>
          <w:szCs w:val="28"/>
          <w:shd w:val="pct15" w:color="auto" w:fill="FFFFFF"/>
        </w:rPr>
        <w:t>(如條數過多，本條可省略)</w:t>
      </w:r>
    </w:p>
    <w:p w14:paraId="3E0C9C35" w14:textId="77777777" w:rsidR="0075655D" w:rsidRPr="009D32CF" w:rsidRDefault="0075655D" w:rsidP="004F663B">
      <w:pPr>
        <w:pStyle w:val="-1"/>
        <w:spacing w:after="0" w:line="460" w:lineRule="exact"/>
        <w:jc w:val="both"/>
        <w:rPr>
          <w:rFonts w:ascii="標楷體" w:hAnsi="標楷體"/>
          <w:sz w:val="28"/>
          <w:szCs w:val="28"/>
        </w:rPr>
      </w:pPr>
      <w:r w:rsidRPr="009D32CF">
        <w:rPr>
          <w:rFonts w:ascii="標楷體" w:hAnsi="標楷體" w:hint="eastAsia"/>
          <w:sz w:val="28"/>
          <w:szCs w:val="28"/>
        </w:rPr>
        <w:t>二、地政士證照費之收費時機及金額。（第二條）</w:t>
      </w:r>
    </w:p>
    <w:p w14:paraId="04D17E5D" w14:textId="77777777" w:rsidR="0075655D" w:rsidRPr="009D32CF" w:rsidRDefault="0075655D" w:rsidP="004F663B">
      <w:pPr>
        <w:pStyle w:val="-1"/>
        <w:spacing w:after="0" w:line="460" w:lineRule="exact"/>
        <w:jc w:val="both"/>
        <w:rPr>
          <w:rFonts w:ascii="標楷體" w:hAnsi="標楷體"/>
          <w:b/>
          <w:sz w:val="24"/>
          <w:shd w:val="pct15" w:color="auto" w:fill="FFFFFF"/>
        </w:rPr>
      </w:pPr>
      <w:r w:rsidRPr="009D32CF">
        <w:rPr>
          <w:rFonts w:ascii="標楷體" w:hAnsi="標楷體" w:hint="eastAsia"/>
          <w:sz w:val="28"/>
          <w:szCs w:val="28"/>
        </w:rPr>
        <w:t>三、</w:t>
      </w:r>
      <w:r w:rsidRPr="009D32CF">
        <w:rPr>
          <w:rFonts w:ascii="標楷體" w:hAnsi="標楷體"/>
          <w:sz w:val="28"/>
          <w:szCs w:val="28"/>
        </w:rPr>
        <w:t>……………………</w:t>
      </w:r>
      <w:r w:rsidRPr="009D32CF">
        <w:rPr>
          <w:rFonts w:ascii="標楷體" w:hAnsi="標楷體" w:hint="eastAsia"/>
          <w:sz w:val="28"/>
          <w:szCs w:val="28"/>
        </w:rPr>
        <w:t>。（第三條）</w:t>
      </w:r>
      <w:r w:rsidRPr="009D32CF">
        <w:rPr>
          <w:rFonts w:ascii="標楷體" w:hAnsi="標楷體" w:hint="eastAsia"/>
          <w:b/>
          <w:sz w:val="24"/>
          <w:shd w:val="pct15" w:color="auto" w:fill="FFFFFF"/>
        </w:rPr>
        <w:t>（以下類推）</w:t>
      </w:r>
    </w:p>
    <w:p w14:paraId="73E978D8" w14:textId="77777777" w:rsidR="002763A8" w:rsidRPr="009D32CF" w:rsidRDefault="002763A8" w:rsidP="004F663B">
      <w:pPr>
        <w:pStyle w:val="-1"/>
        <w:spacing w:after="0" w:line="460" w:lineRule="exact"/>
        <w:ind w:left="566" w:hangingChars="202" w:hanging="566"/>
        <w:jc w:val="both"/>
        <w:rPr>
          <w:rFonts w:ascii="標楷體" w:hAnsi="標楷體"/>
          <w:sz w:val="28"/>
          <w:szCs w:val="28"/>
        </w:rPr>
      </w:pPr>
      <w:r w:rsidRPr="009D32CF">
        <w:rPr>
          <w:rFonts w:ascii="標楷體" w:hAnsi="標楷體" w:hint="eastAsia"/>
          <w:sz w:val="28"/>
          <w:szCs w:val="28"/>
        </w:rPr>
        <w:t>......</w:t>
      </w:r>
    </w:p>
    <w:p w14:paraId="5ECDE61C" w14:textId="77777777" w:rsidR="002763A8" w:rsidRPr="009D32CF" w:rsidRDefault="002763A8" w:rsidP="004F663B">
      <w:pPr>
        <w:pStyle w:val="-1"/>
        <w:spacing w:after="0" w:line="460" w:lineRule="exact"/>
        <w:jc w:val="both"/>
        <w:rPr>
          <w:rFonts w:ascii="標楷體" w:hAnsi="標楷體"/>
          <w:b/>
          <w:sz w:val="28"/>
          <w:szCs w:val="28"/>
          <w:shd w:val="pct15" w:color="auto" w:fill="FFFFFF"/>
        </w:rPr>
      </w:pPr>
      <w:r w:rsidRPr="009D32CF">
        <w:rPr>
          <w:rFonts w:ascii="標楷體" w:hAnsi="標楷體" w:hint="eastAsia"/>
          <w:sz w:val="28"/>
          <w:szCs w:val="28"/>
        </w:rPr>
        <w:t>九、本標準施行日期。（第○條）</w:t>
      </w:r>
      <w:r w:rsidRPr="009D32CF">
        <w:rPr>
          <w:rFonts w:ascii="標楷體" w:hAnsi="標楷體" w:hint="eastAsia"/>
          <w:b/>
          <w:sz w:val="28"/>
          <w:szCs w:val="28"/>
          <w:shd w:val="pct15" w:color="auto" w:fill="FFFFFF"/>
        </w:rPr>
        <w:t>(如條數過多，本條可省略)</w:t>
      </w:r>
    </w:p>
    <w:p w14:paraId="1C01B2E4" w14:textId="77777777" w:rsidR="0075655D" w:rsidRPr="009D32CF" w:rsidRDefault="009B6359" w:rsidP="0075655D">
      <w:pPr>
        <w:pStyle w:val="-1"/>
        <w:spacing w:after="0" w:line="500" w:lineRule="exact"/>
        <w:jc w:val="both"/>
        <w:rPr>
          <w:rFonts w:ascii="標楷體" w:hAnsi="標楷體"/>
          <w:b/>
          <w:sz w:val="28"/>
          <w:szCs w:val="28"/>
        </w:rPr>
      </w:pPr>
      <w:r w:rsidRPr="009D32CF">
        <w:rPr>
          <w:rFonts w:ascii="標楷體" w:hAnsi="標楷體" w:hint="eastAsia"/>
          <w:b/>
          <w:sz w:val="28"/>
          <w:szCs w:val="28"/>
        </w:rPr>
        <w:lastRenderedPageBreak/>
        <w:t>◎</w:t>
      </w:r>
      <w:r w:rsidR="0075655D" w:rsidRPr="009D32CF">
        <w:rPr>
          <w:rFonts w:ascii="標楷體" w:hAnsi="標楷體" w:hint="eastAsia"/>
          <w:b/>
          <w:sz w:val="28"/>
          <w:szCs w:val="28"/>
        </w:rPr>
        <w:t>此表稱為「逐條說明」</w:t>
      </w:r>
    </w:p>
    <w:p w14:paraId="08388BD4" w14:textId="77777777" w:rsidR="0075655D" w:rsidRPr="009D32CF" w:rsidRDefault="009B6359" w:rsidP="009B6359">
      <w:pPr>
        <w:pStyle w:val="-1"/>
        <w:spacing w:after="0" w:line="500" w:lineRule="exact"/>
        <w:jc w:val="center"/>
        <w:rPr>
          <w:rFonts w:ascii="標楷體" w:hAnsi="標楷體"/>
          <w:szCs w:val="40"/>
        </w:rPr>
      </w:pPr>
      <w:r w:rsidRPr="009D32CF">
        <w:rPr>
          <w:rFonts w:ascii="標楷體" w:hAnsi="標楷體" w:hint="eastAsia"/>
          <w:szCs w:val="40"/>
        </w:rPr>
        <w:t>地政士證照費收費標準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2"/>
        <w:gridCol w:w="4150"/>
      </w:tblGrid>
      <w:tr w:rsidR="0075655D" w:rsidRPr="009D32CF" w14:paraId="45118EA7" w14:textId="77777777" w:rsidTr="00697F0B">
        <w:trPr>
          <w:trHeight w:val="118"/>
        </w:trPr>
        <w:tc>
          <w:tcPr>
            <w:tcW w:w="4181" w:type="dxa"/>
            <w:shd w:val="clear" w:color="auto" w:fill="auto"/>
          </w:tcPr>
          <w:p w14:paraId="7C5903ED" w14:textId="77777777" w:rsidR="0075655D" w:rsidRPr="009D32CF" w:rsidRDefault="0075655D" w:rsidP="0011131D">
            <w:pPr>
              <w:pStyle w:val="-1"/>
              <w:spacing w:after="0" w:line="500" w:lineRule="exact"/>
              <w:ind w:firstLineChars="450" w:firstLine="1080"/>
              <w:jc w:val="both"/>
              <w:rPr>
                <w:rFonts w:ascii="標楷體" w:hAnsi="標楷體"/>
                <w:sz w:val="24"/>
                <w:szCs w:val="28"/>
              </w:rPr>
            </w:pPr>
            <w:r w:rsidRPr="009D32CF">
              <w:rPr>
                <w:rFonts w:ascii="標楷體" w:hAnsi="標楷體" w:hint="eastAsia"/>
                <w:sz w:val="24"/>
                <w:szCs w:val="28"/>
              </w:rPr>
              <w:t>條　　　　文</w:t>
            </w:r>
          </w:p>
        </w:tc>
        <w:tc>
          <w:tcPr>
            <w:tcW w:w="4181" w:type="dxa"/>
            <w:shd w:val="clear" w:color="auto" w:fill="auto"/>
          </w:tcPr>
          <w:p w14:paraId="7DF898F9" w14:textId="77777777" w:rsidR="0075655D" w:rsidRPr="009D32CF" w:rsidRDefault="0075655D" w:rsidP="0011131D">
            <w:pPr>
              <w:pStyle w:val="-1"/>
              <w:spacing w:after="0" w:line="500" w:lineRule="exact"/>
              <w:ind w:firstLineChars="400" w:firstLine="960"/>
              <w:jc w:val="both"/>
              <w:rPr>
                <w:rFonts w:ascii="標楷體" w:hAnsi="標楷體"/>
                <w:sz w:val="24"/>
                <w:szCs w:val="28"/>
              </w:rPr>
            </w:pPr>
            <w:r w:rsidRPr="009D32CF">
              <w:rPr>
                <w:rFonts w:ascii="標楷體" w:hAnsi="標楷體" w:hint="eastAsia"/>
                <w:sz w:val="24"/>
                <w:szCs w:val="28"/>
              </w:rPr>
              <w:t>說　　　　明</w:t>
            </w:r>
          </w:p>
        </w:tc>
      </w:tr>
      <w:tr w:rsidR="0075655D" w:rsidRPr="009D32CF" w14:paraId="6B472164" w14:textId="77777777" w:rsidTr="0011131D">
        <w:tc>
          <w:tcPr>
            <w:tcW w:w="4181" w:type="dxa"/>
            <w:shd w:val="clear" w:color="auto" w:fill="auto"/>
          </w:tcPr>
          <w:p w14:paraId="4D9A82CB" w14:textId="77777777" w:rsidR="00BF1708" w:rsidRPr="009D32CF" w:rsidRDefault="0075655D" w:rsidP="00BF1708">
            <w:pPr>
              <w:pStyle w:val="-1"/>
              <w:kinsoku w:val="0"/>
              <w:overflowPunct w:val="0"/>
              <w:autoSpaceDE w:val="0"/>
              <w:autoSpaceDN w:val="0"/>
              <w:spacing w:after="0" w:line="240" w:lineRule="auto"/>
              <w:ind w:left="240" w:hangingChars="100" w:hanging="240"/>
              <w:jc w:val="both"/>
              <w:rPr>
                <w:rFonts w:ascii="標楷體" w:hAnsi="標楷體"/>
                <w:sz w:val="24"/>
                <w:szCs w:val="28"/>
              </w:rPr>
            </w:pPr>
            <w:r w:rsidRPr="009D32CF">
              <w:rPr>
                <w:rFonts w:ascii="標楷體" w:hAnsi="標楷體" w:hint="eastAsia"/>
                <w:sz w:val="24"/>
                <w:szCs w:val="28"/>
              </w:rPr>
              <w:t>第○條　○○○○○○○○○○○○○○○。</w:t>
            </w:r>
          </w:p>
          <w:p w14:paraId="3B9895B1" w14:textId="77777777" w:rsidR="00BF1708" w:rsidRPr="009D32CF" w:rsidRDefault="0075655D" w:rsidP="00BF1708">
            <w:pPr>
              <w:pStyle w:val="-1"/>
              <w:kinsoku w:val="0"/>
              <w:overflowPunct w:val="0"/>
              <w:autoSpaceDE w:val="0"/>
              <w:autoSpaceDN w:val="0"/>
              <w:spacing w:after="0" w:line="240" w:lineRule="auto"/>
              <w:ind w:leftChars="100" w:left="240" w:firstLineChars="207" w:firstLine="497"/>
              <w:jc w:val="both"/>
              <w:rPr>
                <w:rFonts w:ascii="標楷體" w:hAnsi="標楷體"/>
                <w:sz w:val="24"/>
                <w:szCs w:val="28"/>
              </w:rPr>
            </w:pPr>
            <w:r w:rsidRPr="009D32CF">
              <w:rPr>
                <w:rFonts w:ascii="標楷體" w:hAnsi="標楷體" w:hint="eastAsia"/>
                <w:sz w:val="24"/>
                <w:szCs w:val="28"/>
              </w:rPr>
              <w:t>○○○○○○○○○○○○○○○：</w:t>
            </w:r>
          </w:p>
          <w:p w14:paraId="67B36903" w14:textId="77777777" w:rsidR="00BF1708" w:rsidRPr="009D32CF" w:rsidRDefault="004F663B" w:rsidP="00BF1708">
            <w:pPr>
              <w:pStyle w:val="-1"/>
              <w:kinsoku w:val="0"/>
              <w:overflowPunct w:val="0"/>
              <w:autoSpaceDE w:val="0"/>
              <w:autoSpaceDN w:val="0"/>
              <w:spacing w:after="0" w:line="240" w:lineRule="auto"/>
              <w:ind w:leftChars="100" w:left="737" w:hangingChars="207" w:hanging="497"/>
              <w:jc w:val="both"/>
              <w:rPr>
                <w:rFonts w:ascii="標楷體" w:hAnsi="標楷體"/>
                <w:sz w:val="24"/>
                <w:szCs w:val="28"/>
              </w:rPr>
            </w:pPr>
            <w:r w:rsidRPr="009D32CF">
              <w:rPr>
                <w:rFonts w:ascii="標楷體" w:hAnsi="標楷體" w:hint="eastAsia"/>
                <w:sz w:val="24"/>
                <w:szCs w:val="28"/>
              </w:rPr>
              <w:t>一、</w:t>
            </w:r>
            <w:r w:rsidR="0075655D" w:rsidRPr="009D32CF">
              <w:rPr>
                <w:rFonts w:ascii="標楷體" w:hAnsi="標楷體" w:hint="eastAsia"/>
                <w:sz w:val="24"/>
                <w:szCs w:val="28"/>
              </w:rPr>
              <w:t>○○○○○○○○○○○○</w:t>
            </w:r>
            <w:r w:rsidR="009B0C87" w:rsidRPr="009D32CF">
              <w:rPr>
                <w:rFonts w:ascii="標楷體" w:hAnsi="標楷體" w:hint="eastAsia"/>
                <w:sz w:val="24"/>
                <w:szCs w:val="28"/>
              </w:rPr>
              <w:t>○</w:t>
            </w:r>
            <w:r w:rsidR="0075655D" w:rsidRPr="009D32CF">
              <w:rPr>
                <w:rFonts w:ascii="標楷體" w:hAnsi="標楷體" w:hint="eastAsia"/>
                <w:sz w:val="24"/>
                <w:szCs w:val="28"/>
              </w:rPr>
              <w:t>。</w:t>
            </w:r>
          </w:p>
          <w:p w14:paraId="68D07D64" w14:textId="77777777" w:rsidR="00BF1708" w:rsidRPr="009D32CF" w:rsidRDefault="0075655D" w:rsidP="00BF1708">
            <w:pPr>
              <w:pStyle w:val="-1"/>
              <w:kinsoku w:val="0"/>
              <w:overflowPunct w:val="0"/>
              <w:autoSpaceDE w:val="0"/>
              <w:autoSpaceDN w:val="0"/>
              <w:spacing w:after="0" w:line="240" w:lineRule="auto"/>
              <w:ind w:leftChars="100" w:left="737" w:hangingChars="207" w:hanging="497"/>
              <w:jc w:val="both"/>
              <w:rPr>
                <w:rFonts w:ascii="標楷體" w:hAnsi="標楷體"/>
                <w:sz w:val="24"/>
                <w:szCs w:val="28"/>
              </w:rPr>
            </w:pPr>
            <w:r w:rsidRPr="009D32CF">
              <w:rPr>
                <w:rFonts w:ascii="標楷體" w:hAnsi="標楷體" w:hint="eastAsia"/>
                <w:sz w:val="24"/>
                <w:szCs w:val="28"/>
              </w:rPr>
              <w:t>二、○○○○○○：</w:t>
            </w:r>
          </w:p>
          <w:p w14:paraId="21675559" w14:textId="77777777" w:rsidR="00BF1708" w:rsidRPr="009D32CF" w:rsidRDefault="0098545F" w:rsidP="00697F0B">
            <w:pPr>
              <w:pStyle w:val="-1"/>
              <w:kinsoku w:val="0"/>
              <w:overflowPunct w:val="0"/>
              <w:autoSpaceDE w:val="0"/>
              <w:autoSpaceDN w:val="0"/>
              <w:spacing w:after="0" w:line="240" w:lineRule="auto"/>
              <w:ind w:leftChars="189" w:left="934" w:hangingChars="200" w:hanging="480"/>
              <w:jc w:val="both"/>
              <w:rPr>
                <w:rFonts w:ascii="標楷體" w:hAnsi="標楷體"/>
                <w:sz w:val="24"/>
                <w:szCs w:val="28"/>
              </w:rPr>
            </w:pPr>
            <w:r w:rsidRPr="009D32CF">
              <w:rPr>
                <w:rFonts w:ascii="標楷體" w:hAnsi="標楷體" w:hint="eastAsia"/>
                <w:sz w:val="24"/>
                <w:szCs w:val="28"/>
              </w:rPr>
              <w:t>(</w:t>
            </w:r>
            <w:r w:rsidR="0075655D" w:rsidRPr="009D32CF">
              <w:rPr>
                <w:rFonts w:ascii="標楷體" w:hAnsi="標楷體" w:hint="eastAsia"/>
                <w:sz w:val="22"/>
                <w:szCs w:val="28"/>
              </w:rPr>
              <w:t>一</w:t>
            </w:r>
            <w:r w:rsidRPr="009D32CF">
              <w:rPr>
                <w:rFonts w:ascii="標楷體" w:hAnsi="標楷體" w:hint="eastAsia"/>
                <w:sz w:val="24"/>
                <w:szCs w:val="28"/>
              </w:rPr>
              <w:t>)</w:t>
            </w:r>
            <w:r w:rsidR="0075655D" w:rsidRPr="009D32CF">
              <w:rPr>
                <w:rFonts w:ascii="標楷體" w:hAnsi="標楷體" w:hint="eastAsia"/>
                <w:sz w:val="24"/>
                <w:szCs w:val="28"/>
              </w:rPr>
              <w:t>○○○○○○○○○○</w:t>
            </w:r>
            <w:r w:rsidR="009B0C87" w:rsidRPr="009D32CF">
              <w:rPr>
                <w:rFonts w:ascii="標楷體" w:hAnsi="標楷體" w:hint="eastAsia"/>
                <w:sz w:val="24"/>
                <w:szCs w:val="28"/>
              </w:rPr>
              <w:t>○</w:t>
            </w:r>
            <w:r w:rsidR="00627661" w:rsidRPr="009D32CF">
              <w:rPr>
                <w:rFonts w:ascii="標楷體" w:hAnsi="標楷體" w:hint="eastAsia"/>
                <w:sz w:val="24"/>
                <w:szCs w:val="28"/>
              </w:rPr>
              <w:t>○○○○</w:t>
            </w:r>
            <w:r w:rsidR="0075655D" w:rsidRPr="009D32CF">
              <w:rPr>
                <w:rFonts w:ascii="標楷體" w:hAnsi="標楷體" w:hint="eastAsia"/>
                <w:sz w:val="24"/>
                <w:szCs w:val="28"/>
              </w:rPr>
              <w:t>。</w:t>
            </w:r>
          </w:p>
          <w:p w14:paraId="14420004" w14:textId="77777777" w:rsidR="00BF1708" w:rsidRPr="009D32CF" w:rsidRDefault="0098545F" w:rsidP="0098545F">
            <w:pPr>
              <w:pStyle w:val="-1"/>
              <w:kinsoku w:val="0"/>
              <w:overflowPunct w:val="0"/>
              <w:autoSpaceDE w:val="0"/>
              <w:autoSpaceDN w:val="0"/>
              <w:spacing w:after="0" w:line="240" w:lineRule="auto"/>
              <w:ind w:leftChars="189" w:left="958" w:hangingChars="210" w:hanging="504"/>
              <w:jc w:val="both"/>
              <w:rPr>
                <w:rFonts w:ascii="標楷體" w:hAnsi="標楷體"/>
                <w:sz w:val="24"/>
                <w:szCs w:val="28"/>
              </w:rPr>
            </w:pPr>
            <w:r w:rsidRPr="009D32CF">
              <w:rPr>
                <w:rFonts w:ascii="標楷體" w:hAnsi="標楷體" w:hint="eastAsia"/>
                <w:sz w:val="24"/>
                <w:szCs w:val="28"/>
              </w:rPr>
              <w:t>(</w:t>
            </w:r>
            <w:r w:rsidR="0075655D" w:rsidRPr="009D32CF">
              <w:rPr>
                <w:rFonts w:ascii="標楷體" w:hAnsi="標楷體" w:hint="eastAsia"/>
                <w:sz w:val="24"/>
                <w:szCs w:val="28"/>
              </w:rPr>
              <w:t>二</w:t>
            </w:r>
            <w:r w:rsidRPr="009D32CF">
              <w:rPr>
                <w:rFonts w:ascii="標楷體" w:hAnsi="標楷體" w:hint="eastAsia"/>
                <w:sz w:val="24"/>
                <w:szCs w:val="28"/>
              </w:rPr>
              <w:t>)</w:t>
            </w:r>
            <w:r w:rsidR="0075655D" w:rsidRPr="009D32CF">
              <w:rPr>
                <w:rFonts w:ascii="標楷體" w:hAnsi="標楷體" w:hint="eastAsia"/>
                <w:sz w:val="24"/>
                <w:szCs w:val="28"/>
              </w:rPr>
              <w:t>○○○○○○○：</w:t>
            </w:r>
          </w:p>
          <w:p w14:paraId="43075446" w14:textId="66E890BD" w:rsidR="00BF1708" w:rsidRPr="009D32CF" w:rsidRDefault="00EB2B2E" w:rsidP="00D44C60">
            <w:pPr>
              <w:pStyle w:val="-1"/>
              <w:kinsoku w:val="0"/>
              <w:overflowPunct w:val="0"/>
              <w:autoSpaceDE w:val="0"/>
              <w:autoSpaceDN w:val="0"/>
              <w:spacing w:after="0" w:line="240" w:lineRule="auto"/>
              <w:ind w:leftChars="308" w:left="1166" w:hangingChars="178" w:hanging="427"/>
              <w:jc w:val="both"/>
              <w:rPr>
                <w:rFonts w:ascii="標楷體" w:hAnsi="標楷體"/>
                <w:sz w:val="24"/>
                <w:szCs w:val="28"/>
              </w:rPr>
            </w:pPr>
            <w:r>
              <w:rPr>
                <w:rFonts w:ascii="標楷體" w:hAnsi="標楷體" w:hint="eastAsia"/>
                <w:sz w:val="24"/>
                <w:szCs w:val="28"/>
              </w:rPr>
              <w:t xml:space="preserve"> </w:t>
            </w:r>
            <w:r w:rsidR="00221B54">
              <w:rPr>
                <w:rFonts w:ascii="標楷體" w:hAnsi="標楷體" w:hint="eastAsia"/>
                <w:sz w:val="24"/>
                <w:szCs w:val="28"/>
              </w:rPr>
              <w:t xml:space="preserve"> </w:t>
            </w:r>
            <w:r>
              <w:rPr>
                <w:rFonts w:ascii="標楷體" w:hAnsi="標楷體" w:hint="eastAsia"/>
                <w:sz w:val="24"/>
                <w:szCs w:val="28"/>
              </w:rPr>
              <w:t>1.</w:t>
            </w:r>
            <w:r w:rsidR="0075655D" w:rsidRPr="009D32CF">
              <w:rPr>
                <w:rFonts w:ascii="標楷體" w:hAnsi="標楷體" w:hint="eastAsia"/>
                <w:sz w:val="24"/>
                <w:szCs w:val="28"/>
              </w:rPr>
              <w:t>○○○○○。</w:t>
            </w:r>
          </w:p>
          <w:p w14:paraId="0B38CB76" w14:textId="03059C33" w:rsidR="00745902" w:rsidRPr="009D32CF" w:rsidRDefault="00EB2B2E" w:rsidP="00B679AF">
            <w:pPr>
              <w:pStyle w:val="-1"/>
              <w:kinsoku w:val="0"/>
              <w:overflowPunct w:val="0"/>
              <w:autoSpaceDE w:val="0"/>
              <w:autoSpaceDN w:val="0"/>
              <w:spacing w:after="0" w:line="240" w:lineRule="auto"/>
              <w:ind w:leftChars="306" w:left="1214" w:hangingChars="200" w:hanging="480"/>
              <w:jc w:val="both"/>
              <w:rPr>
                <w:rFonts w:ascii="標楷體" w:hAnsi="標楷體"/>
                <w:sz w:val="24"/>
                <w:szCs w:val="28"/>
              </w:rPr>
            </w:pPr>
            <w:r>
              <w:rPr>
                <w:rFonts w:ascii="標楷體" w:hAnsi="標楷體" w:hint="eastAsia"/>
                <w:sz w:val="24"/>
                <w:szCs w:val="28"/>
              </w:rPr>
              <w:t xml:space="preserve"> </w:t>
            </w:r>
            <w:r w:rsidR="00221B54">
              <w:rPr>
                <w:rFonts w:ascii="標楷體" w:hAnsi="標楷體" w:hint="eastAsia"/>
                <w:sz w:val="24"/>
                <w:szCs w:val="28"/>
              </w:rPr>
              <w:t xml:space="preserve"> </w:t>
            </w:r>
            <w:r>
              <w:rPr>
                <w:rFonts w:ascii="標楷體" w:hAnsi="標楷體" w:hint="eastAsia"/>
                <w:sz w:val="24"/>
                <w:szCs w:val="28"/>
              </w:rPr>
              <w:t>2.</w:t>
            </w:r>
            <w:r w:rsidR="00BF1708" w:rsidRPr="009D32CF">
              <w:rPr>
                <w:rFonts w:ascii="標楷體" w:hAnsi="標楷體" w:hint="eastAsia"/>
                <w:sz w:val="24"/>
                <w:szCs w:val="28"/>
              </w:rPr>
              <w:t>○</w:t>
            </w:r>
            <w:r w:rsidR="0075655D" w:rsidRPr="009D32CF">
              <w:rPr>
                <w:rFonts w:ascii="標楷體" w:hAnsi="標楷體" w:hint="eastAsia"/>
                <w:sz w:val="24"/>
                <w:szCs w:val="28"/>
              </w:rPr>
              <w:t>○○○○○○○</w:t>
            </w:r>
            <w:r w:rsidR="009B0C87" w:rsidRPr="009D32CF">
              <w:rPr>
                <w:rFonts w:ascii="標楷體" w:hAnsi="標楷體" w:hint="eastAsia"/>
                <w:sz w:val="24"/>
                <w:szCs w:val="28"/>
              </w:rPr>
              <w:t>○○</w:t>
            </w:r>
            <w:r w:rsidR="00BF1708" w:rsidRPr="009D32CF">
              <w:rPr>
                <w:rFonts w:ascii="標楷體" w:hAnsi="標楷體" w:hint="eastAsia"/>
                <w:sz w:val="24"/>
                <w:szCs w:val="28"/>
              </w:rPr>
              <w:t>○○○</w:t>
            </w:r>
            <w:r w:rsidR="001175AD" w:rsidRPr="009D32CF">
              <w:rPr>
                <w:rFonts w:ascii="標楷體" w:hAnsi="標楷體" w:hint="eastAsia"/>
                <w:sz w:val="24"/>
                <w:szCs w:val="28"/>
              </w:rPr>
              <w:t>○</w:t>
            </w:r>
            <w:r w:rsidR="0075655D" w:rsidRPr="009D32CF">
              <w:rPr>
                <w:rFonts w:ascii="標楷體" w:hAnsi="標楷體" w:hint="eastAsia"/>
                <w:sz w:val="24"/>
                <w:szCs w:val="28"/>
              </w:rPr>
              <w:t>。</w:t>
            </w:r>
          </w:p>
        </w:tc>
        <w:tc>
          <w:tcPr>
            <w:tcW w:w="4181" w:type="dxa"/>
            <w:shd w:val="clear" w:color="auto" w:fill="auto"/>
          </w:tcPr>
          <w:p w14:paraId="1CE23307" w14:textId="77777777" w:rsidR="0075655D" w:rsidRPr="009D32CF" w:rsidRDefault="0075655D" w:rsidP="00627661">
            <w:pPr>
              <w:pStyle w:val="-1"/>
              <w:spacing w:after="0" w:line="240" w:lineRule="auto"/>
              <w:jc w:val="both"/>
              <w:rPr>
                <w:rFonts w:ascii="標楷體" w:hAnsi="標楷體"/>
                <w:sz w:val="24"/>
                <w:szCs w:val="28"/>
              </w:rPr>
            </w:pPr>
            <w:r w:rsidRPr="009D32CF">
              <w:rPr>
                <w:rFonts w:ascii="標楷體" w:hAnsi="標楷體" w:hint="eastAsia"/>
                <w:sz w:val="24"/>
                <w:szCs w:val="28"/>
              </w:rPr>
              <w:t>○○○○○○○○○○○○○。</w:t>
            </w:r>
          </w:p>
          <w:p w14:paraId="2CCC601F" w14:textId="77777777" w:rsidR="0075655D" w:rsidRPr="009D32CF" w:rsidRDefault="0075655D" w:rsidP="00627661">
            <w:pPr>
              <w:pStyle w:val="-1"/>
              <w:spacing w:after="0" w:line="240" w:lineRule="auto"/>
              <w:jc w:val="both"/>
              <w:rPr>
                <w:rFonts w:ascii="標楷體" w:hAnsi="標楷體"/>
                <w:sz w:val="24"/>
                <w:szCs w:val="28"/>
              </w:rPr>
            </w:pPr>
            <w:r w:rsidRPr="009D32CF">
              <w:rPr>
                <w:rFonts w:ascii="標楷體" w:hAnsi="標楷體" w:hint="eastAsia"/>
                <w:sz w:val="24"/>
                <w:szCs w:val="28"/>
              </w:rPr>
              <w:t>或</w:t>
            </w:r>
          </w:p>
          <w:p w14:paraId="3790512A" w14:textId="77777777" w:rsidR="0075655D" w:rsidRPr="009D32CF" w:rsidRDefault="0075655D" w:rsidP="00627661">
            <w:pPr>
              <w:pStyle w:val="-1"/>
              <w:spacing w:after="0" w:line="240" w:lineRule="auto"/>
              <w:jc w:val="both"/>
              <w:rPr>
                <w:rFonts w:ascii="標楷體" w:hAnsi="標楷體"/>
                <w:sz w:val="24"/>
                <w:szCs w:val="28"/>
              </w:rPr>
            </w:pPr>
            <w:r w:rsidRPr="009D32CF">
              <w:rPr>
                <w:rFonts w:ascii="標楷體" w:hAnsi="標楷體" w:hint="eastAsia"/>
                <w:sz w:val="24"/>
                <w:szCs w:val="28"/>
              </w:rPr>
              <w:t>一、○○○○○○。</w:t>
            </w:r>
          </w:p>
          <w:p w14:paraId="3686922C" w14:textId="77777777" w:rsidR="0075655D" w:rsidRPr="009D32CF" w:rsidRDefault="0075655D" w:rsidP="00627661">
            <w:pPr>
              <w:pStyle w:val="-1"/>
              <w:spacing w:after="0" w:line="240" w:lineRule="auto"/>
              <w:ind w:left="480" w:hangingChars="200" w:hanging="480"/>
              <w:jc w:val="both"/>
              <w:rPr>
                <w:rFonts w:ascii="標楷體" w:hAnsi="標楷體"/>
                <w:sz w:val="28"/>
              </w:rPr>
            </w:pPr>
            <w:r w:rsidRPr="009D32CF">
              <w:rPr>
                <w:rFonts w:ascii="標楷體" w:hAnsi="標楷體" w:hint="eastAsia"/>
                <w:sz w:val="24"/>
                <w:szCs w:val="28"/>
              </w:rPr>
              <w:t>二、○○○○○○○○○○○○○○○○。</w:t>
            </w:r>
          </w:p>
          <w:p w14:paraId="63A27A9F" w14:textId="77777777" w:rsidR="0075655D" w:rsidRPr="009D32CF" w:rsidRDefault="0075655D" w:rsidP="0011131D">
            <w:pPr>
              <w:pStyle w:val="-1"/>
              <w:spacing w:after="0" w:line="400" w:lineRule="exact"/>
              <w:jc w:val="both"/>
              <w:rPr>
                <w:rFonts w:ascii="標楷體" w:hAnsi="標楷體"/>
                <w:b/>
                <w:sz w:val="24"/>
              </w:rPr>
            </w:pPr>
            <w:r w:rsidRPr="009D32CF">
              <w:rPr>
                <w:rFonts w:ascii="標楷體" w:hAnsi="標楷體" w:hint="eastAsia"/>
                <w:b/>
                <w:sz w:val="24"/>
                <w:shd w:val="pct15" w:color="auto" w:fill="FFFFFF"/>
              </w:rPr>
              <w:t>（說明欄內容應摘要敘明訂定理由或要點，不可僅照引條文規定。）</w:t>
            </w:r>
          </w:p>
        </w:tc>
      </w:tr>
    </w:tbl>
    <w:p w14:paraId="22D8EE4B" w14:textId="77777777" w:rsidR="0075655D" w:rsidRPr="009D32CF" w:rsidRDefault="0075655D" w:rsidP="0075655D">
      <w:pPr>
        <w:pStyle w:val="-1"/>
        <w:spacing w:after="0" w:line="500" w:lineRule="exact"/>
        <w:jc w:val="both"/>
        <w:rPr>
          <w:rFonts w:ascii="標楷體" w:hAnsi="標楷體"/>
          <w:b/>
          <w:sz w:val="32"/>
          <w:szCs w:val="32"/>
        </w:rPr>
      </w:pPr>
      <w:r w:rsidRPr="009D32CF">
        <w:rPr>
          <w:rFonts w:ascii="標楷體" w:hAnsi="標楷體"/>
          <w:b/>
          <w:i/>
          <w:sz w:val="24"/>
        </w:rPr>
        <w:br w:type="page"/>
      </w:r>
      <w:r w:rsidRPr="009D32CF">
        <w:rPr>
          <w:rFonts w:ascii="標楷體" w:hAnsi="標楷體" w:hint="eastAsia"/>
          <w:b/>
          <w:sz w:val="32"/>
          <w:szCs w:val="32"/>
        </w:rPr>
        <w:lastRenderedPageBreak/>
        <w:t>發布條文格式如下：</w:t>
      </w:r>
    </w:p>
    <w:p w14:paraId="773A7B8D" w14:textId="77777777" w:rsidR="007E5BAA" w:rsidRPr="009D32CF" w:rsidRDefault="007E5BAA" w:rsidP="00FC2AFA">
      <w:pPr>
        <w:pStyle w:val="-1"/>
        <w:spacing w:after="0" w:line="440" w:lineRule="exact"/>
        <w:ind w:left="283" w:hangingChars="101" w:hanging="283"/>
        <w:jc w:val="both"/>
        <w:rPr>
          <w:rFonts w:ascii="標楷體" w:hAnsi="標楷體"/>
          <w:b/>
          <w:sz w:val="28"/>
          <w:szCs w:val="28"/>
          <w:shd w:val="pct15" w:color="auto" w:fill="FFFFFF"/>
        </w:rPr>
      </w:pPr>
      <w:r w:rsidRPr="009D32CF">
        <w:rPr>
          <w:rFonts w:ascii="標楷體" w:hAnsi="標楷體" w:hint="eastAsia"/>
          <w:b/>
          <w:sz w:val="28"/>
          <w:szCs w:val="28"/>
          <w:shd w:val="pct15" w:color="auto" w:fill="FFFFFF"/>
        </w:rPr>
        <w:t>※</w:t>
      </w:r>
      <w:r w:rsidR="00802D02" w:rsidRPr="009D32CF">
        <w:rPr>
          <w:rFonts w:ascii="標楷體" w:hAnsi="標楷體" w:hint="eastAsia"/>
          <w:b/>
          <w:sz w:val="28"/>
          <w:szCs w:val="28"/>
          <w:shd w:val="pct15" w:color="auto" w:fill="FFFFFF"/>
        </w:rPr>
        <w:t>參酌前揭總說明及逐條說明格式</w:t>
      </w:r>
      <w:r w:rsidR="0095757C" w:rsidRPr="009D32CF">
        <w:rPr>
          <w:rFonts w:ascii="標楷體" w:hAnsi="標楷體" w:hint="eastAsia"/>
          <w:b/>
          <w:sz w:val="28"/>
          <w:szCs w:val="28"/>
          <w:shd w:val="pct15" w:color="auto" w:fill="FFFFFF"/>
        </w:rPr>
        <w:t>製作：</w:t>
      </w:r>
      <w:r w:rsidRPr="009D32CF">
        <w:rPr>
          <w:rFonts w:ascii="標楷體" w:hAnsi="標楷體" w:hint="eastAsia"/>
          <w:b/>
          <w:sz w:val="28"/>
          <w:szCs w:val="28"/>
          <w:shd w:val="pct15" w:color="auto" w:fill="FFFFFF"/>
        </w:rPr>
        <w:t>標題採「標楷體 20號字」：內文採「標楷體 14號字」書寫；內文段落為「固定行高23點」；版面為</w:t>
      </w:r>
      <w:r w:rsidR="00A042AB" w:rsidRPr="009D32CF">
        <w:rPr>
          <w:rFonts w:ascii="標楷體" w:hAnsi="標楷體" w:hint="eastAsia"/>
          <w:b/>
          <w:sz w:val="28"/>
          <w:szCs w:val="28"/>
          <w:shd w:val="pct15" w:color="auto" w:fill="FFFFFF"/>
        </w:rPr>
        <w:t>上、下邊界</w:t>
      </w:r>
      <w:r w:rsidRPr="009D32CF">
        <w:rPr>
          <w:rFonts w:ascii="標楷體" w:hAnsi="標楷體" w:hint="eastAsia"/>
          <w:b/>
          <w:sz w:val="28"/>
          <w:szCs w:val="28"/>
          <w:shd w:val="pct15" w:color="auto" w:fill="FFFFFF"/>
        </w:rPr>
        <w:t>2.5公分、左邊界3公分、右邊界2.5公分。</w:t>
      </w:r>
    </w:p>
    <w:p w14:paraId="19A2B4EE" w14:textId="77777777" w:rsidR="0075655D" w:rsidRPr="009D32CF" w:rsidRDefault="0075655D" w:rsidP="0075655D">
      <w:pPr>
        <w:pStyle w:val="-1"/>
        <w:spacing w:after="0" w:line="500" w:lineRule="exact"/>
        <w:jc w:val="both"/>
        <w:rPr>
          <w:rFonts w:ascii="標楷體" w:hAnsi="標楷體"/>
          <w:sz w:val="32"/>
        </w:rPr>
      </w:pPr>
    </w:p>
    <w:p w14:paraId="1203C6BC" w14:textId="77777777" w:rsidR="0075655D" w:rsidRPr="009D32CF" w:rsidRDefault="0075655D" w:rsidP="00D2561D">
      <w:pPr>
        <w:pStyle w:val="-1"/>
        <w:spacing w:after="0" w:line="500" w:lineRule="exact"/>
        <w:ind w:left="360"/>
        <w:jc w:val="center"/>
        <w:rPr>
          <w:rFonts w:ascii="標楷體" w:hAnsi="標楷體"/>
          <w:szCs w:val="40"/>
        </w:rPr>
      </w:pPr>
      <w:r w:rsidRPr="009D32CF">
        <w:rPr>
          <w:rFonts w:ascii="標楷體" w:hAnsi="標楷體" w:hint="eastAsia"/>
          <w:szCs w:val="40"/>
        </w:rPr>
        <w:t>○○○○○（法規名稱）</w:t>
      </w:r>
    </w:p>
    <w:p w14:paraId="35EBDD95" w14:textId="77777777" w:rsidR="0075655D" w:rsidRPr="009D32CF" w:rsidRDefault="0075655D" w:rsidP="007E5BAA">
      <w:pPr>
        <w:spacing w:line="400" w:lineRule="exact"/>
        <w:ind w:left="787" w:hangingChars="281" w:hanging="787"/>
        <w:jc w:val="both"/>
        <w:rPr>
          <w:rFonts w:ascii="標楷體" w:eastAsia="標楷體" w:hAnsi="標楷體"/>
          <w:sz w:val="28"/>
          <w:szCs w:val="28"/>
        </w:rPr>
      </w:pPr>
      <w:r w:rsidRPr="009D32CF">
        <w:rPr>
          <w:rFonts w:ascii="標楷體" w:eastAsia="標楷體" w:hAnsi="標楷體" w:hint="eastAsia"/>
          <w:sz w:val="28"/>
          <w:szCs w:val="28"/>
        </w:rPr>
        <w:t>第○條</w:t>
      </w:r>
      <w:r w:rsidRPr="009D32CF">
        <w:rPr>
          <w:rFonts w:ascii="標楷體" w:eastAsia="標楷體" w:hAnsi="標楷體" w:hint="eastAsia"/>
          <w:sz w:val="10"/>
          <w:szCs w:val="10"/>
          <w:shd w:val="pct15" w:color="auto" w:fill="FFFFFF"/>
        </w:rPr>
        <w:t>（空二字）</w:t>
      </w:r>
      <w:r w:rsidRPr="009D32CF">
        <w:rPr>
          <w:rFonts w:ascii="標楷體" w:eastAsia="標楷體" w:hAnsi="標楷體" w:hint="eastAsia"/>
          <w:sz w:val="28"/>
          <w:szCs w:val="28"/>
        </w:rPr>
        <w:t>○○○○○○○○○○○○○○○○○○○○○○○○○○○○○。</w:t>
      </w:r>
    </w:p>
    <w:p w14:paraId="34A07B51" w14:textId="77777777" w:rsidR="0044324F" w:rsidRPr="009D32CF" w:rsidRDefault="0075655D" w:rsidP="0044324F">
      <w:pPr>
        <w:spacing w:line="500" w:lineRule="exact"/>
        <w:ind w:left="787" w:hangingChars="281" w:hanging="787"/>
        <w:jc w:val="both"/>
        <w:rPr>
          <w:rFonts w:ascii="標楷體" w:eastAsia="標楷體" w:hAnsi="標楷體"/>
          <w:sz w:val="28"/>
          <w:szCs w:val="28"/>
        </w:rPr>
      </w:pPr>
      <w:r w:rsidRPr="009D32CF">
        <w:rPr>
          <w:rFonts w:ascii="標楷體" w:eastAsia="標楷體" w:hAnsi="標楷體" w:hint="eastAsia"/>
          <w:sz w:val="28"/>
          <w:szCs w:val="28"/>
        </w:rPr>
        <w:t>第○條</w:t>
      </w:r>
      <w:r w:rsidRPr="009D32CF">
        <w:rPr>
          <w:rFonts w:ascii="標楷體" w:eastAsia="標楷體" w:hAnsi="標楷體" w:hint="eastAsia"/>
          <w:sz w:val="10"/>
          <w:szCs w:val="10"/>
          <w:shd w:val="pct15" w:color="auto" w:fill="FFFFFF"/>
        </w:rPr>
        <w:t>（空二字）</w:t>
      </w:r>
      <w:r w:rsidRPr="009D32CF">
        <w:rPr>
          <w:rFonts w:ascii="標楷體" w:eastAsia="標楷體" w:hAnsi="標楷體" w:hint="eastAsia"/>
          <w:sz w:val="28"/>
          <w:szCs w:val="28"/>
        </w:rPr>
        <w:t>○○○○○○○○○○○○○○○○○○○○○○○○○○○○○○○○○○○○○○○○○○○○○○○○○○○○○。</w:t>
      </w:r>
    </w:p>
    <w:p w14:paraId="0BA79245" w14:textId="77777777" w:rsidR="0075655D" w:rsidRPr="009D32CF" w:rsidRDefault="0075655D" w:rsidP="0044324F">
      <w:pPr>
        <w:spacing w:line="500" w:lineRule="exact"/>
        <w:ind w:leftChars="354" w:left="850"/>
        <w:jc w:val="both"/>
        <w:rPr>
          <w:rFonts w:ascii="標楷體" w:eastAsia="標楷體" w:hAnsi="標楷體"/>
          <w:sz w:val="28"/>
          <w:szCs w:val="28"/>
        </w:rPr>
      </w:pPr>
      <w:r w:rsidRPr="009D32CF">
        <w:rPr>
          <w:rFonts w:ascii="標楷體" w:eastAsia="標楷體" w:hAnsi="標楷體" w:hint="eastAsia"/>
          <w:sz w:val="10"/>
          <w:szCs w:val="10"/>
          <w:shd w:val="pct15" w:color="auto" w:fill="FFFFFF"/>
        </w:rPr>
        <w:t>（空二字）</w:t>
      </w:r>
      <w:r w:rsidRPr="009D32CF">
        <w:rPr>
          <w:rFonts w:ascii="標楷體" w:eastAsia="標楷體" w:hAnsi="標楷體" w:hint="eastAsia"/>
          <w:sz w:val="28"/>
          <w:szCs w:val="28"/>
        </w:rPr>
        <w:t>○○○○○○○○○○○○○○○○○○○○○○○○○</w:t>
      </w:r>
      <w:r w:rsidR="00564DA6" w:rsidRPr="009D32CF">
        <w:rPr>
          <w:rFonts w:ascii="標楷體" w:eastAsia="標楷體" w:hAnsi="標楷體" w:hint="eastAsia"/>
          <w:sz w:val="28"/>
          <w:szCs w:val="28"/>
        </w:rPr>
        <w:t>○○○</w:t>
      </w:r>
      <w:r w:rsidRPr="009D32CF">
        <w:rPr>
          <w:rFonts w:ascii="標楷體" w:eastAsia="標楷體" w:hAnsi="標楷體" w:hint="eastAsia"/>
          <w:sz w:val="28"/>
          <w:szCs w:val="28"/>
        </w:rPr>
        <w:t>：</w:t>
      </w:r>
    </w:p>
    <w:p w14:paraId="36A30B40" w14:textId="77777777" w:rsidR="0075655D" w:rsidRPr="009D32CF" w:rsidRDefault="0075655D" w:rsidP="00A22FFD">
      <w:pPr>
        <w:spacing w:line="500" w:lineRule="exact"/>
        <w:ind w:leftChars="590" w:left="1984" w:hangingChars="203" w:hanging="568"/>
        <w:jc w:val="both"/>
        <w:rPr>
          <w:rFonts w:ascii="標楷體" w:eastAsia="標楷體" w:hAnsi="標楷體"/>
          <w:sz w:val="28"/>
          <w:szCs w:val="28"/>
        </w:rPr>
      </w:pPr>
      <w:r w:rsidRPr="009D32CF">
        <w:rPr>
          <w:rFonts w:ascii="標楷體" w:eastAsia="標楷體" w:hAnsi="標楷體" w:hint="eastAsia"/>
          <w:sz w:val="28"/>
          <w:szCs w:val="28"/>
        </w:rPr>
        <w:t>一、○○○○○○○○○○○○○○○○○○○○○○○○○○。</w:t>
      </w:r>
    </w:p>
    <w:p w14:paraId="27F37A35" w14:textId="77777777" w:rsidR="0075655D" w:rsidRPr="009D32CF" w:rsidRDefault="0075655D" w:rsidP="00A22FFD">
      <w:pPr>
        <w:spacing w:line="500" w:lineRule="exact"/>
        <w:ind w:leftChars="590" w:left="1833" w:hangingChars="149" w:hanging="417"/>
        <w:jc w:val="both"/>
        <w:rPr>
          <w:rFonts w:ascii="標楷體" w:eastAsia="標楷體" w:hAnsi="標楷體"/>
          <w:sz w:val="28"/>
          <w:szCs w:val="28"/>
        </w:rPr>
      </w:pPr>
      <w:r w:rsidRPr="009D32CF">
        <w:rPr>
          <w:rFonts w:ascii="標楷體" w:eastAsia="標楷體" w:hAnsi="標楷體" w:hint="eastAsia"/>
          <w:sz w:val="28"/>
          <w:szCs w:val="28"/>
        </w:rPr>
        <w:t>二、○○○○○○：</w:t>
      </w:r>
    </w:p>
    <w:p w14:paraId="42A40292" w14:textId="77777777" w:rsidR="0075655D" w:rsidRPr="009D32CF" w:rsidRDefault="0098545F" w:rsidP="00A22FFD">
      <w:pPr>
        <w:spacing w:line="500" w:lineRule="exact"/>
        <w:ind w:leftChars="700" w:left="2268" w:hangingChars="210" w:hanging="588"/>
        <w:jc w:val="both"/>
        <w:rPr>
          <w:rFonts w:ascii="標楷體" w:eastAsia="標楷體" w:hAnsi="標楷體"/>
          <w:sz w:val="28"/>
          <w:szCs w:val="28"/>
        </w:rPr>
      </w:pPr>
      <w:r w:rsidRPr="009D32CF">
        <w:rPr>
          <w:rFonts w:ascii="標楷體" w:eastAsia="標楷體" w:hAnsi="標楷體" w:hint="eastAsia"/>
          <w:sz w:val="28"/>
          <w:szCs w:val="28"/>
        </w:rPr>
        <w:t>(</w:t>
      </w:r>
      <w:r w:rsidR="0075655D" w:rsidRPr="009D32CF">
        <w:rPr>
          <w:rFonts w:ascii="標楷體" w:eastAsia="標楷體" w:hAnsi="標楷體" w:hint="eastAsia"/>
          <w:sz w:val="28"/>
          <w:szCs w:val="28"/>
        </w:rPr>
        <w:t>一</w:t>
      </w:r>
      <w:r w:rsidRPr="009D32CF">
        <w:rPr>
          <w:rFonts w:ascii="標楷體" w:eastAsia="標楷體" w:hAnsi="標楷體" w:hint="eastAsia"/>
          <w:sz w:val="28"/>
          <w:szCs w:val="28"/>
        </w:rPr>
        <w:t>)</w:t>
      </w:r>
      <w:r w:rsidR="0075655D" w:rsidRPr="009D32CF">
        <w:rPr>
          <w:rFonts w:ascii="標楷體" w:eastAsia="標楷體" w:hAnsi="標楷體" w:hint="eastAsia"/>
          <w:sz w:val="28"/>
          <w:szCs w:val="28"/>
        </w:rPr>
        <w:t>○○○○○○○○○○○○○○○○○○○○○○○○。</w:t>
      </w:r>
    </w:p>
    <w:p w14:paraId="2903612C" w14:textId="77777777" w:rsidR="0075655D" w:rsidRPr="009D32CF" w:rsidRDefault="0075655D" w:rsidP="00A22FFD">
      <w:pPr>
        <w:spacing w:line="500" w:lineRule="exact"/>
        <w:ind w:firstLineChars="607" w:firstLine="1700"/>
        <w:jc w:val="both"/>
        <w:rPr>
          <w:rFonts w:ascii="標楷體" w:eastAsia="標楷體" w:hAnsi="標楷體"/>
          <w:sz w:val="28"/>
          <w:szCs w:val="28"/>
        </w:rPr>
      </w:pPr>
      <w:r w:rsidRPr="009D32CF">
        <w:rPr>
          <w:rFonts w:ascii="標楷體" w:eastAsia="標楷體" w:hAnsi="標楷體" w:hint="eastAsia"/>
          <w:sz w:val="28"/>
          <w:szCs w:val="28"/>
        </w:rPr>
        <w:t>(二)○○○○○○○○：</w:t>
      </w:r>
    </w:p>
    <w:p w14:paraId="01B3AF6D" w14:textId="165C6A07" w:rsidR="0075655D" w:rsidRPr="009D32CF" w:rsidRDefault="00EB2B2E" w:rsidP="009B4615">
      <w:pPr>
        <w:spacing w:line="500" w:lineRule="exact"/>
        <w:ind w:leftChars="948" w:left="2409" w:hangingChars="48" w:hanging="134"/>
        <w:jc w:val="both"/>
        <w:rPr>
          <w:rFonts w:ascii="標楷體" w:eastAsia="標楷體" w:hAnsi="標楷體"/>
          <w:sz w:val="28"/>
          <w:szCs w:val="28"/>
        </w:rPr>
      </w:pPr>
      <w:r>
        <w:rPr>
          <w:rFonts w:ascii="標楷體" w:eastAsia="標楷體" w:hAnsi="標楷體" w:hint="eastAsia"/>
          <w:sz w:val="28"/>
          <w:szCs w:val="28"/>
        </w:rPr>
        <w:t>1.</w:t>
      </w:r>
      <w:r w:rsidR="0075655D" w:rsidRPr="009D32CF">
        <w:rPr>
          <w:rFonts w:ascii="標楷體" w:eastAsia="標楷體" w:hAnsi="標楷體" w:hint="eastAsia"/>
          <w:sz w:val="28"/>
          <w:szCs w:val="28"/>
        </w:rPr>
        <w:t>○○○○○○○○○○○○○。</w:t>
      </w:r>
    </w:p>
    <w:p w14:paraId="655DA54A" w14:textId="4EA62C72" w:rsidR="0075655D" w:rsidRPr="009D32CF" w:rsidRDefault="00EB2B2E" w:rsidP="00301188">
      <w:pPr>
        <w:spacing w:line="500" w:lineRule="exact"/>
        <w:ind w:leftChars="947" w:left="2547" w:hangingChars="98" w:hanging="274"/>
        <w:jc w:val="both"/>
        <w:rPr>
          <w:rFonts w:ascii="標楷體" w:eastAsia="標楷體" w:hAnsi="標楷體"/>
          <w:sz w:val="28"/>
          <w:szCs w:val="28"/>
        </w:rPr>
      </w:pPr>
      <w:r>
        <w:rPr>
          <w:rFonts w:ascii="標楷體" w:eastAsia="標楷體" w:hAnsi="標楷體" w:hint="eastAsia"/>
          <w:sz w:val="28"/>
          <w:szCs w:val="28"/>
        </w:rPr>
        <w:t>2.</w:t>
      </w:r>
      <w:r w:rsidR="0075655D" w:rsidRPr="009D32CF">
        <w:rPr>
          <w:rFonts w:ascii="標楷體" w:eastAsia="標楷體" w:hAnsi="標楷體" w:hint="eastAsia"/>
          <w:sz w:val="28"/>
          <w:szCs w:val="28"/>
        </w:rPr>
        <w:t>○○○○○○○○○○○○○○○○○○○○○○○。</w:t>
      </w:r>
    </w:p>
    <w:p w14:paraId="549AE6AB" w14:textId="77777777" w:rsidR="0075655D" w:rsidRPr="009D32CF" w:rsidRDefault="00B62E1D" w:rsidP="0075655D">
      <w:pPr>
        <w:spacing w:line="500" w:lineRule="exact"/>
        <w:jc w:val="both"/>
        <w:rPr>
          <w:rFonts w:ascii="標楷體" w:eastAsia="標楷體" w:hAnsi="標楷體"/>
          <w:sz w:val="32"/>
        </w:rPr>
      </w:pPr>
      <w:r>
        <w:rPr>
          <w:rFonts w:ascii="標楷體" w:eastAsia="標楷體" w:hAnsi="標楷體"/>
          <w:sz w:val="32"/>
        </w:rPr>
        <w:pict w14:anchorId="277F89AB">
          <v:rect id="_x0000_i1034" style="width:0;height:1.5pt" o:hralign="center" o:hrstd="t" o:hr="t" fillcolor="#aca899" stroked="f"/>
        </w:pict>
      </w:r>
    </w:p>
    <w:p w14:paraId="55901658" w14:textId="77777777" w:rsidR="0075655D" w:rsidRPr="009D32CF" w:rsidRDefault="0075655D" w:rsidP="000E3C9F">
      <w:pPr>
        <w:spacing w:line="400" w:lineRule="exact"/>
        <w:ind w:left="1440" w:hanging="1440"/>
        <w:jc w:val="both"/>
        <w:rPr>
          <w:rFonts w:ascii="標楷體" w:eastAsia="標楷體" w:hAnsi="標楷體"/>
          <w:b/>
          <w:sz w:val="28"/>
          <w:szCs w:val="28"/>
          <w:shd w:val="pct15" w:color="auto" w:fill="FFFFFF"/>
        </w:rPr>
      </w:pPr>
      <w:r w:rsidRPr="009D32CF">
        <w:rPr>
          <w:rFonts w:ascii="標楷體" w:eastAsia="標楷體" w:hAnsi="標楷體" w:hint="eastAsia"/>
          <w:b/>
          <w:sz w:val="28"/>
          <w:szCs w:val="28"/>
          <w:shd w:val="pct15" w:color="auto" w:fill="FFFFFF"/>
        </w:rPr>
        <w:t>※請注意：</w:t>
      </w:r>
    </w:p>
    <w:p w14:paraId="13B62136" w14:textId="77777777" w:rsidR="0075655D" w:rsidRPr="009D32CF" w:rsidRDefault="0075655D" w:rsidP="000E3C9F">
      <w:pPr>
        <w:pStyle w:val="-1"/>
        <w:spacing w:after="0" w:line="400" w:lineRule="exact"/>
        <w:jc w:val="both"/>
        <w:rPr>
          <w:rFonts w:ascii="標楷體" w:hAnsi="標楷體"/>
          <w:b/>
          <w:sz w:val="28"/>
          <w:szCs w:val="28"/>
          <w:shd w:val="pct15" w:color="auto" w:fill="FFFFFF"/>
        </w:rPr>
      </w:pPr>
      <w:r w:rsidRPr="009D32CF">
        <w:rPr>
          <w:rFonts w:ascii="標楷體" w:hAnsi="標楷體" w:hint="eastAsia"/>
          <w:b/>
          <w:sz w:val="28"/>
          <w:szCs w:val="28"/>
          <w:shd w:val="pct15" w:color="auto" w:fill="FFFFFF"/>
        </w:rPr>
        <w:t>總說明、逐條說明及發布條文所有文字（含日期、文號、引述條次等）一律使用國字，並不得出現「草案」、「核定本」等字！</w:t>
      </w:r>
    </w:p>
    <w:p w14:paraId="4D24D607" w14:textId="77777777" w:rsidR="0075655D" w:rsidRPr="009D32CF" w:rsidRDefault="0075655D" w:rsidP="00AA5DDA">
      <w:pPr>
        <w:spacing w:line="460" w:lineRule="exact"/>
        <w:jc w:val="both"/>
        <w:rPr>
          <w:rFonts w:ascii="標楷體" w:eastAsia="標楷體" w:hAnsi="標楷體"/>
        </w:rPr>
        <w:sectPr w:rsidR="0075655D" w:rsidRPr="009D32CF" w:rsidSect="00CD0D1B">
          <w:headerReference w:type="even" r:id="rId13"/>
          <w:headerReference w:type="default" r:id="rId14"/>
          <w:footerReference w:type="even" r:id="rId15"/>
          <w:pgSz w:w="11906" w:h="16838" w:code="9"/>
          <w:pgMar w:top="1440" w:right="1797" w:bottom="1440" w:left="1797" w:header="851" w:footer="992" w:gutter="0"/>
          <w:cols w:space="425"/>
          <w:docGrid w:type="lines" w:linePitch="360"/>
        </w:sectPr>
      </w:pPr>
    </w:p>
    <w:p w14:paraId="1933BA57" w14:textId="77777777" w:rsidR="0075655D" w:rsidRPr="009D32CF" w:rsidRDefault="0075655D" w:rsidP="00027CD9">
      <w:pPr>
        <w:pStyle w:val="aa"/>
        <w:jc w:val="both"/>
        <w:outlineLvl w:val="2"/>
        <w:rPr>
          <w:rFonts w:ascii="標楷體" w:eastAsia="標楷體" w:hAnsi="標楷體"/>
          <w:sz w:val="40"/>
          <w:szCs w:val="40"/>
        </w:rPr>
      </w:pPr>
      <w:bookmarkStart w:id="15" w:name="_Toc76459915"/>
      <w:r w:rsidRPr="009D32CF">
        <w:rPr>
          <w:rFonts w:ascii="標楷體" w:eastAsia="標楷體" w:hAnsi="標楷體" w:hint="eastAsia"/>
          <w:sz w:val="40"/>
          <w:szCs w:val="40"/>
        </w:rPr>
        <w:lastRenderedPageBreak/>
        <w:t>二、修正案</w:t>
      </w:r>
      <w:bookmarkEnd w:id="15"/>
    </w:p>
    <w:p w14:paraId="70804F61" w14:textId="77777777" w:rsidR="0075655D" w:rsidRPr="009D32CF" w:rsidRDefault="0075655D" w:rsidP="00C02106">
      <w:pPr>
        <w:pStyle w:val="aa"/>
        <w:jc w:val="both"/>
        <w:outlineLvl w:val="3"/>
        <w:rPr>
          <w:rFonts w:ascii="標楷體" w:eastAsia="標楷體" w:hAnsi="標楷體"/>
          <w:b/>
          <w:sz w:val="40"/>
          <w:szCs w:val="40"/>
        </w:rPr>
      </w:pPr>
      <w:bookmarkStart w:id="16" w:name="_Toc76459916"/>
      <w:r w:rsidRPr="009D32CF">
        <w:rPr>
          <w:rFonts w:ascii="標楷體" w:eastAsia="標楷體" w:hAnsi="標楷體" w:hint="eastAsia"/>
          <w:b/>
          <w:sz w:val="40"/>
          <w:szCs w:val="40"/>
        </w:rPr>
        <w:t>修正全部條文案</w:t>
      </w:r>
      <w:bookmarkEnd w:id="16"/>
    </w:p>
    <w:p w14:paraId="057229CA" w14:textId="2ED1B535" w:rsidR="0075655D" w:rsidRPr="009D32CF" w:rsidRDefault="0075655D" w:rsidP="00F85CB8">
      <w:pPr>
        <w:rPr>
          <w:rFonts w:ascii="標楷體" w:eastAsia="標楷體" w:hAnsi="標楷體"/>
          <w:b/>
          <w:shd w:val="pct15" w:color="auto" w:fill="FFFFFF"/>
        </w:rPr>
      </w:pPr>
      <w:r w:rsidRPr="009D32CF">
        <w:rPr>
          <w:rFonts w:ascii="標楷體" w:eastAsia="標楷體" w:hAnsi="標楷體" w:hint="eastAsia"/>
          <w:b/>
          <w:shd w:val="pct15" w:color="auto" w:fill="FFFFFF"/>
        </w:rPr>
        <w:t>（修正條文數達總條文數二分之ㄧ者，屬之；同時修正名稱及條文者，請參考修正名稱案例稿</w:t>
      </w:r>
      <w:r w:rsidR="00D7242A" w:rsidRPr="009D32CF">
        <w:rPr>
          <w:rFonts w:ascii="標楷體" w:eastAsia="標楷體" w:hAnsi="標楷體" w:hint="eastAsia"/>
          <w:b/>
          <w:shd w:val="pct15" w:color="auto" w:fill="FFFFFF"/>
        </w:rPr>
        <w:t>第</w:t>
      </w:r>
      <w:r w:rsidR="009B2965" w:rsidRPr="009D32CF">
        <w:rPr>
          <w:rFonts w:ascii="標楷體" w:eastAsia="標楷體" w:hAnsi="標楷體" w:hint="eastAsia"/>
          <w:b/>
          <w:shd w:val="pct15" w:color="auto" w:fill="FFFFFF"/>
        </w:rPr>
        <w:t>5</w:t>
      </w:r>
      <w:r w:rsidR="009B2965" w:rsidRPr="009D32CF">
        <w:rPr>
          <w:rFonts w:ascii="標楷體" w:eastAsia="標楷體" w:hAnsi="標楷體"/>
          <w:b/>
          <w:shd w:val="pct15" w:color="auto" w:fill="FFFFFF"/>
        </w:rPr>
        <w:t>2</w:t>
      </w:r>
      <w:r w:rsidR="00D7242A" w:rsidRPr="009D32CF">
        <w:rPr>
          <w:rFonts w:ascii="標楷體" w:eastAsia="標楷體" w:hAnsi="標楷體" w:hint="eastAsia"/>
          <w:b/>
          <w:shd w:val="pct15" w:color="auto" w:fill="FFFFFF"/>
        </w:rPr>
        <w:t>頁</w:t>
      </w:r>
      <w:r w:rsidRPr="009D32CF">
        <w:rPr>
          <w:rFonts w:ascii="標楷體" w:eastAsia="標楷體" w:hAnsi="標楷體" w:hint="eastAsia"/>
          <w:b/>
          <w:shd w:val="pct15" w:color="auto" w:fill="FFFFFF"/>
        </w:rPr>
        <w:t>至</w:t>
      </w:r>
      <w:r w:rsidR="00B7655C" w:rsidRPr="009D32CF">
        <w:rPr>
          <w:rFonts w:ascii="標楷體" w:eastAsia="標楷體" w:hAnsi="標楷體" w:hint="eastAsia"/>
          <w:b/>
          <w:shd w:val="pct15" w:color="auto" w:fill="FFFFFF"/>
        </w:rPr>
        <w:t>第</w:t>
      </w:r>
      <w:r w:rsidR="009B2965" w:rsidRPr="009D32CF">
        <w:rPr>
          <w:rFonts w:ascii="標楷體" w:eastAsia="標楷體" w:hAnsi="標楷體" w:hint="eastAsia"/>
          <w:b/>
          <w:shd w:val="pct15" w:color="auto" w:fill="FFFFFF"/>
        </w:rPr>
        <w:t>5</w:t>
      </w:r>
      <w:r w:rsidR="009B2965" w:rsidRPr="009D32CF">
        <w:rPr>
          <w:rFonts w:ascii="標楷體" w:eastAsia="標楷體" w:hAnsi="標楷體"/>
          <w:b/>
          <w:shd w:val="pct15" w:color="auto" w:fill="FFFFFF"/>
        </w:rPr>
        <w:t>8</w:t>
      </w:r>
      <w:r w:rsidR="00D7242A" w:rsidRPr="009D32CF">
        <w:rPr>
          <w:rFonts w:ascii="標楷體" w:eastAsia="標楷體" w:hAnsi="標楷體" w:hint="eastAsia"/>
          <w:b/>
          <w:shd w:val="pct15" w:color="auto" w:fill="FFFFFF"/>
        </w:rPr>
        <w:t>頁</w:t>
      </w:r>
      <w:r w:rsidRPr="009D32CF">
        <w:rPr>
          <w:rFonts w:ascii="標楷體" w:eastAsia="標楷體" w:hAnsi="標楷體" w:hint="eastAsia"/>
          <w:b/>
          <w:shd w:val="pct15" w:color="auto" w:fill="FFFFFF"/>
        </w:rPr>
        <w:t>。）</w:t>
      </w:r>
    </w:p>
    <w:p w14:paraId="07B9CD14" w14:textId="77777777" w:rsidR="0075655D" w:rsidRPr="009D32CF" w:rsidRDefault="003149AD" w:rsidP="00C02106">
      <w:pPr>
        <w:pStyle w:val="5"/>
        <w:ind w:left="480"/>
        <w:rPr>
          <w:rFonts w:ascii="標楷體" w:eastAsia="標楷體" w:hAnsi="標楷體"/>
          <w:sz w:val="28"/>
        </w:rPr>
      </w:pPr>
      <w:bookmarkStart w:id="17" w:name="_Toc76459917"/>
      <w:r w:rsidRPr="009D32CF">
        <w:rPr>
          <w:rFonts w:ascii="標楷體" w:eastAsia="標楷體" w:hAnsi="標楷體" w:hint="eastAsia"/>
          <w:b w:val="0"/>
          <w:sz w:val="32"/>
          <w:szCs w:val="32"/>
        </w:rPr>
        <w:t>（</w:t>
      </w:r>
      <w:r w:rsidR="002A3644" w:rsidRPr="009D32CF">
        <w:rPr>
          <w:rFonts w:ascii="標楷體" w:eastAsia="標楷體" w:hAnsi="標楷體" w:hint="eastAsia"/>
          <w:b w:val="0"/>
          <w:sz w:val="32"/>
          <w:szCs w:val="32"/>
        </w:rPr>
        <w:t>一</w:t>
      </w:r>
      <w:r w:rsidRPr="009D32CF">
        <w:rPr>
          <w:rFonts w:ascii="標楷體" w:eastAsia="標楷體" w:hAnsi="標楷體" w:hint="eastAsia"/>
          <w:b w:val="0"/>
          <w:sz w:val="32"/>
          <w:szCs w:val="32"/>
        </w:rPr>
        <w:t>）送刊登公報書函稿</w:t>
      </w:r>
      <w:bookmarkEnd w:id="17"/>
    </w:p>
    <w:p w14:paraId="7DFD2F8F" w14:textId="77777777" w:rsidR="0075655D" w:rsidRPr="009D32CF" w:rsidRDefault="0075655D" w:rsidP="0075655D">
      <w:pPr>
        <w:spacing w:line="460" w:lineRule="exact"/>
        <w:jc w:val="center"/>
        <w:rPr>
          <w:rFonts w:ascii="標楷體" w:eastAsia="標楷體" w:hAnsi="標楷體"/>
          <w:sz w:val="36"/>
        </w:rPr>
      </w:pPr>
      <w:r w:rsidRPr="009D32CF">
        <w:rPr>
          <w:rFonts w:ascii="標楷體" w:eastAsia="標楷體" w:hAnsi="標楷體" w:hint="eastAsia"/>
          <w:sz w:val="36"/>
        </w:rPr>
        <w:t>內政部　書函（稿）</w:t>
      </w:r>
    </w:p>
    <w:p w14:paraId="75168319" w14:textId="77777777" w:rsidR="0075655D" w:rsidRPr="009D32CF" w:rsidRDefault="0075655D" w:rsidP="0075655D">
      <w:pPr>
        <w:pStyle w:val="-1"/>
        <w:spacing w:after="0" w:line="240" w:lineRule="atLeast"/>
        <w:ind w:left="5208"/>
        <w:jc w:val="both"/>
        <w:rPr>
          <w:rFonts w:ascii="標楷體" w:hAnsi="標楷體"/>
          <w:sz w:val="24"/>
        </w:rPr>
      </w:pPr>
      <w:r w:rsidRPr="009D32CF">
        <w:rPr>
          <w:rFonts w:ascii="標楷體" w:hAnsi="標楷體" w:hint="eastAsia"/>
          <w:sz w:val="24"/>
        </w:rPr>
        <w:t>機關地址：</w:t>
      </w:r>
    </w:p>
    <w:p w14:paraId="7BB0438D" w14:textId="77777777" w:rsidR="0075655D" w:rsidRPr="009D32CF" w:rsidRDefault="0075655D" w:rsidP="0075655D">
      <w:pPr>
        <w:pStyle w:val="-1"/>
        <w:spacing w:after="0" w:line="240" w:lineRule="atLeast"/>
        <w:ind w:left="5208"/>
        <w:jc w:val="both"/>
        <w:rPr>
          <w:rFonts w:ascii="標楷體" w:hAnsi="標楷體"/>
          <w:sz w:val="24"/>
        </w:rPr>
      </w:pPr>
      <w:r w:rsidRPr="009D32CF">
        <w:rPr>
          <w:rFonts w:ascii="標楷體" w:hAnsi="標楷體" w:hint="eastAsia"/>
          <w:sz w:val="24"/>
        </w:rPr>
        <w:t>聯絡人：</w:t>
      </w:r>
    </w:p>
    <w:p w14:paraId="341C6099" w14:textId="77777777" w:rsidR="0075655D" w:rsidRPr="009D32CF" w:rsidRDefault="0075655D" w:rsidP="0075655D">
      <w:pPr>
        <w:pStyle w:val="-1"/>
        <w:spacing w:after="0" w:line="240" w:lineRule="atLeast"/>
        <w:ind w:left="5208"/>
        <w:jc w:val="both"/>
        <w:rPr>
          <w:rFonts w:ascii="標楷體" w:hAnsi="標楷體"/>
          <w:sz w:val="24"/>
        </w:rPr>
      </w:pPr>
      <w:r w:rsidRPr="009D32CF">
        <w:rPr>
          <w:rFonts w:ascii="標楷體" w:hAnsi="標楷體" w:hint="eastAsia"/>
          <w:sz w:val="24"/>
        </w:rPr>
        <w:t>傳真：</w:t>
      </w:r>
    </w:p>
    <w:p w14:paraId="3FB2A878" w14:textId="77777777" w:rsidR="0075655D" w:rsidRPr="009D32CF" w:rsidRDefault="0075655D" w:rsidP="0075655D">
      <w:pPr>
        <w:pStyle w:val="-1"/>
        <w:spacing w:after="0" w:line="240" w:lineRule="atLeast"/>
        <w:ind w:left="5208"/>
        <w:jc w:val="both"/>
        <w:rPr>
          <w:rFonts w:ascii="標楷體" w:hAnsi="標楷體"/>
          <w:sz w:val="24"/>
        </w:rPr>
      </w:pPr>
      <w:r w:rsidRPr="009D32CF">
        <w:rPr>
          <w:rFonts w:ascii="標楷體" w:hAnsi="標楷體" w:hint="eastAsia"/>
          <w:sz w:val="24"/>
        </w:rPr>
        <w:t>電話：</w:t>
      </w:r>
    </w:p>
    <w:p w14:paraId="43F5EA19" w14:textId="77777777" w:rsidR="0075655D" w:rsidRPr="009D32CF" w:rsidRDefault="0075655D" w:rsidP="0075655D">
      <w:pPr>
        <w:pStyle w:val="-1"/>
        <w:spacing w:after="0" w:line="240" w:lineRule="atLeast"/>
        <w:ind w:left="5208"/>
        <w:jc w:val="both"/>
        <w:rPr>
          <w:rFonts w:ascii="標楷體" w:hAnsi="標楷體"/>
          <w:sz w:val="28"/>
        </w:rPr>
      </w:pPr>
      <w:r w:rsidRPr="009D32CF">
        <w:rPr>
          <w:rFonts w:ascii="標楷體" w:hAnsi="標楷體" w:hint="eastAsia"/>
          <w:sz w:val="24"/>
        </w:rPr>
        <w:t>電子信箱：</w:t>
      </w:r>
      <w:r w:rsidRPr="009D32CF">
        <w:rPr>
          <w:rFonts w:ascii="標楷體" w:hAnsi="標楷體" w:hint="eastAsia"/>
          <w:sz w:val="24"/>
          <w:shd w:val="pct15" w:color="auto" w:fill="FFFFFF"/>
        </w:rPr>
        <w:t>（必填）</w:t>
      </w:r>
    </w:p>
    <w:p w14:paraId="4C228724" w14:textId="77777777" w:rsidR="0075655D" w:rsidRPr="009D32CF" w:rsidRDefault="0075655D" w:rsidP="0075655D">
      <w:pPr>
        <w:pStyle w:val="a3"/>
        <w:rPr>
          <w:rFonts w:ascii="標楷體" w:hAnsi="標楷體"/>
          <w:sz w:val="28"/>
        </w:rPr>
      </w:pPr>
      <w:r w:rsidRPr="009D32CF">
        <w:rPr>
          <w:rFonts w:ascii="標楷體" w:hAnsi="標楷體" w:hint="eastAsia"/>
          <w:sz w:val="28"/>
        </w:rPr>
        <w:t>受文者：如行文單位</w:t>
      </w:r>
    </w:p>
    <w:p w14:paraId="63A7438C" w14:textId="77777777" w:rsidR="0075655D" w:rsidRPr="009D32CF" w:rsidRDefault="0075655D" w:rsidP="0075655D">
      <w:pPr>
        <w:pStyle w:val="a3"/>
        <w:rPr>
          <w:rFonts w:ascii="標楷體" w:hAnsi="標楷體"/>
          <w:sz w:val="28"/>
        </w:rPr>
      </w:pPr>
      <w:r w:rsidRPr="009D32CF">
        <w:rPr>
          <w:rFonts w:ascii="標楷體" w:hAnsi="標楷體" w:hint="eastAsia"/>
          <w:sz w:val="28"/>
        </w:rPr>
        <w:t>發文日期：中華民國　　　年　　月　　日</w:t>
      </w:r>
    </w:p>
    <w:p w14:paraId="22D7390A" w14:textId="77777777" w:rsidR="0075655D" w:rsidRPr="009D32CF" w:rsidRDefault="0075655D" w:rsidP="0075655D">
      <w:pPr>
        <w:pStyle w:val="a5"/>
        <w:rPr>
          <w:rFonts w:ascii="標楷體" w:hAnsi="標楷體"/>
          <w:sz w:val="28"/>
        </w:rPr>
      </w:pPr>
      <w:r w:rsidRPr="009D32CF">
        <w:rPr>
          <w:rFonts w:ascii="標楷體" w:hAnsi="標楷體" w:hint="eastAsia"/>
          <w:sz w:val="28"/>
        </w:rPr>
        <w:t>發文字號：</w:t>
      </w:r>
    </w:p>
    <w:p w14:paraId="35B3ECAE" w14:textId="77777777" w:rsidR="0075655D" w:rsidRPr="009D32CF" w:rsidRDefault="0075655D" w:rsidP="0075655D">
      <w:pPr>
        <w:pStyle w:val="a6"/>
        <w:rPr>
          <w:rFonts w:ascii="標楷體" w:hAnsi="標楷體"/>
        </w:rPr>
      </w:pPr>
      <w:r w:rsidRPr="009D32CF">
        <w:rPr>
          <w:rFonts w:ascii="標楷體" w:hAnsi="標楷體" w:hint="eastAsia"/>
          <w:sz w:val="28"/>
        </w:rPr>
        <w:t>附件：如</w:t>
      </w:r>
      <w:r w:rsidR="002A3644" w:rsidRPr="009D32CF">
        <w:rPr>
          <w:rFonts w:ascii="標楷體" w:hAnsi="標楷體" w:hint="eastAsia"/>
          <w:sz w:val="28"/>
        </w:rPr>
        <w:t>文</w:t>
      </w:r>
    </w:p>
    <w:p w14:paraId="528BA3F4" w14:textId="77777777" w:rsidR="0075655D" w:rsidRPr="009D32CF" w:rsidRDefault="0075655D" w:rsidP="0075655D">
      <w:pPr>
        <w:pStyle w:val="-1"/>
        <w:spacing w:after="0" w:line="500" w:lineRule="exact"/>
        <w:ind w:left="922" w:hanging="922"/>
        <w:jc w:val="both"/>
        <w:rPr>
          <w:rFonts w:ascii="標楷體" w:hAnsi="標楷體"/>
          <w:b/>
          <w:sz w:val="24"/>
        </w:rPr>
      </w:pPr>
      <w:r w:rsidRPr="009D32CF">
        <w:rPr>
          <w:rFonts w:ascii="標楷體" w:hAnsi="標楷體" w:hint="eastAsia"/>
          <w:sz w:val="32"/>
        </w:rPr>
        <w:t>主旨：「</w:t>
      </w:r>
      <w:r w:rsidRPr="009D32CF">
        <w:rPr>
          <w:rFonts w:ascii="標楷體" w:hAnsi="標楷體" w:hint="eastAsia"/>
          <w:sz w:val="32"/>
          <w:szCs w:val="32"/>
        </w:rPr>
        <w:t>獎勵土地所有權人辦理市地重劃辦法</w:t>
      </w:r>
      <w:r w:rsidRPr="009D32CF">
        <w:rPr>
          <w:rFonts w:ascii="標楷體" w:hAnsi="標楷體" w:hint="eastAsia"/>
          <w:sz w:val="32"/>
        </w:rPr>
        <w:t>」，業經本部於</w:t>
      </w:r>
      <w:smartTag w:uri="urn:schemas-microsoft-com:office:smarttags" w:element="chsdate">
        <w:smartTagPr>
          <w:attr w:name="Year" w:val="1995"/>
          <w:attr w:name="Month" w:val="6"/>
          <w:attr w:name="Day" w:val="22"/>
          <w:attr w:name="IsLunarDate" w:val="False"/>
          <w:attr w:name="IsROCDate" w:val="False"/>
        </w:smartTagPr>
        <w:r w:rsidRPr="009D32CF">
          <w:rPr>
            <w:rFonts w:ascii="標楷體" w:hAnsi="標楷體" w:hint="eastAsia"/>
            <w:sz w:val="32"/>
          </w:rPr>
          <w:t>95年6月22日</w:t>
        </w:r>
      </w:smartTag>
      <w:r w:rsidRPr="009D32CF">
        <w:rPr>
          <w:rFonts w:ascii="標楷體" w:hAnsi="標楷體" w:hint="eastAsia"/>
          <w:sz w:val="32"/>
        </w:rPr>
        <w:t>以</w:t>
      </w:r>
      <w:r w:rsidRPr="009D32CF">
        <w:rPr>
          <w:rFonts w:ascii="標楷體" w:hAnsi="標楷體" w:hint="eastAsia"/>
          <w:sz w:val="32"/>
          <w:szCs w:val="32"/>
          <w:lang w:val="zh-TW"/>
        </w:rPr>
        <w:t>內授中辦地字第</w:t>
      </w:r>
      <w:r w:rsidRPr="009D32CF">
        <w:rPr>
          <w:rFonts w:ascii="標楷體" w:hAnsi="標楷體"/>
          <w:sz w:val="32"/>
          <w:szCs w:val="32"/>
          <w:lang w:val="zh-TW"/>
        </w:rPr>
        <w:t>095072422</w:t>
      </w:r>
      <w:r w:rsidRPr="009D32CF">
        <w:rPr>
          <w:rFonts w:ascii="標楷體" w:hAnsi="標楷體" w:hint="eastAsia"/>
          <w:sz w:val="32"/>
          <w:szCs w:val="32"/>
          <w:lang w:val="zh-TW"/>
        </w:rPr>
        <w:t>1號</w:t>
      </w:r>
      <w:r w:rsidRPr="009D32CF">
        <w:rPr>
          <w:rFonts w:ascii="標楷體" w:hAnsi="標楷體" w:hint="eastAsia"/>
          <w:sz w:val="32"/>
        </w:rPr>
        <w:t>令修正發布，茲檢送發布令</w:t>
      </w:r>
      <w:r w:rsidR="00487B94" w:rsidRPr="009D32CF">
        <w:rPr>
          <w:rFonts w:ascii="標楷體" w:hAnsi="標楷體" w:hint="eastAsia"/>
          <w:sz w:val="32"/>
        </w:rPr>
        <w:t>、令稿、修正條文、總說明及條文對照表各</w:t>
      </w:r>
      <w:r w:rsidRPr="009D32CF">
        <w:rPr>
          <w:rFonts w:ascii="標楷體" w:hAnsi="標楷體" w:hint="eastAsia"/>
          <w:sz w:val="32"/>
        </w:rPr>
        <w:t>1份</w:t>
      </w:r>
      <w:r w:rsidR="000F109D" w:rsidRPr="009D32CF">
        <w:rPr>
          <w:rFonts w:ascii="標楷體" w:hAnsi="標楷體" w:hint="eastAsia"/>
          <w:sz w:val="32"/>
        </w:rPr>
        <w:t>，請查照。</w:t>
      </w:r>
      <w:r w:rsidR="00487B94" w:rsidRPr="009D32CF">
        <w:rPr>
          <w:rFonts w:ascii="標楷體" w:hAnsi="標楷體" w:hint="eastAsia"/>
          <w:b/>
          <w:sz w:val="24"/>
          <w:shd w:val="pct15" w:color="auto" w:fill="FFFFFF"/>
        </w:rPr>
        <w:t>（修正總說明及條文對照表應檢附p</w:t>
      </w:r>
      <w:r w:rsidR="00487B94" w:rsidRPr="009D32CF">
        <w:rPr>
          <w:rFonts w:ascii="標楷體" w:hAnsi="標楷體"/>
          <w:b/>
          <w:sz w:val="24"/>
          <w:shd w:val="pct15" w:color="auto" w:fill="FFFFFF"/>
        </w:rPr>
        <w:t>df</w:t>
      </w:r>
      <w:r w:rsidR="00487B94" w:rsidRPr="009D32CF">
        <w:rPr>
          <w:rFonts w:ascii="標楷體" w:hAnsi="標楷體" w:hint="eastAsia"/>
          <w:b/>
          <w:sz w:val="24"/>
          <w:shd w:val="pct15" w:color="auto" w:fill="FFFFFF"/>
        </w:rPr>
        <w:t>檔）</w:t>
      </w:r>
    </w:p>
    <w:p w14:paraId="521DB230" w14:textId="77777777" w:rsidR="00487B94" w:rsidRPr="009D32CF" w:rsidRDefault="00487B94" w:rsidP="00487B94">
      <w:pPr>
        <w:pStyle w:val="-1"/>
        <w:spacing w:after="0" w:line="500" w:lineRule="exact"/>
        <w:ind w:left="993" w:hanging="993"/>
        <w:jc w:val="both"/>
        <w:rPr>
          <w:rFonts w:ascii="標楷體" w:hAnsi="標楷體"/>
          <w:sz w:val="32"/>
        </w:rPr>
      </w:pPr>
      <w:r w:rsidRPr="009D32CF">
        <w:rPr>
          <w:rFonts w:ascii="標楷體" w:hAnsi="標楷體" w:hint="eastAsia"/>
          <w:sz w:val="32"/>
        </w:rPr>
        <w:t>說明：檢附「法規及行政規則刊登行政院公報資料提要表」1份。</w:t>
      </w:r>
    </w:p>
    <w:p w14:paraId="5849C084" w14:textId="77777777" w:rsidR="0075655D" w:rsidRPr="009D32CF" w:rsidRDefault="0075655D" w:rsidP="0075655D">
      <w:pPr>
        <w:pStyle w:val="21"/>
        <w:spacing w:line="400" w:lineRule="exact"/>
        <w:ind w:leftChars="0" w:left="0" w:firstLineChars="0" w:firstLine="0"/>
      </w:pPr>
    </w:p>
    <w:p w14:paraId="206B6311" w14:textId="77777777" w:rsidR="0075655D" w:rsidRPr="009D32CF" w:rsidRDefault="0075655D" w:rsidP="0075655D">
      <w:pPr>
        <w:pStyle w:val="21"/>
        <w:spacing w:line="400" w:lineRule="exact"/>
        <w:ind w:leftChars="0" w:left="560" w:hangingChars="200" w:hanging="560"/>
      </w:pPr>
      <w:r w:rsidRPr="009D32CF">
        <w:rPr>
          <w:rFonts w:hint="eastAsia"/>
        </w:rPr>
        <w:t>正本：行政院公報編印中心</w:t>
      </w:r>
      <w:r w:rsidR="00487B94" w:rsidRPr="009D32CF">
        <w:rPr>
          <w:rFonts w:hint="eastAsia"/>
          <w:b/>
          <w:sz w:val="24"/>
          <w:szCs w:val="24"/>
          <w:shd w:val="pct15" w:color="auto" w:fill="FFFFFF"/>
        </w:rPr>
        <w:t>（請附修正條文電</w:t>
      </w:r>
      <w:r w:rsidR="007C3498" w:rsidRPr="009D32CF">
        <w:rPr>
          <w:rFonts w:hint="eastAsia"/>
          <w:b/>
          <w:sz w:val="24"/>
          <w:szCs w:val="24"/>
          <w:shd w:val="pct15" w:color="auto" w:fill="FFFFFF"/>
        </w:rPr>
        <w:t>子</w:t>
      </w:r>
      <w:r w:rsidR="00487B94" w:rsidRPr="009D32CF">
        <w:rPr>
          <w:rFonts w:hint="eastAsia"/>
          <w:b/>
          <w:sz w:val="24"/>
          <w:szCs w:val="24"/>
          <w:shd w:val="pct15" w:color="auto" w:fill="FFFFFF"/>
        </w:rPr>
        <w:t>檔）</w:t>
      </w:r>
    </w:p>
    <w:p w14:paraId="52C45838" w14:textId="77777777" w:rsidR="0075655D" w:rsidRPr="009D32CF" w:rsidRDefault="0075655D" w:rsidP="0075655D">
      <w:pPr>
        <w:pStyle w:val="21"/>
        <w:spacing w:line="400" w:lineRule="exact"/>
        <w:ind w:leftChars="0" w:left="840" w:hangingChars="300" w:hanging="840"/>
      </w:pPr>
      <w:r w:rsidRPr="009D32CF">
        <w:rPr>
          <w:rFonts w:hint="eastAsia"/>
        </w:rPr>
        <w:t>副本：</w:t>
      </w:r>
      <w:r w:rsidR="007E2A3C" w:rsidRPr="009D32CF">
        <w:rPr>
          <w:rFonts w:hint="eastAsia"/>
        </w:rPr>
        <w:t>行政院法規會</w:t>
      </w:r>
      <w:r w:rsidR="00487B94" w:rsidRPr="009D32CF">
        <w:rPr>
          <w:rFonts w:hint="eastAsia"/>
        </w:rPr>
        <w:t>（含附件）</w:t>
      </w:r>
      <w:r w:rsidR="00726E38" w:rsidRPr="009D32CF">
        <w:rPr>
          <w:rFonts w:hint="eastAsia"/>
        </w:rPr>
        <w:t>、本部法規委員會、</w:t>
      </w:r>
      <w:r w:rsidR="00200782" w:rsidRPr="009D32CF">
        <w:rPr>
          <w:rFonts w:hint="eastAsia"/>
        </w:rPr>
        <w:t>總務司</w:t>
      </w:r>
      <w:r w:rsidR="00BF25E4" w:rsidRPr="009D32CF">
        <w:rPr>
          <w:rFonts w:hint="eastAsia"/>
          <w:b/>
          <w:sz w:val="24"/>
          <w:szCs w:val="28"/>
          <w:shd w:val="pct15" w:color="auto" w:fill="FFFFFF"/>
        </w:rPr>
        <w:t>(所屬機關免列)</w:t>
      </w:r>
      <w:r w:rsidR="00726E38" w:rsidRPr="009D32CF">
        <w:rPr>
          <w:rFonts w:hint="eastAsia"/>
        </w:rPr>
        <w:t>、承辦單位</w:t>
      </w:r>
    </w:p>
    <w:p w14:paraId="51793C67" w14:textId="77777777" w:rsidR="0075655D" w:rsidRPr="009D32CF" w:rsidRDefault="0075655D" w:rsidP="0075655D">
      <w:pPr>
        <w:spacing w:line="460" w:lineRule="exact"/>
        <w:rPr>
          <w:rFonts w:ascii="標楷體" w:eastAsia="標楷體" w:hAnsi="標楷體"/>
          <w:sz w:val="28"/>
        </w:rPr>
      </w:pPr>
    </w:p>
    <w:p w14:paraId="330F1003" w14:textId="77777777" w:rsidR="0075655D" w:rsidRPr="009D32CF" w:rsidRDefault="0075655D" w:rsidP="0075655D">
      <w:pPr>
        <w:spacing w:line="460" w:lineRule="exact"/>
        <w:rPr>
          <w:rFonts w:ascii="標楷體" w:eastAsia="標楷體" w:hAnsi="標楷體"/>
          <w:sz w:val="28"/>
        </w:rPr>
      </w:pPr>
      <w:r w:rsidRPr="009D32CF">
        <w:rPr>
          <w:rFonts w:ascii="標楷體" w:eastAsia="標楷體" w:hAnsi="標楷體" w:hint="eastAsia"/>
          <w:sz w:val="28"/>
        </w:rPr>
        <w:t>（部戳）</w:t>
      </w:r>
    </w:p>
    <w:p w14:paraId="63E61FB3" w14:textId="77777777" w:rsidR="0075655D" w:rsidRPr="009D32CF" w:rsidRDefault="0075655D" w:rsidP="00C02106">
      <w:pPr>
        <w:pStyle w:val="5"/>
        <w:ind w:left="480"/>
        <w:rPr>
          <w:rFonts w:ascii="標楷體" w:eastAsia="標楷體" w:hAnsi="標楷體"/>
          <w:b w:val="0"/>
          <w:sz w:val="32"/>
          <w:szCs w:val="32"/>
        </w:rPr>
      </w:pPr>
      <w:r w:rsidRPr="009D32CF">
        <w:rPr>
          <w:rFonts w:ascii="標楷體" w:eastAsia="標楷體" w:hAnsi="標楷體"/>
          <w:sz w:val="28"/>
        </w:rPr>
        <w:br w:type="page"/>
      </w:r>
      <w:bookmarkStart w:id="18" w:name="_Toc76459918"/>
      <w:r w:rsidRPr="009D32CF">
        <w:rPr>
          <w:rFonts w:ascii="標楷體" w:eastAsia="標楷體" w:hAnsi="標楷體" w:hint="eastAsia"/>
          <w:b w:val="0"/>
          <w:sz w:val="32"/>
          <w:szCs w:val="32"/>
        </w:rPr>
        <w:lastRenderedPageBreak/>
        <w:t>（</w:t>
      </w:r>
      <w:r w:rsidR="00DD55B9" w:rsidRPr="009D32CF">
        <w:rPr>
          <w:rFonts w:ascii="標楷體" w:eastAsia="標楷體" w:hAnsi="標楷體" w:hint="eastAsia"/>
          <w:b w:val="0"/>
          <w:sz w:val="32"/>
          <w:szCs w:val="32"/>
        </w:rPr>
        <w:t>二</w:t>
      </w:r>
      <w:r w:rsidRPr="009D32CF">
        <w:rPr>
          <w:rFonts w:ascii="標楷體" w:eastAsia="標楷體" w:hAnsi="標楷體" w:hint="eastAsia"/>
          <w:b w:val="0"/>
          <w:sz w:val="32"/>
          <w:szCs w:val="32"/>
        </w:rPr>
        <w:t>）發布令稿</w:t>
      </w:r>
      <w:bookmarkEnd w:id="18"/>
    </w:p>
    <w:p w14:paraId="0E5B035A" w14:textId="77777777" w:rsidR="0075655D" w:rsidRPr="009D32CF" w:rsidRDefault="0075655D" w:rsidP="0075655D">
      <w:pPr>
        <w:pStyle w:val="ac"/>
        <w:snapToGrid w:val="0"/>
        <w:jc w:val="center"/>
        <w:rPr>
          <w:rFonts w:cs="Times New Roman"/>
        </w:rPr>
      </w:pPr>
      <w:r w:rsidRPr="009D32CF">
        <w:rPr>
          <w:rFonts w:hint="eastAsia"/>
        </w:rPr>
        <w:t>內政部</w:t>
      </w:r>
      <w:r w:rsidR="00494B34" w:rsidRPr="009D32CF">
        <w:t xml:space="preserve">　</w:t>
      </w:r>
      <w:r w:rsidRPr="009D32CF">
        <w:rPr>
          <w:rFonts w:hint="eastAsia"/>
        </w:rPr>
        <w:t>令（稿）</w:t>
      </w:r>
    </w:p>
    <w:p w14:paraId="549C47B2" w14:textId="77777777" w:rsidR="0075655D" w:rsidRPr="009D32CF" w:rsidRDefault="0075655D" w:rsidP="0075655D">
      <w:pPr>
        <w:pStyle w:val="a3"/>
        <w:jc w:val="both"/>
        <w:rPr>
          <w:rFonts w:ascii="標楷體" w:hAnsi="標楷體"/>
          <w:sz w:val="28"/>
        </w:rPr>
      </w:pPr>
    </w:p>
    <w:p w14:paraId="0A7753C1" w14:textId="77777777" w:rsidR="0075655D" w:rsidRPr="009D32CF" w:rsidRDefault="0075655D" w:rsidP="0075655D">
      <w:pPr>
        <w:pStyle w:val="a3"/>
        <w:jc w:val="both"/>
        <w:rPr>
          <w:rFonts w:ascii="標楷體" w:hAnsi="標楷體"/>
          <w:sz w:val="28"/>
        </w:rPr>
      </w:pPr>
      <w:r w:rsidRPr="009D32CF">
        <w:rPr>
          <w:rFonts w:ascii="標楷體" w:hAnsi="標楷體" w:hint="eastAsia"/>
          <w:sz w:val="28"/>
        </w:rPr>
        <w:t>發文日期：中華民國　　　年　　月　　日</w:t>
      </w:r>
    </w:p>
    <w:p w14:paraId="1ED4CFA8" w14:textId="77777777" w:rsidR="0075655D" w:rsidRPr="009D32CF" w:rsidRDefault="0075655D" w:rsidP="0075655D">
      <w:pPr>
        <w:pStyle w:val="a5"/>
        <w:jc w:val="both"/>
        <w:rPr>
          <w:rFonts w:ascii="標楷體" w:hAnsi="標楷體"/>
          <w:sz w:val="28"/>
        </w:rPr>
      </w:pPr>
      <w:r w:rsidRPr="009D32CF">
        <w:rPr>
          <w:rFonts w:ascii="標楷體" w:hAnsi="標楷體" w:hint="eastAsia"/>
          <w:sz w:val="28"/>
        </w:rPr>
        <w:t>發文字號：</w:t>
      </w:r>
    </w:p>
    <w:p w14:paraId="652F30E0" w14:textId="77777777" w:rsidR="0075655D" w:rsidRPr="009D32CF" w:rsidRDefault="0075655D" w:rsidP="0075655D">
      <w:pPr>
        <w:pStyle w:val="a5"/>
        <w:jc w:val="both"/>
        <w:rPr>
          <w:rFonts w:ascii="標楷體" w:hAnsi="標楷體"/>
          <w:sz w:val="28"/>
        </w:rPr>
      </w:pPr>
    </w:p>
    <w:p w14:paraId="5E730133" w14:textId="77777777" w:rsidR="0075655D" w:rsidRPr="009D32CF" w:rsidRDefault="0075655D" w:rsidP="0075655D">
      <w:pPr>
        <w:pStyle w:val="a5"/>
        <w:jc w:val="both"/>
        <w:rPr>
          <w:rFonts w:ascii="標楷體" w:hAnsi="標楷體"/>
          <w:sz w:val="28"/>
        </w:rPr>
      </w:pPr>
    </w:p>
    <w:p w14:paraId="7D01FD15" w14:textId="77777777" w:rsidR="0075655D" w:rsidRPr="009D32CF" w:rsidRDefault="0075655D" w:rsidP="0075655D">
      <w:pPr>
        <w:pStyle w:val="a5"/>
        <w:spacing w:line="400" w:lineRule="exact"/>
        <w:jc w:val="both"/>
        <w:rPr>
          <w:rFonts w:ascii="標楷體" w:hAnsi="標楷體"/>
          <w:sz w:val="32"/>
        </w:rPr>
      </w:pPr>
      <w:r w:rsidRPr="009D32CF">
        <w:rPr>
          <w:rFonts w:ascii="標楷體" w:hAnsi="標楷體" w:hint="eastAsia"/>
          <w:sz w:val="32"/>
        </w:rPr>
        <w:t>修正「</w:t>
      </w:r>
      <w:r w:rsidRPr="009D32CF">
        <w:rPr>
          <w:rFonts w:ascii="標楷體" w:hAnsi="標楷體" w:hint="eastAsia"/>
          <w:sz w:val="32"/>
          <w:szCs w:val="32"/>
        </w:rPr>
        <w:t>獎勵土地所有權人辦理市地重劃辦法</w:t>
      </w:r>
      <w:r w:rsidRPr="009D32CF">
        <w:rPr>
          <w:rFonts w:ascii="標楷體" w:hAnsi="標楷體" w:hint="eastAsia"/>
          <w:sz w:val="32"/>
        </w:rPr>
        <w:t>」。</w:t>
      </w:r>
    </w:p>
    <w:p w14:paraId="5056FC9F" w14:textId="77777777" w:rsidR="0075655D" w:rsidRPr="009D32CF" w:rsidRDefault="0075655D" w:rsidP="0075655D">
      <w:pPr>
        <w:pStyle w:val="a5"/>
        <w:spacing w:line="400" w:lineRule="exact"/>
        <w:ind w:left="358" w:hangingChars="112" w:hanging="358"/>
        <w:jc w:val="both"/>
        <w:rPr>
          <w:rFonts w:ascii="標楷體" w:hAnsi="標楷體"/>
          <w:sz w:val="32"/>
        </w:rPr>
      </w:pPr>
      <w:r w:rsidRPr="009D32CF">
        <w:rPr>
          <w:rFonts w:ascii="標楷體" w:hAnsi="標楷體" w:hint="eastAsia"/>
          <w:sz w:val="32"/>
        </w:rPr>
        <w:t xml:space="preserve">　附修正「</w:t>
      </w:r>
      <w:r w:rsidRPr="009D32CF">
        <w:rPr>
          <w:rFonts w:ascii="標楷體" w:hAnsi="標楷體" w:hint="eastAsia"/>
          <w:sz w:val="32"/>
          <w:szCs w:val="32"/>
        </w:rPr>
        <w:t>獎勵土地所有權人辦理市地重劃辦法</w:t>
      </w:r>
      <w:r w:rsidRPr="009D32CF">
        <w:rPr>
          <w:rFonts w:ascii="標楷體" w:hAnsi="標楷體" w:hint="eastAsia"/>
          <w:sz w:val="32"/>
        </w:rPr>
        <w:t>」</w:t>
      </w:r>
      <w:r w:rsidRPr="009D32CF">
        <w:rPr>
          <w:rFonts w:ascii="標楷體" w:hAnsi="標楷體" w:hint="eastAsia"/>
          <w:b/>
          <w:sz w:val="24"/>
          <w:shd w:val="pct15" w:color="auto" w:fill="FFFFFF"/>
        </w:rPr>
        <w:t>（請勿加句號）</w:t>
      </w:r>
    </w:p>
    <w:p w14:paraId="3426527A" w14:textId="77777777" w:rsidR="0075655D" w:rsidRPr="009D32CF" w:rsidRDefault="0075655D" w:rsidP="0075655D">
      <w:pPr>
        <w:pStyle w:val="a5"/>
        <w:jc w:val="both"/>
        <w:rPr>
          <w:rFonts w:ascii="標楷體" w:hAnsi="標楷體"/>
          <w:sz w:val="32"/>
        </w:rPr>
      </w:pPr>
    </w:p>
    <w:p w14:paraId="3D36EFAE" w14:textId="77777777" w:rsidR="00742ACB" w:rsidRPr="009D32CF" w:rsidRDefault="00742ACB" w:rsidP="0075655D">
      <w:pPr>
        <w:pStyle w:val="a5"/>
        <w:jc w:val="both"/>
        <w:rPr>
          <w:rFonts w:ascii="標楷體" w:hAnsi="標楷體"/>
          <w:sz w:val="32"/>
        </w:rPr>
      </w:pPr>
    </w:p>
    <w:p w14:paraId="7F95CC7C" w14:textId="77777777" w:rsidR="0075655D" w:rsidRPr="009D32CF" w:rsidRDefault="0075655D" w:rsidP="0075655D">
      <w:pPr>
        <w:pStyle w:val="a5"/>
        <w:jc w:val="both"/>
        <w:rPr>
          <w:rFonts w:ascii="標楷體" w:hAnsi="標楷體"/>
          <w:sz w:val="32"/>
        </w:rPr>
      </w:pPr>
    </w:p>
    <w:p w14:paraId="30D2AEED" w14:textId="77777777" w:rsidR="0075655D" w:rsidRPr="009D32CF" w:rsidRDefault="0075655D" w:rsidP="0075655D">
      <w:pPr>
        <w:pStyle w:val="a5"/>
        <w:jc w:val="both"/>
        <w:rPr>
          <w:rFonts w:ascii="標楷體" w:hAnsi="標楷體"/>
          <w:sz w:val="32"/>
        </w:rPr>
      </w:pPr>
      <w:r w:rsidRPr="009D32CF">
        <w:rPr>
          <w:rFonts w:ascii="標楷體" w:hAnsi="標楷體" w:hint="eastAsia"/>
          <w:sz w:val="32"/>
        </w:rPr>
        <w:t>部長　○○○</w:t>
      </w:r>
    </w:p>
    <w:p w14:paraId="1D8D99EF" w14:textId="77777777" w:rsidR="0075655D" w:rsidRPr="009D32CF" w:rsidRDefault="0075655D" w:rsidP="0075655D">
      <w:pPr>
        <w:pStyle w:val="a5"/>
        <w:jc w:val="both"/>
        <w:rPr>
          <w:rFonts w:ascii="標楷體" w:hAnsi="標楷體"/>
          <w:sz w:val="32"/>
        </w:rPr>
      </w:pPr>
    </w:p>
    <w:p w14:paraId="5C572583" w14:textId="77777777" w:rsidR="0075655D" w:rsidRPr="009D32CF" w:rsidRDefault="00B62E1D" w:rsidP="0075655D">
      <w:pPr>
        <w:pStyle w:val="a5"/>
        <w:spacing w:line="360" w:lineRule="exact"/>
        <w:jc w:val="both"/>
        <w:rPr>
          <w:rFonts w:ascii="標楷體" w:hAnsi="標楷體"/>
          <w:sz w:val="32"/>
        </w:rPr>
      </w:pPr>
      <w:r>
        <w:rPr>
          <w:rFonts w:ascii="標楷體" w:hAnsi="標楷體"/>
          <w:sz w:val="32"/>
        </w:rPr>
        <w:pict w14:anchorId="62D132F8">
          <v:rect id="_x0000_i1035" style="width:0;height:1.5pt" o:hralign="center" o:hrstd="t" o:hr="t" fillcolor="#aca899" stroked="f"/>
        </w:pict>
      </w:r>
    </w:p>
    <w:p w14:paraId="1646FB91" w14:textId="77777777" w:rsidR="0075655D" w:rsidRPr="009D32CF" w:rsidRDefault="0075655D" w:rsidP="00F15CF5">
      <w:pPr>
        <w:pStyle w:val="a5"/>
        <w:numPr>
          <w:ilvl w:val="0"/>
          <w:numId w:val="2"/>
        </w:numPr>
        <w:spacing w:line="400" w:lineRule="exact"/>
        <w:jc w:val="both"/>
        <w:rPr>
          <w:rFonts w:ascii="標楷體" w:hAnsi="標楷體"/>
          <w:b/>
          <w:sz w:val="28"/>
          <w:szCs w:val="28"/>
        </w:rPr>
      </w:pPr>
      <w:r w:rsidRPr="009D32CF">
        <w:rPr>
          <w:rFonts w:ascii="標楷體" w:hAnsi="標楷體" w:hint="eastAsia"/>
          <w:b/>
          <w:sz w:val="28"/>
          <w:szCs w:val="28"/>
        </w:rPr>
        <w:t>如法規末條規定施行日期另定之時，請依下列情形分別撰寫：</w:t>
      </w:r>
    </w:p>
    <w:p w14:paraId="3C2DAF82" w14:textId="77777777" w:rsidR="0075655D" w:rsidRPr="009D32CF" w:rsidRDefault="0075655D" w:rsidP="00F15CF5">
      <w:pPr>
        <w:pStyle w:val="a5"/>
        <w:spacing w:line="400" w:lineRule="exact"/>
        <w:jc w:val="both"/>
        <w:rPr>
          <w:rFonts w:ascii="標楷體" w:hAnsi="標楷體"/>
          <w:b/>
          <w:sz w:val="28"/>
          <w:szCs w:val="28"/>
        </w:rPr>
      </w:pPr>
      <w:r w:rsidRPr="009D32CF">
        <w:rPr>
          <w:rFonts w:ascii="標楷體" w:hAnsi="標楷體" w:hint="eastAsia"/>
          <w:b/>
          <w:sz w:val="28"/>
          <w:szCs w:val="28"/>
        </w:rPr>
        <w:t>1.修正發布法規，同時發布施行日期者，撰寫如下：</w:t>
      </w:r>
    </w:p>
    <w:p w14:paraId="3FB2F328" w14:textId="77777777" w:rsidR="0075655D" w:rsidRPr="009D32CF" w:rsidRDefault="0075655D" w:rsidP="00F15CF5">
      <w:pPr>
        <w:pStyle w:val="a5"/>
        <w:spacing w:line="400" w:lineRule="exact"/>
        <w:ind w:leftChars="150" w:left="1260" w:hangingChars="321" w:hanging="900"/>
        <w:jc w:val="both"/>
        <w:rPr>
          <w:rFonts w:ascii="標楷體" w:hAnsi="標楷體"/>
          <w:b/>
          <w:sz w:val="28"/>
          <w:szCs w:val="28"/>
          <w:shd w:val="pct15" w:color="auto" w:fill="FFFFFF"/>
        </w:rPr>
      </w:pPr>
      <w:r w:rsidRPr="009D32CF">
        <w:rPr>
          <w:rFonts w:ascii="標楷體" w:hAnsi="標楷體" w:hint="eastAsia"/>
          <w:b/>
          <w:sz w:val="28"/>
          <w:szCs w:val="28"/>
        </w:rPr>
        <w:t>修正「獎勵土地所有權人辦理市地重劃辦法」，自</w:t>
      </w:r>
      <w:smartTag w:uri="urn:schemas-microsoft-com:office:smarttags" w:element="chsdate">
        <w:smartTagPr>
          <w:attr w:name="Year" w:val="2006"/>
          <w:attr w:name="Month" w:val="7"/>
          <w:attr w:name="Day" w:val="1"/>
          <w:attr w:name="IsLunarDate" w:val="False"/>
          <w:attr w:name="IsROCDate" w:val="True"/>
        </w:smartTagPr>
        <w:r w:rsidRPr="009D32CF">
          <w:rPr>
            <w:rFonts w:ascii="標楷體" w:hAnsi="標楷體" w:hint="eastAsia"/>
            <w:b/>
            <w:sz w:val="28"/>
            <w:szCs w:val="28"/>
          </w:rPr>
          <w:t>中華民國九十五年七月一日</w:t>
        </w:r>
      </w:smartTag>
      <w:r w:rsidRPr="009D32CF">
        <w:rPr>
          <w:rFonts w:ascii="標楷體" w:hAnsi="標楷體" w:hint="eastAsia"/>
          <w:b/>
          <w:sz w:val="28"/>
          <w:szCs w:val="28"/>
        </w:rPr>
        <w:t>施行。</w:t>
      </w:r>
    </w:p>
    <w:p w14:paraId="4F2712B5" w14:textId="77777777" w:rsidR="0075655D" w:rsidRPr="009D32CF" w:rsidRDefault="0075655D" w:rsidP="00F15CF5">
      <w:pPr>
        <w:pStyle w:val="a5"/>
        <w:spacing w:line="400" w:lineRule="exact"/>
        <w:ind w:firstLineChars="253" w:firstLine="709"/>
        <w:jc w:val="both"/>
        <w:rPr>
          <w:rFonts w:ascii="標楷體" w:hAnsi="標楷體"/>
          <w:b/>
          <w:sz w:val="28"/>
          <w:szCs w:val="28"/>
        </w:rPr>
      </w:pPr>
      <w:r w:rsidRPr="009D32CF">
        <w:rPr>
          <w:rFonts w:ascii="標楷體" w:hAnsi="標楷體" w:hint="eastAsia"/>
          <w:b/>
          <w:sz w:val="28"/>
          <w:szCs w:val="28"/>
        </w:rPr>
        <w:t>附修正「獎勵土地所有權人辦理市地重劃辦法」</w:t>
      </w:r>
    </w:p>
    <w:p w14:paraId="2905870B" w14:textId="77777777" w:rsidR="0075655D" w:rsidRPr="009D32CF" w:rsidRDefault="0075655D" w:rsidP="00F15CF5">
      <w:pPr>
        <w:pStyle w:val="a5"/>
        <w:spacing w:line="400" w:lineRule="exact"/>
        <w:ind w:left="280" w:hangingChars="100" w:hanging="280"/>
        <w:jc w:val="both"/>
        <w:rPr>
          <w:rFonts w:ascii="標楷體" w:hAnsi="標楷體"/>
          <w:b/>
          <w:sz w:val="28"/>
          <w:szCs w:val="28"/>
        </w:rPr>
      </w:pPr>
      <w:r w:rsidRPr="009D32CF">
        <w:rPr>
          <w:rFonts w:ascii="標楷體" w:hAnsi="標楷體" w:hint="eastAsia"/>
          <w:b/>
          <w:sz w:val="28"/>
          <w:szCs w:val="28"/>
        </w:rPr>
        <w:t>2.修正發布法規後，始發布施行日期者，其修正發布令稿及施行日期令稿分別撰寫如下：</w:t>
      </w:r>
    </w:p>
    <w:p w14:paraId="541A69F1" w14:textId="77777777" w:rsidR="0075655D" w:rsidRPr="009D32CF" w:rsidRDefault="0075655D" w:rsidP="00E05BD1">
      <w:pPr>
        <w:pStyle w:val="a5"/>
        <w:spacing w:line="400" w:lineRule="exact"/>
        <w:ind w:firstLineChars="101" w:firstLine="283"/>
        <w:jc w:val="both"/>
        <w:rPr>
          <w:rFonts w:ascii="標楷體" w:hAnsi="標楷體"/>
          <w:b/>
          <w:sz w:val="28"/>
          <w:szCs w:val="28"/>
        </w:rPr>
      </w:pPr>
      <w:r w:rsidRPr="009D32CF">
        <w:rPr>
          <w:rFonts w:ascii="標楷體" w:hAnsi="標楷體" w:hint="eastAsia"/>
          <w:b/>
          <w:sz w:val="28"/>
          <w:szCs w:val="28"/>
        </w:rPr>
        <w:t>（1）修正發布令稿：</w:t>
      </w:r>
    </w:p>
    <w:p w14:paraId="145F1E31" w14:textId="77777777" w:rsidR="0075655D" w:rsidRPr="009D32CF" w:rsidRDefault="0075655D" w:rsidP="00E05BD1">
      <w:pPr>
        <w:pStyle w:val="a5"/>
        <w:spacing w:line="400" w:lineRule="exact"/>
        <w:ind w:leftChars="300" w:left="720" w:firstLineChars="97" w:firstLine="272"/>
        <w:jc w:val="both"/>
        <w:rPr>
          <w:rFonts w:ascii="標楷體" w:hAnsi="標楷體"/>
          <w:b/>
          <w:sz w:val="28"/>
          <w:szCs w:val="28"/>
          <w:shd w:val="pct15" w:color="auto" w:fill="FFFFFF"/>
        </w:rPr>
      </w:pPr>
      <w:r w:rsidRPr="009D32CF">
        <w:rPr>
          <w:rFonts w:ascii="標楷體" w:hAnsi="標楷體" w:hint="eastAsia"/>
          <w:b/>
          <w:sz w:val="28"/>
          <w:szCs w:val="28"/>
        </w:rPr>
        <w:t>修正「獎勵土地所有權人辦理市地重劃辦法」。</w:t>
      </w:r>
    </w:p>
    <w:p w14:paraId="2015F6E6" w14:textId="77777777" w:rsidR="0075655D" w:rsidRPr="009D32CF" w:rsidRDefault="0075655D" w:rsidP="00E05BD1">
      <w:pPr>
        <w:pStyle w:val="a5"/>
        <w:spacing w:line="400" w:lineRule="exact"/>
        <w:ind w:firstLineChars="455" w:firstLine="1275"/>
        <w:jc w:val="both"/>
        <w:rPr>
          <w:rFonts w:ascii="標楷體" w:hAnsi="標楷體"/>
          <w:b/>
          <w:sz w:val="28"/>
          <w:szCs w:val="28"/>
        </w:rPr>
      </w:pPr>
      <w:r w:rsidRPr="009D32CF">
        <w:rPr>
          <w:rFonts w:ascii="標楷體" w:hAnsi="標楷體" w:hint="eastAsia"/>
          <w:b/>
          <w:sz w:val="28"/>
          <w:szCs w:val="28"/>
        </w:rPr>
        <w:t>附修正「獎勵土地所有權人辦理市地重劃辦法」</w:t>
      </w:r>
    </w:p>
    <w:p w14:paraId="05AD98C5" w14:textId="77777777" w:rsidR="0075655D" w:rsidRPr="009D32CF" w:rsidRDefault="0075655D" w:rsidP="00E05BD1">
      <w:pPr>
        <w:pStyle w:val="a5"/>
        <w:spacing w:line="400" w:lineRule="exact"/>
        <w:ind w:firstLineChars="101" w:firstLine="283"/>
        <w:jc w:val="both"/>
        <w:rPr>
          <w:rFonts w:ascii="標楷體" w:hAnsi="標楷體"/>
          <w:b/>
          <w:sz w:val="28"/>
          <w:szCs w:val="28"/>
        </w:rPr>
      </w:pPr>
      <w:r w:rsidRPr="009D32CF">
        <w:rPr>
          <w:rFonts w:ascii="標楷體" w:hAnsi="標楷體" w:hint="eastAsia"/>
          <w:b/>
          <w:sz w:val="28"/>
          <w:szCs w:val="28"/>
        </w:rPr>
        <w:t>（2）施行日期令稿：</w:t>
      </w:r>
    </w:p>
    <w:p w14:paraId="6FCA6E6B" w14:textId="77777777" w:rsidR="0075655D" w:rsidRPr="009D32CF" w:rsidRDefault="0075655D" w:rsidP="00E05BD1">
      <w:pPr>
        <w:pStyle w:val="a5"/>
        <w:spacing w:line="400" w:lineRule="exact"/>
        <w:ind w:leftChars="413" w:left="992" w:hanging="1"/>
        <w:jc w:val="both"/>
        <w:rPr>
          <w:rFonts w:ascii="標楷體" w:hAnsi="標楷體"/>
          <w:b/>
          <w:sz w:val="28"/>
          <w:szCs w:val="28"/>
        </w:rPr>
      </w:pPr>
      <w:smartTag w:uri="urn:schemas-microsoft-com:office:smarttags" w:element="chsdate">
        <w:smartTagPr>
          <w:attr w:name="Year" w:val="2006"/>
          <w:attr w:name="Month" w:val="6"/>
          <w:attr w:name="Day" w:val="22"/>
          <w:attr w:name="IsLunarDate" w:val="False"/>
          <w:attr w:name="IsROCDate" w:val="True"/>
        </w:smartTagPr>
        <w:r w:rsidRPr="009D32CF">
          <w:rPr>
            <w:rFonts w:ascii="標楷體" w:hAnsi="標楷體" w:hint="eastAsia"/>
            <w:b/>
            <w:sz w:val="28"/>
            <w:szCs w:val="28"/>
          </w:rPr>
          <w:t>中華民國九十五年六月二十二日</w:t>
        </w:r>
      </w:smartTag>
      <w:r w:rsidRPr="009D32CF">
        <w:rPr>
          <w:rFonts w:ascii="標楷體" w:hAnsi="標楷體" w:hint="eastAsia"/>
          <w:b/>
          <w:sz w:val="28"/>
          <w:szCs w:val="28"/>
        </w:rPr>
        <w:t>修正發布之「獎勵土地所有權人辦理市地重劃辦法」，定自九十五年七月一日施行。</w:t>
      </w:r>
    </w:p>
    <w:p w14:paraId="43FAE932" w14:textId="77777777" w:rsidR="0075655D" w:rsidRPr="009D32CF" w:rsidRDefault="0075655D" w:rsidP="00F15CF5">
      <w:pPr>
        <w:numPr>
          <w:ilvl w:val="0"/>
          <w:numId w:val="2"/>
        </w:numPr>
        <w:spacing w:line="400" w:lineRule="exact"/>
        <w:rPr>
          <w:rFonts w:ascii="標楷體" w:eastAsia="標楷體" w:hAnsi="標楷體"/>
          <w:b/>
          <w:sz w:val="28"/>
          <w:szCs w:val="28"/>
        </w:rPr>
      </w:pPr>
      <w:r w:rsidRPr="009D32CF">
        <w:rPr>
          <w:rFonts w:ascii="標楷體" w:eastAsia="標楷體" w:hAnsi="標楷體" w:hint="eastAsia"/>
          <w:b/>
          <w:sz w:val="28"/>
          <w:szCs w:val="28"/>
        </w:rPr>
        <w:t>折行書寫範例如下：</w:t>
      </w:r>
    </w:p>
    <w:p w14:paraId="0BD0F36A" w14:textId="77777777" w:rsidR="0075655D" w:rsidRPr="009D32CF" w:rsidRDefault="0075655D" w:rsidP="00F15CF5">
      <w:pPr>
        <w:spacing w:line="400" w:lineRule="exact"/>
        <w:ind w:left="851" w:hanging="851"/>
        <w:rPr>
          <w:rFonts w:ascii="標楷體" w:eastAsia="標楷體" w:hAnsi="標楷體"/>
          <w:b/>
          <w:sz w:val="28"/>
          <w:szCs w:val="28"/>
        </w:rPr>
      </w:pPr>
      <w:r w:rsidRPr="009D32CF">
        <w:rPr>
          <w:rFonts w:ascii="標楷體" w:eastAsia="標楷體" w:hAnsi="標楷體" w:hint="eastAsia"/>
          <w:b/>
          <w:sz w:val="28"/>
          <w:szCs w:val="28"/>
        </w:rPr>
        <w:t>修正「辦理不動產估價師專業訓練機關</w:t>
      </w:r>
      <w:r w:rsidRPr="009D32CF">
        <w:rPr>
          <w:rFonts w:ascii="標楷體" w:eastAsia="標楷體" w:hAnsi="標楷體"/>
          <w:b/>
          <w:sz w:val="28"/>
          <w:szCs w:val="28"/>
        </w:rPr>
        <w:t>(</w:t>
      </w:r>
      <w:r w:rsidRPr="009D32CF">
        <w:rPr>
          <w:rFonts w:ascii="標楷體" w:eastAsia="標楷體" w:hAnsi="標楷體" w:hint="eastAsia"/>
          <w:b/>
          <w:sz w:val="28"/>
          <w:szCs w:val="28"/>
        </w:rPr>
        <w:t>構</w:t>
      </w:r>
      <w:r w:rsidRPr="009D32CF">
        <w:rPr>
          <w:rFonts w:ascii="標楷體" w:eastAsia="標楷體" w:hAnsi="標楷體"/>
          <w:b/>
          <w:sz w:val="28"/>
          <w:szCs w:val="28"/>
        </w:rPr>
        <w:t>)</w:t>
      </w:r>
      <w:r w:rsidRPr="009D32CF">
        <w:rPr>
          <w:rFonts w:ascii="標楷體" w:eastAsia="標楷體" w:hAnsi="標楷體" w:hint="eastAsia"/>
          <w:b/>
          <w:sz w:val="28"/>
          <w:szCs w:val="28"/>
        </w:rPr>
        <w:t>學校團體及專業訓練或與其相當之證明文件認可辦法」。</w:t>
      </w:r>
    </w:p>
    <w:p w14:paraId="6A16F196" w14:textId="77777777" w:rsidR="0075655D" w:rsidRPr="009D32CF" w:rsidRDefault="0075655D" w:rsidP="002E22DB">
      <w:pPr>
        <w:pStyle w:val="a5"/>
        <w:spacing w:line="400" w:lineRule="exact"/>
        <w:ind w:leftChars="118" w:left="849" w:hangingChars="202" w:hanging="566"/>
        <w:jc w:val="both"/>
        <w:rPr>
          <w:rFonts w:ascii="標楷體" w:hAnsi="標楷體"/>
          <w:b/>
          <w:sz w:val="24"/>
          <w:shd w:val="pct15" w:color="auto" w:fill="FFFFFF"/>
        </w:rPr>
      </w:pPr>
      <w:r w:rsidRPr="009D32CF">
        <w:rPr>
          <w:rFonts w:ascii="標楷體" w:hAnsi="標楷體" w:hint="eastAsia"/>
          <w:b/>
          <w:sz w:val="28"/>
          <w:szCs w:val="28"/>
        </w:rPr>
        <w:t>附修正「辦理不動產估價師專業訓練機關</w:t>
      </w:r>
      <w:r w:rsidRPr="009D32CF">
        <w:rPr>
          <w:rFonts w:ascii="標楷體" w:hAnsi="標楷體"/>
          <w:b/>
          <w:sz w:val="28"/>
          <w:szCs w:val="28"/>
        </w:rPr>
        <w:t>(</w:t>
      </w:r>
      <w:r w:rsidRPr="009D32CF">
        <w:rPr>
          <w:rFonts w:ascii="標楷體" w:hAnsi="標楷體" w:hint="eastAsia"/>
          <w:b/>
          <w:sz w:val="28"/>
          <w:szCs w:val="28"/>
        </w:rPr>
        <w:t>構</w:t>
      </w:r>
      <w:r w:rsidRPr="009D32CF">
        <w:rPr>
          <w:rFonts w:ascii="標楷體" w:hAnsi="標楷體"/>
          <w:b/>
          <w:sz w:val="28"/>
          <w:szCs w:val="28"/>
        </w:rPr>
        <w:t>)</w:t>
      </w:r>
      <w:r w:rsidRPr="009D32CF">
        <w:rPr>
          <w:rFonts w:ascii="標楷體" w:hAnsi="標楷體" w:hint="eastAsia"/>
          <w:b/>
          <w:sz w:val="28"/>
          <w:szCs w:val="28"/>
        </w:rPr>
        <w:t>學校團體及專業訓練或與其相當之證明文件認可辦法」</w:t>
      </w:r>
    </w:p>
    <w:p w14:paraId="0D3EFDA8" w14:textId="77777777" w:rsidR="0075655D" w:rsidRPr="009D32CF" w:rsidRDefault="0075655D" w:rsidP="002C177F">
      <w:pPr>
        <w:pStyle w:val="5"/>
        <w:ind w:left="480"/>
        <w:rPr>
          <w:rFonts w:ascii="標楷體" w:eastAsia="標楷體" w:hAnsi="標楷體"/>
          <w:b w:val="0"/>
          <w:sz w:val="32"/>
          <w:szCs w:val="32"/>
        </w:rPr>
      </w:pPr>
      <w:r w:rsidRPr="009D32CF">
        <w:rPr>
          <w:rFonts w:ascii="標楷體" w:eastAsia="標楷體" w:hAnsi="標楷體"/>
          <w:b w:val="0"/>
          <w:sz w:val="28"/>
          <w:szCs w:val="28"/>
        </w:rPr>
        <w:br w:type="page"/>
      </w:r>
      <w:bookmarkStart w:id="19" w:name="_Toc76459919"/>
      <w:r w:rsidRPr="009D32CF">
        <w:rPr>
          <w:rFonts w:ascii="標楷體" w:eastAsia="標楷體" w:hAnsi="標楷體" w:hint="eastAsia"/>
          <w:b w:val="0"/>
          <w:sz w:val="32"/>
          <w:szCs w:val="32"/>
        </w:rPr>
        <w:lastRenderedPageBreak/>
        <w:t>（</w:t>
      </w:r>
      <w:r w:rsidR="00DD55B9" w:rsidRPr="009D32CF">
        <w:rPr>
          <w:rFonts w:ascii="標楷體" w:eastAsia="標楷體" w:hAnsi="標楷體" w:hint="eastAsia"/>
          <w:b w:val="0"/>
          <w:sz w:val="32"/>
          <w:szCs w:val="32"/>
        </w:rPr>
        <w:t>三</w:t>
      </w:r>
      <w:r w:rsidRPr="009D32CF">
        <w:rPr>
          <w:rFonts w:ascii="標楷體" w:eastAsia="標楷體" w:hAnsi="標楷體" w:hint="eastAsia"/>
          <w:b w:val="0"/>
          <w:sz w:val="32"/>
          <w:szCs w:val="32"/>
        </w:rPr>
        <w:t>）陳報行政院備查函稿</w:t>
      </w:r>
      <w:bookmarkEnd w:id="19"/>
    </w:p>
    <w:p w14:paraId="4495DAAA" w14:textId="77777777" w:rsidR="0075655D" w:rsidRPr="009D32CF" w:rsidRDefault="0075655D" w:rsidP="0075655D">
      <w:pPr>
        <w:spacing w:line="460" w:lineRule="exact"/>
        <w:jc w:val="center"/>
        <w:rPr>
          <w:rFonts w:ascii="標楷體" w:eastAsia="標楷體" w:hAnsi="標楷體"/>
          <w:sz w:val="36"/>
        </w:rPr>
      </w:pPr>
      <w:r w:rsidRPr="009D32CF">
        <w:rPr>
          <w:rFonts w:ascii="標楷體" w:eastAsia="標楷體" w:hAnsi="標楷體" w:hint="eastAsia"/>
          <w:sz w:val="36"/>
        </w:rPr>
        <w:t>內政部　函（稿）</w:t>
      </w:r>
    </w:p>
    <w:p w14:paraId="43F29448" w14:textId="77777777" w:rsidR="0075655D" w:rsidRPr="009D32CF" w:rsidRDefault="0075655D" w:rsidP="0075655D">
      <w:pPr>
        <w:pStyle w:val="-1"/>
        <w:spacing w:after="0" w:line="240" w:lineRule="atLeast"/>
        <w:ind w:left="5208"/>
        <w:jc w:val="both"/>
        <w:rPr>
          <w:rFonts w:ascii="標楷體" w:hAnsi="標楷體"/>
          <w:sz w:val="24"/>
        </w:rPr>
      </w:pPr>
      <w:r w:rsidRPr="009D32CF">
        <w:rPr>
          <w:rFonts w:ascii="標楷體" w:hAnsi="標楷體" w:hint="eastAsia"/>
          <w:sz w:val="24"/>
        </w:rPr>
        <w:t>機關地址：</w:t>
      </w:r>
    </w:p>
    <w:p w14:paraId="4C2F76E8" w14:textId="77777777" w:rsidR="0075655D" w:rsidRPr="009D32CF" w:rsidRDefault="0075655D" w:rsidP="0075655D">
      <w:pPr>
        <w:pStyle w:val="-1"/>
        <w:spacing w:after="0" w:line="240" w:lineRule="atLeast"/>
        <w:ind w:left="5208"/>
        <w:jc w:val="both"/>
        <w:rPr>
          <w:rFonts w:ascii="標楷體" w:hAnsi="標楷體"/>
          <w:sz w:val="24"/>
        </w:rPr>
      </w:pPr>
      <w:r w:rsidRPr="009D32CF">
        <w:rPr>
          <w:rFonts w:ascii="標楷體" w:hAnsi="標楷體" w:hint="eastAsia"/>
          <w:sz w:val="24"/>
        </w:rPr>
        <w:t>聯絡人：</w:t>
      </w:r>
    </w:p>
    <w:p w14:paraId="53F17992" w14:textId="77777777" w:rsidR="0075655D" w:rsidRPr="009D32CF" w:rsidRDefault="0075655D" w:rsidP="0075655D">
      <w:pPr>
        <w:pStyle w:val="-1"/>
        <w:spacing w:after="0" w:line="240" w:lineRule="atLeast"/>
        <w:ind w:left="5208"/>
        <w:jc w:val="both"/>
        <w:rPr>
          <w:rFonts w:ascii="標楷體" w:hAnsi="標楷體"/>
          <w:sz w:val="24"/>
        </w:rPr>
      </w:pPr>
      <w:r w:rsidRPr="009D32CF">
        <w:rPr>
          <w:rFonts w:ascii="標楷體" w:hAnsi="標楷體" w:hint="eastAsia"/>
          <w:sz w:val="24"/>
        </w:rPr>
        <w:t>傳真：</w:t>
      </w:r>
    </w:p>
    <w:p w14:paraId="71D1C754" w14:textId="77777777" w:rsidR="0075655D" w:rsidRPr="009D32CF" w:rsidRDefault="0075655D" w:rsidP="0075655D">
      <w:pPr>
        <w:pStyle w:val="-1"/>
        <w:spacing w:after="0" w:line="240" w:lineRule="atLeast"/>
        <w:ind w:left="5208"/>
        <w:jc w:val="both"/>
        <w:rPr>
          <w:rFonts w:ascii="標楷體" w:hAnsi="標楷體"/>
          <w:sz w:val="24"/>
        </w:rPr>
      </w:pPr>
      <w:r w:rsidRPr="009D32CF">
        <w:rPr>
          <w:rFonts w:ascii="標楷體" w:hAnsi="標楷體" w:hint="eastAsia"/>
          <w:sz w:val="24"/>
        </w:rPr>
        <w:t>電話：</w:t>
      </w:r>
    </w:p>
    <w:p w14:paraId="17D8D3EF" w14:textId="77777777" w:rsidR="0075655D" w:rsidRPr="009D32CF" w:rsidRDefault="0075655D" w:rsidP="0075655D">
      <w:pPr>
        <w:pStyle w:val="-1"/>
        <w:spacing w:after="0" w:line="240" w:lineRule="atLeast"/>
        <w:ind w:left="5208"/>
        <w:jc w:val="both"/>
        <w:rPr>
          <w:rFonts w:ascii="標楷體" w:hAnsi="標楷體"/>
          <w:sz w:val="28"/>
        </w:rPr>
      </w:pPr>
      <w:r w:rsidRPr="009D32CF">
        <w:rPr>
          <w:rFonts w:ascii="標楷體" w:hAnsi="標楷體" w:hint="eastAsia"/>
          <w:sz w:val="24"/>
        </w:rPr>
        <w:t>電子信箱：</w:t>
      </w:r>
      <w:r w:rsidRPr="009D32CF">
        <w:rPr>
          <w:rFonts w:ascii="標楷體" w:hAnsi="標楷體" w:hint="eastAsia"/>
          <w:sz w:val="24"/>
          <w:shd w:val="pct15" w:color="auto" w:fill="FFFFFF"/>
        </w:rPr>
        <w:t>（必填）</w:t>
      </w:r>
    </w:p>
    <w:p w14:paraId="74473962" w14:textId="77777777" w:rsidR="0075655D" w:rsidRPr="009D32CF" w:rsidRDefault="0075655D" w:rsidP="0075655D">
      <w:pPr>
        <w:pStyle w:val="a3"/>
        <w:rPr>
          <w:rFonts w:ascii="標楷體" w:hAnsi="標楷體"/>
          <w:sz w:val="28"/>
        </w:rPr>
      </w:pPr>
      <w:r w:rsidRPr="009D32CF">
        <w:rPr>
          <w:rFonts w:ascii="標楷體" w:hAnsi="標楷體" w:hint="eastAsia"/>
          <w:sz w:val="28"/>
        </w:rPr>
        <w:t>受文者：如行文單位</w:t>
      </w:r>
    </w:p>
    <w:p w14:paraId="6B716254" w14:textId="77777777" w:rsidR="0075655D" w:rsidRPr="009D32CF" w:rsidRDefault="0075655D" w:rsidP="0075655D">
      <w:pPr>
        <w:pStyle w:val="a3"/>
        <w:rPr>
          <w:rFonts w:ascii="標楷體" w:hAnsi="標楷體"/>
          <w:sz w:val="28"/>
        </w:rPr>
      </w:pPr>
      <w:r w:rsidRPr="009D32CF">
        <w:rPr>
          <w:rFonts w:ascii="標楷體" w:hAnsi="標楷體" w:hint="eastAsia"/>
          <w:sz w:val="28"/>
        </w:rPr>
        <w:t>發文日期：中華民國　　　年　　月　　日</w:t>
      </w:r>
    </w:p>
    <w:p w14:paraId="77D628EC" w14:textId="77777777" w:rsidR="0075655D" w:rsidRPr="009D32CF" w:rsidRDefault="0075655D" w:rsidP="0075655D">
      <w:pPr>
        <w:pStyle w:val="a5"/>
        <w:rPr>
          <w:rFonts w:ascii="標楷體" w:hAnsi="標楷體"/>
          <w:sz w:val="28"/>
        </w:rPr>
      </w:pPr>
      <w:r w:rsidRPr="009D32CF">
        <w:rPr>
          <w:rFonts w:ascii="標楷體" w:hAnsi="標楷體" w:hint="eastAsia"/>
          <w:sz w:val="28"/>
        </w:rPr>
        <w:t>發文字號：</w:t>
      </w:r>
    </w:p>
    <w:p w14:paraId="6DECE20A" w14:textId="77777777" w:rsidR="0075655D" w:rsidRPr="009D32CF" w:rsidRDefault="0075655D" w:rsidP="0075655D">
      <w:pPr>
        <w:pStyle w:val="a6"/>
        <w:rPr>
          <w:rFonts w:ascii="標楷體" w:hAnsi="標楷體"/>
        </w:rPr>
      </w:pPr>
      <w:r w:rsidRPr="009D32CF">
        <w:rPr>
          <w:rFonts w:ascii="標楷體" w:hAnsi="標楷體" w:hint="eastAsia"/>
          <w:sz w:val="28"/>
        </w:rPr>
        <w:t>附件：如主旨</w:t>
      </w:r>
    </w:p>
    <w:p w14:paraId="33A880A9" w14:textId="77777777" w:rsidR="0075655D" w:rsidRPr="009D32CF" w:rsidRDefault="0075655D" w:rsidP="00AF6339">
      <w:pPr>
        <w:pStyle w:val="-1"/>
        <w:spacing w:after="0" w:line="500" w:lineRule="exact"/>
        <w:ind w:left="993" w:hanging="993"/>
        <w:jc w:val="both"/>
        <w:rPr>
          <w:rFonts w:ascii="標楷體" w:hAnsi="標楷體"/>
          <w:sz w:val="32"/>
        </w:rPr>
      </w:pPr>
      <w:r w:rsidRPr="009D32CF">
        <w:rPr>
          <w:rFonts w:ascii="標楷體" w:hAnsi="標楷體" w:hint="eastAsia"/>
          <w:sz w:val="32"/>
        </w:rPr>
        <w:t>主旨：「</w:t>
      </w:r>
      <w:r w:rsidRPr="009D32CF">
        <w:rPr>
          <w:rFonts w:ascii="標楷體" w:hAnsi="標楷體" w:hint="eastAsia"/>
          <w:sz w:val="32"/>
          <w:szCs w:val="32"/>
        </w:rPr>
        <w:t>獎勵土地所有權人辦理市地重劃辦法</w:t>
      </w:r>
      <w:r w:rsidRPr="009D32CF">
        <w:rPr>
          <w:rFonts w:ascii="標楷體" w:hAnsi="標楷體" w:hint="eastAsia"/>
          <w:sz w:val="32"/>
        </w:rPr>
        <w:t>」</w:t>
      </w:r>
      <w:r w:rsidR="004437D5" w:rsidRPr="009D32CF">
        <w:rPr>
          <w:rFonts w:ascii="標楷體" w:hAnsi="標楷體" w:hint="eastAsia"/>
          <w:sz w:val="32"/>
        </w:rPr>
        <w:t>（以下簡稱本辦法）</w:t>
      </w:r>
      <w:r w:rsidRPr="009D32CF">
        <w:rPr>
          <w:rFonts w:ascii="標楷體" w:hAnsi="標楷體" w:hint="eastAsia"/>
          <w:sz w:val="32"/>
        </w:rPr>
        <w:t>，業經本部於</w:t>
      </w:r>
      <w:smartTag w:uri="urn:schemas-microsoft-com:office:smarttags" w:element="chsdate">
        <w:smartTagPr>
          <w:attr w:name="Year" w:val="1995"/>
          <w:attr w:name="Month" w:val="6"/>
          <w:attr w:name="Day" w:val="22"/>
          <w:attr w:name="IsLunarDate" w:val="False"/>
          <w:attr w:name="IsROCDate" w:val="False"/>
        </w:smartTagPr>
        <w:r w:rsidRPr="009D32CF">
          <w:rPr>
            <w:rFonts w:ascii="標楷體" w:hAnsi="標楷體" w:hint="eastAsia"/>
            <w:sz w:val="32"/>
          </w:rPr>
          <w:t>95年6月22日</w:t>
        </w:r>
      </w:smartTag>
      <w:r w:rsidRPr="009D32CF">
        <w:rPr>
          <w:rFonts w:ascii="標楷體" w:hAnsi="標楷體" w:hint="eastAsia"/>
          <w:sz w:val="32"/>
        </w:rPr>
        <w:t>以</w:t>
      </w:r>
      <w:r w:rsidRPr="009D32CF">
        <w:rPr>
          <w:rFonts w:ascii="標楷體" w:hAnsi="標楷體" w:hint="eastAsia"/>
          <w:sz w:val="32"/>
          <w:szCs w:val="32"/>
          <w:lang w:val="zh-TW"/>
        </w:rPr>
        <w:t>內授中辦地字第</w:t>
      </w:r>
      <w:r w:rsidRPr="009D32CF">
        <w:rPr>
          <w:rFonts w:ascii="標楷體" w:hAnsi="標楷體"/>
          <w:sz w:val="32"/>
          <w:szCs w:val="32"/>
          <w:lang w:val="zh-TW"/>
        </w:rPr>
        <w:t>0950724221</w:t>
      </w:r>
      <w:r w:rsidRPr="009D32CF">
        <w:rPr>
          <w:rFonts w:ascii="標楷體" w:hAnsi="標楷體" w:hint="eastAsia"/>
          <w:sz w:val="32"/>
          <w:szCs w:val="32"/>
          <w:lang w:val="zh-TW"/>
        </w:rPr>
        <w:t>號</w:t>
      </w:r>
      <w:r w:rsidRPr="009D32CF">
        <w:rPr>
          <w:rFonts w:ascii="標楷體" w:hAnsi="標楷體" w:hint="eastAsia"/>
          <w:sz w:val="32"/>
        </w:rPr>
        <w:t>令修正發布，謹檢陳發布令（含附件）1份，敬請備查。</w:t>
      </w:r>
    </w:p>
    <w:p w14:paraId="625CA3F1" w14:textId="77777777" w:rsidR="0075655D" w:rsidRPr="009D32CF" w:rsidRDefault="0075655D" w:rsidP="0075655D">
      <w:pPr>
        <w:pStyle w:val="-1"/>
        <w:spacing w:after="0" w:line="500" w:lineRule="exact"/>
        <w:ind w:left="922" w:hanging="922"/>
        <w:jc w:val="both"/>
        <w:rPr>
          <w:rFonts w:ascii="標楷體" w:hAnsi="標楷體"/>
          <w:sz w:val="32"/>
        </w:rPr>
      </w:pPr>
      <w:r w:rsidRPr="009D32CF">
        <w:rPr>
          <w:rFonts w:ascii="標楷體" w:hAnsi="標楷體" w:hint="eastAsia"/>
          <w:sz w:val="32"/>
        </w:rPr>
        <w:t>說明：</w:t>
      </w:r>
    </w:p>
    <w:p w14:paraId="170A3882" w14:textId="77777777" w:rsidR="0075655D" w:rsidRPr="009D32CF" w:rsidRDefault="0075655D" w:rsidP="0075655D">
      <w:pPr>
        <w:pStyle w:val="-1"/>
        <w:spacing w:after="0" w:line="500" w:lineRule="exact"/>
        <w:ind w:leftChars="138" w:left="971" w:hangingChars="200" w:hanging="640"/>
        <w:jc w:val="both"/>
        <w:rPr>
          <w:rFonts w:ascii="標楷體" w:hAnsi="標楷體"/>
          <w:sz w:val="32"/>
        </w:rPr>
      </w:pPr>
      <w:r w:rsidRPr="009D32CF">
        <w:rPr>
          <w:rFonts w:ascii="標楷體" w:hAnsi="標楷體" w:hint="eastAsia"/>
          <w:sz w:val="32"/>
        </w:rPr>
        <w:t>一、本案業依行政程序法第151條第2項及第154條第1項規定踐行預告程序。</w:t>
      </w:r>
      <w:r w:rsidR="00760030" w:rsidRPr="009D32CF">
        <w:rPr>
          <w:rFonts w:ascii="標楷體" w:hAnsi="標楷體" w:hint="eastAsia"/>
          <w:b/>
          <w:sz w:val="32"/>
          <w:szCs w:val="32"/>
        </w:rPr>
        <w:t>（或：</w:t>
      </w:r>
      <w:r w:rsidR="00760030" w:rsidRPr="009D32CF">
        <w:rPr>
          <w:rFonts w:ascii="標楷體" w:hAnsi="標楷體" w:hint="eastAsia"/>
          <w:b/>
          <w:sz w:val="32"/>
        </w:rPr>
        <w:t>本案因</w:t>
      </w:r>
      <w:r w:rsidR="00760030" w:rsidRPr="009D32CF">
        <w:rPr>
          <w:rFonts w:ascii="標楷體" w:hAnsi="標楷體"/>
          <w:b/>
          <w:sz w:val="32"/>
          <w:u w:val="single"/>
        </w:rPr>
        <w:t>……</w:t>
      </w:r>
      <w:r w:rsidR="00760030" w:rsidRPr="009D32CF">
        <w:rPr>
          <w:rFonts w:ascii="標楷體" w:hAnsi="標楷體" w:hint="eastAsia"/>
          <w:b/>
          <w:sz w:val="32"/>
          <w:u w:val="single"/>
        </w:rPr>
        <w:t>（敘述免予預告之事由），係屬顯然無法事先公告周知之急迫情況</w:t>
      </w:r>
      <w:r w:rsidR="00760030" w:rsidRPr="009D32CF">
        <w:rPr>
          <w:rFonts w:ascii="標楷體" w:hAnsi="標楷體" w:hint="eastAsia"/>
          <w:b/>
          <w:sz w:val="32"/>
        </w:rPr>
        <w:t>，</w:t>
      </w:r>
      <w:r w:rsidR="00760030" w:rsidRPr="009D32CF">
        <w:rPr>
          <w:rFonts w:ascii="標楷體" w:hAnsi="標楷體" w:hint="eastAsia"/>
          <w:b/>
          <w:sz w:val="32"/>
          <w:u w:val="single"/>
        </w:rPr>
        <w:t>免</w:t>
      </w:r>
      <w:r w:rsidR="00760030" w:rsidRPr="009D32CF">
        <w:rPr>
          <w:rFonts w:ascii="標楷體" w:hAnsi="標楷體" w:hint="eastAsia"/>
          <w:b/>
          <w:sz w:val="32"/>
        </w:rPr>
        <w:t>依行政程序法第151條第2項及第154條第1項規定踐行預告程序</w:t>
      </w:r>
      <w:r w:rsidR="00760030" w:rsidRPr="009D32CF">
        <w:rPr>
          <w:rFonts w:ascii="標楷體" w:hAnsi="標楷體" w:hint="eastAsia"/>
          <w:b/>
          <w:sz w:val="32"/>
          <w:szCs w:val="32"/>
        </w:rPr>
        <w:t>。）</w:t>
      </w:r>
      <w:r w:rsidRPr="009D32CF">
        <w:rPr>
          <w:rFonts w:ascii="標楷體" w:hAnsi="標楷體" w:hint="eastAsia"/>
          <w:b/>
          <w:sz w:val="24"/>
          <w:shd w:val="pct15" w:color="auto" w:fill="FFFFFF"/>
        </w:rPr>
        <w:t>（註）</w:t>
      </w:r>
    </w:p>
    <w:p w14:paraId="7E26928A" w14:textId="77777777" w:rsidR="0075655D" w:rsidRPr="009D32CF" w:rsidRDefault="0075655D" w:rsidP="0075655D">
      <w:pPr>
        <w:pStyle w:val="-1"/>
        <w:spacing w:after="0" w:line="500" w:lineRule="exact"/>
        <w:ind w:leftChars="138" w:left="971" w:hangingChars="200" w:hanging="640"/>
        <w:jc w:val="both"/>
        <w:rPr>
          <w:rFonts w:ascii="標楷體" w:hAnsi="標楷體"/>
          <w:sz w:val="32"/>
        </w:rPr>
      </w:pPr>
      <w:r w:rsidRPr="009D32CF">
        <w:rPr>
          <w:rFonts w:ascii="標楷體" w:hAnsi="標楷體" w:hint="eastAsia"/>
          <w:sz w:val="32"/>
        </w:rPr>
        <w:t>二、本辦法預定辦理英文翻譯。</w:t>
      </w:r>
      <w:r w:rsidRPr="009D32CF">
        <w:rPr>
          <w:rFonts w:ascii="標楷體" w:hAnsi="標楷體" w:hint="eastAsia"/>
          <w:b/>
          <w:sz w:val="32"/>
          <w:szCs w:val="32"/>
        </w:rPr>
        <w:t>（或：本辦法毋庸辦理英文翻譯</w:t>
      </w:r>
      <w:r w:rsidR="00D55794" w:rsidRPr="009D32CF">
        <w:rPr>
          <w:rFonts w:ascii="標楷體" w:hAnsi="標楷體" w:hint="eastAsia"/>
          <w:b/>
          <w:sz w:val="32"/>
          <w:szCs w:val="32"/>
        </w:rPr>
        <w:t>。</w:t>
      </w:r>
      <w:r w:rsidRPr="009D32CF">
        <w:rPr>
          <w:rFonts w:ascii="標楷體" w:hAnsi="標楷體" w:hint="eastAsia"/>
          <w:b/>
          <w:sz w:val="32"/>
          <w:szCs w:val="32"/>
        </w:rPr>
        <w:t>）</w:t>
      </w:r>
    </w:p>
    <w:p w14:paraId="28D0A4A1" w14:textId="77777777" w:rsidR="0075655D" w:rsidRPr="009D32CF" w:rsidRDefault="0075655D" w:rsidP="0075655D">
      <w:pPr>
        <w:pStyle w:val="-1"/>
        <w:spacing w:after="0" w:line="500" w:lineRule="exact"/>
        <w:jc w:val="both"/>
        <w:rPr>
          <w:rFonts w:ascii="標楷體" w:hAnsi="標楷體"/>
        </w:rPr>
      </w:pPr>
    </w:p>
    <w:p w14:paraId="67488EED" w14:textId="77777777" w:rsidR="0075655D" w:rsidRPr="009D32CF" w:rsidRDefault="0075655D" w:rsidP="0075655D">
      <w:pPr>
        <w:pStyle w:val="21"/>
        <w:spacing w:line="400" w:lineRule="exact"/>
        <w:ind w:leftChars="0" w:left="560" w:hangingChars="200" w:hanging="560"/>
      </w:pPr>
      <w:r w:rsidRPr="009D32CF">
        <w:rPr>
          <w:rFonts w:hint="eastAsia"/>
        </w:rPr>
        <w:t>正本：行政院</w:t>
      </w:r>
    </w:p>
    <w:p w14:paraId="659FFD27" w14:textId="77777777" w:rsidR="0075655D" w:rsidRPr="009D32CF" w:rsidRDefault="0075655D" w:rsidP="0075655D">
      <w:pPr>
        <w:pStyle w:val="21"/>
        <w:spacing w:line="400" w:lineRule="exact"/>
        <w:ind w:leftChars="0" w:left="840" w:hangingChars="300" w:hanging="840"/>
      </w:pPr>
      <w:r w:rsidRPr="009D32CF">
        <w:rPr>
          <w:rFonts w:hint="eastAsia"/>
        </w:rPr>
        <w:t>副本：</w:t>
      </w:r>
      <w:r w:rsidR="007E2A3C" w:rsidRPr="009D32CF">
        <w:rPr>
          <w:rFonts w:hint="eastAsia"/>
        </w:rPr>
        <w:t>行政院法規會</w:t>
      </w:r>
      <w:r w:rsidRPr="009D32CF">
        <w:rPr>
          <w:rFonts w:hint="eastAsia"/>
        </w:rPr>
        <w:t>、本部法規委員會、承辦單位</w:t>
      </w:r>
    </w:p>
    <w:p w14:paraId="45BF9FF4" w14:textId="77777777" w:rsidR="0075655D" w:rsidRPr="009D32CF" w:rsidRDefault="0075655D" w:rsidP="0075655D">
      <w:pPr>
        <w:spacing w:line="460" w:lineRule="exact"/>
        <w:rPr>
          <w:rFonts w:ascii="標楷體" w:eastAsia="標楷體" w:hAnsi="標楷體"/>
          <w:sz w:val="28"/>
        </w:rPr>
      </w:pPr>
    </w:p>
    <w:p w14:paraId="636824DC" w14:textId="77777777" w:rsidR="0075655D" w:rsidRPr="009D32CF" w:rsidRDefault="0075655D" w:rsidP="0075655D">
      <w:pPr>
        <w:pStyle w:val="a5"/>
        <w:jc w:val="both"/>
        <w:rPr>
          <w:rFonts w:ascii="標楷體" w:hAnsi="標楷體"/>
          <w:sz w:val="32"/>
        </w:rPr>
      </w:pPr>
      <w:r w:rsidRPr="009D32CF">
        <w:rPr>
          <w:rFonts w:ascii="標楷體" w:hAnsi="標楷體" w:hint="eastAsia"/>
          <w:sz w:val="32"/>
        </w:rPr>
        <w:t>部長　○○○</w:t>
      </w:r>
    </w:p>
    <w:p w14:paraId="2D5B083B" w14:textId="77777777" w:rsidR="0075655D" w:rsidRPr="009D32CF" w:rsidRDefault="0075655D" w:rsidP="0075655D">
      <w:pPr>
        <w:pStyle w:val="a5"/>
        <w:jc w:val="both"/>
        <w:rPr>
          <w:rFonts w:ascii="標楷體" w:hAnsi="標楷體"/>
          <w:sz w:val="32"/>
        </w:rPr>
      </w:pPr>
    </w:p>
    <w:p w14:paraId="18578006" w14:textId="77777777" w:rsidR="0075655D" w:rsidRPr="009D32CF" w:rsidRDefault="00B62E1D" w:rsidP="0075655D">
      <w:pPr>
        <w:spacing w:line="360" w:lineRule="exact"/>
        <w:ind w:left="1" w:hanging="1"/>
        <w:rPr>
          <w:rFonts w:ascii="標楷體" w:eastAsia="標楷體" w:hAnsi="標楷體"/>
          <w:sz w:val="28"/>
          <w:szCs w:val="28"/>
        </w:rPr>
      </w:pPr>
      <w:r>
        <w:rPr>
          <w:rFonts w:ascii="標楷體" w:eastAsia="標楷體" w:hAnsi="標楷體"/>
          <w:sz w:val="28"/>
          <w:szCs w:val="28"/>
        </w:rPr>
        <w:pict w14:anchorId="0E9D49BC">
          <v:rect id="_x0000_i1036" style="width:0;height:1.5pt" o:hralign="center" o:hrstd="t" o:hr="t" fillcolor="#aca899" stroked="f"/>
        </w:pict>
      </w:r>
    </w:p>
    <w:p w14:paraId="6FD72FAF" w14:textId="77777777" w:rsidR="0075655D" w:rsidRPr="009D32CF" w:rsidRDefault="0075655D" w:rsidP="004F0780">
      <w:pPr>
        <w:pStyle w:val="a5"/>
        <w:spacing w:line="400" w:lineRule="exact"/>
        <w:ind w:leftChars="32" w:left="649" w:hangingChars="204" w:hanging="572"/>
        <w:jc w:val="both"/>
        <w:rPr>
          <w:rFonts w:ascii="標楷體" w:hAnsi="標楷體"/>
          <w:sz w:val="28"/>
          <w:szCs w:val="28"/>
        </w:rPr>
      </w:pPr>
      <w:r w:rsidRPr="009D32CF">
        <w:rPr>
          <w:rFonts w:ascii="標楷體" w:hAnsi="標楷體" w:hint="eastAsia"/>
          <w:b/>
          <w:sz w:val="28"/>
          <w:szCs w:val="28"/>
          <w:shd w:val="pct15" w:color="auto" w:fill="FFFFFF"/>
        </w:rPr>
        <w:t>註：應報行政院核定後發布之法規，應於報院核定函內敘明有無踐</w:t>
      </w:r>
      <w:r w:rsidRPr="009D32CF">
        <w:rPr>
          <w:rFonts w:ascii="標楷體" w:hAnsi="標楷體" w:hint="eastAsia"/>
          <w:b/>
          <w:sz w:val="28"/>
          <w:szCs w:val="28"/>
          <w:shd w:val="pct15" w:color="auto" w:fill="FFFFFF"/>
        </w:rPr>
        <w:lastRenderedPageBreak/>
        <w:t>行預告程序，發布時毋庸重複說明。</w:t>
      </w:r>
    </w:p>
    <w:p w14:paraId="2D4D2DAF" w14:textId="77777777" w:rsidR="0075655D" w:rsidRPr="009D32CF" w:rsidRDefault="0075655D" w:rsidP="00C02106">
      <w:pPr>
        <w:pStyle w:val="5"/>
        <w:ind w:left="480"/>
        <w:rPr>
          <w:rFonts w:ascii="標楷體" w:eastAsia="標楷體" w:hAnsi="標楷體"/>
          <w:b w:val="0"/>
          <w:sz w:val="32"/>
          <w:szCs w:val="32"/>
        </w:rPr>
      </w:pPr>
      <w:r w:rsidRPr="009D32CF">
        <w:rPr>
          <w:rFonts w:ascii="標楷體" w:eastAsia="標楷體" w:hAnsi="標楷體"/>
          <w:sz w:val="32"/>
        </w:rPr>
        <w:br w:type="page"/>
      </w:r>
      <w:bookmarkStart w:id="20" w:name="_Toc76459920"/>
      <w:r w:rsidRPr="009D32CF">
        <w:rPr>
          <w:rFonts w:ascii="標楷體" w:eastAsia="標楷體" w:hAnsi="標楷體" w:hint="eastAsia"/>
          <w:b w:val="0"/>
          <w:sz w:val="32"/>
          <w:szCs w:val="32"/>
        </w:rPr>
        <w:lastRenderedPageBreak/>
        <w:t>（</w:t>
      </w:r>
      <w:r w:rsidR="00DD55B9" w:rsidRPr="009D32CF">
        <w:rPr>
          <w:rFonts w:ascii="標楷體" w:eastAsia="標楷體" w:hAnsi="標楷體" w:hint="eastAsia"/>
          <w:b w:val="0"/>
          <w:sz w:val="32"/>
          <w:szCs w:val="32"/>
        </w:rPr>
        <w:t>四</w:t>
      </w:r>
      <w:r w:rsidRPr="009D32CF">
        <w:rPr>
          <w:rFonts w:ascii="標楷體" w:eastAsia="標楷體" w:hAnsi="標楷體" w:hint="eastAsia"/>
          <w:b w:val="0"/>
          <w:sz w:val="32"/>
          <w:szCs w:val="32"/>
        </w:rPr>
        <w:t>）送立法院查照函稿</w:t>
      </w:r>
      <w:bookmarkEnd w:id="20"/>
    </w:p>
    <w:p w14:paraId="04DE55A4" w14:textId="77777777" w:rsidR="0075655D" w:rsidRPr="009D32CF" w:rsidRDefault="0075655D" w:rsidP="0075655D">
      <w:pPr>
        <w:spacing w:line="460" w:lineRule="exact"/>
        <w:jc w:val="center"/>
        <w:rPr>
          <w:rFonts w:ascii="標楷體" w:eastAsia="標楷體" w:hAnsi="標楷體"/>
          <w:sz w:val="36"/>
        </w:rPr>
      </w:pPr>
      <w:r w:rsidRPr="009D32CF">
        <w:rPr>
          <w:rFonts w:ascii="標楷體" w:eastAsia="標楷體" w:hAnsi="標楷體" w:hint="eastAsia"/>
          <w:sz w:val="36"/>
        </w:rPr>
        <w:t>內政部　函（稿）</w:t>
      </w:r>
    </w:p>
    <w:p w14:paraId="6088177E" w14:textId="77777777" w:rsidR="0075655D" w:rsidRPr="009D32CF" w:rsidRDefault="0075655D" w:rsidP="0075655D">
      <w:pPr>
        <w:pStyle w:val="-1"/>
        <w:spacing w:after="0" w:line="240" w:lineRule="atLeast"/>
        <w:ind w:left="5208"/>
        <w:jc w:val="both"/>
        <w:rPr>
          <w:rFonts w:ascii="標楷體" w:hAnsi="標楷體"/>
          <w:sz w:val="24"/>
        </w:rPr>
      </w:pPr>
      <w:r w:rsidRPr="009D32CF">
        <w:rPr>
          <w:rFonts w:ascii="標楷體" w:hAnsi="標楷體" w:hint="eastAsia"/>
          <w:sz w:val="24"/>
        </w:rPr>
        <w:t>機關地址：</w:t>
      </w:r>
    </w:p>
    <w:p w14:paraId="5FFA2F56" w14:textId="77777777" w:rsidR="0075655D" w:rsidRPr="009D32CF" w:rsidRDefault="0075655D" w:rsidP="0075655D">
      <w:pPr>
        <w:pStyle w:val="-1"/>
        <w:spacing w:after="0" w:line="240" w:lineRule="atLeast"/>
        <w:ind w:left="5208"/>
        <w:jc w:val="both"/>
        <w:rPr>
          <w:rFonts w:ascii="標楷體" w:hAnsi="標楷體"/>
          <w:sz w:val="24"/>
        </w:rPr>
      </w:pPr>
      <w:r w:rsidRPr="009D32CF">
        <w:rPr>
          <w:rFonts w:ascii="標楷體" w:hAnsi="標楷體" w:hint="eastAsia"/>
          <w:sz w:val="24"/>
        </w:rPr>
        <w:t>聯絡人：</w:t>
      </w:r>
    </w:p>
    <w:p w14:paraId="1BF6EC08" w14:textId="77777777" w:rsidR="0075655D" w:rsidRPr="009D32CF" w:rsidRDefault="0075655D" w:rsidP="0075655D">
      <w:pPr>
        <w:pStyle w:val="-1"/>
        <w:spacing w:after="0" w:line="240" w:lineRule="atLeast"/>
        <w:ind w:left="5208"/>
        <w:jc w:val="both"/>
        <w:rPr>
          <w:rFonts w:ascii="標楷體" w:hAnsi="標楷體"/>
          <w:sz w:val="24"/>
        </w:rPr>
      </w:pPr>
      <w:r w:rsidRPr="009D32CF">
        <w:rPr>
          <w:rFonts w:ascii="標楷體" w:hAnsi="標楷體" w:hint="eastAsia"/>
          <w:sz w:val="24"/>
        </w:rPr>
        <w:t>傳真：</w:t>
      </w:r>
    </w:p>
    <w:p w14:paraId="6AC9B70F" w14:textId="77777777" w:rsidR="0075655D" w:rsidRPr="009D32CF" w:rsidRDefault="0075655D" w:rsidP="0075655D">
      <w:pPr>
        <w:pStyle w:val="-1"/>
        <w:spacing w:after="0" w:line="240" w:lineRule="atLeast"/>
        <w:ind w:left="5208"/>
        <w:jc w:val="both"/>
        <w:rPr>
          <w:rFonts w:ascii="標楷體" w:hAnsi="標楷體"/>
          <w:sz w:val="24"/>
        </w:rPr>
      </w:pPr>
      <w:r w:rsidRPr="009D32CF">
        <w:rPr>
          <w:rFonts w:ascii="標楷體" w:hAnsi="標楷體" w:hint="eastAsia"/>
          <w:sz w:val="24"/>
        </w:rPr>
        <w:t>電話：</w:t>
      </w:r>
    </w:p>
    <w:p w14:paraId="5780B794" w14:textId="77777777" w:rsidR="0075655D" w:rsidRPr="009D32CF" w:rsidRDefault="0075655D" w:rsidP="0075655D">
      <w:pPr>
        <w:pStyle w:val="-1"/>
        <w:spacing w:after="0" w:line="240" w:lineRule="atLeast"/>
        <w:ind w:left="5208"/>
        <w:jc w:val="both"/>
        <w:rPr>
          <w:rFonts w:ascii="標楷體" w:hAnsi="標楷體"/>
          <w:sz w:val="28"/>
        </w:rPr>
      </w:pPr>
      <w:r w:rsidRPr="009D32CF">
        <w:rPr>
          <w:rFonts w:ascii="標楷體" w:hAnsi="標楷體" w:hint="eastAsia"/>
          <w:sz w:val="24"/>
        </w:rPr>
        <w:t>電子信箱：</w:t>
      </w:r>
      <w:r w:rsidRPr="009D32CF">
        <w:rPr>
          <w:rFonts w:ascii="標楷體" w:hAnsi="標楷體" w:hint="eastAsia"/>
          <w:sz w:val="24"/>
          <w:shd w:val="pct15" w:color="auto" w:fill="FFFFFF"/>
        </w:rPr>
        <w:t>（必填）</w:t>
      </w:r>
    </w:p>
    <w:p w14:paraId="000F8FCC" w14:textId="77777777" w:rsidR="0075655D" w:rsidRPr="009D32CF" w:rsidRDefault="0075655D" w:rsidP="0075655D">
      <w:pPr>
        <w:pStyle w:val="a3"/>
        <w:rPr>
          <w:rFonts w:ascii="標楷體" w:hAnsi="標楷體"/>
          <w:sz w:val="28"/>
        </w:rPr>
      </w:pPr>
      <w:r w:rsidRPr="009D32CF">
        <w:rPr>
          <w:rFonts w:ascii="標楷體" w:hAnsi="標楷體" w:hint="eastAsia"/>
          <w:sz w:val="28"/>
        </w:rPr>
        <w:t>受文者：如行文單位</w:t>
      </w:r>
    </w:p>
    <w:p w14:paraId="700C2F37" w14:textId="77777777" w:rsidR="0075655D" w:rsidRPr="009D32CF" w:rsidRDefault="0075655D" w:rsidP="0075655D">
      <w:pPr>
        <w:pStyle w:val="a3"/>
        <w:rPr>
          <w:rFonts w:ascii="標楷體" w:hAnsi="標楷體"/>
          <w:sz w:val="28"/>
        </w:rPr>
      </w:pPr>
      <w:r w:rsidRPr="009D32CF">
        <w:rPr>
          <w:rFonts w:ascii="標楷體" w:hAnsi="標楷體" w:hint="eastAsia"/>
          <w:sz w:val="28"/>
        </w:rPr>
        <w:t>發文日期：中華民國　　　年　　月　　日</w:t>
      </w:r>
    </w:p>
    <w:p w14:paraId="1E7C5455" w14:textId="77777777" w:rsidR="0075655D" w:rsidRPr="009D32CF" w:rsidRDefault="0075655D" w:rsidP="0075655D">
      <w:pPr>
        <w:pStyle w:val="a5"/>
        <w:rPr>
          <w:rFonts w:ascii="標楷體" w:hAnsi="標楷體"/>
          <w:sz w:val="28"/>
        </w:rPr>
      </w:pPr>
      <w:r w:rsidRPr="009D32CF">
        <w:rPr>
          <w:rFonts w:ascii="標楷體" w:hAnsi="標楷體" w:hint="eastAsia"/>
          <w:sz w:val="28"/>
        </w:rPr>
        <w:t>發文字號：</w:t>
      </w:r>
    </w:p>
    <w:p w14:paraId="22BC1207" w14:textId="77777777" w:rsidR="0075655D" w:rsidRPr="009D32CF" w:rsidRDefault="0075655D" w:rsidP="0075655D">
      <w:pPr>
        <w:pStyle w:val="a6"/>
        <w:rPr>
          <w:rFonts w:ascii="標楷體" w:hAnsi="標楷體"/>
        </w:rPr>
      </w:pPr>
      <w:r w:rsidRPr="009D32CF">
        <w:rPr>
          <w:rFonts w:ascii="標楷體" w:hAnsi="標楷體" w:hint="eastAsia"/>
          <w:sz w:val="28"/>
        </w:rPr>
        <w:t>附件：如主旨</w:t>
      </w:r>
    </w:p>
    <w:p w14:paraId="240C6585" w14:textId="77777777" w:rsidR="0075655D" w:rsidRPr="009D32CF" w:rsidRDefault="0075655D" w:rsidP="00461C57">
      <w:pPr>
        <w:pStyle w:val="-1"/>
        <w:spacing w:after="0" w:line="500" w:lineRule="exact"/>
        <w:ind w:left="993" w:hanging="993"/>
        <w:jc w:val="both"/>
        <w:rPr>
          <w:rFonts w:ascii="標楷體" w:hAnsi="標楷體"/>
          <w:sz w:val="32"/>
        </w:rPr>
      </w:pPr>
      <w:r w:rsidRPr="009D32CF">
        <w:rPr>
          <w:rFonts w:ascii="標楷體" w:hAnsi="標楷體" w:hint="eastAsia"/>
          <w:sz w:val="32"/>
        </w:rPr>
        <w:t>主旨：「</w:t>
      </w:r>
      <w:r w:rsidRPr="009D32CF">
        <w:rPr>
          <w:rFonts w:ascii="標楷體" w:hAnsi="標楷體" w:hint="eastAsia"/>
          <w:sz w:val="32"/>
          <w:szCs w:val="32"/>
        </w:rPr>
        <w:t>獎勵土地所有權人辦理市地重劃辦法</w:t>
      </w:r>
      <w:r w:rsidRPr="009D32CF">
        <w:rPr>
          <w:rFonts w:ascii="標楷體" w:hAnsi="標楷體" w:hint="eastAsia"/>
          <w:sz w:val="32"/>
        </w:rPr>
        <w:t>」，業經本部於</w:t>
      </w:r>
      <w:smartTag w:uri="urn:schemas-microsoft-com:office:smarttags" w:element="chsdate">
        <w:smartTagPr>
          <w:attr w:name="Year" w:val="1995"/>
          <w:attr w:name="Month" w:val="6"/>
          <w:attr w:name="Day" w:val="22"/>
          <w:attr w:name="IsLunarDate" w:val="False"/>
          <w:attr w:name="IsROCDate" w:val="False"/>
        </w:smartTagPr>
        <w:r w:rsidRPr="009D32CF">
          <w:rPr>
            <w:rFonts w:ascii="標楷體" w:hAnsi="標楷體" w:hint="eastAsia"/>
            <w:sz w:val="32"/>
          </w:rPr>
          <w:t>95年6月22日</w:t>
        </w:r>
      </w:smartTag>
      <w:r w:rsidRPr="009D32CF">
        <w:rPr>
          <w:rFonts w:ascii="標楷體" w:hAnsi="標楷體" w:hint="eastAsia"/>
          <w:sz w:val="32"/>
        </w:rPr>
        <w:t>以</w:t>
      </w:r>
      <w:r w:rsidRPr="009D32CF">
        <w:rPr>
          <w:rFonts w:ascii="標楷體" w:hAnsi="標楷體" w:hint="eastAsia"/>
          <w:sz w:val="32"/>
          <w:szCs w:val="32"/>
          <w:lang w:val="zh-TW"/>
        </w:rPr>
        <w:t>內授中辦地字第</w:t>
      </w:r>
      <w:r w:rsidRPr="009D32CF">
        <w:rPr>
          <w:rFonts w:ascii="標楷體" w:hAnsi="標楷體"/>
          <w:sz w:val="32"/>
          <w:szCs w:val="32"/>
          <w:lang w:val="zh-TW"/>
        </w:rPr>
        <w:t>0950724221</w:t>
      </w:r>
      <w:r w:rsidRPr="009D32CF">
        <w:rPr>
          <w:rFonts w:ascii="標楷體" w:hAnsi="標楷體" w:hint="eastAsia"/>
          <w:sz w:val="32"/>
          <w:szCs w:val="32"/>
          <w:lang w:val="zh-TW"/>
        </w:rPr>
        <w:t>號</w:t>
      </w:r>
      <w:r w:rsidRPr="009D32CF">
        <w:rPr>
          <w:rFonts w:ascii="標楷體" w:hAnsi="標楷體" w:hint="eastAsia"/>
          <w:sz w:val="32"/>
        </w:rPr>
        <w:t>令修正發布，茲檢送發布令、修正條文、總說明及條文對照表各1份</w:t>
      </w:r>
      <w:r w:rsidR="000F109D" w:rsidRPr="009D32CF">
        <w:rPr>
          <w:rFonts w:ascii="標楷體" w:hAnsi="標楷體" w:hint="eastAsia"/>
          <w:sz w:val="32"/>
        </w:rPr>
        <w:t>，請查照。</w:t>
      </w:r>
    </w:p>
    <w:p w14:paraId="0A9F6407" w14:textId="77777777" w:rsidR="0075655D" w:rsidRPr="009D32CF" w:rsidRDefault="0075655D" w:rsidP="0075655D">
      <w:pPr>
        <w:pStyle w:val="21"/>
        <w:spacing w:line="400" w:lineRule="exact"/>
        <w:ind w:leftChars="0" w:left="560" w:hangingChars="200" w:hanging="560"/>
      </w:pPr>
    </w:p>
    <w:p w14:paraId="1FCD29AD" w14:textId="77777777" w:rsidR="0075655D" w:rsidRPr="009D32CF" w:rsidRDefault="0075655D" w:rsidP="0075655D">
      <w:pPr>
        <w:pStyle w:val="21"/>
        <w:spacing w:line="400" w:lineRule="exact"/>
        <w:ind w:leftChars="0" w:left="560" w:hangingChars="200" w:hanging="560"/>
      </w:pPr>
      <w:r w:rsidRPr="009D32CF">
        <w:rPr>
          <w:rFonts w:hint="eastAsia"/>
        </w:rPr>
        <w:t>正本：立法院</w:t>
      </w:r>
    </w:p>
    <w:p w14:paraId="1CC4901E" w14:textId="77777777" w:rsidR="0075655D" w:rsidRPr="009D32CF" w:rsidRDefault="0075655D" w:rsidP="0075655D">
      <w:pPr>
        <w:pStyle w:val="21"/>
        <w:spacing w:line="400" w:lineRule="exact"/>
        <w:ind w:leftChars="0" w:left="840" w:hangingChars="300" w:hanging="840"/>
      </w:pPr>
      <w:r w:rsidRPr="009D32CF">
        <w:rPr>
          <w:rFonts w:hint="eastAsia"/>
        </w:rPr>
        <w:t>副本：</w:t>
      </w:r>
      <w:r w:rsidR="007E2A3C" w:rsidRPr="009D32CF">
        <w:rPr>
          <w:rFonts w:hint="eastAsia"/>
        </w:rPr>
        <w:t>行政院法規會</w:t>
      </w:r>
      <w:r w:rsidRPr="009D32CF">
        <w:rPr>
          <w:rFonts w:hint="eastAsia"/>
        </w:rPr>
        <w:t>、本部法規委員會、承辦單位（均含附件）</w:t>
      </w:r>
    </w:p>
    <w:p w14:paraId="3BD98034" w14:textId="77777777" w:rsidR="0075655D" w:rsidRPr="009D32CF" w:rsidRDefault="0075655D" w:rsidP="0075655D">
      <w:pPr>
        <w:spacing w:line="460" w:lineRule="exact"/>
        <w:rPr>
          <w:rFonts w:ascii="標楷體" w:eastAsia="標楷體" w:hAnsi="標楷體"/>
          <w:sz w:val="28"/>
        </w:rPr>
      </w:pPr>
    </w:p>
    <w:p w14:paraId="2218124D" w14:textId="77777777" w:rsidR="0075655D" w:rsidRPr="009D32CF" w:rsidRDefault="0075655D" w:rsidP="0075655D">
      <w:pPr>
        <w:pStyle w:val="21"/>
        <w:spacing w:line="400" w:lineRule="exact"/>
        <w:ind w:leftChars="0" w:left="560" w:hangingChars="200" w:hanging="560"/>
      </w:pPr>
      <w:r w:rsidRPr="009D32CF">
        <w:rPr>
          <w:rFonts w:hint="eastAsia"/>
        </w:rPr>
        <w:t>部長　○○○</w:t>
      </w:r>
    </w:p>
    <w:p w14:paraId="1082CB6C" w14:textId="77777777" w:rsidR="0075655D" w:rsidRPr="009D32CF" w:rsidRDefault="0075655D" w:rsidP="00C02106">
      <w:pPr>
        <w:pStyle w:val="5"/>
        <w:ind w:left="480"/>
        <w:rPr>
          <w:rFonts w:ascii="標楷體" w:eastAsia="標楷體" w:hAnsi="標楷體"/>
          <w:b w:val="0"/>
          <w:sz w:val="32"/>
          <w:szCs w:val="32"/>
        </w:rPr>
      </w:pPr>
      <w:r w:rsidRPr="009D32CF">
        <w:rPr>
          <w:rFonts w:ascii="標楷體" w:eastAsia="標楷體" w:hAnsi="標楷體"/>
        </w:rPr>
        <w:br w:type="page"/>
      </w:r>
      <w:bookmarkStart w:id="21" w:name="_Toc76459921"/>
      <w:r w:rsidRPr="009D32CF">
        <w:rPr>
          <w:rFonts w:ascii="標楷體" w:eastAsia="標楷體" w:hAnsi="標楷體" w:hint="eastAsia"/>
          <w:b w:val="0"/>
          <w:sz w:val="32"/>
          <w:szCs w:val="32"/>
        </w:rPr>
        <w:lastRenderedPageBreak/>
        <w:t>（</w:t>
      </w:r>
      <w:r w:rsidR="00DD55B9" w:rsidRPr="009D32CF">
        <w:rPr>
          <w:rFonts w:ascii="標楷體" w:eastAsia="標楷體" w:hAnsi="標楷體" w:hint="eastAsia"/>
          <w:b w:val="0"/>
          <w:sz w:val="32"/>
          <w:szCs w:val="32"/>
        </w:rPr>
        <w:t>五</w:t>
      </w:r>
      <w:r w:rsidRPr="009D32CF">
        <w:rPr>
          <w:rFonts w:ascii="標楷體" w:eastAsia="標楷體" w:hAnsi="標楷體" w:hint="eastAsia"/>
          <w:b w:val="0"/>
          <w:sz w:val="32"/>
          <w:szCs w:val="32"/>
        </w:rPr>
        <w:t>）送有關機關轉知函稿</w:t>
      </w:r>
      <w:bookmarkEnd w:id="21"/>
    </w:p>
    <w:p w14:paraId="04C2B199" w14:textId="77777777" w:rsidR="0075655D" w:rsidRPr="009D32CF" w:rsidRDefault="0075655D" w:rsidP="0075655D">
      <w:pPr>
        <w:spacing w:line="460" w:lineRule="exact"/>
        <w:jc w:val="center"/>
        <w:rPr>
          <w:rFonts w:ascii="標楷體" w:eastAsia="標楷體" w:hAnsi="標楷體"/>
          <w:sz w:val="36"/>
        </w:rPr>
      </w:pPr>
      <w:r w:rsidRPr="009D32CF">
        <w:rPr>
          <w:rFonts w:ascii="標楷體" w:eastAsia="標楷體" w:hAnsi="標楷體" w:hint="eastAsia"/>
          <w:sz w:val="36"/>
        </w:rPr>
        <w:t>內政部　函（稿）</w:t>
      </w:r>
    </w:p>
    <w:p w14:paraId="3C23F95F" w14:textId="77777777" w:rsidR="0075655D" w:rsidRPr="009D32CF" w:rsidRDefault="0075655D" w:rsidP="0075655D">
      <w:pPr>
        <w:pStyle w:val="-1"/>
        <w:spacing w:after="0" w:line="240" w:lineRule="atLeast"/>
        <w:ind w:left="5208"/>
        <w:jc w:val="both"/>
        <w:rPr>
          <w:rFonts w:ascii="標楷體" w:hAnsi="標楷體"/>
          <w:sz w:val="24"/>
        </w:rPr>
      </w:pPr>
      <w:r w:rsidRPr="009D32CF">
        <w:rPr>
          <w:rFonts w:ascii="標楷體" w:hAnsi="標楷體" w:hint="eastAsia"/>
          <w:sz w:val="24"/>
        </w:rPr>
        <w:t>機關地址：</w:t>
      </w:r>
    </w:p>
    <w:p w14:paraId="4B229398" w14:textId="77777777" w:rsidR="0075655D" w:rsidRPr="009D32CF" w:rsidRDefault="0075655D" w:rsidP="0075655D">
      <w:pPr>
        <w:pStyle w:val="-1"/>
        <w:spacing w:after="0" w:line="240" w:lineRule="atLeast"/>
        <w:ind w:left="5208"/>
        <w:jc w:val="both"/>
        <w:rPr>
          <w:rFonts w:ascii="標楷體" w:hAnsi="標楷體"/>
          <w:sz w:val="24"/>
        </w:rPr>
      </w:pPr>
      <w:r w:rsidRPr="009D32CF">
        <w:rPr>
          <w:rFonts w:ascii="標楷體" w:hAnsi="標楷體" w:hint="eastAsia"/>
          <w:sz w:val="24"/>
        </w:rPr>
        <w:t>聯絡人：</w:t>
      </w:r>
    </w:p>
    <w:p w14:paraId="0884FF25" w14:textId="77777777" w:rsidR="0075655D" w:rsidRPr="009D32CF" w:rsidRDefault="0075655D" w:rsidP="0075655D">
      <w:pPr>
        <w:pStyle w:val="-1"/>
        <w:spacing w:after="0" w:line="240" w:lineRule="atLeast"/>
        <w:ind w:left="5208"/>
        <w:jc w:val="both"/>
        <w:rPr>
          <w:rFonts w:ascii="標楷體" w:hAnsi="標楷體"/>
          <w:sz w:val="24"/>
        </w:rPr>
      </w:pPr>
      <w:r w:rsidRPr="009D32CF">
        <w:rPr>
          <w:rFonts w:ascii="標楷體" w:hAnsi="標楷體" w:hint="eastAsia"/>
          <w:sz w:val="24"/>
        </w:rPr>
        <w:t>傳真：</w:t>
      </w:r>
    </w:p>
    <w:p w14:paraId="713CE882" w14:textId="77777777" w:rsidR="0075655D" w:rsidRPr="009D32CF" w:rsidRDefault="0075655D" w:rsidP="0075655D">
      <w:pPr>
        <w:pStyle w:val="-1"/>
        <w:spacing w:after="0" w:line="240" w:lineRule="atLeast"/>
        <w:ind w:left="5208"/>
        <w:jc w:val="both"/>
        <w:rPr>
          <w:rFonts w:ascii="標楷體" w:hAnsi="標楷體"/>
          <w:sz w:val="24"/>
        </w:rPr>
      </w:pPr>
      <w:r w:rsidRPr="009D32CF">
        <w:rPr>
          <w:rFonts w:ascii="標楷體" w:hAnsi="標楷體" w:hint="eastAsia"/>
          <w:sz w:val="24"/>
        </w:rPr>
        <w:t>電話：</w:t>
      </w:r>
    </w:p>
    <w:p w14:paraId="48B0BAA9" w14:textId="77777777" w:rsidR="0075655D" w:rsidRPr="009D32CF" w:rsidRDefault="0075655D" w:rsidP="0075655D">
      <w:pPr>
        <w:pStyle w:val="-1"/>
        <w:spacing w:after="0" w:line="240" w:lineRule="atLeast"/>
        <w:ind w:left="5208"/>
        <w:jc w:val="both"/>
        <w:rPr>
          <w:rFonts w:ascii="標楷體" w:hAnsi="標楷體"/>
          <w:sz w:val="28"/>
        </w:rPr>
      </w:pPr>
      <w:r w:rsidRPr="009D32CF">
        <w:rPr>
          <w:rFonts w:ascii="標楷體" w:hAnsi="標楷體" w:hint="eastAsia"/>
          <w:sz w:val="24"/>
        </w:rPr>
        <w:t>電子信箱：</w:t>
      </w:r>
      <w:r w:rsidRPr="009D32CF">
        <w:rPr>
          <w:rFonts w:ascii="標楷體" w:hAnsi="標楷體" w:hint="eastAsia"/>
          <w:sz w:val="24"/>
          <w:shd w:val="pct15" w:color="auto" w:fill="FFFFFF"/>
        </w:rPr>
        <w:t>（必填）</w:t>
      </w:r>
    </w:p>
    <w:p w14:paraId="3EF5D3EA" w14:textId="77777777" w:rsidR="0075655D" w:rsidRPr="009D32CF" w:rsidRDefault="0075655D" w:rsidP="0075655D">
      <w:pPr>
        <w:pStyle w:val="a3"/>
        <w:rPr>
          <w:rFonts w:ascii="標楷體" w:hAnsi="標楷體"/>
          <w:sz w:val="28"/>
        </w:rPr>
      </w:pPr>
      <w:r w:rsidRPr="009D32CF">
        <w:rPr>
          <w:rFonts w:ascii="標楷體" w:hAnsi="標楷體" w:hint="eastAsia"/>
          <w:sz w:val="28"/>
        </w:rPr>
        <w:t>受文者：如行文單位</w:t>
      </w:r>
    </w:p>
    <w:p w14:paraId="77CF8EC6" w14:textId="77777777" w:rsidR="0075655D" w:rsidRPr="009D32CF" w:rsidRDefault="0075655D" w:rsidP="0075655D">
      <w:pPr>
        <w:pStyle w:val="a3"/>
        <w:rPr>
          <w:rFonts w:ascii="標楷體" w:hAnsi="標楷體"/>
          <w:sz w:val="28"/>
        </w:rPr>
      </w:pPr>
      <w:r w:rsidRPr="009D32CF">
        <w:rPr>
          <w:rFonts w:ascii="標楷體" w:hAnsi="標楷體" w:hint="eastAsia"/>
          <w:sz w:val="28"/>
        </w:rPr>
        <w:t>發文日期：中華民國　　　年　　月　　日</w:t>
      </w:r>
    </w:p>
    <w:p w14:paraId="70A528CE" w14:textId="77777777" w:rsidR="0075655D" w:rsidRPr="009D32CF" w:rsidRDefault="0075655D" w:rsidP="0075655D">
      <w:pPr>
        <w:pStyle w:val="a5"/>
        <w:rPr>
          <w:rFonts w:ascii="標楷體" w:hAnsi="標楷體"/>
          <w:sz w:val="28"/>
        </w:rPr>
      </w:pPr>
      <w:r w:rsidRPr="009D32CF">
        <w:rPr>
          <w:rFonts w:ascii="標楷體" w:hAnsi="標楷體" w:hint="eastAsia"/>
          <w:sz w:val="28"/>
        </w:rPr>
        <w:t>發文字號：</w:t>
      </w:r>
    </w:p>
    <w:p w14:paraId="0B1B4FD0" w14:textId="77777777" w:rsidR="0075655D" w:rsidRPr="009D32CF" w:rsidRDefault="0075655D" w:rsidP="0075655D">
      <w:pPr>
        <w:pStyle w:val="a6"/>
        <w:rPr>
          <w:rFonts w:ascii="標楷體" w:hAnsi="標楷體"/>
        </w:rPr>
      </w:pPr>
      <w:r w:rsidRPr="009D32CF">
        <w:rPr>
          <w:rFonts w:ascii="標楷體" w:hAnsi="標楷體" w:hint="eastAsia"/>
          <w:sz w:val="28"/>
        </w:rPr>
        <w:t>附件：</w:t>
      </w:r>
    </w:p>
    <w:p w14:paraId="31D1A479" w14:textId="77777777" w:rsidR="0075655D" w:rsidRPr="009D32CF" w:rsidRDefault="0075655D" w:rsidP="002622AA">
      <w:pPr>
        <w:pStyle w:val="-1"/>
        <w:kinsoku w:val="0"/>
        <w:wordWrap w:val="0"/>
        <w:autoSpaceDE w:val="0"/>
        <w:autoSpaceDN w:val="0"/>
        <w:spacing w:after="0" w:line="500" w:lineRule="exact"/>
        <w:ind w:left="924" w:hanging="924"/>
        <w:jc w:val="both"/>
        <w:rPr>
          <w:rFonts w:ascii="標楷體" w:hAnsi="標楷體"/>
          <w:sz w:val="32"/>
        </w:rPr>
      </w:pPr>
      <w:r w:rsidRPr="009D32CF">
        <w:rPr>
          <w:rFonts w:ascii="標楷體" w:hAnsi="標楷體" w:hint="eastAsia"/>
          <w:sz w:val="32"/>
        </w:rPr>
        <w:t>主旨：「</w:t>
      </w:r>
      <w:r w:rsidRPr="009D32CF">
        <w:rPr>
          <w:rFonts w:ascii="標楷體" w:hAnsi="標楷體" w:hint="eastAsia"/>
          <w:sz w:val="32"/>
          <w:szCs w:val="32"/>
        </w:rPr>
        <w:t>獎勵土地所有權人辦理市地重劃辦法</w:t>
      </w:r>
      <w:r w:rsidRPr="009D32CF">
        <w:rPr>
          <w:rFonts w:ascii="標楷體" w:hAnsi="標楷體" w:hint="eastAsia"/>
          <w:sz w:val="32"/>
        </w:rPr>
        <w:t>」，業經本部於</w:t>
      </w:r>
      <w:smartTag w:uri="urn:schemas-microsoft-com:office:smarttags" w:element="chsdate">
        <w:smartTagPr>
          <w:attr w:name="IsROCDate" w:val="False"/>
          <w:attr w:name="IsLunarDate" w:val="False"/>
          <w:attr w:name="Day" w:val="22"/>
          <w:attr w:name="Month" w:val="6"/>
          <w:attr w:name="Year" w:val="1995"/>
        </w:smartTagPr>
        <w:r w:rsidRPr="009D32CF">
          <w:rPr>
            <w:rFonts w:ascii="標楷體" w:hAnsi="標楷體" w:hint="eastAsia"/>
            <w:sz w:val="32"/>
          </w:rPr>
          <w:t>95年6月22日</w:t>
        </w:r>
      </w:smartTag>
      <w:r w:rsidRPr="009D32CF">
        <w:rPr>
          <w:rFonts w:ascii="標楷體" w:hAnsi="標楷體" w:hint="eastAsia"/>
          <w:sz w:val="32"/>
        </w:rPr>
        <w:t>以</w:t>
      </w:r>
      <w:r w:rsidRPr="009D32CF">
        <w:rPr>
          <w:rFonts w:ascii="標楷體" w:hAnsi="標楷體" w:hint="eastAsia"/>
          <w:sz w:val="32"/>
          <w:szCs w:val="32"/>
          <w:lang w:val="zh-TW"/>
        </w:rPr>
        <w:t>內授中辦地字第</w:t>
      </w:r>
      <w:r w:rsidRPr="009D32CF">
        <w:rPr>
          <w:rFonts w:ascii="標楷體" w:hAnsi="標楷體"/>
          <w:sz w:val="32"/>
          <w:szCs w:val="32"/>
        </w:rPr>
        <w:t>0950724221</w:t>
      </w:r>
      <w:r w:rsidRPr="009D32CF">
        <w:rPr>
          <w:rFonts w:ascii="標楷體" w:hAnsi="標楷體" w:hint="eastAsia"/>
          <w:sz w:val="32"/>
          <w:szCs w:val="32"/>
          <w:lang w:val="zh-TW"/>
        </w:rPr>
        <w:t>號</w:t>
      </w:r>
      <w:r w:rsidRPr="009D32CF">
        <w:rPr>
          <w:rFonts w:ascii="標楷體" w:hAnsi="標楷體" w:hint="eastAsia"/>
          <w:sz w:val="32"/>
        </w:rPr>
        <w:t>令修正發布，如需修正發布條文，請至行政院公報資訊網（網址</w:t>
      </w:r>
      <w:r w:rsidR="00373BA8" w:rsidRPr="009D32CF">
        <w:rPr>
          <w:rFonts w:ascii="標楷體" w:hAnsi="標楷體"/>
          <w:sz w:val="32"/>
        </w:rPr>
        <w:t>https://gazette.nat.gov.tw/egFront</w:t>
      </w:r>
      <w:r w:rsidRPr="009D32CF">
        <w:rPr>
          <w:rFonts w:ascii="標楷體" w:hAnsi="標楷體" w:hint="eastAsia"/>
          <w:sz w:val="32"/>
        </w:rPr>
        <w:t>）下載，請查照並轉知所屬。</w:t>
      </w:r>
    </w:p>
    <w:p w14:paraId="529F7B7D" w14:textId="77777777" w:rsidR="0075655D" w:rsidRPr="009D32CF" w:rsidRDefault="0075655D" w:rsidP="0075655D">
      <w:pPr>
        <w:pStyle w:val="21"/>
        <w:spacing w:line="400" w:lineRule="exact"/>
        <w:ind w:leftChars="0" w:left="560" w:hangingChars="200" w:hanging="560"/>
      </w:pPr>
    </w:p>
    <w:p w14:paraId="4B5159D4" w14:textId="77777777" w:rsidR="0075655D" w:rsidRPr="009D32CF" w:rsidRDefault="0075655D" w:rsidP="0075655D">
      <w:pPr>
        <w:pStyle w:val="21"/>
        <w:spacing w:line="400" w:lineRule="exact"/>
        <w:ind w:leftChars="0" w:left="560" w:hangingChars="200" w:hanging="560"/>
      </w:pPr>
      <w:r w:rsidRPr="009D32CF">
        <w:rPr>
          <w:rFonts w:hint="eastAsia"/>
        </w:rPr>
        <w:t>正本：有關機關</w:t>
      </w:r>
      <w:r w:rsidRPr="009D32CF">
        <w:rPr>
          <w:rFonts w:hint="eastAsia"/>
          <w:b/>
          <w:sz w:val="24"/>
          <w:szCs w:val="24"/>
          <w:shd w:val="pct15" w:color="auto" w:fill="FFFFFF"/>
        </w:rPr>
        <w:t>（按實際需要填列）</w:t>
      </w:r>
    </w:p>
    <w:p w14:paraId="0AEFF7AE" w14:textId="77777777" w:rsidR="0075655D" w:rsidRPr="009D32CF" w:rsidRDefault="0075655D" w:rsidP="0075655D">
      <w:pPr>
        <w:pStyle w:val="21"/>
        <w:spacing w:line="400" w:lineRule="exact"/>
        <w:ind w:leftChars="0" w:left="840" w:hangingChars="300" w:hanging="840"/>
      </w:pPr>
      <w:r w:rsidRPr="009D32CF">
        <w:rPr>
          <w:rFonts w:hint="eastAsia"/>
        </w:rPr>
        <w:t>副本：</w:t>
      </w:r>
      <w:r w:rsidR="007E2A3C" w:rsidRPr="009D32CF">
        <w:rPr>
          <w:rFonts w:hint="eastAsia"/>
        </w:rPr>
        <w:t>行政院法規會</w:t>
      </w:r>
      <w:r w:rsidRPr="009D32CF">
        <w:rPr>
          <w:rFonts w:hint="eastAsia"/>
        </w:rPr>
        <w:t>、本部法規委員會、承辦單位</w:t>
      </w:r>
    </w:p>
    <w:p w14:paraId="32FD83A3" w14:textId="77777777" w:rsidR="0075655D" w:rsidRPr="009D32CF" w:rsidRDefault="0075655D" w:rsidP="0075655D">
      <w:pPr>
        <w:spacing w:line="460" w:lineRule="exact"/>
        <w:rPr>
          <w:rFonts w:ascii="標楷體" w:eastAsia="標楷體" w:hAnsi="標楷體"/>
          <w:sz w:val="28"/>
        </w:rPr>
      </w:pPr>
    </w:p>
    <w:p w14:paraId="42AFCB3F" w14:textId="77777777" w:rsidR="0075655D" w:rsidRPr="009D32CF" w:rsidRDefault="0075655D" w:rsidP="0075655D">
      <w:pPr>
        <w:pStyle w:val="21"/>
        <w:spacing w:line="400" w:lineRule="exact"/>
        <w:ind w:leftChars="0" w:left="560" w:hangingChars="200" w:hanging="560"/>
      </w:pPr>
      <w:r w:rsidRPr="009D32CF">
        <w:rPr>
          <w:rFonts w:hint="eastAsia"/>
        </w:rPr>
        <w:t>部長　○○○</w:t>
      </w:r>
    </w:p>
    <w:p w14:paraId="6D151137" w14:textId="77777777" w:rsidR="00D679E8" w:rsidRPr="009D32CF" w:rsidRDefault="00D679E8" w:rsidP="00AA5DDA">
      <w:pPr>
        <w:spacing w:line="460" w:lineRule="exact"/>
        <w:jc w:val="both"/>
        <w:rPr>
          <w:rFonts w:ascii="標楷體" w:eastAsia="標楷體" w:hAnsi="標楷體"/>
        </w:rPr>
        <w:sectPr w:rsidR="00D679E8" w:rsidRPr="009D32CF" w:rsidSect="00CD0D1B">
          <w:headerReference w:type="even" r:id="rId16"/>
          <w:headerReference w:type="default" r:id="rId17"/>
          <w:footerReference w:type="even" r:id="rId18"/>
          <w:footerReference w:type="default" r:id="rId19"/>
          <w:pgSz w:w="11906" w:h="16838" w:code="9"/>
          <w:pgMar w:top="1440" w:right="1797" w:bottom="1440" w:left="1797" w:header="851" w:footer="992" w:gutter="0"/>
          <w:cols w:space="425"/>
          <w:docGrid w:type="lines" w:linePitch="360"/>
        </w:sectPr>
      </w:pPr>
    </w:p>
    <w:p w14:paraId="5C42694F" w14:textId="77777777" w:rsidR="00D679E8" w:rsidRPr="009D32CF" w:rsidRDefault="00D679E8" w:rsidP="00C02106">
      <w:pPr>
        <w:pStyle w:val="4"/>
        <w:rPr>
          <w:rFonts w:ascii="標楷體" w:eastAsia="標楷體" w:hAnsi="標楷體"/>
          <w:b/>
          <w:sz w:val="40"/>
          <w:szCs w:val="40"/>
        </w:rPr>
      </w:pPr>
      <w:bookmarkStart w:id="22" w:name="_Toc76459922"/>
      <w:r w:rsidRPr="009D32CF">
        <w:rPr>
          <w:rFonts w:ascii="標楷體" w:eastAsia="標楷體" w:hAnsi="標楷體" w:hint="eastAsia"/>
          <w:b/>
          <w:sz w:val="40"/>
          <w:szCs w:val="40"/>
        </w:rPr>
        <w:lastRenderedPageBreak/>
        <w:t>修正部分條文案</w:t>
      </w:r>
      <w:bookmarkEnd w:id="22"/>
    </w:p>
    <w:p w14:paraId="7ACEDF20" w14:textId="3967B7BA" w:rsidR="00D679E8" w:rsidRPr="009D32CF" w:rsidRDefault="00D679E8" w:rsidP="00D679E8">
      <w:pPr>
        <w:rPr>
          <w:rFonts w:ascii="標楷體" w:eastAsia="標楷體" w:hAnsi="標楷體"/>
          <w:b/>
          <w:shd w:val="pct15" w:color="auto" w:fill="FFFFFF"/>
        </w:rPr>
      </w:pPr>
      <w:r w:rsidRPr="009D32CF">
        <w:rPr>
          <w:rFonts w:ascii="標楷體" w:eastAsia="標楷體" w:hAnsi="標楷體" w:hint="eastAsia"/>
          <w:b/>
          <w:shd w:val="pct15" w:color="auto" w:fill="FFFFFF"/>
        </w:rPr>
        <w:t>（修正條文數4條以上未達總條文數二分之一者，屬之；同時修正名稱者，請參考修正名稱案例稿</w:t>
      </w:r>
      <w:r w:rsidR="009B2965" w:rsidRPr="009D32CF">
        <w:rPr>
          <w:rFonts w:ascii="標楷體" w:eastAsia="標楷體" w:hAnsi="標楷體" w:hint="eastAsia"/>
          <w:b/>
          <w:shd w:val="pct15" w:color="auto" w:fill="FFFFFF"/>
        </w:rPr>
        <w:t>第5</w:t>
      </w:r>
      <w:r w:rsidR="009B2965" w:rsidRPr="009D32CF">
        <w:rPr>
          <w:rFonts w:ascii="標楷體" w:eastAsia="標楷體" w:hAnsi="標楷體"/>
          <w:b/>
          <w:shd w:val="pct15" w:color="auto" w:fill="FFFFFF"/>
        </w:rPr>
        <w:t>2</w:t>
      </w:r>
      <w:r w:rsidR="009B2965" w:rsidRPr="009D32CF">
        <w:rPr>
          <w:rFonts w:ascii="標楷體" w:eastAsia="標楷體" w:hAnsi="標楷體" w:hint="eastAsia"/>
          <w:b/>
          <w:shd w:val="pct15" w:color="auto" w:fill="FFFFFF"/>
        </w:rPr>
        <w:t>頁至</w:t>
      </w:r>
      <w:r w:rsidR="00B7655C" w:rsidRPr="009D32CF">
        <w:rPr>
          <w:rFonts w:ascii="標楷體" w:eastAsia="標楷體" w:hAnsi="標楷體" w:hint="eastAsia"/>
          <w:b/>
          <w:shd w:val="pct15" w:color="auto" w:fill="FFFFFF"/>
        </w:rPr>
        <w:t>第</w:t>
      </w:r>
      <w:r w:rsidR="009B2965" w:rsidRPr="009D32CF">
        <w:rPr>
          <w:rFonts w:ascii="標楷體" w:eastAsia="標楷體" w:hAnsi="標楷體" w:hint="eastAsia"/>
          <w:b/>
          <w:shd w:val="pct15" w:color="auto" w:fill="FFFFFF"/>
        </w:rPr>
        <w:t>5</w:t>
      </w:r>
      <w:r w:rsidR="009B2965" w:rsidRPr="009D32CF">
        <w:rPr>
          <w:rFonts w:ascii="標楷體" w:eastAsia="標楷體" w:hAnsi="標楷體"/>
          <w:b/>
          <w:shd w:val="pct15" w:color="auto" w:fill="FFFFFF"/>
        </w:rPr>
        <w:t>8</w:t>
      </w:r>
      <w:r w:rsidR="009B2965" w:rsidRPr="009D32CF">
        <w:rPr>
          <w:rFonts w:ascii="標楷體" w:eastAsia="標楷體" w:hAnsi="標楷體" w:hint="eastAsia"/>
          <w:b/>
          <w:shd w:val="pct15" w:color="auto" w:fill="FFFFFF"/>
        </w:rPr>
        <w:t>頁</w:t>
      </w:r>
      <w:r w:rsidRPr="009D32CF">
        <w:rPr>
          <w:rFonts w:ascii="標楷體" w:eastAsia="標楷體" w:hAnsi="標楷體" w:hint="eastAsia"/>
          <w:b/>
          <w:shd w:val="pct15" w:color="auto" w:fill="FFFFFF"/>
        </w:rPr>
        <w:t>。）</w:t>
      </w:r>
    </w:p>
    <w:p w14:paraId="6D52D040" w14:textId="77777777" w:rsidR="00D679E8" w:rsidRPr="009D32CF" w:rsidRDefault="003149AD" w:rsidP="00A0665B">
      <w:pPr>
        <w:pStyle w:val="5"/>
        <w:ind w:left="480"/>
        <w:rPr>
          <w:rFonts w:ascii="標楷體" w:eastAsia="標楷體" w:hAnsi="標楷體"/>
          <w:b w:val="0"/>
          <w:sz w:val="28"/>
        </w:rPr>
      </w:pPr>
      <w:bookmarkStart w:id="23" w:name="_Toc76459923"/>
      <w:r w:rsidRPr="009D32CF">
        <w:rPr>
          <w:rFonts w:ascii="標楷體" w:eastAsia="標楷體" w:hAnsi="標楷體" w:hint="eastAsia"/>
          <w:b w:val="0"/>
          <w:sz w:val="32"/>
          <w:szCs w:val="32"/>
        </w:rPr>
        <w:t>（</w:t>
      </w:r>
      <w:r w:rsidR="00572D25" w:rsidRPr="009D32CF">
        <w:rPr>
          <w:rFonts w:ascii="標楷體" w:eastAsia="標楷體" w:hAnsi="標楷體" w:hint="eastAsia"/>
          <w:b w:val="0"/>
          <w:sz w:val="32"/>
          <w:szCs w:val="32"/>
        </w:rPr>
        <w:t>一</w:t>
      </w:r>
      <w:r w:rsidRPr="009D32CF">
        <w:rPr>
          <w:rFonts w:ascii="標楷體" w:eastAsia="標楷體" w:hAnsi="標楷體" w:hint="eastAsia"/>
          <w:b w:val="0"/>
          <w:sz w:val="32"/>
          <w:szCs w:val="32"/>
        </w:rPr>
        <w:t>）送刊登公報書函稿</w:t>
      </w:r>
      <w:bookmarkEnd w:id="23"/>
    </w:p>
    <w:p w14:paraId="1D0C0A62" w14:textId="77777777" w:rsidR="00D679E8" w:rsidRPr="009D32CF" w:rsidRDefault="00D679E8" w:rsidP="00D679E8">
      <w:pPr>
        <w:spacing w:line="460" w:lineRule="exact"/>
        <w:jc w:val="center"/>
        <w:rPr>
          <w:rFonts w:ascii="標楷體" w:eastAsia="標楷體" w:hAnsi="標楷體"/>
          <w:sz w:val="36"/>
        </w:rPr>
      </w:pPr>
      <w:r w:rsidRPr="009D32CF">
        <w:rPr>
          <w:rFonts w:ascii="標楷體" w:eastAsia="標楷體" w:hAnsi="標楷體" w:hint="eastAsia"/>
          <w:sz w:val="36"/>
        </w:rPr>
        <w:t>內政部　書函（稿）</w:t>
      </w:r>
    </w:p>
    <w:p w14:paraId="71F71110" w14:textId="77777777" w:rsidR="00D679E8" w:rsidRPr="009D32CF" w:rsidRDefault="00D679E8" w:rsidP="00D679E8">
      <w:pPr>
        <w:pStyle w:val="-1"/>
        <w:spacing w:after="0" w:line="240" w:lineRule="atLeast"/>
        <w:ind w:left="5208"/>
        <w:jc w:val="both"/>
        <w:rPr>
          <w:rFonts w:ascii="標楷體" w:hAnsi="標楷體"/>
          <w:sz w:val="24"/>
        </w:rPr>
      </w:pPr>
      <w:r w:rsidRPr="009D32CF">
        <w:rPr>
          <w:rFonts w:ascii="標楷體" w:hAnsi="標楷體" w:hint="eastAsia"/>
          <w:sz w:val="24"/>
        </w:rPr>
        <w:t>機關地址：</w:t>
      </w:r>
    </w:p>
    <w:p w14:paraId="2E568D3F" w14:textId="77777777" w:rsidR="00D679E8" w:rsidRPr="009D32CF" w:rsidRDefault="00D679E8" w:rsidP="00D679E8">
      <w:pPr>
        <w:pStyle w:val="-1"/>
        <w:spacing w:after="0" w:line="240" w:lineRule="atLeast"/>
        <w:ind w:left="5208"/>
        <w:jc w:val="both"/>
        <w:rPr>
          <w:rFonts w:ascii="標楷體" w:hAnsi="標楷體"/>
          <w:sz w:val="24"/>
        </w:rPr>
      </w:pPr>
      <w:r w:rsidRPr="009D32CF">
        <w:rPr>
          <w:rFonts w:ascii="標楷體" w:hAnsi="標楷體" w:hint="eastAsia"/>
          <w:sz w:val="24"/>
        </w:rPr>
        <w:t>聯絡人：</w:t>
      </w:r>
    </w:p>
    <w:p w14:paraId="49757C3C" w14:textId="77777777" w:rsidR="00D679E8" w:rsidRPr="009D32CF" w:rsidRDefault="00D679E8" w:rsidP="00D679E8">
      <w:pPr>
        <w:pStyle w:val="-1"/>
        <w:spacing w:after="0" w:line="240" w:lineRule="atLeast"/>
        <w:ind w:left="5208"/>
        <w:jc w:val="both"/>
        <w:rPr>
          <w:rFonts w:ascii="標楷體" w:hAnsi="標楷體"/>
          <w:sz w:val="24"/>
        </w:rPr>
      </w:pPr>
      <w:r w:rsidRPr="009D32CF">
        <w:rPr>
          <w:rFonts w:ascii="標楷體" w:hAnsi="標楷體" w:hint="eastAsia"/>
          <w:sz w:val="24"/>
        </w:rPr>
        <w:t>傳真：</w:t>
      </w:r>
    </w:p>
    <w:p w14:paraId="3B2BD52D" w14:textId="77777777" w:rsidR="00D679E8" w:rsidRPr="009D32CF" w:rsidRDefault="00D679E8" w:rsidP="00D679E8">
      <w:pPr>
        <w:pStyle w:val="-1"/>
        <w:spacing w:after="0" w:line="240" w:lineRule="atLeast"/>
        <w:ind w:left="5208"/>
        <w:jc w:val="both"/>
        <w:rPr>
          <w:rFonts w:ascii="標楷體" w:hAnsi="標楷體"/>
          <w:sz w:val="24"/>
        </w:rPr>
      </w:pPr>
      <w:r w:rsidRPr="009D32CF">
        <w:rPr>
          <w:rFonts w:ascii="標楷體" w:hAnsi="標楷體" w:hint="eastAsia"/>
          <w:sz w:val="24"/>
        </w:rPr>
        <w:t>電話：</w:t>
      </w:r>
    </w:p>
    <w:p w14:paraId="1B9DEED9" w14:textId="77777777" w:rsidR="00D679E8" w:rsidRPr="009D32CF" w:rsidRDefault="00D679E8" w:rsidP="00D679E8">
      <w:pPr>
        <w:pStyle w:val="-1"/>
        <w:spacing w:after="0" w:line="240" w:lineRule="atLeast"/>
        <w:ind w:left="5208"/>
        <w:jc w:val="both"/>
        <w:rPr>
          <w:rFonts w:ascii="標楷體" w:hAnsi="標楷體"/>
          <w:sz w:val="28"/>
        </w:rPr>
      </w:pPr>
      <w:r w:rsidRPr="009D32CF">
        <w:rPr>
          <w:rFonts w:ascii="標楷體" w:hAnsi="標楷體" w:hint="eastAsia"/>
          <w:sz w:val="24"/>
        </w:rPr>
        <w:t>電子信箱：</w:t>
      </w:r>
      <w:r w:rsidRPr="009D32CF">
        <w:rPr>
          <w:rFonts w:ascii="標楷體" w:hAnsi="標楷體" w:hint="eastAsia"/>
          <w:sz w:val="24"/>
          <w:shd w:val="pct15" w:color="auto" w:fill="FFFFFF"/>
        </w:rPr>
        <w:t>（必填）</w:t>
      </w:r>
    </w:p>
    <w:p w14:paraId="14E0C9F6" w14:textId="77777777" w:rsidR="00D679E8" w:rsidRPr="009D32CF" w:rsidRDefault="00D679E8" w:rsidP="00D679E8">
      <w:pPr>
        <w:pStyle w:val="a3"/>
        <w:rPr>
          <w:rFonts w:ascii="標楷體" w:hAnsi="標楷體"/>
          <w:sz w:val="28"/>
        </w:rPr>
      </w:pPr>
      <w:r w:rsidRPr="009D32CF">
        <w:rPr>
          <w:rFonts w:ascii="標楷體" w:hAnsi="標楷體" w:hint="eastAsia"/>
          <w:sz w:val="28"/>
        </w:rPr>
        <w:t xml:space="preserve">受文者：如行文單位 </w:t>
      </w:r>
    </w:p>
    <w:p w14:paraId="0EB08EA7" w14:textId="77777777" w:rsidR="00D679E8" w:rsidRPr="009D32CF" w:rsidRDefault="00D679E8" w:rsidP="00D679E8">
      <w:pPr>
        <w:pStyle w:val="a3"/>
        <w:rPr>
          <w:rFonts w:ascii="標楷體" w:hAnsi="標楷體"/>
          <w:sz w:val="28"/>
        </w:rPr>
      </w:pPr>
      <w:r w:rsidRPr="009D32CF">
        <w:rPr>
          <w:rFonts w:ascii="標楷體" w:hAnsi="標楷體" w:hint="eastAsia"/>
          <w:sz w:val="28"/>
        </w:rPr>
        <w:t>發文日期：中華民國　　　年　　月　　日</w:t>
      </w:r>
    </w:p>
    <w:p w14:paraId="265D5D8F" w14:textId="77777777" w:rsidR="00D679E8" w:rsidRPr="009D32CF" w:rsidRDefault="00D679E8" w:rsidP="00D679E8">
      <w:pPr>
        <w:pStyle w:val="a5"/>
        <w:rPr>
          <w:rFonts w:ascii="標楷體" w:hAnsi="標楷體"/>
          <w:sz w:val="28"/>
        </w:rPr>
      </w:pPr>
      <w:r w:rsidRPr="009D32CF">
        <w:rPr>
          <w:rFonts w:ascii="標楷體" w:hAnsi="標楷體" w:hint="eastAsia"/>
          <w:sz w:val="28"/>
        </w:rPr>
        <w:t>發文字號：</w:t>
      </w:r>
    </w:p>
    <w:p w14:paraId="66DAF5F6" w14:textId="77777777" w:rsidR="00D679E8" w:rsidRPr="009D32CF" w:rsidRDefault="00D679E8" w:rsidP="00D679E8">
      <w:pPr>
        <w:pStyle w:val="a6"/>
        <w:rPr>
          <w:rFonts w:ascii="標楷體" w:hAnsi="標楷體"/>
        </w:rPr>
      </w:pPr>
      <w:r w:rsidRPr="009D32CF">
        <w:rPr>
          <w:rFonts w:ascii="標楷體" w:hAnsi="標楷體" w:hint="eastAsia"/>
          <w:sz w:val="28"/>
        </w:rPr>
        <w:t>附件：如</w:t>
      </w:r>
      <w:r w:rsidR="00F638F6" w:rsidRPr="009D32CF">
        <w:rPr>
          <w:rFonts w:ascii="標楷體" w:hAnsi="標楷體" w:hint="eastAsia"/>
          <w:sz w:val="28"/>
        </w:rPr>
        <w:t>文</w:t>
      </w:r>
    </w:p>
    <w:p w14:paraId="791AD55A" w14:textId="77777777" w:rsidR="00D679E8" w:rsidRPr="009D32CF" w:rsidRDefault="00D679E8" w:rsidP="002D77A4">
      <w:pPr>
        <w:pStyle w:val="-1"/>
        <w:spacing w:after="0" w:line="500" w:lineRule="exact"/>
        <w:ind w:left="993" w:hanging="993"/>
        <w:jc w:val="both"/>
        <w:rPr>
          <w:rFonts w:ascii="標楷體" w:hAnsi="標楷體"/>
          <w:b/>
          <w:sz w:val="32"/>
        </w:rPr>
      </w:pPr>
      <w:r w:rsidRPr="009D32CF">
        <w:rPr>
          <w:rFonts w:ascii="標楷體" w:hAnsi="標楷體" w:hint="eastAsia"/>
          <w:sz w:val="32"/>
        </w:rPr>
        <w:t>主旨：「督導各級人民團體實施辦法」部分條文，業經本部於</w:t>
      </w:r>
      <w:smartTag w:uri="urn:schemas-microsoft-com:office:smarttags" w:element="chsdate">
        <w:smartTagPr>
          <w:attr w:name="Year" w:val="1995"/>
          <w:attr w:name="Month" w:val="6"/>
          <w:attr w:name="Day" w:val="15"/>
          <w:attr w:name="IsLunarDate" w:val="False"/>
          <w:attr w:name="IsROCDate" w:val="False"/>
        </w:smartTagPr>
        <w:r w:rsidRPr="009D32CF">
          <w:rPr>
            <w:rFonts w:ascii="標楷體" w:hAnsi="標楷體" w:hint="eastAsia"/>
            <w:sz w:val="32"/>
          </w:rPr>
          <w:t>95年6月15日</w:t>
        </w:r>
      </w:smartTag>
      <w:r w:rsidRPr="009D32CF">
        <w:rPr>
          <w:rFonts w:ascii="標楷體" w:hAnsi="標楷體" w:hint="eastAsia"/>
          <w:sz w:val="32"/>
        </w:rPr>
        <w:t>以台內社字第0950099676</w:t>
      </w:r>
      <w:r w:rsidR="00272807" w:rsidRPr="009D32CF">
        <w:rPr>
          <w:rFonts w:ascii="標楷體" w:hAnsi="標楷體" w:hint="eastAsia"/>
          <w:sz w:val="32"/>
        </w:rPr>
        <w:t>號令修正發布，茲檢送發布令</w:t>
      </w:r>
      <w:r w:rsidR="00F638F6" w:rsidRPr="009D32CF">
        <w:rPr>
          <w:rFonts w:ascii="標楷體" w:hAnsi="標楷體" w:hint="eastAsia"/>
          <w:sz w:val="32"/>
        </w:rPr>
        <w:t>、令稿、修正條文、總說明及條文對照表各</w:t>
      </w:r>
      <w:r w:rsidRPr="009D32CF">
        <w:rPr>
          <w:rFonts w:ascii="標楷體" w:hAnsi="標楷體" w:hint="eastAsia"/>
          <w:sz w:val="32"/>
        </w:rPr>
        <w:t>1份</w:t>
      </w:r>
      <w:r w:rsidR="000F109D" w:rsidRPr="009D32CF">
        <w:rPr>
          <w:rFonts w:ascii="標楷體" w:hAnsi="標楷體" w:hint="eastAsia"/>
          <w:sz w:val="32"/>
        </w:rPr>
        <w:t>，請查照。</w:t>
      </w:r>
      <w:r w:rsidR="00F638F6" w:rsidRPr="009D32CF">
        <w:rPr>
          <w:rFonts w:ascii="標楷體" w:hAnsi="標楷體" w:hint="eastAsia"/>
          <w:b/>
          <w:sz w:val="24"/>
          <w:shd w:val="pct15" w:color="auto" w:fill="FFFFFF"/>
        </w:rPr>
        <w:t>（修正總說明及條文對照表應檢附p</w:t>
      </w:r>
      <w:r w:rsidR="00F638F6" w:rsidRPr="009D32CF">
        <w:rPr>
          <w:rFonts w:ascii="標楷體" w:hAnsi="標楷體"/>
          <w:b/>
          <w:sz w:val="24"/>
          <w:shd w:val="pct15" w:color="auto" w:fill="FFFFFF"/>
        </w:rPr>
        <w:t>df</w:t>
      </w:r>
      <w:r w:rsidR="00F638F6" w:rsidRPr="009D32CF">
        <w:rPr>
          <w:rFonts w:ascii="標楷體" w:hAnsi="標楷體" w:hint="eastAsia"/>
          <w:b/>
          <w:sz w:val="24"/>
          <w:shd w:val="pct15" w:color="auto" w:fill="FFFFFF"/>
        </w:rPr>
        <w:t>檔）</w:t>
      </w:r>
    </w:p>
    <w:p w14:paraId="1577C89F" w14:textId="77777777" w:rsidR="00F638F6" w:rsidRPr="009D32CF" w:rsidRDefault="00F638F6" w:rsidP="00F638F6">
      <w:pPr>
        <w:pStyle w:val="-1"/>
        <w:spacing w:after="0" w:line="500" w:lineRule="exact"/>
        <w:ind w:left="993" w:hanging="993"/>
        <w:jc w:val="both"/>
        <w:rPr>
          <w:rFonts w:ascii="標楷體" w:hAnsi="標楷體"/>
          <w:sz w:val="32"/>
        </w:rPr>
      </w:pPr>
      <w:r w:rsidRPr="009D32CF">
        <w:rPr>
          <w:rFonts w:ascii="標楷體" w:hAnsi="標楷體" w:hint="eastAsia"/>
          <w:sz w:val="32"/>
        </w:rPr>
        <w:t>說明：檢附「法規及行政規則刊登行政院公報資料提要表」1份。</w:t>
      </w:r>
    </w:p>
    <w:p w14:paraId="2F583708" w14:textId="77777777" w:rsidR="00F638F6" w:rsidRPr="009D32CF" w:rsidRDefault="00F638F6" w:rsidP="00D679E8">
      <w:pPr>
        <w:pStyle w:val="21"/>
        <w:spacing w:line="400" w:lineRule="exact"/>
        <w:ind w:leftChars="0" w:left="0" w:firstLineChars="0" w:firstLine="0"/>
      </w:pPr>
    </w:p>
    <w:p w14:paraId="6643FB61" w14:textId="77777777" w:rsidR="00D679E8" w:rsidRPr="009D32CF" w:rsidRDefault="00D679E8" w:rsidP="00D679E8">
      <w:pPr>
        <w:pStyle w:val="21"/>
        <w:spacing w:line="400" w:lineRule="exact"/>
        <w:ind w:leftChars="0" w:left="560" w:hangingChars="200" w:hanging="560"/>
      </w:pPr>
      <w:r w:rsidRPr="009D32CF">
        <w:rPr>
          <w:rFonts w:hint="eastAsia"/>
        </w:rPr>
        <w:t>正本：行政院公報編印中心</w:t>
      </w:r>
      <w:r w:rsidR="00F638F6" w:rsidRPr="009D32CF">
        <w:rPr>
          <w:rFonts w:hint="eastAsia"/>
          <w:b/>
          <w:sz w:val="24"/>
          <w:szCs w:val="24"/>
          <w:shd w:val="pct15" w:color="auto" w:fill="FFFFFF"/>
        </w:rPr>
        <w:t>（請附修正條文電子檔）</w:t>
      </w:r>
    </w:p>
    <w:p w14:paraId="590FB165" w14:textId="77777777" w:rsidR="00D679E8" w:rsidRPr="009D32CF" w:rsidRDefault="00D679E8" w:rsidP="00D679E8">
      <w:pPr>
        <w:pStyle w:val="21"/>
        <w:spacing w:line="400" w:lineRule="exact"/>
        <w:ind w:leftChars="0" w:left="840" w:hangingChars="300" w:hanging="840"/>
      </w:pPr>
      <w:r w:rsidRPr="009D32CF">
        <w:rPr>
          <w:rFonts w:hint="eastAsia"/>
        </w:rPr>
        <w:t>副本：</w:t>
      </w:r>
      <w:r w:rsidR="007E2A3C" w:rsidRPr="009D32CF">
        <w:rPr>
          <w:rFonts w:hint="eastAsia"/>
        </w:rPr>
        <w:t>行政院法規會</w:t>
      </w:r>
      <w:r w:rsidR="00F638F6" w:rsidRPr="009D32CF">
        <w:rPr>
          <w:rFonts w:hint="eastAsia"/>
        </w:rPr>
        <w:t>（含附件）</w:t>
      </w:r>
      <w:r w:rsidRPr="009D32CF">
        <w:rPr>
          <w:rFonts w:hint="eastAsia"/>
        </w:rPr>
        <w:t>、本部法規委員會、</w:t>
      </w:r>
      <w:r w:rsidR="00200782" w:rsidRPr="009D32CF">
        <w:rPr>
          <w:rFonts w:hint="eastAsia"/>
        </w:rPr>
        <w:t>總務司</w:t>
      </w:r>
      <w:r w:rsidR="00200782" w:rsidRPr="009D32CF">
        <w:rPr>
          <w:rFonts w:hint="eastAsia"/>
          <w:b/>
          <w:sz w:val="24"/>
          <w:szCs w:val="24"/>
          <w:shd w:val="pct15" w:color="auto" w:fill="FFFFFF"/>
        </w:rPr>
        <w:t>(所屬機關免列)</w:t>
      </w:r>
      <w:r w:rsidRPr="009D32CF">
        <w:rPr>
          <w:rFonts w:hint="eastAsia"/>
        </w:rPr>
        <w:t>、承辦單位</w:t>
      </w:r>
    </w:p>
    <w:p w14:paraId="4A1564E1" w14:textId="77777777" w:rsidR="00D679E8" w:rsidRPr="009D32CF" w:rsidRDefault="00D679E8" w:rsidP="00D679E8">
      <w:pPr>
        <w:spacing w:line="460" w:lineRule="exact"/>
        <w:rPr>
          <w:rFonts w:ascii="標楷體" w:eastAsia="標楷體" w:hAnsi="標楷體"/>
          <w:sz w:val="28"/>
        </w:rPr>
      </w:pPr>
    </w:p>
    <w:p w14:paraId="31CBE8E0" w14:textId="77777777" w:rsidR="00D679E8" w:rsidRPr="009D32CF" w:rsidRDefault="00D679E8" w:rsidP="00D679E8">
      <w:pPr>
        <w:spacing w:line="460" w:lineRule="exact"/>
        <w:rPr>
          <w:rFonts w:ascii="標楷體" w:eastAsia="標楷體" w:hAnsi="標楷體"/>
          <w:sz w:val="28"/>
        </w:rPr>
      </w:pPr>
      <w:r w:rsidRPr="009D32CF">
        <w:rPr>
          <w:rFonts w:ascii="標楷體" w:eastAsia="標楷體" w:hAnsi="標楷體" w:hint="eastAsia"/>
          <w:sz w:val="28"/>
        </w:rPr>
        <w:t>（部戳）</w:t>
      </w:r>
    </w:p>
    <w:p w14:paraId="76B1AABE" w14:textId="77777777" w:rsidR="00D679E8" w:rsidRPr="009D32CF" w:rsidRDefault="00D679E8" w:rsidP="00C02106">
      <w:pPr>
        <w:pStyle w:val="5"/>
        <w:ind w:left="480"/>
        <w:rPr>
          <w:rFonts w:ascii="標楷體" w:eastAsia="標楷體" w:hAnsi="標楷體"/>
          <w:b w:val="0"/>
          <w:sz w:val="32"/>
          <w:szCs w:val="32"/>
        </w:rPr>
      </w:pPr>
      <w:r w:rsidRPr="009D32CF">
        <w:rPr>
          <w:rFonts w:ascii="標楷體" w:eastAsia="標楷體" w:hAnsi="標楷體"/>
          <w:sz w:val="28"/>
        </w:rPr>
        <w:br w:type="page"/>
      </w:r>
      <w:bookmarkStart w:id="24" w:name="_Toc76459924"/>
      <w:r w:rsidRPr="009D32CF">
        <w:rPr>
          <w:rFonts w:ascii="標楷體" w:eastAsia="標楷體" w:hAnsi="標楷體" w:hint="eastAsia"/>
          <w:b w:val="0"/>
          <w:sz w:val="32"/>
          <w:szCs w:val="32"/>
        </w:rPr>
        <w:lastRenderedPageBreak/>
        <w:t>（</w:t>
      </w:r>
      <w:r w:rsidR="008A7A9F" w:rsidRPr="009D32CF">
        <w:rPr>
          <w:rFonts w:ascii="標楷體" w:eastAsia="標楷體" w:hAnsi="標楷體" w:hint="eastAsia"/>
          <w:b w:val="0"/>
          <w:sz w:val="32"/>
          <w:szCs w:val="32"/>
        </w:rPr>
        <w:t>二</w:t>
      </w:r>
      <w:r w:rsidRPr="009D32CF">
        <w:rPr>
          <w:rFonts w:ascii="標楷體" w:eastAsia="標楷體" w:hAnsi="標楷體" w:hint="eastAsia"/>
          <w:b w:val="0"/>
          <w:sz w:val="32"/>
          <w:szCs w:val="32"/>
        </w:rPr>
        <w:t>）發布令稿</w:t>
      </w:r>
      <w:bookmarkEnd w:id="24"/>
    </w:p>
    <w:p w14:paraId="18F04545" w14:textId="77777777" w:rsidR="00D679E8" w:rsidRPr="009D32CF" w:rsidRDefault="00D679E8" w:rsidP="00D679E8">
      <w:pPr>
        <w:pStyle w:val="ac"/>
        <w:snapToGrid w:val="0"/>
        <w:jc w:val="center"/>
        <w:rPr>
          <w:rFonts w:cs="Times New Roman"/>
        </w:rPr>
      </w:pPr>
      <w:r w:rsidRPr="009D32CF">
        <w:rPr>
          <w:rFonts w:hint="eastAsia"/>
        </w:rPr>
        <w:t>內政部</w:t>
      </w:r>
      <w:r w:rsidR="00494B34" w:rsidRPr="009D32CF">
        <w:t xml:space="preserve">　</w:t>
      </w:r>
      <w:r w:rsidRPr="009D32CF">
        <w:rPr>
          <w:rFonts w:hint="eastAsia"/>
        </w:rPr>
        <w:t>令（稿）</w:t>
      </w:r>
    </w:p>
    <w:p w14:paraId="549E207D" w14:textId="77777777" w:rsidR="00D679E8" w:rsidRPr="009D32CF" w:rsidRDefault="00D679E8" w:rsidP="00D679E8">
      <w:pPr>
        <w:pStyle w:val="a3"/>
        <w:jc w:val="both"/>
        <w:rPr>
          <w:rFonts w:ascii="標楷體" w:hAnsi="標楷體"/>
          <w:sz w:val="28"/>
        </w:rPr>
      </w:pPr>
    </w:p>
    <w:p w14:paraId="51512CA2" w14:textId="77777777" w:rsidR="00D679E8" w:rsidRPr="009D32CF" w:rsidRDefault="00D679E8" w:rsidP="00D679E8">
      <w:pPr>
        <w:pStyle w:val="a3"/>
        <w:jc w:val="both"/>
        <w:rPr>
          <w:rFonts w:ascii="標楷體" w:hAnsi="標楷體"/>
          <w:sz w:val="28"/>
        </w:rPr>
      </w:pPr>
      <w:r w:rsidRPr="009D32CF">
        <w:rPr>
          <w:rFonts w:ascii="標楷體" w:hAnsi="標楷體" w:hint="eastAsia"/>
          <w:sz w:val="28"/>
        </w:rPr>
        <w:t>發文日期：中華民國　　　年　　月　　日</w:t>
      </w:r>
    </w:p>
    <w:p w14:paraId="322A18CC" w14:textId="77777777" w:rsidR="00D679E8" w:rsidRPr="009D32CF" w:rsidRDefault="00D679E8" w:rsidP="00D679E8">
      <w:pPr>
        <w:pStyle w:val="a5"/>
        <w:jc w:val="both"/>
        <w:rPr>
          <w:rFonts w:ascii="標楷體" w:hAnsi="標楷體"/>
          <w:sz w:val="28"/>
        </w:rPr>
      </w:pPr>
      <w:r w:rsidRPr="009D32CF">
        <w:rPr>
          <w:rFonts w:ascii="標楷體" w:hAnsi="標楷體" w:hint="eastAsia"/>
          <w:sz w:val="28"/>
        </w:rPr>
        <w:t>發文字號：</w:t>
      </w:r>
    </w:p>
    <w:p w14:paraId="14060AB3" w14:textId="77777777" w:rsidR="00D679E8" w:rsidRPr="009D32CF" w:rsidRDefault="00D679E8" w:rsidP="00D679E8">
      <w:pPr>
        <w:pStyle w:val="a5"/>
        <w:jc w:val="both"/>
        <w:rPr>
          <w:rFonts w:ascii="標楷體" w:hAnsi="標楷體"/>
          <w:sz w:val="28"/>
        </w:rPr>
      </w:pPr>
    </w:p>
    <w:p w14:paraId="46D53E88" w14:textId="77777777" w:rsidR="00D679E8" w:rsidRPr="009D32CF" w:rsidRDefault="00D679E8" w:rsidP="00D679E8">
      <w:pPr>
        <w:pStyle w:val="a5"/>
        <w:jc w:val="both"/>
        <w:rPr>
          <w:rFonts w:ascii="標楷體" w:hAnsi="標楷體"/>
          <w:sz w:val="28"/>
        </w:rPr>
      </w:pPr>
    </w:p>
    <w:p w14:paraId="7DCCC883" w14:textId="77777777" w:rsidR="00D679E8" w:rsidRPr="009D32CF" w:rsidRDefault="00D679E8" w:rsidP="00D679E8">
      <w:pPr>
        <w:pStyle w:val="a5"/>
        <w:spacing w:line="400" w:lineRule="exact"/>
        <w:jc w:val="both"/>
        <w:rPr>
          <w:rFonts w:ascii="標楷體" w:hAnsi="標楷體"/>
          <w:sz w:val="32"/>
        </w:rPr>
      </w:pPr>
      <w:r w:rsidRPr="009D32CF">
        <w:rPr>
          <w:rFonts w:ascii="標楷體" w:hAnsi="標楷體" w:hint="eastAsia"/>
          <w:sz w:val="32"/>
        </w:rPr>
        <w:t>修正「督導各級人民團體實施辦法」部分條文。</w:t>
      </w:r>
    </w:p>
    <w:p w14:paraId="34353304" w14:textId="77777777" w:rsidR="00D679E8" w:rsidRPr="009D32CF" w:rsidRDefault="00D679E8" w:rsidP="00B26F1E">
      <w:pPr>
        <w:pStyle w:val="a5"/>
        <w:spacing w:line="400" w:lineRule="exact"/>
        <w:ind w:leftChars="118" w:left="357" w:hangingChars="23" w:hanging="74"/>
        <w:rPr>
          <w:rFonts w:ascii="標楷體" w:hAnsi="標楷體"/>
          <w:sz w:val="32"/>
        </w:rPr>
      </w:pPr>
      <w:r w:rsidRPr="009D32CF">
        <w:rPr>
          <w:rFonts w:ascii="標楷體" w:hAnsi="標楷體" w:hint="eastAsia"/>
          <w:sz w:val="32"/>
        </w:rPr>
        <w:t xml:space="preserve">附修正「督導各級人民團體實施辦法」部分條文　</w:t>
      </w:r>
      <w:r w:rsidRPr="009D32CF">
        <w:rPr>
          <w:rFonts w:ascii="標楷體" w:hAnsi="標楷體" w:hint="eastAsia"/>
          <w:b/>
          <w:sz w:val="24"/>
          <w:shd w:val="pct15" w:color="auto" w:fill="FFFFFF"/>
        </w:rPr>
        <w:t>（請勿加句號）</w:t>
      </w:r>
    </w:p>
    <w:p w14:paraId="77F2E9CE" w14:textId="77777777" w:rsidR="00D679E8" w:rsidRPr="009D32CF" w:rsidRDefault="00D679E8" w:rsidP="00D679E8">
      <w:pPr>
        <w:pStyle w:val="a5"/>
        <w:jc w:val="both"/>
        <w:rPr>
          <w:rFonts w:ascii="標楷體" w:hAnsi="標楷體"/>
          <w:sz w:val="32"/>
        </w:rPr>
      </w:pPr>
    </w:p>
    <w:p w14:paraId="3D007D5F" w14:textId="77777777" w:rsidR="00D679E8" w:rsidRPr="009D32CF" w:rsidRDefault="00D679E8" w:rsidP="00D679E8">
      <w:pPr>
        <w:pStyle w:val="a5"/>
        <w:jc w:val="both"/>
        <w:rPr>
          <w:rFonts w:ascii="標楷體" w:hAnsi="標楷體"/>
          <w:sz w:val="32"/>
        </w:rPr>
      </w:pPr>
    </w:p>
    <w:p w14:paraId="56D670F7" w14:textId="77777777" w:rsidR="00D679E8" w:rsidRPr="009D32CF" w:rsidRDefault="00D679E8" w:rsidP="00D679E8">
      <w:pPr>
        <w:pStyle w:val="a5"/>
        <w:jc w:val="both"/>
        <w:rPr>
          <w:rFonts w:ascii="標楷體" w:hAnsi="標楷體"/>
          <w:sz w:val="32"/>
        </w:rPr>
      </w:pPr>
      <w:r w:rsidRPr="009D32CF">
        <w:rPr>
          <w:rFonts w:ascii="標楷體" w:hAnsi="標楷體" w:hint="eastAsia"/>
          <w:sz w:val="32"/>
        </w:rPr>
        <w:t>部長　○○○</w:t>
      </w:r>
    </w:p>
    <w:p w14:paraId="7BB88A32" w14:textId="77777777" w:rsidR="00D679E8" w:rsidRPr="009D32CF" w:rsidRDefault="00D679E8" w:rsidP="00D679E8">
      <w:pPr>
        <w:pStyle w:val="a5"/>
        <w:jc w:val="both"/>
        <w:rPr>
          <w:rFonts w:ascii="標楷體" w:hAnsi="標楷體"/>
          <w:sz w:val="32"/>
        </w:rPr>
      </w:pPr>
    </w:p>
    <w:p w14:paraId="719A9187" w14:textId="77777777" w:rsidR="00D679E8" w:rsidRPr="009D32CF" w:rsidRDefault="00B62E1D" w:rsidP="00D679E8">
      <w:pPr>
        <w:pStyle w:val="a5"/>
        <w:jc w:val="both"/>
        <w:rPr>
          <w:rFonts w:ascii="標楷體" w:hAnsi="標楷體"/>
          <w:sz w:val="32"/>
        </w:rPr>
      </w:pPr>
      <w:r>
        <w:rPr>
          <w:rFonts w:ascii="標楷體" w:hAnsi="標楷體"/>
          <w:sz w:val="32"/>
        </w:rPr>
        <w:pict w14:anchorId="43226B84">
          <v:rect id="_x0000_i1037" style="width:410.6pt;height:1.6pt" o:hrpct="988" o:hralign="center" o:hrstd="t" o:hr="t" fillcolor="#aca899" stroked="f"/>
        </w:pict>
      </w:r>
    </w:p>
    <w:p w14:paraId="51CDE180" w14:textId="77777777" w:rsidR="00D679E8" w:rsidRPr="009D32CF" w:rsidRDefault="00D679E8" w:rsidP="00E16E3F">
      <w:pPr>
        <w:pStyle w:val="a5"/>
        <w:numPr>
          <w:ilvl w:val="0"/>
          <w:numId w:val="2"/>
        </w:numPr>
        <w:spacing w:line="400" w:lineRule="exact"/>
        <w:jc w:val="both"/>
        <w:rPr>
          <w:rFonts w:ascii="標楷體" w:hAnsi="標楷體"/>
          <w:b/>
          <w:sz w:val="28"/>
          <w:szCs w:val="28"/>
        </w:rPr>
      </w:pPr>
      <w:r w:rsidRPr="009D32CF">
        <w:rPr>
          <w:rFonts w:ascii="標楷體" w:hAnsi="標楷體" w:hint="eastAsia"/>
          <w:b/>
          <w:sz w:val="28"/>
          <w:szCs w:val="28"/>
        </w:rPr>
        <w:t>如法規末條規定施行日期另定之時，請依下列情形分別撰寫：</w:t>
      </w:r>
    </w:p>
    <w:p w14:paraId="6250D645" w14:textId="77777777" w:rsidR="00D679E8" w:rsidRPr="009D32CF" w:rsidRDefault="00D679E8" w:rsidP="00E16E3F">
      <w:pPr>
        <w:pStyle w:val="a5"/>
        <w:spacing w:line="400" w:lineRule="exact"/>
        <w:jc w:val="both"/>
        <w:rPr>
          <w:rFonts w:ascii="標楷體" w:hAnsi="標楷體"/>
          <w:b/>
          <w:sz w:val="28"/>
          <w:szCs w:val="28"/>
        </w:rPr>
      </w:pPr>
      <w:r w:rsidRPr="009D32CF">
        <w:rPr>
          <w:rFonts w:ascii="標楷體" w:hAnsi="標楷體" w:hint="eastAsia"/>
          <w:b/>
          <w:sz w:val="28"/>
          <w:szCs w:val="28"/>
        </w:rPr>
        <w:t>1.修正發布法規，同時發布施行日期者，撰寫如下：</w:t>
      </w:r>
    </w:p>
    <w:p w14:paraId="52390F0D" w14:textId="77777777" w:rsidR="00D679E8" w:rsidRPr="009D32CF" w:rsidRDefault="00D679E8" w:rsidP="00E16E3F">
      <w:pPr>
        <w:pStyle w:val="a5"/>
        <w:spacing w:line="400" w:lineRule="exact"/>
        <w:ind w:leftChars="149" w:left="1132" w:hangingChars="276" w:hanging="774"/>
        <w:jc w:val="both"/>
        <w:rPr>
          <w:rFonts w:ascii="標楷體" w:hAnsi="標楷體"/>
          <w:b/>
          <w:sz w:val="28"/>
          <w:szCs w:val="28"/>
          <w:shd w:val="pct15" w:color="auto" w:fill="FFFFFF"/>
        </w:rPr>
      </w:pPr>
      <w:r w:rsidRPr="009D32CF">
        <w:rPr>
          <w:rFonts w:ascii="標楷體" w:hAnsi="標楷體" w:hint="eastAsia"/>
          <w:b/>
          <w:sz w:val="28"/>
          <w:szCs w:val="28"/>
        </w:rPr>
        <w:t>修正「督導各級人民團體實施辦法」部分條文，自</w:t>
      </w:r>
      <w:smartTag w:uri="urn:schemas-microsoft-com:office:smarttags" w:element="chsdate">
        <w:smartTagPr>
          <w:attr w:name="Year" w:val="2006"/>
          <w:attr w:name="Month" w:val="5"/>
          <w:attr w:name="Day" w:val="29"/>
          <w:attr w:name="IsLunarDate" w:val="False"/>
          <w:attr w:name="IsROCDate" w:val="True"/>
        </w:smartTagPr>
        <w:r w:rsidRPr="009D32CF">
          <w:rPr>
            <w:rFonts w:ascii="標楷體" w:hAnsi="標楷體" w:hint="eastAsia"/>
            <w:b/>
            <w:sz w:val="28"/>
            <w:szCs w:val="28"/>
          </w:rPr>
          <w:t>中華民國九十五年五月二十九日</w:t>
        </w:r>
      </w:smartTag>
      <w:r w:rsidRPr="009D32CF">
        <w:rPr>
          <w:rFonts w:ascii="標楷體" w:hAnsi="標楷體" w:hint="eastAsia"/>
          <w:b/>
          <w:sz w:val="28"/>
          <w:szCs w:val="28"/>
        </w:rPr>
        <w:t>施行。</w:t>
      </w:r>
    </w:p>
    <w:p w14:paraId="72033478" w14:textId="77777777" w:rsidR="00D679E8" w:rsidRPr="009D32CF" w:rsidRDefault="00D679E8" w:rsidP="00E16E3F">
      <w:pPr>
        <w:pStyle w:val="a5"/>
        <w:spacing w:line="400" w:lineRule="exact"/>
        <w:ind w:firstLineChars="220" w:firstLine="617"/>
        <w:jc w:val="both"/>
        <w:rPr>
          <w:rFonts w:ascii="標楷體" w:hAnsi="標楷體"/>
          <w:b/>
          <w:sz w:val="28"/>
          <w:szCs w:val="28"/>
        </w:rPr>
      </w:pPr>
      <w:r w:rsidRPr="009D32CF">
        <w:rPr>
          <w:rFonts w:ascii="標楷體" w:hAnsi="標楷體" w:hint="eastAsia"/>
          <w:b/>
          <w:sz w:val="28"/>
          <w:szCs w:val="28"/>
        </w:rPr>
        <w:t>附修正「督導各級人民團體實施辦法」部分條文</w:t>
      </w:r>
    </w:p>
    <w:p w14:paraId="0000DC21" w14:textId="77777777" w:rsidR="00D679E8" w:rsidRPr="009D32CF" w:rsidRDefault="00D679E8" w:rsidP="00E16E3F">
      <w:pPr>
        <w:pStyle w:val="a5"/>
        <w:spacing w:line="400" w:lineRule="exact"/>
        <w:ind w:left="280" w:hangingChars="100" w:hanging="280"/>
        <w:jc w:val="both"/>
        <w:rPr>
          <w:rFonts w:ascii="標楷體" w:hAnsi="標楷體"/>
          <w:b/>
          <w:sz w:val="28"/>
          <w:szCs w:val="28"/>
        </w:rPr>
      </w:pPr>
      <w:r w:rsidRPr="009D32CF">
        <w:rPr>
          <w:rFonts w:ascii="標楷體" w:hAnsi="標楷體" w:hint="eastAsia"/>
          <w:b/>
          <w:sz w:val="28"/>
          <w:szCs w:val="28"/>
        </w:rPr>
        <w:t>2.修正發布法規後，始發布施行日期者，其修正發布令稿及施行日期令稿分別撰寫如下：</w:t>
      </w:r>
    </w:p>
    <w:p w14:paraId="3C098D45" w14:textId="77777777" w:rsidR="00D679E8" w:rsidRPr="009D32CF" w:rsidRDefault="00D679E8" w:rsidP="00366536">
      <w:pPr>
        <w:pStyle w:val="a5"/>
        <w:spacing w:line="400" w:lineRule="exact"/>
        <w:ind w:firstLineChars="101" w:firstLine="283"/>
        <w:jc w:val="both"/>
        <w:rPr>
          <w:rFonts w:ascii="標楷體" w:hAnsi="標楷體"/>
          <w:b/>
          <w:sz w:val="28"/>
          <w:szCs w:val="28"/>
        </w:rPr>
      </w:pPr>
      <w:r w:rsidRPr="009D32CF">
        <w:rPr>
          <w:rFonts w:ascii="標楷體" w:hAnsi="標楷體" w:hint="eastAsia"/>
          <w:b/>
          <w:sz w:val="28"/>
          <w:szCs w:val="28"/>
        </w:rPr>
        <w:t>（1）修正發布令稿：</w:t>
      </w:r>
    </w:p>
    <w:p w14:paraId="557D5B25" w14:textId="77777777" w:rsidR="00D679E8" w:rsidRPr="009D32CF" w:rsidRDefault="00D679E8" w:rsidP="00366536">
      <w:pPr>
        <w:pStyle w:val="a5"/>
        <w:spacing w:line="400" w:lineRule="exact"/>
        <w:ind w:leftChars="300" w:left="720" w:firstLineChars="97" w:firstLine="272"/>
        <w:jc w:val="both"/>
        <w:rPr>
          <w:rFonts w:ascii="標楷體" w:hAnsi="標楷體"/>
          <w:b/>
          <w:sz w:val="28"/>
          <w:szCs w:val="28"/>
          <w:shd w:val="pct15" w:color="auto" w:fill="FFFFFF"/>
        </w:rPr>
      </w:pPr>
      <w:r w:rsidRPr="009D32CF">
        <w:rPr>
          <w:rFonts w:ascii="標楷體" w:hAnsi="標楷體" w:hint="eastAsia"/>
          <w:b/>
          <w:sz w:val="28"/>
          <w:szCs w:val="28"/>
        </w:rPr>
        <w:t>修正「督導各級人民團體實施辦法」部分條文。</w:t>
      </w:r>
    </w:p>
    <w:p w14:paraId="451E8238" w14:textId="77777777" w:rsidR="00D679E8" w:rsidRPr="009D32CF" w:rsidRDefault="00D679E8" w:rsidP="00366536">
      <w:pPr>
        <w:pStyle w:val="a5"/>
        <w:spacing w:line="400" w:lineRule="exact"/>
        <w:ind w:firstLineChars="455" w:firstLine="1275"/>
        <w:jc w:val="both"/>
        <w:rPr>
          <w:rFonts w:ascii="標楷體" w:hAnsi="標楷體"/>
          <w:b/>
          <w:sz w:val="28"/>
          <w:szCs w:val="28"/>
        </w:rPr>
      </w:pPr>
      <w:r w:rsidRPr="009D32CF">
        <w:rPr>
          <w:rFonts w:ascii="標楷體" w:hAnsi="標楷體" w:hint="eastAsia"/>
          <w:b/>
          <w:sz w:val="28"/>
          <w:szCs w:val="28"/>
        </w:rPr>
        <w:t>附修正「督導各級人民團體實施辦法」部分條文</w:t>
      </w:r>
    </w:p>
    <w:p w14:paraId="3E7667C6" w14:textId="77777777" w:rsidR="00D679E8" w:rsidRPr="009D32CF" w:rsidRDefault="00D679E8" w:rsidP="00366536">
      <w:pPr>
        <w:pStyle w:val="a5"/>
        <w:spacing w:line="400" w:lineRule="exact"/>
        <w:ind w:firstLineChars="101" w:firstLine="283"/>
        <w:jc w:val="both"/>
        <w:rPr>
          <w:rFonts w:ascii="標楷體" w:hAnsi="標楷體"/>
          <w:b/>
          <w:sz w:val="28"/>
          <w:szCs w:val="28"/>
        </w:rPr>
      </w:pPr>
      <w:r w:rsidRPr="009D32CF">
        <w:rPr>
          <w:rFonts w:ascii="標楷體" w:hAnsi="標楷體" w:hint="eastAsia"/>
          <w:b/>
          <w:sz w:val="28"/>
          <w:szCs w:val="28"/>
        </w:rPr>
        <w:t>（2）施行日期令稿：</w:t>
      </w:r>
    </w:p>
    <w:p w14:paraId="5F77F111" w14:textId="77777777" w:rsidR="00D679E8" w:rsidRPr="009D32CF" w:rsidRDefault="00D679E8" w:rsidP="00366536">
      <w:pPr>
        <w:pStyle w:val="a5"/>
        <w:spacing w:line="400" w:lineRule="exact"/>
        <w:ind w:leftChars="413" w:left="992" w:hanging="1"/>
        <w:jc w:val="both"/>
        <w:rPr>
          <w:rFonts w:ascii="標楷體" w:hAnsi="標楷體"/>
          <w:b/>
          <w:sz w:val="28"/>
          <w:szCs w:val="28"/>
        </w:rPr>
      </w:pPr>
      <w:smartTag w:uri="urn:schemas-microsoft-com:office:smarttags" w:element="chsdate">
        <w:smartTagPr>
          <w:attr w:name="Year" w:val="2006"/>
          <w:attr w:name="Month" w:val="6"/>
          <w:attr w:name="Day" w:val="15"/>
          <w:attr w:name="IsLunarDate" w:val="False"/>
          <w:attr w:name="IsROCDate" w:val="True"/>
        </w:smartTagPr>
        <w:r w:rsidRPr="009D32CF">
          <w:rPr>
            <w:rFonts w:ascii="標楷體" w:hAnsi="標楷體" w:hint="eastAsia"/>
            <w:b/>
            <w:sz w:val="28"/>
            <w:szCs w:val="28"/>
          </w:rPr>
          <w:t>中華民國九十五年六月十五日</w:t>
        </w:r>
      </w:smartTag>
      <w:r w:rsidRPr="009D32CF">
        <w:rPr>
          <w:rFonts w:ascii="標楷體" w:hAnsi="標楷體" w:hint="eastAsia"/>
          <w:b/>
          <w:sz w:val="28"/>
          <w:szCs w:val="28"/>
        </w:rPr>
        <w:t>修正發布之「督導各級人民團體實施辦法」部分條文，定自九十六年一月一日施行。</w:t>
      </w:r>
    </w:p>
    <w:p w14:paraId="176806B9" w14:textId="77777777" w:rsidR="00D679E8" w:rsidRPr="009D32CF" w:rsidRDefault="00D679E8" w:rsidP="00E16E3F">
      <w:pPr>
        <w:numPr>
          <w:ilvl w:val="0"/>
          <w:numId w:val="2"/>
        </w:numPr>
        <w:spacing w:line="400" w:lineRule="exact"/>
        <w:jc w:val="both"/>
        <w:rPr>
          <w:rFonts w:ascii="標楷體" w:eastAsia="標楷體" w:hAnsi="標楷體"/>
          <w:b/>
          <w:sz w:val="28"/>
          <w:szCs w:val="28"/>
        </w:rPr>
      </w:pPr>
      <w:r w:rsidRPr="009D32CF">
        <w:rPr>
          <w:rFonts w:ascii="標楷體" w:eastAsia="標楷體" w:hAnsi="標楷體" w:hint="eastAsia"/>
          <w:b/>
          <w:sz w:val="28"/>
          <w:szCs w:val="28"/>
        </w:rPr>
        <w:t>折行書寫範例如下：</w:t>
      </w:r>
    </w:p>
    <w:p w14:paraId="0CD6B01E" w14:textId="77777777" w:rsidR="00B45F46" w:rsidRPr="009D32CF" w:rsidRDefault="00D679E8" w:rsidP="00E16E3F">
      <w:pPr>
        <w:spacing w:line="400" w:lineRule="exact"/>
        <w:ind w:left="851" w:hanging="851"/>
        <w:jc w:val="both"/>
        <w:rPr>
          <w:rFonts w:ascii="標楷體" w:eastAsia="標楷體" w:hAnsi="標楷體"/>
          <w:b/>
          <w:sz w:val="28"/>
          <w:szCs w:val="28"/>
        </w:rPr>
      </w:pPr>
      <w:r w:rsidRPr="009D32CF">
        <w:rPr>
          <w:rFonts w:ascii="標楷體" w:eastAsia="標楷體" w:hAnsi="標楷體" w:hint="eastAsia"/>
          <w:b/>
          <w:sz w:val="28"/>
          <w:szCs w:val="28"/>
        </w:rPr>
        <w:t>修正「辦理不動產估價師專業訓練機關</w:t>
      </w:r>
      <w:r w:rsidRPr="009D32CF">
        <w:rPr>
          <w:rFonts w:ascii="標楷體" w:eastAsia="標楷體" w:hAnsi="標楷體"/>
          <w:b/>
          <w:sz w:val="28"/>
          <w:szCs w:val="28"/>
        </w:rPr>
        <w:t>(</w:t>
      </w:r>
      <w:r w:rsidRPr="009D32CF">
        <w:rPr>
          <w:rFonts w:ascii="標楷體" w:eastAsia="標楷體" w:hAnsi="標楷體" w:hint="eastAsia"/>
          <w:b/>
          <w:sz w:val="28"/>
          <w:szCs w:val="28"/>
        </w:rPr>
        <w:t>構</w:t>
      </w:r>
      <w:r w:rsidRPr="009D32CF">
        <w:rPr>
          <w:rFonts w:ascii="標楷體" w:eastAsia="標楷體" w:hAnsi="標楷體"/>
          <w:b/>
          <w:sz w:val="28"/>
          <w:szCs w:val="28"/>
        </w:rPr>
        <w:t>)</w:t>
      </w:r>
      <w:r w:rsidRPr="009D32CF">
        <w:rPr>
          <w:rFonts w:ascii="標楷體" w:eastAsia="標楷體" w:hAnsi="標楷體" w:hint="eastAsia"/>
          <w:b/>
          <w:sz w:val="28"/>
          <w:szCs w:val="28"/>
        </w:rPr>
        <w:t>學校團體及專業訓練或與其相當之證明文件認可辦法」部分條文。</w:t>
      </w:r>
    </w:p>
    <w:p w14:paraId="232F1843" w14:textId="77777777" w:rsidR="007928BD" w:rsidRPr="009D32CF" w:rsidRDefault="00D679E8" w:rsidP="00AD33EC">
      <w:pPr>
        <w:spacing w:line="400" w:lineRule="exact"/>
        <w:ind w:left="851" w:hanging="567"/>
        <w:jc w:val="both"/>
        <w:rPr>
          <w:rFonts w:ascii="標楷體" w:eastAsia="標楷體" w:hAnsi="標楷體"/>
          <w:b/>
          <w:sz w:val="28"/>
          <w:szCs w:val="28"/>
        </w:rPr>
      </w:pPr>
      <w:r w:rsidRPr="009D32CF">
        <w:rPr>
          <w:rFonts w:ascii="標楷體" w:eastAsia="標楷體" w:hAnsi="標楷體" w:hint="eastAsia"/>
          <w:b/>
          <w:sz w:val="28"/>
          <w:szCs w:val="28"/>
        </w:rPr>
        <w:t>附修正「辦理不動產估價師專業訓練機關</w:t>
      </w:r>
      <w:r w:rsidRPr="009D32CF">
        <w:rPr>
          <w:rFonts w:ascii="標楷體" w:eastAsia="標楷體" w:hAnsi="標楷體"/>
          <w:b/>
          <w:sz w:val="28"/>
          <w:szCs w:val="28"/>
        </w:rPr>
        <w:t>(</w:t>
      </w:r>
      <w:r w:rsidRPr="009D32CF">
        <w:rPr>
          <w:rFonts w:ascii="標楷體" w:eastAsia="標楷體" w:hAnsi="標楷體" w:hint="eastAsia"/>
          <w:b/>
          <w:sz w:val="28"/>
          <w:szCs w:val="28"/>
        </w:rPr>
        <w:t>構</w:t>
      </w:r>
      <w:r w:rsidRPr="009D32CF">
        <w:rPr>
          <w:rFonts w:ascii="標楷體" w:eastAsia="標楷體" w:hAnsi="標楷體"/>
          <w:b/>
          <w:sz w:val="28"/>
          <w:szCs w:val="28"/>
        </w:rPr>
        <w:t>)</w:t>
      </w:r>
      <w:r w:rsidRPr="009D32CF">
        <w:rPr>
          <w:rFonts w:ascii="標楷體" w:eastAsia="標楷體" w:hAnsi="標楷體" w:hint="eastAsia"/>
          <w:b/>
          <w:sz w:val="28"/>
          <w:szCs w:val="28"/>
        </w:rPr>
        <w:t>學校團體及專業訓練或與其相當之證明文件認可辦法」部分條文</w:t>
      </w:r>
    </w:p>
    <w:p w14:paraId="60C28001" w14:textId="77777777" w:rsidR="00D679E8" w:rsidRPr="009D32CF" w:rsidRDefault="00D679E8" w:rsidP="007928BD">
      <w:pPr>
        <w:pStyle w:val="5"/>
        <w:ind w:left="480"/>
        <w:rPr>
          <w:rFonts w:ascii="標楷體" w:eastAsia="標楷體" w:hAnsi="標楷體"/>
          <w:b w:val="0"/>
          <w:sz w:val="28"/>
          <w:szCs w:val="28"/>
        </w:rPr>
      </w:pPr>
      <w:r w:rsidRPr="009D32CF">
        <w:rPr>
          <w:rFonts w:ascii="標楷體" w:eastAsia="標楷體" w:hAnsi="標楷體"/>
          <w:b w:val="0"/>
          <w:sz w:val="28"/>
          <w:szCs w:val="28"/>
        </w:rPr>
        <w:br w:type="page"/>
      </w:r>
      <w:bookmarkStart w:id="25" w:name="_Toc76459925"/>
      <w:r w:rsidRPr="009D32CF">
        <w:rPr>
          <w:rFonts w:ascii="標楷體" w:eastAsia="標楷體" w:hAnsi="標楷體" w:hint="eastAsia"/>
          <w:b w:val="0"/>
          <w:sz w:val="32"/>
          <w:szCs w:val="32"/>
        </w:rPr>
        <w:lastRenderedPageBreak/>
        <w:t>（</w:t>
      </w:r>
      <w:r w:rsidR="008A7A9F" w:rsidRPr="009D32CF">
        <w:rPr>
          <w:rFonts w:ascii="標楷體" w:eastAsia="標楷體" w:hAnsi="標楷體" w:hint="eastAsia"/>
          <w:b w:val="0"/>
          <w:sz w:val="32"/>
          <w:szCs w:val="32"/>
        </w:rPr>
        <w:t>三</w:t>
      </w:r>
      <w:r w:rsidRPr="009D32CF">
        <w:rPr>
          <w:rFonts w:ascii="標楷體" w:eastAsia="標楷體" w:hAnsi="標楷體" w:hint="eastAsia"/>
          <w:b w:val="0"/>
          <w:sz w:val="32"/>
          <w:szCs w:val="32"/>
        </w:rPr>
        <w:t>）陳報行政院備查函稿</w:t>
      </w:r>
      <w:bookmarkEnd w:id="25"/>
    </w:p>
    <w:p w14:paraId="20B59303" w14:textId="77777777" w:rsidR="00D679E8" w:rsidRPr="009D32CF" w:rsidRDefault="00D679E8" w:rsidP="00D679E8">
      <w:pPr>
        <w:spacing w:line="460" w:lineRule="exact"/>
        <w:jc w:val="center"/>
        <w:rPr>
          <w:rFonts w:ascii="標楷體" w:eastAsia="標楷體" w:hAnsi="標楷體"/>
          <w:sz w:val="36"/>
        </w:rPr>
      </w:pPr>
      <w:r w:rsidRPr="009D32CF">
        <w:rPr>
          <w:rFonts w:ascii="標楷體" w:eastAsia="標楷體" w:hAnsi="標楷體" w:hint="eastAsia"/>
          <w:sz w:val="36"/>
        </w:rPr>
        <w:t>內政部　函（稿）</w:t>
      </w:r>
    </w:p>
    <w:p w14:paraId="70D59C19" w14:textId="77777777" w:rsidR="00D679E8" w:rsidRPr="009D32CF" w:rsidRDefault="00D679E8" w:rsidP="00D679E8">
      <w:pPr>
        <w:pStyle w:val="-1"/>
        <w:spacing w:after="0" w:line="240" w:lineRule="atLeast"/>
        <w:ind w:left="5208"/>
        <w:jc w:val="both"/>
        <w:rPr>
          <w:rFonts w:ascii="標楷體" w:hAnsi="標楷體"/>
          <w:sz w:val="24"/>
        </w:rPr>
      </w:pPr>
      <w:r w:rsidRPr="009D32CF">
        <w:rPr>
          <w:rFonts w:ascii="標楷體" w:hAnsi="標楷體" w:hint="eastAsia"/>
          <w:sz w:val="24"/>
        </w:rPr>
        <w:t>機關地址：</w:t>
      </w:r>
    </w:p>
    <w:p w14:paraId="4DD26C42" w14:textId="77777777" w:rsidR="00D679E8" w:rsidRPr="009D32CF" w:rsidRDefault="00D679E8" w:rsidP="00D679E8">
      <w:pPr>
        <w:pStyle w:val="-1"/>
        <w:spacing w:after="0" w:line="240" w:lineRule="atLeast"/>
        <w:ind w:left="5208"/>
        <w:jc w:val="both"/>
        <w:rPr>
          <w:rFonts w:ascii="標楷體" w:hAnsi="標楷體"/>
          <w:sz w:val="24"/>
        </w:rPr>
      </w:pPr>
      <w:r w:rsidRPr="009D32CF">
        <w:rPr>
          <w:rFonts w:ascii="標楷體" w:hAnsi="標楷體" w:hint="eastAsia"/>
          <w:sz w:val="24"/>
        </w:rPr>
        <w:t>聯絡人：</w:t>
      </w:r>
    </w:p>
    <w:p w14:paraId="1C8FFF83" w14:textId="77777777" w:rsidR="00D679E8" w:rsidRPr="009D32CF" w:rsidRDefault="00D679E8" w:rsidP="00D679E8">
      <w:pPr>
        <w:pStyle w:val="-1"/>
        <w:spacing w:after="0" w:line="240" w:lineRule="atLeast"/>
        <w:ind w:left="5208"/>
        <w:jc w:val="both"/>
        <w:rPr>
          <w:rFonts w:ascii="標楷體" w:hAnsi="標楷體"/>
          <w:sz w:val="24"/>
        </w:rPr>
      </w:pPr>
      <w:r w:rsidRPr="009D32CF">
        <w:rPr>
          <w:rFonts w:ascii="標楷體" w:hAnsi="標楷體" w:hint="eastAsia"/>
          <w:sz w:val="24"/>
        </w:rPr>
        <w:t>傳真：</w:t>
      </w:r>
    </w:p>
    <w:p w14:paraId="5B4A0EC4" w14:textId="77777777" w:rsidR="00D679E8" w:rsidRPr="009D32CF" w:rsidRDefault="00D679E8" w:rsidP="00D679E8">
      <w:pPr>
        <w:pStyle w:val="-1"/>
        <w:spacing w:after="0" w:line="240" w:lineRule="atLeast"/>
        <w:ind w:left="5208"/>
        <w:jc w:val="both"/>
        <w:rPr>
          <w:rFonts w:ascii="標楷體" w:hAnsi="標楷體"/>
          <w:sz w:val="24"/>
        </w:rPr>
      </w:pPr>
      <w:r w:rsidRPr="009D32CF">
        <w:rPr>
          <w:rFonts w:ascii="標楷體" w:hAnsi="標楷體" w:hint="eastAsia"/>
          <w:sz w:val="24"/>
        </w:rPr>
        <w:t>電話：</w:t>
      </w:r>
    </w:p>
    <w:p w14:paraId="43256EA9" w14:textId="77777777" w:rsidR="00D679E8" w:rsidRPr="009D32CF" w:rsidRDefault="00D679E8" w:rsidP="00D679E8">
      <w:pPr>
        <w:pStyle w:val="-1"/>
        <w:spacing w:after="0" w:line="240" w:lineRule="atLeast"/>
        <w:ind w:left="5208"/>
        <w:jc w:val="both"/>
        <w:rPr>
          <w:rFonts w:ascii="標楷體" w:hAnsi="標楷體"/>
          <w:sz w:val="28"/>
        </w:rPr>
      </w:pPr>
      <w:r w:rsidRPr="009D32CF">
        <w:rPr>
          <w:rFonts w:ascii="標楷體" w:hAnsi="標楷體" w:hint="eastAsia"/>
          <w:sz w:val="24"/>
        </w:rPr>
        <w:t>電子信箱：</w:t>
      </w:r>
      <w:r w:rsidRPr="009D32CF">
        <w:rPr>
          <w:rFonts w:ascii="標楷體" w:hAnsi="標楷體" w:hint="eastAsia"/>
          <w:sz w:val="24"/>
          <w:shd w:val="pct15" w:color="auto" w:fill="FFFFFF"/>
        </w:rPr>
        <w:t>（必填）</w:t>
      </w:r>
    </w:p>
    <w:p w14:paraId="0E133419" w14:textId="77777777" w:rsidR="00D679E8" w:rsidRPr="009D32CF" w:rsidRDefault="00D679E8" w:rsidP="00D679E8">
      <w:pPr>
        <w:pStyle w:val="a3"/>
        <w:rPr>
          <w:rFonts w:ascii="標楷體" w:hAnsi="標楷體"/>
          <w:sz w:val="28"/>
        </w:rPr>
      </w:pPr>
      <w:r w:rsidRPr="009D32CF">
        <w:rPr>
          <w:rFonts w:ascii="標楷體" w:hAnsi="標楷體" w:hint="eastAsia"/>
          <w:sz w:val="28"/>
        </w:rPr>
        <w:t>受文者：如行文單位</w:t>
      </w:r>
    </w:p>
    <w:p w14:paraId="11C24960" w14:textId="77777777" w:rsidR="00D679E8" w:rsidRPr="009D32CF" w:rsidRDefault="00D679E8" w:rsidP="00D679E8">
      <w:pPr>
        <w:pStyle w:val="a3"/>
        <w:rPr>
          <w:rFonts w:ascii="標楷體" w:hAnsi="標楷體"/>
          <w:sz w:val="28"/>
        </w:rPr>
      </w:pPr>
      <w:r w:rsidRPr="009D32CF">
        <w:rPr>
          <w:rFonts w:ascii="標楷體" w:hAnsi="標楷體" w:hint="eastAsia"/>
          <w:sz w:val="28"/>
        </w:rPr>
        <w:t>發文日期：中華民國　　　年　　月　　日</w:t>
      </w:r>
    </w:p>
    <w:p w14:paraId="65859461" w14:textId="77777777" w:rsidR="00D679E8" w:rsidRPr="009D32CF" w:rsidRDefault="00D679E8" w:rsidP="00D679E8">
      <w:pPr>
        <w:pStyle w:val="a5"/>
        <w:rPr>
          <w:rFonts w:ascii="標楷體" w:hAnsi="標楷體"/>
          <w:sz w:val="28"/>
        </w:rPr>
      </w:pPr>
      <w:r w:rsidRPr="009D32CF">
        <w:rPr>
          <w:rFonts w:ascii="標楷體" w:hAnsi="標楷體" w:hint="eastAsia"/>
          <w:sz w:val="28"/>
        </w:rPr>
        <w:t>發文字號：</w:t>
      </w:r>
    </w:p>
    <w:p w14:paraId="509A4965" w14:textId="77777777" w:rsidR="00D679E8" w:rsidRPr="009D32CF" w:rsidRDefault="00D679E8" w:rsidP="00D679E8">
      <w:pPr>
        <w:pStyle w:val="a6"/>
        <w:rPr>
          <w:rFonts w:ascii="標楷體" w:hAnsi="標楷體"/>
        </w:rPr>
      </w:pPr>
      <w:r w:rsidRPr="009D32CF">
        <w:rPr>
          <w:rFonts w:ascii="標楷體" w:hAnsi="標楷體" w:hint="eastAsia"/>
          <w:sz w:val="28"/>
        </w:rPr>
        <w:t>附件：如主旨</w:t>
      </w:r>
    </w:p>
    <w:p w14:paraId="49FE80B5" w14:textId="77777777" w:rsidR="00D679E8" w:rsidRPr="009D32CF" w:rsidRDefault="00D679E8" w:rsidP="001C0CBA">
      <w:pPr>
        <w:pStyle w:val="-1"/>
        <w:overflowPunct w:val="0"/>
        <w:spacing w:after="0" w:line="500" w:lineRule="exact"/>
        <w:ind w:left="992" w:hanging="992"/>
        <w:jc w:val="both"/>
        <w:rPr>
          <w:rFonts w:ascii="標楷體" w:hAnsi="標楷體"/>
          <w:sz w:val="32"/>
        </w:rPr>
      </w:pPr>
      <w:r w:rsidRPr="009D32CF">
        <w:rPr>
          <w:rFonts w:ascii="標楷體" w:hAnsi="標楷體" w:hint="eastAsia"/>
          <w:sz w:val="32"/>
        </w:rPr>
        <w:t>主旨：「督導各級人民團體實施辦法」</w:t>
      </w:r>
      <w:r w:rsidR="00832275" w:rsidRPr="009D32CF">
        <w:rPr>
          <w:rFonts w:ascii="標楷體" w:hAnsi="標楷體" w:hint="eastAsia"/>
          <w:sz w:val="32"/>
        </w:rPr>
        <w:t>（以下簡稱本辦法）</w:t>
      </w:r>
      <w:r w:rsidRPr="009D32CF">
        <w:rPr>
          <w:rFonts w:ascii="標楷體" w:hAnsi="標楷體" w:hint="eastAsia"/>
          <w:sz w:val="32"/>
        </w:rPr>
        <w:t>部分條文，業經本部於</w:t>
      </w:r>
      <w:smartTag w:uri="urn:schemas-microsoft-com:office:smarttags" w:element="chsdate">
        <w:smartTagPr>
          <w:attr w:name="Year" w:val="1995"/>
          <w:attr w:name="Month" w:val="6"/>
          <w:attr w:name="Day" w:val="15"/>
          <w:attr w:name="IsLunarDate" w:val="False"/>
          <w:attr w:name="IsROCDate" w:val="False"/>
        </w:smartTagPr>
        <w:r w:rsidRPr="009D32CF">
          <w:rPr>
            <w:rFonts w:ascii="標楷體" w:hAnsi="標楷體" w:hint="eastAsia"/>
            <w:sz w:val="32"/>
          </w:rPr>
          <w:t>95年6月15日</w:t>
        </w:r>
      </w:smartTag>
      <w:r w:rsidRPr="009D32CF">
        <w:rPr>
          <w:rFonts w:ascii="標楷體" w:hAnsi="標楷體" w:hint="eastAsia"/>
          <w:sz w:val="32"/>
        </w:rPr>
        <w:t>以台內社字第0950099676號令修正發布，謹檢陳發布令（含附件）1份</w:t>
      </w:r>
      <w:r w:rsidR="006E2986" w:rsidRPr="009D32CF">
        <w:rPr>
          <w:rFonts w:ascii="標楷體" w:hAnsi="標楷體" w:hint="eastAsia"/>
          <w:sz w:val="32"/>
        </w:rPr>
        <w:t>，敬請備查。</w:t>
      </w:r>
    </w:p>
    <w:p w14:paraId="439C7180" w14:textId="77777777" w:rsidR="00D679E8" w:rsidRPr="009D32CF" w:rsidRDefault="00D679E8" w:rsidP="00D679E8">
      <w:pPr>
        <w:pStyle w:val="-1"/>
        <w:spacing w:after="0" w:line="500" w:lineRule="exact"/>
        <w:ind w:left="922" w:hanging="922"/>
        <w:jc w:val="both"/>
        <w:rPr>
          <w:rFonts w:ascii="標楷體" w:hAnsi="標楷體"/>
          <w:sz w:val="32"/>
        </w:rPr>
      </w:pPr>
      <w:r w:rsidRPr="009D32CF">
        <w:rPr>
          <w:rFonts w:ascii="標楷體" w:hAnsi="標楷體" w:hint="eastAsia"/>
          <w:sz w:val="32"/>
        </w:rPr>
        <w:t>說明：</w:t>
      </w:r>
    </w:p>
    <w:p w14:paraId="63BB1BDB" w14:textId="77777777" w:rsidR="00D679E8" w:rsidRPr="009D32CF" w:rsidRDefault="00D679E8" w:rsidP="00D679E8">
      <w:pPr>
        <w:pStyle w:val="-1"/>
        <w:spacing w:after="0" w:line="500" w:lineRule="exact"/>
        <w:ind w:leftChars="138" w:left="971" w:hangingChars="200" w:hanging="640"/>
        <w:jc w:val="both"/>
        <w:rPr>
          <w:rFonts w:ascii="標楷體" w:hAnsi="標楷體"/>
          <w:sz w:val="32"/>
        </w:rPr>
      </w:pPr>
      <w:r w:rsidRPr="009D32CF">
        <w:rPr>
          <w:rFonts w:ascii="標楷體" w:hAnsi="標楷體" w:hint="eastAsia"/>
          <w:sz w:val="32"/>
        </w:rPr>
        <w:t>一、本案業依行政程序法第151條第2項及第154條第1項規定踐行預告程序。</w:t>
      </w:r>
      <w:r w:rsidR="00760030" w:rsidRPr="009D32CF">
        <w:rPr>
          <w:rFonts w:ascii="標楷體" w:hAnsi="標楷體" w:hint="eastAsia"/>
          <w:b/>
          <w:sz w:val="32"/>
          <w:szCs w:val="32"/>
        </w:rPr>
        <w:t>（或：</w:t>
      </w:r>
      <w:r w:rsidR="00760030" w:rsidRPr="009D32CF">
        <w:rPr>
          <w:rFonts w:ascii="標楷體" w:hAnsi="標楷體" w:hint="eastAsia"/>
          <w:b/>
          <w:sz w:val="32"/>
        </w:rPr>
        <w:t>本案因</w:t>
      </w:r>
      <w:r w:rsidR="00760030" w:rsidRPr="009D32CF">
        <w:rPr>
          <w:rFonts w:ascii="標楷體" w:hAnsi="標楷體"/>
          <w:b/>
          <w:sz w:val="32"/>
          <w:u w:val="single"/>
        </w:rPr>
        <w:t>……</w:t>
      </w:r>
      <w:r w:rsidR="00760030" w:rsidRPr="009D32CF">
        <w:rPr>
          <w:rFonts w:ascii="標楷體" w:hAnsi="標楷體" w:hint="eastAsia"/>
          <w:b/>
          <w:sz w:val="32"/>
          <w:u w:val="single"/>
        </w:rPr>
        <w:t>（敘述免予預告之事由），係屬顯然無法事先公告周知之急迫情況</w:t>
      </w:r>
      <w:r w:rsidR="00760030" w:rsidRPr="009D32CF">
        <w:rPr>
          <w:rFonts w:ascii="標楷體" w:hAnsi="標楷體" w:hint="eastAsia"/>
          <w:b/>
          <w:sz w:val="32"/>
        </w:rPr>
        <w:t>，</w:t>
      </w:r>
      <w:r w:rsidR="00760030" w:rsidRPr="009D32CF">
        <w:rPr>
          <w:rFonts w:ascii="標楷體" w:hAnsi="標楷體" w:hint="eastAsia"/>
          <w:b/>
          <w:sz w:val="32"/>
          <w:u w:val="single"/>
        </w:rPr>
        <w:t>免</w:t>
      </w:r>
      <w:r w:rsidR="00760030" w:rsidRPr="009D32CF">
        <w:rPr>
          <w:rFonts w:ascii="標楷體" w:hAnsi="標楷體" w:hint="eastAsia"/>
          <w:b/>
          <w:sz w:val="32"/>
        </w:rPr>
        <w:t>依行政程序法第151條第2項及第154條第1項規定踐行預告程序。</w:t>
      </w:r>
      <w:r w:rsidR="00760030" w:rsidRPr="009D32CF">
        <w:rPr>
          <w:rFonts w:ascii="標楷體" w:hAnsi="標楷體"/>
          <w:b/>
          <w:sz w:val="32"/>
        </w:rPr>
        <w:t>）</w:t>
      </w:r>
      <w:r w:rsidRPr="009D32CF">
        <w:rPr>
          <w:rFonts w:ascii="標楷體" w:hAnsi="標楷體" w:hint="eastAsia"/>
          <w:b/>
          <w:sz w:val="24"/>
          <w:shd w:val="pct15" w:color="auto" w:fill="FFFFFF"/>
        </w:rPr>
        <w:t>（註）</w:t>
      </w:r>
    </w:p>
    <w:p w14:paraId="1C289107" w14:textId="77777777" w:rsidR="00D679E8" w:rsidRPr="009D32CF" w:rsidRDefault="00D679E8" w:rsidP="005E4BF7">
      <w:pPr>
        <w:pStyle w:val="-1"/>
        <w:spacing w:after="0" w:line="500" w:lineRule="exact"/>
        <w:ind w:leftChars="138" w:left="971" w:hangingChars="200" w:hanging="640"/>
        <w:jc w:val="both"/>
        <w:rPr>
          <w:rFonts w:ascii="標楷體" w:hAnsi="標楷體"/>
          <w:b/>
          <w:sz w:val="32"/>
          <w:szCs w:val="32"/>
        </w:rPr>
      </w:pPr>
      <w:r w:rsidRPr="009D32CF">
        <w:rPr>
          <w:rFonts w:ascii="標楷體" w:hAnsi="標楷體" w:hint="eastAsia"/>
          <w:sz w:val="32"/>
        </w:rPr>
        <w:t>二、本辦法預定辦理英文翻譯。</w:t>
      </w:r>
      <w:r w:rsidRPr="009D32CF">
        <w:rPr>
          <w:rFonts w:ascii="標楷體" w:hAnsi="標楷體" w:hint="eastAsia"/>
          <w:b/>
          <w:sz w:val="32"/>
          <w:szCs w:val="32"/>
        </w:rPr>
        <w:t>（或：本辦法毋庸辦理英文翻譯</w:t>
      </w:r>
      <w:r w:rsidR="00CF5607" w:rsidRPr="009D32CF">
        <w:rPr>
          <w:rFonts w:ascii="標楷體" w:hAnsi="標楷體" w:hint="eastAsia"/>
          <w:b/>
          <w:sz w:val="32"/>
          <w:szCs w:val="32"/>
        </w:rPr>
        <w:t>。</w:t>
      </w:r>
      <w:r w:rsidRPr="009D32CF">
        <w:rPr>
          <w:rFonts w:ascii="標楷體" w:hAnsi="標楷體" w:hint="eastAsia"/>
          <w:b/>
          <w:sz w:val="32"/>
          <w:szCs w:val="32"/>
        </w:rPr>
        <w:t>）</w:t>
      </w:r>
    </w:p>
    <w:p w14:paraId="5B5085AB" w14:textId="77777777" w:rsidR="00D679E8" w:rsidRPr="009D32CF" w:rsidRDefault="00D679E8" w:rsidP="00D679E8">
      <w:pPr>
        <w:pStyle w:val="21"/>
        <w:spacing w:line="400" w:lineRule="exact"/>
        <w:ind w:leftChars="0" w:left="560" w:hangingChars="200" w:hanging="560"/>
      </w:pPr>
    </w:p>
    <w:p w14:paraId="3B24DFF1" w14:textId="77777777" w:rsidR="00D679E8" w:rsidRPr="009D32CF" w:rsidRDefault="00D679E8" w:rsidP="00D679E8">
      <w:pPr>
        <w:pStyle w:val="21"/>
        <w:spacing w:line="400" w:lineRule="exact"/>
        <w:ind w:leftChars="0" w:left="560" w:hangingChars="200" w:hanging="560"/>
      </w:pPr>
      <w:r w:rsidRPr="009D32CF">
        <w:rPr>
          <w:rFonts w:hint="eastAsia"/>
        </w:rPr>
        <w:t>正本：行政院</w:t>
      </w:r>
    </w:p>
    <w:p w14:paraId="10AFECD5" w14:textId="77777777" w:rsidR="00D679E8" w:rsidRPr="009D32CF" w:rsidRDefault="00D679E8" w:rsidP="00D679E8">
      <w:pPr>
        <w:pStyle w:val="21"/>
        <w:spacing w:line="400" w:lineRule="exact"/>
        <w:ind w:leftChars="0" w:left="840" w:hangingChars="300" w:hanging="840"/>
      </w:pPr>
      <w:r w:rsidRPr="009D32CF">
        <w:rPr>
          <w:rFonts w:hint="eastAsia"/>
        </w:rPr>
        <w:t>副本：</w:t>
      </w:r>
      <w:r w:rsidR="007E2A3C" w:rsidRPr="009D32CF">
        <w:rPr>
          <w:rFonts w:hint="eastAsia"/>
        </w:rPr>
        <w:t>行政院法規會</w:t>
      </w:r>
      <w:r w:rsidRPr="009D32CF">
        <w:rPr>
          <w:rFonts w:hint="eastAsia"/>
        </w:rPr>
        <w:t>、本部法規委員會、承辦單位</w:t>
      </w:r>
    </w:p>
    <w:p w14:paraId="481D5768" w14:textId="77777777" w:rsidR="00D679E8" w:rsidRPr="009D32CF" w:rsidRDefault="00D679E8" w:rsidP="00D679E8">
      <w:pPr>
        <w:spacing w:line="460" w:lineRule="exact"/>
        <w:rPr>
          <w:rFonts w:ascii="標楷體" w:eastAsia="標楷體" w:hAnsi="標楷體"/>
          <w:sz w:val="28"/>
        </w:rPr>
      </w:pPr>
    </w:p>
    <w:p w14:paraId="28AF1B2E" w14:textId="77777777" w:rsidR="00D679E8" w:rsidRPr="009D32CF" w:rsidRDefault="00D679E8" w:rsidP="00D679E8">
      <w:pPr>
        <w:pStyle w:val="a5"/>
        <w:jc w:val="both"/>
        <w:rPr>
          <w:rFonts w:ascii="標楷體" w:hAnsi="標楷體"/>
          <w:sz w:val="32"/>
        </w:rPr>
      </w:pPr>
      <w:r w:rsidRPr="009D32CF">
        <w:rPr>
          <w:rFonts w:ascii="標楷體" w:hAnsi="標楷體" w:hint="eastAsia"/>
          <w:sz w:val="32"/>
        </w:rPr>
        <w:t>部長　○○○</w:t>
      </w:r>
    </w:p>
    <w:p w14:paraId="60B28ADA" w14:textId="77777777" w:rsidR="00D679E8" w:rsidRPr="009D32CF" w:rsidRDefault="00D679E8" w:rsidP="00D679E8">
      <w:pPr>
        <w:pStyle w:val="a5"/>
        <w:jc w:val="both"/>
        <w:rPr>
          <w:rFonts w:ascii="標楷體" w:hAnsi="標楷體"/>
          <w:sz w:val="32"/>
        </w:rPr>
      </w:pPr>
    </w:p>
    <w:p w14:paraId="3C85B08D" w14:textId="77777777" w:rsidR="00D679E8" w:rsidRPr="009D32CF" w:rsidRDefault="00B62E1D" w:rsidP="00D679E8">
      <w:pPr>
        <w:spacing w:line="360" w:lineRule="exact"/>
        <w:ind w:left="1" w:hanging="1"/>
        <w:rPr>
          <w:rFonts w:ascii="標楷體" w:eastAsia="標楷體" w:hAnsi="標楷體"/>
          <w:sz w:val="28"/>
          <w:szCs w:val="28"/>
        </w:rPr>
      </w:pPr>
      <w:r>
        <w:rPr>
          <w:rFonts w:ascii="標楷體" w:eastAsia="標楷體" w:hAnsi="標楷體"/>
          <w:sz w:val="28"/>
          <w:szCs w:val="28"/>
        </w:rPr>
        <w:pict w14:anchorId="1A8385F7">
          <v:rect id="_x0000_i1038" style="width:0;height:1.5pt" o:hralign="center" o:hrstd="t" o:hr="t" fillcolor="#aca899" stroked="f"/>
        </w:pict>
      </w:r>
    </w:p>
    <w:p w14:paraId="6FD2E584" w14:textId="77777777" w:rsidR="00054CE8" w:rsidRPr="009D32CF" w:rsidRDefault="00D679E8" w:rsidP="00B009D3">
      <w:pPr>
        <w:spacing w:line="400" w:lineRule="exact"/>
        <w:ind w:left="566" w:hangingChars="202" w:hanging="566"/>
        <w:jc w:val="both"/>
        <w:rPr>
          <w:rFonts w:ascii="標楷體" w:eastAsia="標楷體" w:hAnsi="標楷體"/>
          <w:b/>
          <w:sz w:val="28"/>
          <w:szCs w:val="28"/>
          <w:shd w:val="pct15" w:color="auto" w:fill="FFFFFF"/>
        </w:rPr>
      </w:pPr>
      <w:r w:rsidRPr="009D32CF">
        <w:rPr>
          <w:rFonts w:ascii="標楷體" w:eastAsia="標楷體" w:hAnsi="標楷體" w:hint="eastAsia"/>
          <w:b/>
          <w:sz w:val="28"/>
          <w:szCs w:val="28"/>
          <w:shd w:val="pct15" w:color="auto" w:fill="FFFFFF"/>
        </w:rPr>
        <w:t>註：應報行政院核定後發布之法規，應於報院核定函內敘明有無踐</w:t>
      </w:r>
      <w:r w:rsidRPr="009D32CF">
        <w:rPr>
          <w:rFonts w:ascii="標楷體" w:eastAsia="標楷體" w:hAnsi="標楷體" w:hint="eastAsia"/>
          <w:b/>
          <w:sz w:val="28"/>
          <w:szCs w:val="28"/>
          <w:shd w:val="pct15" w:color="auto" w:fill="FFFFFF"/>
        </w:rPr>
        <w:lastRenderedPageBreak/>
        <w:t>行預告程序，發布時毋庸重複說明。</w:t>
      </w:r>
    </w:p>
    <w:p w14:paraId="08BBE00F" w14:textId="77777777" w:rsidR="00D679E8" w:rsidRPr="009D32CF" w:rsidRDefault="00D679E8" w:rsidP="00054CE8">
      <w:pPr>
        <w:pStyle w:val="5"/>
        <w:ind w:left="480"/>
        <w:rPr>
          <w:rFonts w:ascii="標楷體" w:eastAsia="標楷體" w:hAnsi="標楷體"/>
          <w:b w:val="0"/>
          <w:sz w:val="32"/>
          <w:szCs w:val="32"/>
        </w:rPr>
      </w:pPr>
      <w:r w:rsidRPr="009D32CF">
        <w:rPr>
          <w:rFonts w:ascii="標楷體" w:eastAsia="標楷體" w:hAnsi="標楷體"/>
          <w:sz w:val="32"/>
        </w:rPr>
        <w:br w:type="page"/>
      </w:r>
      <w:bookmarkStart w:id="26" w:name="_Toc76459926"/>
      <w:r w:rsidRPr="009D32CF">
        <w:rPr>
          <w:rFonts w:ascii="標楷體" w:eastAsia="標楷體" w:hAnsi="標楷體" w:hint="eastAsia"/>
          <w:b w:val="0"/>
          <w:sz w:val="32"/>
          <w:szCs w:val="32"/>
        </w:rPr>
        <w:lastRenderedPageBreak/>
        <w:t>（</w:t>
      </w:r>
      <w:r w:rsidR="00912777" w:rsidRPr="009D32CF">
        <w:rPr>
          <w:rFonts w:ascii="標楷體" w:eastAsia="標楷體" w:hAnsi="標楷體" w:hint="eastAsia"/>
          <w:b w:val="0"/>
          <w:sz w:val="32"/>
          <w:szCs w:val="32"/>
        </w:rPr>
        <w:t>四</w:t>
      </w:r>
      <w:r w:rsidRPr="009D32CF">
        <w:rPr>
          <w:rFonts w:ascii="標楷體" w:eastAsia="標楷體" w:hAnsi="標楷體" w:hint="eastAsia"/>
          <w:b w:val="0"/>
          <w:sz w:val="32"/>
          <w:szCs w:val="32"/>
        </w:rPr>
        <w:t>）送立法院查照函稿</w:t>
      </w:r>
      <w:bookmarkEnd w:id="26"/>
    </w:p>
    <w:p w14:paraId="2A8F5087" w14:textId="77777777" w:rsidR="00D679E8" w:rsidRPr="009D32CF" w:rsidRDefault="00D679E8" w:rsidP="00D679E8">
      <w:pPr>
        <w:spacing w:line="460" w:lineRule="exact"/>
        <w:jc w:val="center"/>
        <w:rPr>
          <w:rFonts w:ascii="標楷體" w:eastAsia="標楷體" w:hAnsi="標楷體"/>
          <w:sz w:val="36"/>
        </w:rPr>
      </w:pPr>
      <w:r w:rsidRPr="009D32CF">
        <w:rPr>
          <w:rFonts w:ascii="標楷體" w:eastAsia="標楷體" w:hAnsi="標楷體" w:hint="eastAsia"/>
          <w:sz w:val="36"/>
        </w:rPr>
        <w:t>內政部　函（稿）</w:t>
      </w:r>
    </w:p>
    <w:p w14:paraId="571123E8" w14:textId="77777777" w:rsidR="00D679E8" w:rsidRPr="009D32CF" w:rsidRDefault="00D679E8" w:rsidP="00D679E8">
      <w:pPr>
        <w:pStyle w:val="-1"/>
        <w:spacing w:after="0" w:line="240" w:lineRule="atLeast"/>
        <w:ind w:left="5208"/>
        <w:jc w:val="both"/>
        <w:rPr>
          <w:rFonts w:ascii="標楷體" w:hAnsi="標楷體"/>
          <w:sz w:val="24"/>
        </w:rPr>
      </w:pPr>
      <w:r w:rsidRPr="009D32CF">
        <w:rPr>
          <w:rFonts w:ascii="標楷體" w:hAnsi="標楷體" w:hint="eastAsia"/>
          <w:sz w:val="24"/>
        </w:rPr>
        <w:t>機關地址：</w:t>
      </w:r>
    </w:p>
    <w:p w14:paraId="479B6574" w14:textId="77777777" w:rsidR="00D679E8" w:rsidRPr="009D32CF" w:rsidRDefault="00D679E8" w:rsidP="00D679E8">
      <w:pPr>
        <w:pStyle w:val="-1"/>
        <w:spacing w:after="0" w:line="240" w:lineRule="atLeast"/>
        <w:ind w:left="5208"/>
        <w:jc w:val="both"/>
        <w:rPr>
          <w:rFonts w:ascii="標楷體" w:hAnsi="標楷體"/>
          <w:sz w:val="24"/>
        </w:rPr>
      </w:pPr>
      <w:r w:rsidRPr="009D32CF">
        <w:rPr>
          <w:rFonts w:ascii="標楷體" w:hAnsi="標楷體" w:hint="eastAsia"/>
          <w:sz w:val="24"/>
        </w:rPr>
        <w:t>聯絡人：</w:t>
      </w:r>
    </w:p>
    <w:p w14:paraId="2F8FFBBE" w14:textId="77777777" w:rsidR="00D679E8" w:rsidRPr="009D32CF" w:rsidRDefault="00D679E8" w:rsidP="00D679E8">
      <w:pPr>
        <w:pStyle w:val="-1"/>
        <w:spacing w:after="0" w:line="240" w:lineRule="atLeast"/>
        <w:ind w:left="5208"/>
        <w:jc w:val="both"/>
        <w:rPr>
          <w:rFonts w:ascii="標楷體" w:hAnsi="標楷體"/>
          <w:sz w:val="24"/>
        </w:rPr>
      </w:pPr>
      <w:r w:rsidRPr="009D32CF">
        <w:rPr>
          <w:rFonts w:ascii="標楷體" w:hAnsi="標楷體" w:hint="eastAsia"/>
          <w:sz w:val="24"/>
        </w:rPr>
        <w:t>傳真：</w:t>
      </w:r>
    </w:p>
    <w:p w14:paraId="41B97161" w14:textId="77777777" w:rsidR="00D679E8" w:rsidRPr="009D32CF" w:rsidRDefault="00D679E8" w:rsidP="00D679E8">
      <w:pPr>
        <w:pStyle w:val="-1"/>
        <w:spacing w:after="0" w:line="240" w:lineRule="atLeast"/>
        <w:ind w:left="5208"/>
        <w:jc w:val="both"/>
        <w:rPr>
          <w:rFonts w:ascii="標楷體" w:hAnsi="標楷體"/>
          <w:sz w:val="24"/>
        </w:rPr>
      </w:pPr>
      <w:r w:rsidRPr="009D32CF">
        <w:rPr>
          <w:rFonts w:ascii="標楷體" w:hAnsi="標楷體" w:hint="eastAsia"/>
          <w:sz w:val="24"/>
        </w:rPr>
        <w:t>電話：</w:t>
      </w:r>
    </w:p>
    <w:p w14:paraId="023F696A" w14:textId="77777777" w:rsidR="00D679E8" w:rsidRPr="009D32CF" w:rsidRDefault="00D679E8" w:rsidP="00D679E8">
      <w:pPr>
        <w:pStyle w:val="-1"/>
        <w:spacing w:after="0" w:line="240" w:lineRule="atLeast"/>
        <w:ind w:left="5208"/>
        <w:jc w:val="both"/>
        <w:rPr>
          <w:rFonts w:ascii="標楷體" w:hAnsi="標楷體"/>
          <w:sz w:val="28"/>
        </w:rPr>
      </w:pPr>
      <w:r w:rsidRPr="009D32CF">
        <w:rPr>
          <w:rFonts w:ascii="標楷體" w:hAnsi="標楷體" w:hint="eastAsia"/>
          <w:sz w:val="24"/>
        </w:rPr>
        <w:t>電子信箱：</w:t>
      </w:r>
      <w:r w:rsidRPr="009D32CF">
        <w:rPr>
          <w:rFonts w:ascii="標楷體" w:hAnsi="標楷體" w:hint="eastAsia"/>
          <w:sz w:val="24"/>
          <w:shd w:val="pct15" w:color="auto" w:fill="FFFFFF"/>
        </w:rPr>
        <w:t>（必填）</w:t>
      </w:r>
    </w:p>
    <w:p w14:paraId="55BBAC72" w14:textId="77777777" w:rsidR="00D679E8" w:rsidRPr="009D32CF" w:rsidRDefault="00D679E8" w:rsidP="00D679E8">
      <w:pPr>
        <w:pStyle w:val="a3"/>
        <w:rPr>
          <w:rFonts w:ascii="標楷體" w:hAnsi="標楷體"/>
          <w:sz w:val="28"/>
        </w:rPr>
      </w:pPr>
      <w:r w:rsidRPr="009D32CF">
        <w:rPr>
          <w:rFonts w:ascii="標楷體" w:hAnsi="標楷體" w:hint="eastAsia"/>
          <w:sz w:val="28"/>
        </w:rPr>
        <w:t>受文者：如行文單位</w:t>
      </w:r>
    </w:p>
    <w:p w14:paraId="1BD38050" w14:textId="77777777" w:rsidR="00D679E8" w:rsidRPr="009D32CF" w:rsidRDefault="00D679E8" w:rsidP="00D679E8">
      <w:pPr>
        <w:pStyle w:val="a3"/>
        <w:rPr>
          <w:rFonts w:ascii="標楷體" w:hAnsi="標楷體"/>
          <w:sz w:val="28"/>
        </w:rPr>
      </w:pPr>
      <w:r w:rsidRPr="009D32CF">
        <w:rPr>
          <w:rFonts w:ascii="標楷體" w:hAnsi="標楷體" w:hint="eastAsia"/>
          <w:sz w:val="28"/>
        </w:rPr>
        <w:t>發文日期：中華民國　　　年　　月　　日</w:t>
      </w:r>
    </w:p>
    <w:p w14:paraId="1BEE40F3" w14:textId="77777777" w:rsidR="00D679E8" w:rsidRPr="009D32CF" w:rsidRDefault="00D679E8" w:rsidP="00D679E8">
      <w:pPr>
        <w:pStyle w:val="a5"/>
        <w:rPr>
          <w:rFonts w:ascii="標楷體" w:hAnsi="標楷體"/>
          <w:sz w:val="28"/>
        </w:rPr>
      </w:pPr>
      <w:r w:rsidRPr="009D32CF">
        <w:rPr>
          <w:rFonts w:ascii="標楷體" w:hAnsi="標楷體" w:hint="eastAsia"/>
          <w:sz w:val="28"/>
        </w:rPr>
        <w:t>發文字號：</w:t>
      </w:r>
    </w:p>
    <w:p w14:paraId="1E3E737C" w14:textId="77777777" w:rsidR="00D679E8" w:rsidRPr="009D32CF" w:rsidRDefault="00D679E8" w:rsidP="00D679E8">
      <w:pPr>
        <w:pStyle w:val="a6"/>
        <w:rPr>
          <w:rFonts w:ascii="標楷體" w:hAnsi="標楷體"/>
        </w:rPr>
      </w:pPr>
      <w:r w:rsidRPr="009D32CF">
        <w:rPr>
          <w:rFonts w:ascii="標楷體" w:hAnsi="標楷體" w:hint="eastAsia"/>
          <w:sz w:val="28"/>
        </w:rPr>
        <w:t>附件：如主旨</w:t>
      </w:r>
    </w:p>
    <w:p w14:paraId="5CE12147" w14:textId="77777777" w:rsidR="00D679E8" w:rsidRPr="009D32CF" w:rsidRDefault="00D679E8" w:rsidP="009B1269">
      <w:pPr>
        <w:pStyle w:val="-1"/>
        <w:spacing w:after="0" w:line="500" w:lineRule="exact"/>
        <w:ind w:left="993" w:hanging="993"/>
        <w:jc w:val="both"/>
        <w:rPr>
          <w:rFonts w:ascii="標楷體" w:hAnsi="標楷體"/>
          <w:sz w:val="32"/>
        </w:rPr>
      </w:pPr>
      <w:r w:rsidRPr="009D32CF">
        <w:rPr>
          <w:rFonts w:ascii="標楷體" w:hAnsi="標楷體" w:hint="eastAsia"/>
          <w:sz w:val="32"/>
        </w:rPr>
        <w:t>主旨：「督導各級人民團體實施辦法」部分條文，業經本部於</w:t>
      </w:r>
      <w:smartTag w:uri="urn:schemas-microsoft-com:office:smarttags" w:element="chsdate">
        <w:smartTagPr>
          <w:attr w:name="Year" w:val="1995"/>
          <w:attr w:name="Month" w:val="6"/>
          <w:attr w:name="Day" w:val="15"/>
          <w:attr w:name="IsLunarDate" w:val="False"/>
          <w:attr w:name="IsROCDate" w:val="False"/>
        </w:smartTagPr>
        <w:r w:rsidRPr="009D32CF">
          <w:rPr>
            <w:rFonts w:ascii="標楷體" w:hAnsi="標楷體" w:hint="eastAsia"/>
            <w:sz w:val="32"/>
          </w:rPr>
          <w:t>95年6月15日</w:t>
        </w:r>
      </w:smartTag>
      <w:r w:rsidRPr="009D32CF">
        <w:rPr>
          <w:rFonts w:ascii="標楷體" w:hAnsi="標楷體" w:hint="eastAsia"/>
          <w:sz w:val="32"/>
        </w:rPr>
        <w:t>以台內社字第0950099676號令修正發布，茲檢送發布令、修正條文、總說明及條文對照表各1份</w:t>
      </w:r>
      <w:r w:rsidR="000F109D" w:rsidRPr="009D32CF">
        <w:rPr>
          <w:rFonts w:ascii="標楷體" w:hAnsi="標楷體" w:hint="eastAsia"/>
          <w:sz w:val="32"/>
        </w:rPr>
        <w:t>，請查照。</w:t>
      </w:r>
    </w:p>
    <w:p w14:paraId="43C69AB4" w14:textId="77777777" w:rsidR="00D679E8" w:rsidRPr="009D32CF" w:rsidRDefault="00D679E8" w:rsidP="00D679E8">
      <w:pPr>
        <w:pStyle w:val="21"/>
        <w:spacing w:line="400" w:lineRule="exact"/>
        <w:ind w:leftChars="0" w:left="560" w:hangingChars="200" w:hanging="560"/>
      </w:pPr>
    </w:p>
    <w:p w14:paraId="3529B32C" w14:textId="77777777" w:rsidR="00D679E8" w:rsidRPr="009D32CF" w:rsidRDefault="00D679E8" w:rsidP="00D679E8">
      <w:pPr>
        <w:pStyle w:val="21"/>
        <w:spacing w:line="400" w:lineRule="exact"/>
        <w:ind w:leftChars="0" w:left="560" w:hangingChars="200" w:hanging="560"/>
      </w:pPr>
      <w:r w:rsidRPr="009D32CF">
        <w:rPr>
          <w:rFonts w:hint="eastAsia"/>
        </w:rPr>
        <w:t>正本：立法院</w:t>
      </w:r>
    </w:p>
    <w:p w14:paraId="1BCB7947" w14:textId="77777777" w:rsidR="00D679E8" w:rsidRPr="009D32CF" w:rsidRDefault="00D679E8" w:rsidP="00D679E8">
      <w:pPr>
        <w:pStyle w:val="21"/>
        <w:spacing w:line="400" w:lineRule="exact"/>
        <w:ind w:leftChars="0" w:left="840" w:hangingChars="300" w:hanging="840"/>
      </w:pPr>
      <w:r w:rsidRPr="009D32CF">
        <w:rPr>
          <w:rFonts w:hint="eastAsia"/>
        </w:rPr>
        <w:t>副本：</w:t>
      </w:r>
      <w:r w:rsidR="007E2A3C" w:rsidRPr="009D32CF">
        <w:rPr>
          <w:rFonts w:hint="eastAsia"/>
        </w:rPr>
        <w:t>行政院法規會</w:t>
      </w:r>
      <w:r w:rsidRPr="009D32CF">
        <w:rPr>
          <w:rFonts w:hint="eastAsia"/>
        </w:rPr>
        <w:t>、本部法規委員會、承辦單位（均含附件）</w:t>
      </w:r>
    </w:p>
    <w:p w14:paraId="67F8478C" w14:textId="77777777" w:rsidR="00D679E8" w:rsidRPr="009D32CF" w:rsidRDefault="00D679E8" w:rsidP="00D679E8">
      <w:pPr>
        <w:spacing w:line="460" w:lineRule="exact"/>
        <w:rPr>
          <w:rFonts w:ascii="標楷體" w:eastAsia="標楷體" w:hAnsi="標楷體"/>
          <w:sz w:val="28"/>
        </w:rPr>
      </w:pPr>
    </w:p>
    <w:p w14:paraId="3ADDACE3" w14:textId="77777777" w:rsidR="00D679E8" w:rsidRPr="009D32CF" w:rsidRDefault="00D679E8" w:rsidP="00D679E8">
      <w:pPr>
        <w:pStyle w:val="21"/>
        <w:spacing w:line="400" w:lineRule="exact"/>
        <w:ind w:leftChars="0" w:left="560" w:hangingChars="200" w:hanging="560"/>
      </w:pPr>
      <w:r w:rsidRPr="009D32CF">
        <w:rPr>
          <w:rFonts w:hint="eastAsia"/>
        </w:rPr>
        <w:t>部長　○○○</w:t>
      </w:r>
    </w:p>
    <w:p w14:paraId="653E50F0" w14:textId="77777777" w:rsidR="00D679E8" w:rsidRPr="009D32CF" w:rsidRDefault="00D679E8" w:rsidP="00054CE8">
      <w:pPr>
        <w:pStyle w:val="5"/>
        <w:ind w:left="480"/>
        <w:rPr>
          <w:rFonts w:ascii="標楷體" w:eastAsia="標楷體" w:hAnsi="標楷體"/>
          <w:b w:val="0"/>
          <w:sz w:val="32"/>
          <w:szCs w:val="32"/>
        </w:rPr>
      </w:pPr>
      <w:r w:rsidRPr="009D32CF">
        <w:rPr>
          <w:rFonts w:ascii="標楷體" w:eastAsia="標楷體" w:hAnsi="標楷體"/>
        </w:rPr>
        <w:br w:type="page"/>
      </w:r>
      <w:bookmarkStart w:id="27" w:name="_Toc76459927"/>
      <w:r w:rsidRPr="009D32CF">
        <w:rPr>
          <w:rFonts w:ascii="標楷體" w:eastAsia="標楷體" w:hAnsi="標楷體" w:hint="eastAsia"/>
          <w:b w:val="0"/>
          <w:sz w:val="32"/>
          <w:szCs w:val="32"/>
        </w:rPr>
        <w:lastRenderedPageBreak/>
        <w:t>（</w:t>
      </w:r>
      <w:r w:rsidR="000A3E8F" w:rsidRPr="009D32CF">
        <w:rPr>
          <w:rFonts w:ascii="標楷體" w:eastAsia="標楷體" w:hAnsi="標楷體" w:hint="eastAsia"/>
          <w:b w:val="0"/>
          <w:sz w:val="32"/>
          <w:szCs w:val="32"/>
        </w:rPr>
        <w:t>五</w:t>
      </w:r>
      <w:r w:rsidRPr="009D32CF">
        <w:rPr>
          <w:rFonts w:ascii="標楷體" w:eastAsia="標楷體" w:hAnsi="標楷體" w:hint="eastAsia"/>
          <w:b w:val="0"/>
          <w:sz w:val="32"/>
          <w:szCs w:val="32"/>
        </w:rPr>
        <w:t>）送有關機關轉知函稿</w:t>
      </w:r>
      <w:bookmarkEnd w:id="27"/>
    </w:p>
    <w:p w14:paraId="22B3E42D" w14:textId="77777777" w:rsidR="00D679E8" w:rsidRPr="009D32CF" w:rsidRDefault="00D679E8" w:rsidP="00D679E8">
      <w:pPr>
        <w:spacing w:line="460" w:lineRule="exact"/>
        <w:jc w:val="center"/>
        <w:rPr>
          <w:rFonts w:ascii="標楷體" w:eastAsia="標楷體" w:hAnsi="標楷體"/>
          <w:sz w:val="36"/>
        </w:rPr>
      </w:pPr>
      <w:r w:rsidRPr="009D32CF">
        <w:rPr>
          <w:rFonts w:ascii="標楷體" w:eastAsia="標楷體" w:hAnsi="標楷體" w:hint="eastAsia"/>
          <w:sz w:val="36"/>
        </w:rPr>
        <w:t>內政部　函（稿）</w:t>
      </w:r>
    </w:p>
    <w:p w14:paraId="6A4555C8" w14:textId="77777777" w:rsidR="00D679E8" w:rsidRPr="009D32CF" w:rsidRDefault="00D679E8" w:rsidP="00D679E8">
      <w:pPr>
        <w:pStyle w:val="-1"/>
        <w:spacing w:after="0" w:line="240" w:lineRule="atLeast"/>
        <w:ind w:left="5208"/>
        <w:jc w:val="both"/>
        <w:rPr>
          <w:rFonts w:ascii="標楷體" w:hAnsi="標楷體"/>
          <w:sz w:val="24"/>
        </w:rPr>
      </w:pPr>
      <w:r w:rsidRPr="009D32CF">
        <w:rPr>
          <w:rFonts w:ascii="標楷體" w:hAnsi="標楷體" w:hint="eastAsia"/>
          <w:sz w:val="24"/>
        </w:rPr>
        <w:t>機關地址：</w:t>
      </w:r>
    </w:p>
    <w:p w14:paraId="00F8C5C8" w14:textId="77777777" w:rsidR="00D679E8" w:rsidRPr="009D32CF" w:rsidRDefault="00D679E8" w:rsidP="00D679E8">
      <w:pPr>
        <w:pStyle w:val="-1"/>
        <w:spacing w:after="0" w:line="240" w:lineRule="atLeast"/>
        <w:ind w:left="5208"/>
        <w:jc w:val="both"/>
        <w:rPr>
          <w:rFonts w:ascii="標楷體" w:hAnsi="標楷體"/>
          <w:sz w:val="24"/>
        </w:rPr>
      </w:pPr>
      <w:r w:rsidRPr="009D32CF">
        <w:rPr>
          <w:rFonts w:ascii="標楷體" w:hAnsi="標楷體" w:hint="eastAsia"/>
          <w:sz w:val="24"/>
        </w:rPr>
        <w:t>聯絡人：</w:t>
      </w:r>
    </w:p>
    <w:p w14:paraId="62C84140" w14:textId="77777777" w:rsidR="00D679E8" w:rsidRPr="009D32CF" w:rsidRDefault="00D679E8" w:rsidP="00D679E8">
      <w:pPr>
        <w:pStyle w:val="-1"/>
        <w:spacing w:after="0" w:line="240" w:lineRule="atLeast"/>
        <w:ind w:left="5208"/>
        <w:jc w:val="both"/>
        <w:rPr>
          <w:rFonts w:ascii="標楷體" w:hAnsi="標楷體"/>
          <w:sz w:val="24"/>
        </w:rPr>
      </w:pPr>
      <w:r w:rsidRPr="009D32CF">
        <w:rPr>
          <w:rFonts w:ascii="標楷體" w:hAnsi="標楷體" w:hint="eastAsia"/>
          <w:sz w:val="24"/>
        </w:rPr>
        <w:t>傳真：</w:t>
      </w:r>
    </w:p>
    <w:p w14:paraId="377C2BEA" w14:textId="77777777" w:rsidR="00D679E8" w:rsidRPr="009D32CF" w:rsidRDefault="00D679E8" w:rsidP="00D679E8">
      <w:pPr>
        <w:pStyle w:val="-1"/>
        <w:spacing w:after="0" w:line="240" w:lineRule="atLeast"/>
        <w:ind w:left="5208"/>
        <w:jc w:val="both"/>
        <w:rPr>
          <w:rFonts w:ascii="標楷體" w:hAnsi="標楷體"/>
          <w:sz w:val="24"/>
        </w:rPr>
      </w:pPr>
      <w:r w:rsidRPr="009D32CF">
        <w:rPr>
          <w:rFonts w:ascii="標楷體" w:hAnsi="標楷體" w:hint="eastAsia"/>
          <w:sz w:val="24"/>
        </w:rPr>
        <w:t>電話：</w:t>
      </w:r>
    </w:p>
    <w:p w14:paraId="31AD7205" w14:textId="77777777" w:rsidR="00D679E8" w:rsidRPr="009D32CF" w:rsidRDefault="00D679E8" w:rsidP="00D679E8">
      <w:pPr>
        <w:pStyle w:val="-1"/>
        <w:spacing w:after="0" w:line="240" w:lineRule="atLeast"/>
        <w:ind w:left="5208"/>
        <w:jc w:val="both"/>
        <w:rPr>
          <w:rFonts w:ascii="標楷體" w:hAnsi="標楷體"/>
          <w:sz w:val="28"/>
        </w:rPr>
      </w:pPr>
      <w:r w:rsidRPr="009D32CF">
        <w:rPr>
          <w:rFonts w:ascii="標楷體" w:hAnsi="標楷體" w:hint="eastAsia"/>
          <w:sz w:val="24"/>
        </w:rPr>
        <w:t>電子信箱：</w:t>
      </w:r>
      <w:r w:rsidRPr="009D32CF">
        <w:rPr>
          <w:rFonts w:ascii="標楷體" w:hAnsi="標楷體" w:hint="eastAsia"/>
          <w:sz w:val="24"/>
          <w:shd w:val="pct15" w:color="auto" w:fill="FFFFFF"/>
        </w:rPr>
        <w:t>（必填）</w:t>
      </w:r>
    </w:p>
    <w:p w14:paraId="65FC04A1" w14:textId="77777777" w:rsidR="00D679E8" w:rsidRPr="009D32CF" w:rsidRDefault="00D679E8" w:rsidP="00D679E8">
      <w:pPr>
        <w:pStyle w:val="a3"/>
        <w:rPr>
          <w:rFonts w:ascii="標楷體" w:hAnsi="標楷體"/>
          <w:sz w:val="28"/>
        </w:rPr>
      </w:pPr>
      <w:r w:rsidRPr="009D32CF">
        <w:rPr>
          <w:rFonts w:ascii="標楷體" w:hAnsi="標楷體" w:hint="eastAsia"/>
          <w:sz w:val="28"/>
        </w:rPr>
        <w:t>受文者：如行文單位</w:t>
      </w:r>
    </w:p>
    <w:p w14:paraId="104A7406" w14:textId="77777777" w:rsidR="00D679E8" w:rsidRPr="009D32CF" w:rsidRDefault="00D679E8" w:rsidP="00D679E8">
      <w:pPr>
        <w:pStyle w:val="a3"/>
        <w:rPr>
          <w:rFonts w:ascii="標楷體" w:hAnsi="標楷體"/>
          <w:sz w:val="28"/>
        </w:rPr>
      </w:pPr>
      <w:r w:rsidRPr="009D32CF">
        <w:rPr>
          <w:rFonts w:ascii="標楷體" w:hAnsi="標楷體" w:hint="eastAsia"/>
          <w:sz w:val="28"/>
        </w:rPr>
        <w:t>發文日期：中華民國　　　年　　月　　日</w:t>
      </w:r>
    </w:p>
    <w:p w14:paraId="1351D45D" w14:textId="77777777" w:rsidR="00D679E8" w:rsidRPr="009D32CF" w:rsidRDefault="00D679E8" w:rsidP="00D679E8">
      <w:pPr>
        <w:pStyle w:val="a5"/>
        <w:rPr>
          <w:rFonts w:ascii="標楷體" w:hAnsi="標楷體"/>
          <w:sz w:val="28"/>
        </w:rPr>
      </w:pPr>
      <w:r w:rsidRPr="009D32CF">
        <w:rPr>
          <w:rFonts w:ascii="標楷體" w:hAnsi="標楷體" w:hint="eastAsia"/>
          <w:sz w:val="28"/>
        </w:rPr>
        <w:t>發文字號：</w:t>
      </w:r>
    </w:p>
    <w:p w14:paraId="454CA084" w14:textId="77777777" w:rsidR="00D679E8" w:rsidRPr="009D32CF" w:rsidRDefault="00D679E8" w:rsidP="00D679E8">
      <w:pPr>
        <w:pStyle w:val="a6"/>
        <w:rPr>
          <w:rFonts w:ascii="標楷體" w:hAnsi="標楷體"/>
        </w:rPr>
      </w:pPr>
      <w:r w:rsidRPr="009D32CF">
        <w:rPr>
          <w:rFonts w:ascii="標楷體" w:hAnsi="標楷體" w:hint="eastAsia"/>
          <w:sz w:val="28"/>
        </w:rPr>
        <w:t>附件：</w:t>
      </w:r>
    </w:p>
    <w:p w14:paraId="27B6D2A7" w14:textId="77777777" w:rsidR="00D679E8" w:rsidRPr="009D32CF" w:rsidRDefault="00D679E8" w:rsidP="00760E89">
      <w:pPr>
        <w:pStyle w:val="-1"/>
        <w:kinsoku w:val="0"/>
        <w:wordWrap w:val="0"/>
        <w:autoSpaceDE w:val="0"/>
        <w:autoSpaceDN w:val="0"/>
        <w:spacing w:after="0" w:line="500" w:lineRule="exact"/>
        <w:ind w:left="992" w:hanging="992"/>
        <w:jc w:val="both"/>
        <w:rPr>
          <w:rFonts w:ascii="標楷體" w:hAnsi="標楷體"/>
          <w:sz w:val="32"/>
        </w:rPr>
      </w:pPr>
      <w:r w:rsidRPr="009D32CF">
        <w:rPr>
          <w:rFonts w:ascii="標楷體" w:hAnsi="標楷體" w:hint="eastAsia"/>
          <w:sz w:val="32"/>
        </w:rPr>
        <w:t>主旨：「督導各級人民團體實施辦法」部分條文，業經本部於</w:t>
      </w:r>
      <w:smartTag w:uri="urn:schemas-microsoft-com:office:smarttags" w:element="chsdate">
        <w:smartTagPr>
          <w:attr w:name="Year" w:val="1995"/>
          <w:attr w:name="Month" w:val="6"/>
          <w:attr w:name="Day" w:val="15"/>
          <w:attr w:name="IsLunarDate" w:val="False"/>
          <w:attr w:name="IsROCDate" w:val="False"/>
        </w:smartTagPr>
        <w:r w:rsidRPr="009D32CF">
          <w:rPr>
            <w:rFonts w:ascii="標楷體" w:hAnsi="標楷體" w:hint="eastAsia"/>
            <w:sz w:val="32"/>
          </w:rPr>
          <w:t>95年6月15日</w:t>
        </w:r>
      </w:smartTag>
      <w:r w:rsidRPr="009D32CF">
        <w:rPr>
          <w:rFonts w:ascii="標楷體" w:hAnsi="標楷體" w:hint="eastAsia"/>
          <w:sz w:val="32"/>
        </w:rPr>
        <w:t>以台內社字第0950099676號令修正發布，如需修正發布條文，請至行政院公報資訊網（網址</w:t>
      </w:r>
      <w:r w:rsidR="00760E89" w:rsidRPr="009D32CF">
        <w:rPr>
          <w:rFonts w:ascii="標楷體" w:hAnsi="標楷體"/>
          <w:sz w:val="32"/>
        </w:rPr>
        <w:t>https://gazette.nat.gov.tw/egFront</w:t>
      </w:r>
      <w:r w:rsidRPr="009D32CF">
        <w:rPr>
          <w:rFonts w:ascii="標楷體" w:hAnsi="標楷體" w:hint="eastAsia"/>
          <w:sz w:val="32"/>
        </w:rPr>
        <w:t>）下載，請查照並轉知所屬。</w:t>
      </w:r>
    </w:p>
    <w:p w14:paraId="2BBC1D52" w14:textId="77777777" w:rsidR="00D679E8" w:rsidRPr="009D32CF" w:rsidRDefault="00D679E8" w:rsidP="00D679E8">
      <w:pPr>
        <w:pStyle w:val="21"/>
        <w:spacing w:line="400" w:lineRule="exact"/>
        <w:ind w:leftChars="0" w:left="560" w:hangingChars="200" w:hanging="560"/>
      </w:pPr>
    </w:p>
    <w:p w14:paraId="6ABDA5A8" w14:textId="77777777" w:rsidR="00D679E8" w:rsidRPr="009D32CF" w:rsidRDefault="00D679E8" w:rsidP="00D679E8">
      <w:pPr>
        <w:pStyle w:val="21"/>
        <w:spacing w:line="400" w:lineRule="exact"/>
        <w:ind w:leftChars="0" w:left="560" w:hangingChars="200" w:hanging="560"/>
      </w:pPr>
      <w:r w:rsidRPr="009D32CF">
        <w:rPr>
          <w:rFonts w:hint="eastAsia"/>
        </w:rPr>
        <w:t>正本：有關機關</w:t>
      </w:r>
      <w:r w:rsidRPr="009D32CF">
        <w:rPr>
          <w:rFonts w:hint="eastAsia"/>
          <w:b/>
          <w:sz w:val="24"/>
          <w:szCs w:val="24"/>
          <w:shd w:val="pct15" w:color="auto" w:fill="FFFFFF"/>
        </w:rPr>
        <w:t>（按實際需要填列）</w:t>
      </w:r>
    </w:p>
    <w:p w14:paraId="08891A31" w14:textId="77777777" w:rsidR="00D679E8" w:rsidRPr="009D32CF" w:rsidRDefault="00D679E8" w:rsidP="00D679E8">
      <w:pPr>
        <w:pStyle w:val="21"/>
        <w:spacing w:line="400" w:lineRule="exact"/>
        <w:ind w:leftChars="0" w:left="840" w:hangingChars="300" w:hanging="840"/>
      </w:pPr>
      <w:r w:rsidRPr="009D32CF">
        <w:rPr>
          <w:rFonts w:hint="eastAsia"/>
        </w:rPr>
        <w:t>副本：</w:t>
      </w:r>
      <w:r w:rsidR="007E2A3C" w:rsidRPr="009D32CF">
        <w:rPr>
          <w:rFonts w:hint="eastAsia"/>
        </w:rPr>
        <w:t>行政院法規會</w:t>
      </w:r>
      <w:r w:rsidRPr="009D32CF">
        <w:rPr>
          <w:rFonts w:hint="eastAsia"/>
        </w:rPr>
        <w:t>、本部法規委員會、承辦單位</w:t>
      </w:r>
    </w:p>
    <w:p w14:paraId="0EBE7C75" w14:textId="77777777" w:rsidR="00D679E8" w:rsidRPr="009D32CF" w:rsidRDefault="00D679E8" w:rsidP="00D679E8">
      <w:pPr>
        <w:pStyle w:val="21"/>
        <w:spacing w:line="400" w:lineRule="exact"/>
        <w:ind w:leftChars="0" w:left="840" w:hangingChars="300" w:hanging="840"/>
      </w:pPr>
    </w:p>
    <w:p w14:paraId="3CB93FE3" w14:textId="77777777" w:rsidR="00D679E8" w:rsidRPr="009D32CF" w:rsidRDefault="00D679E8" w:rsidP="00D679E8">
      <w:pPr>
        <w:rPr>
          <w:rFonts w:ascii="標楷體" w:eastAsia="標楷體" w:hAnsi="標楷體"/>
          <w:sz w:val="28"/>
          <w:szCs w:val="28"/>
        </w:rPr>
      </w:pPr>
      <w:r w:rsidRPr="009D32CF">
        <w:rPr>
          <w:rFonts w:ascii="標楷體" w:eastAsia="標楷體" w:hAnsi="標楷體" w:hint="eastAsia"/>
          <w:sz w:val="28"/>
          <w:szCs w:val="28"/>
        </w:rPr>
        <w:t>部長　○○○</w:t>
      </w:r>
    </w:p>
    <w:p w14:paraId="29D4C7D3" w14:textId="77777777" w:rsidR="00D679E8" w:rsidRPr="009D32CF" w:rsidRDefault="00D679E8" w:rsidP="00AA5DDA">
      <w:pPr>
        <w:spacing w:line="460" w:lineRule="exact"/>
        <w:jc w:val="both"/>
        <w:rPr>
          <w:rFonts w:ascii="標楷體" w:eastAsia="標楷體" w:hAnsi="標楷體"/>
        </w:rPr>
        <w:sectPr w:rsidR="00D679E8" w:rsidRPr="009D32CF" w:rsidSect="00CD0D1B">
          <w:headerReference w:type="even" r:id="rId20"/>
          <w:headerReference w:type="default" r:id="rId21"/>
          <w:footerReference w:type="even" r:id="rId22"/>
          <w:footerReference w:type="default" r:id="rId23"/>
          <w:pgSz w:w="11906" w:h="16838"/>
          <w:pgMar w:top="1440" w:right="1797" w:bottom="1440" w:left="1797" w:header="851" w:footer="992" w:gutter="0"/>
          <w:cols w:space="425"/>
          <w:docGrid w:type="lines" w:linePitch="360"/>
        </w:sectPr>
      </w:pPr>
    </w:p>
    <w:p w14:paraId="6302B3C1" w14:textId="77777777" w:rsidR="00D679E8" w:rsidRPr="009D32CF" w:rsidRDefault="00D679E8" w:rsidP="00054CE8">
      <w:pPr>
        <w:pStyle w:val="4"/>
        <w:rPr>
          <w:rFonts w:ascii="標楷體" w:eastAsia="標楷體" w:hAnsi="標楷體"/>
          <w:b/>
          <w:sz w:val="40"/>
          <w:szCs w:val="40"/>
        </w:rPr>
      </w:pPr>
      <w:bookmarkStart w:id="28" w:name="_Toc76459928"/>
      <w:r w:rsidRPr="009D32CF">
        <w:rPr>
          <w:rFonts w:ascii="標楷體" w:eastAsia="標楷體" w:hAnsi="標楷體" w:hint="eastAsia"/>
          <w:b/>
          <w:sz w:val="40"/>
          <w:szCs w:val="40"/>
        </w:rPr>
        <w:lastRenderedPageBreak/>
        <w:t>修正（含增訂、刪除）少數條文案</w:t>
      </w:r>
      <w:bookmarkEnd w:id="28"/>
    </w:p>
    <w:p w14:paraId="79B6E59A" w14:textId="71E9019F" w:rsidR="00D679E8" w:rsidRPr="009D32CF" w:rsidRDefault="00D679E8" w:rsidP="00D679E8">
      <w:pPr>
        <w:rPr>
          <w:rFonts w:ascii="標楷體" w:eastAsia="標楷體" w:hAnsi="標楷體"/>
          <w:b/>
        </w:rPr>
      </w:pPr>
      <w:r w:rsidRPr="009D32CF">
        <w:rPr>
          <w:rFonts w:ascii="標楷體" w:eastAsia="標楷體" w:hAnsi="標楷體" w:hint="eastAsia"/>
          <w:b/>
          <w:shd w:val="pct15" w:color="auto" w:fill="FFFFFF"/>
        </w:rPr>
        <w:t>（修正條文數3條以下者，屬之；同時修正名稱者，請參考修正名稱案例稿</w:t>
      </w:r>
      <w:r w:rsidR="009B2965" w:rsidRPr="009D32CF">
        <w:rPr>
          <w:rFonts w:ascii="標楷體" w:eastAsia="標楷體" w:hAnsi="標楷體" w:hint="eastAsia"/>
          <w:b/>
          <w:shd w:val="pct15" w:color="auto" w:fill="FFFFFF"/>
        </w:rPr>
        <w:t>第5</w:t>
      </w:r>
      <w:r w:rsidR="009B2965" w:rsidRPr="009D32CF">
        <w:rPr>
          <w:rFonts w:ascii="標楷體" w:eastAsia="標楷體" w:hAnsi="標楷體"/>
          <w:b/>
          <w:shd w:val="pct15" w:color="auto" w:fill="FFFFFF"/>
        </w:rPr>
        <w:t>2</w:t>
      </w:r>
      <w:r w:rsidR="009B2965" w:rsidRPr="009D32CF">
        <w:rPr>
          <w:rFonts w:ascii="標楷體" w:eastAsia="標楷體" w:hAnsi="標楷體" w:hint="eastAsia"/>
          <w:b/>
          <w:shd w:val="pct15" w:color="auto" w:fill="FFFFFF"/>
        </w:rPr>
        <w:t>頁至</w:t>
      </w:r>
      <w:r w:rsidR="00B7655C" w:rsidRPr="009D32CF">
        <w:rPr>
          <w:rFonts w:ascii="標楷體" w:eastAsia="標楷體" w:hAnsi="標楷體" w:hint="eastAsia"/>
          <w:b/>
          <w:shd w:val="pct15" w:color="auto" w:fill="FFFFFF"/>
        </w:rPr>
        <w:t>第</w:t>
      </w:r>
      <w:r w:rsidR="009B2965" w:rsidRPr="009D32CF">
        <w:rPr>
          <w:rFonts w:ascii="標楷體" w:eastAsia="標楷體" w:hAnsi="標楷體" w:hint="eastAsia"/>
          <w:b/>
          <w:shd w:val="pct15" w:color="auto" w:fill="FFFFFF"/>
        </w:rPr>
        <w:t>5</w:t>
      </w:r>
      <w:r w:rsidR="009B2965" w:rsidRPr="009D32CF">
        <w:rPr>
          <w:rFonts w:ascii="標楷體" w:eastAsia="標楷體" w:hAnsi="標楷體"/>
          <w:b/>
          <w:shd w:val="pct15" w:color="auto" w:fill="FFFFFF"/>
        </w:rPr>
        <w:t>8</w:t>
      </w:r>
      <w:r w:rsidR="009B2965" w:rsidRPr="009D32CF">
        <w:rPr>
          <w:rFonts w:ascii="標楷體" w:eastAsia="標楷體" w:hAnsi="標楷體" w:hint="eastAsia"/>
          <w:b/>
          <w:shd w:val="pct15" w:color="auto" w:fill="FFFFFF"/>
        </w:rPr>
        <w:t>頁</w:t>
      </w:r>
      <w:r w:rsidRPr="009D32CF">
        <w:rPr>
          <w:rFonts w:ascii="標楷體" w:eastAsia="標楷體" w:hAnsi="標楷體" w:hint="eastAsia"/>
          <w:b/>
          <w:shd w:val="pct15" w:color="auto" w:fill="FFFFFF"/>
        </w:rPr>
        <w:t>。</w:t>
      </w:r>
      <w:r w:rsidRPr="009D32CF">
        <w:rPr>
          <w:rFonts w:ascii="標楷體" w:eastAsia="標楷體" w:hAnsi="標楷體" w:hint="eastAsia"/>
          <w:b/>
        </w:rPr>
        <w:t>）</w:t>
      </w:r>
    </w:p>
    <w:p w14:paraId="789333C3" w14:textId="77777777" w:rsidR="00D679E8" w:rsidRPr="009D32CF" w:rsidRDefault="00F56894" w:rsidP="00F56894">
      <w:pPr>
        <w:pStyle w:val="5"/>
        <w:ind w:leftChars="60" w:left="479" w:hangingChars="93" w:hanging="335"/>
        <w:rPr>
          <w:rFonts w:ascii="標楷體" w:eastAsia="標楷體" w:hAnsi="標楷體"/>
          <w:b w:val="0"/>
          <w:sz w:val="28"/>
        </w:rPr>
      </w:pPr>
      <w:r w:rsidRPr="009D32CF">
        <w:rPr>
          <w:rFonts w:ascii="標楷體" w:eastAsia="標楷體" w:hAnsi="標楷體"/>
        </w:rPr>
        <w:tab/>
      </w:r>
      <w:bookmarkStart w:id="29" w:name="_Toc76459929"/>
      <w:r w:rsidR="003149AD" w:rsidRPr="009D32CF">
        <w:rPr>
          <w:rFonts w:ascii="標楷體" w:eastAsia="標楷體" w:hAnsi="標楷體" w:hint="eastAsia"/>
          <w:b w:val="0"/>
          <w:sz w:val="32"/>
          <w:szCs w:val="32"/>
        </w:rPr>
        <w:t>（</w:t>
      </w:r>
      <w:r w:rsidRPr="009D32CF">
        <w:rPr>
          <w:rFonts w:ascii="標楷體" w:eastAsia="標楷體" w:hAnsi="標楷體" w:hint="eastAsia"/>
          <w:b w:val="0"/>
          <w:sz w:val="32"/>
          <w:szCs w:val="32"/>
        </w:rPr>
        <w:t>一</w:t>
      </w:r>
      <w:r w:rsidR="003149AD" w:rsidRPr="009D32CF">
        <w:rPr>
          <w:rFonts w:ascii="標楷體" w:eastAsia="標楷體" w:hAnsi="標楷體" w:hint="eastAsia"/>
          <w:b w:val="0"/>
          <w:sz w:val="32"/>
          <w:szCs w:val="32"/>
        </w:rPr>
        <w:t>）送刊登公報書函稿</w:t>
      </w:r>
      <w:bookmarkEnd w:id="29"/>
    </w:p>
    <w:p w14:paraId="4235B28E" w14:textId="77777777" w:rsidR="00D679E8" w:rsidRPr="009D32CF" w:rsidRDefault="00D679E8" w:rsidP="00D679E8">
      <w:pPr>
        <w:spacing w:line="460" w:lineRule="exact"/>
        <w:jc w:val="center"/>
        <w:rPr>
          <w:rFonts w:ascii="標楷體" w:eastAsia="標楷體" w:hAnsi="標楷體"/>
          <w:sz w:val="36"/>
        </w:rPr>
      </w:pPr>
      <w:r w:rsidRPr="009D32CF">
        <w:rPr>
          <w:rFonts w:ascii="標楷體" w:eastAsia="標楷體" w:hAnsi="標楷體" w:hint="eastAsia"/>
          <w:sz w:val="36"/>
        </w:rPr>
        <w:t>內政部　書函（稿）</w:t>
      </w:r>
    </w:p>
    <w:p w14:paraId="210FCF06" w14:textId="77777777" w:rsidR="00D679E8" w:rsidRPr="009D32CF" w:rsidRDefault="00D679E8" w:rsidP="00D679E8">
      <w:pPr>
        <w:pStyle w:val="-1"/>
        <w:spacing w:after="0" w:line="240" w:lineRule="atLeast"/>
        <w:ind w:left="5208"/>
        <w:jc w:val="both"/>
        <w:rPr>
          <w:rFonts w:ascii="標楷體" w:hAnsi="標楷體"/>
          <w:sz w:val="24"/>
        </w:rPr>
      </w:pPr>
      <w:r w:rsidRPr="009D32CF">
        <w:rPr>
          <w:rFonts w:ascii="標楷體" w:hAnsi="標楷體" w:hint="eastAsia"/>
          <w:sz w:val="24"/>
        </w:rPr>
        <w:t>機關地址：</w:t>
      </w:r>
    </w:p>
    <w:p w14:paraId="7685E00F" w14:textId="77777777" w:rsidR="00D679E8" w:rsidRPr="009D32CF" w:rsidRDefault="00D679E8" w:rsidP="00D679E8">
      <w:pPr>
        <w:pStyle w:val="-1"/>
        <w:spacing w:after="0" w:line="240" w:lineRule="atLeast"/>
        <w:ind w:left="5208"/>
        <w:jc w:val="both"/>
        <w:rPr>
          <w:rFonts w:ascii="標楷體" w:hAnsi="標楷體"/>
          <w:sz w:val="24"/>
        </w:rPr>
      </w:pPr>
      <w:r w:rsidRPr="009D32CF">
        <w:rPr>
          <w:rFonts w:ascii="標楷體" w:hAnsi="標楷體" w:hint="eastAsia"/>
          <w:sz w:val="24"/>
        </w:rPr>
        <w:t>聯絡人：</w:t>
      </w:r>
    </w:p>
    <w:p w14:paraId="08F19936" w14:textId="77777777" w:rsidR="00D679E8" w:rsidRPr="009D32CF" w:rsidRDefault="00D679E8" w:rsidP="00D679E8">
      <w:pPr>
        <w:pStyle w:val="-1"/>
        <w:spacing w:after="0" w:line="240" w:lineRule="atLeast"/>
        <w:ind w:left="5208"/>
        <w:jc w:val="both"/>
        <w:rPr>
          <w:rFonts w:ascii="標楷體" w:hAnsi="標楷體"/>
          <w:sz w:val="24"/>
        </w:rPr>
      </w:pPr>
      <w:r w:rsidRPr="009D32CF">
        <w:rPr>
          <w:rFonts w:ascii="標楷體" w:hAnsi="標楷體" w:hint="eastAsia"/>
          <w:sz w:val="24"/>
        </w:rPr>
        <w:t>傳真：</w:t>
      </w:r>
    </w:p>
    <w:p w14:paraId="378F668A" w14:textId="77777777" w:rsidR="00D679E8" w:rsidRPr="009D32CF" w:rsidRDefault="00D679E8" w:rsidP="00D679E8">
      <w:pPr>
        <w:pStyle w:val="-1"/>
        <w:spacing w:after="0" w:line="240" w:lineRule="atLeast"/>
        <w:ind w:left="5208"/>
        <w:jc w:val="both"/>
        <w:rPr>
          <w:rFonts w:ascii="標楷體" w:hAnsi="標楷體"/>
          <w:sz w:val="24"/>
        </w:rPr>
      </w:pPr>
      <w:r w:rsidRPr="009D32CF">
        <w:rPr>
          <w:rFonts w:ascii="標楷體" w:hAnsi="標楷體" w:hint="eastAsia"/>
          <w:sz w:val="24"/>
        </w:rPr>
        <w:t>電話：</w:t>
      </w:r>
    </w:p>
    <w:p w14:paraId="135D7F46" w14:textId="77777777" w:rsidR="00D679E8" w:rsidRPr="009D32CF" w:rsidRDefault="00D679E8" w:rsidP="00D679E8">
      <w:pPr>
        <w:pStyle w:val="-1"/>
        <w:spacing w:after="0" w:line="240" w:lineRule="atLeast"/>
        <w:ind w:left="5208"/>
        <w:jc w:val="both"/>
        <w:rPr>
          <w:rFonts w:ascii="標楷體" w:hAnsi="標楷體"/>
          <w:sz w:val="28"/>
        </w:rPr>
      </w:pPr>
      <w:r w:rsidRPr="009D32CF">
        <w:rPr>
          <w:rFonts w:ascii="標楷體" w:hAnsi="標楷體" w:hint="eastAsia"/>
          <w:sz w:val="24"/>
        </w:rPr>
        <w:t>電子信箱：</w:t>
      </w:r>
      <w:r w:rsidRPr="009D32CF">
        <w:rPr>
          <w:rFonts w:ascii="標楷體" w:hAnsi="標楷體" w:hint="eastAsia"/>
          <w:sz w:val="24"/>
          <w:shd w:val="pct15" w:color="auto" w:fill="FFFFFF"/>
        </w:rPr>
        <w:t>（必填）</w:t>
      </w:r>
    </w:p>
    <w:p w14:paraId="04E84A52" w14:textId="77777777" w:rsidR="00D679E8" w:rsidRPr="009D32CF" w:rsidRDefault="00D679E8" w:rsidP="00D679E8">
      <w:pPr>
        <w:pStyle w:val="a3"/>
        <w:rPr>
          <w:rFonts w:ascii="標楷體" w:hAnsi="標楷體"/>
          <w:sz w:val="28"/>
        </w:rPr>
      </w:pPr>
      <w:r w:rsidRPr="009D32CF">
        <w:rPr>
          <w:rFonts w:ascii="標楷體" w:hAnsi="標楷體" w:hint="eastAsia"/>
          <w:sz w:val="28"/>
        </w:rPr>
        <w:t>受文者：如行文單位</w:t>
      </w:r>
    </w:p>
    <w:p w14:paraId="5E77CD81" w14:textId="77777777" w:rsidR="00D679E8" w:rsidRPr="009D32CF" w:rsidRDefault="00D679E8" w:rsidP="00D679E8">
      <w:pPr>
        <w:pStyle w:val="a3"/>
        <w:rPr>
          <w:rFonts w:ascii="標楷體" w:hAnsi="標楷體"/>
          <w:sz w:val="28"/>
        </w:rPr>
      </w:pPr>
      <w:r w:rsidRPr="009D32CF">
        <w:rPr>
          <w:rFonts w:ascii="標楷體" w:hAnsi="標楷體" w:hint="eastAsia"/>
          <w:sz w:val="28"/>
        </w:rPr>
        <w:t>發文日期：中華民國　　　年　　月　　日</w:t>
      </w:r>
    </w:p>
    <w:p w14:paraId="3513C407" w14:textId="77777777" w:rsidR="00D679E8" w:rsidRPr="009D32CF" w:rsidRDefault="00D679E8" w:rsidP="00D679E8">
      <w:pPr>
        <w:pStyle w:val="a5"/>
        <w:rPr>
          <w:rFonts w:ascii="標楷體" w:hAnsi="標楷體"/>
          <w:sz w:val="28"/>
        </w:rPr>
      </w:pPr>
      <w:r w:rsidRPr="009D32CF">
        <w:rPr>
          <w:rFonts w:ascii="標楷體" w:hAnsi="標楷體" w:hint="eastAsia"/>
          <w:sz w:val="28"/>
        </w:rPr>
        <w:t>發文字號：</w:t>
      </w:r>
    </w:p>
    <w:p w14:paraId="5254052D" w14:textId="77777777" w:rsidR="00D679E8" w:rsidRPr="009D32CF" w:rsidRDefault="00D679E8" w:rsidP="00D679E8">
      <w:pPr>
        <w:pStyle w:val="a6"/>
        <w:rPr>
          <w:rFonts w:ascii="標楷體" w:hAnsi="標楷體"/>
        </w:rPr>
      </w:pPr>
      <w:r w:rsidRPr="009D32CF">
        <w:rPr>
          <w:rFonts w:ascii="標楷體" w:hAnsi="標楷體" w:hint="eastAsia"/>
          <w:sz w:val="28"/>
        </w:rPr>
        <w:t>附件：如</w:t>
      </w:r>
      <w:r w:rsidR="00BF7443" w:rsidRPr="009D32CF">
        <w:rPr>
          <w:rFonts w:ascii="標楷體" w:hAnsi="標楷體" w:hint="eastAsia"/>
          <w:sz w:val="28"/>
        </w:rPr>
        <w:t>文</w:t>
      </w:r>
    </w:p>
    <w:p w14:paraId="7C5777DF" w14:textId="77777777" w:rsidR="00D679E8" w:rsidRPr="009D32CF" w:rsidRDefault="00D679E8" w:rsidP="00B0662F">
      <w:pPr>
        <w:pStyle w:val="-1"/>
        <w:spacing w:after="0" w:line="500" w:lineRule="exact"/>
        <w:ind w:left="993" w:hanging="993"/>
        <w:jc w:val="both"/>
        <w:rPr>
          <w:rFonts w:ascii="標楷體" w:hAnsi="標楷體"/>
          <w:b/>
          <w:sz w:val="24"/>
          <w:shd w:val="pct15" w:color="auto" w:fill="FFFFFF"/>
        </w:rPr>
      </w:pPr>
      <w:r w:rsidRPr="009D32CF">
        <w:rPr>
          <w:rFonts w:ascii="標楷體" w:hAnsi="標楷體" w:hint="eastAsia"/>
          <w:sz w:val="32"/>
        </w:rPr>
        <w:t>主旨：「地方行政機關組織準則」第14條、第16條、第19條條文，業經本部於95年5月10日以台內民字第0950077250號令修正發布，茲檢送發布令</w:t>
      </w:r>
      <w:r w:rsidR="00BF7443" w:rsidRPr="009D32CF">
        <w:rPr>
          <w:rFonts w:ascii="標楷體" w:hAnsi="標楷體" w:hint="eastAsia"/>
          <w:sz w:val="32"/>
        </w:rPr>
        <w:t>、令稿、修正條文、總說明及條文對照表各</w:t>
      </w:r>
      <w:r w:rsidRPr="009D32CF">
        <w:rPr>
          <w:rFonts w:ascii="標楷體" w:hAnsi="標楷體" w:hint="eastAsia"/>
          <w:sz w:val="32"/>
        </w:rPr>
        <w:t>1份</w:t>
      </w:r>
      <w:r w:rsidR="000F109D" w:rsidRPr="009D32CF">
        <w:rPr>
          <w:rFonts w:ascii="標楷體" w:hAnsi="標楷體" w:hint="eastAsia"/>
          <w:sz w:val="32"/>
        </w:rPr>
        <w:t>，請查照。</w:t>
      </w:r>
      <w:r w:rsidR="00BF7443" w:rsidRPr="009D32CF">
        <w:rPr>
          <w:rFonts w:ascii="標楷體" w:hAnsi="標楷體" w:hint="eastAsia"/>
          <w:b/>
          <w:sz w:val="24"/>
          <w:shd w:val="pct15" w:color="auto" w:fill="FFFFFF"/>
        </w:rPr>
        <w:t>（修正總說明及條文對照表應檢附p</w:t>
      </w:r>
      <w:r w:rsidR="00BF7443" w:rsidRPr="009D32CF">
        <w:rPr>
          <w:rFonts w:ascii="標楷體" w:hAnsi="標楷體"/>
          <w:b/>
          <w:sz w:val="24"/>
          <w:shd w:val="pct15" w:color="auto" w:fill="FFFFFF"/>
        </w:rPr>
        <w:t>df</w:t>
      </w:r>
      <w:r w:rsidR="00BF7443" w:rsidRPr="009D32CF">
        <w:rPr>
          <w:rFonts w:ascii="標楷體" w:hAnsi="標楷體" w:hint="eastAsia"/>
          <w:b/>
          <w:sz w:val="24"/>
          <w:shd w:val="pct15" w:color="auto" w:fill="FFFFFF"/>
        </w:rPr>
        <w:t>檔）</w:t>
      </w:r>
    </w:p>
    <w:p w14:paraId="429E8EC3" w14:textId="77777777" w:rsidR="00ED7046" w:rsidRPr="009D32CF" w:rsidRDefault="00ED7046" w:rsidP="00ED7046">
      <w:pPr>
        <w:pStyle w:val="-1"/>
        <w:spacing w:after="0" w:line="500" w:lineRule="exact"/>
        <w:ind w:left="993" w:hanging="993"/>
        <w:jc w:val="both"/>
        <w:rPr>
          <w:rFonts w:ascii="標楷體" w:hAnsi="標楷體"/>
          <w:sz w:val="32"/>
        </w:rPr>
      </w:pPr>
      <w:r w:rsidRPr="009D32CF">
        <w:rPr>
          <w:rFonts w:ascii="標楷體" w:hAnsi="標楷體" w:hint="eastAsia"/>
          <w:sz w:val="32"/>
        </w:rPr>
        <w:t>說明：檢附「法規及行政規則刊登行政院公報資料提要表」1份。</w:t>
      </w:r>
    </w:p>
    <w:p w14:paraId="57D7A648" w14:textId="77777777" w:rsidR="00D679E8" w:rsidRPr="009D32CF" w:rsidRDefault="00D679E8" w:rsidP="00D679E8">
      <w:pPr>
        <w:pStyle w:val="21"/>
        <w:spacing w:line="400" w:lineRule="exact"/>
        <w:ind w:leftChars="0" w:left="0" w:firstLineChars="0" w:firstLine="0"/>
      </w:pPr>
    </w:p>
    <w:p w14:paraId="0712F106" w14:textId="77777777" w:rsidR="00D679E8" w:rsidRPr="009D32CF" w:rsidRDefault="00D679E8" w:rsidP="00D679E8">
      <w:pPr>
        <w:pStyle w:val="21"/>
        <w:spacing w:line="400" w:lineRule="exact"/>
        <w:ind w:leftChars="0" w:left="560" w:hangingChars="200" w:hanging="560"/>
      </w:pPr>
      <w:r w:rsidRPr="009D32CF">
        <w:rPr>
          <w:rFonts w:hint="eastAsia"/>
        </w:rPr>
        <w:t>正本：行政院公報編印中心</w:t>
      </w:r>
      <w:r w:rsidR="00BF7443" w:rsidRPr="009D32CF">
        <w:rPr>
          <w:rFonts w:hint="eastAsia"/>
          <w:b/>
          <w:sz w:val="24"/>
          <w:szCs w:val="24"/>
          <w:shd w:val="pct15" w:color="auto" w:fill="FFFFFF"/>
        </w:rPr>
        <w:t>（請附修正條文電子檔）</w:t>
      </w:r>
    </w:p>
    <w:p w14:paraId="7CB536FD" w14:textId="77777777" w:rsidR="00D679E8" w:rsidRPr="009D32CF" w:rsidRDefault="00D679E8" w:rsidP="00D679E8">
      <w:pPr>
        <w:pStyle w:val="21"/>
        <w:spacing w:line="400" w:lineRule="exact"/>
        <w:ind w:leftChars="0" w:left="840" w:hangingChars="300" w:hanging="840"/>
      </w:pPr>
      <w:r w:rsidRPr="009D32CF">
        <w:rPr>
          <w:rFonts w:hint="eastAsia"/>
        </w:rPr>
        <w:t>副本：</w:t>
      </w:r>
      <w:r w:rsidR="007E2A3C" w:rsidRPr="009D32CF">
        <w:rPr>
          <w:rFonts w:hint="eastAsia"/>
        </w:rPr>
        <w:t>行政院法規會</w:t>
      </w:r>
      <w:r w:rsidR="00BF7443" w:rsidRPr="009D32CF">
        <w:rPr>
          <w:rFonts w:hint="eastAsia"/>
        </w:rPr>
        <w:t>（含附件）</w:t>
      </w:r>
      <w:r w:rsidRPr="009D32CF">
        <w:rPr>
          <w:rFonts w:hint="eastAsia"/>
        </w:rPr>
        <w:t>、本部法規委員會、</w:t>
      </w:r>
      <w:r w:rsidR="00200782" w:rsidRPr="009D32CF">
        <w:rPr>
          <w:rFonts w:hint="eastAsia"/>
        </w:rPr>
        <w:t>總務司</w:t>
      </w:r>
      <w:r w:rsidR="00200782" w:rsidRPr="009D32CF">
        <w:rPr>
          <w:rFonts w:hint="eastAsia"/>
          <w:b/>
          <w:sz w:val="24"/>
          <w:shd w:val="pct15" w:color="auto" w:fill="FFFFFF"/>
        </w:rPr>
        <w:t>(所屬機關免列)</w:t>
      </w:r>
      <w:r w:rsidRPr="009D32CF">
        <w:rPr>
          <w:rFonts w:hint="eastAsia"/>
        </w:rPr>
        <w:t>、承辦單位</w:t>
      </w:r>
    </w:p>
    <w:p w14:paraId="4F0B7082" w14:textId="77777777" w:rsidR="00D679E8" w:rsidRPr="009D32CF" w:rsidRDefault="00D679E8" w:rsidP="00D679E8">
      <w:pPr>
        <w:spacing w:line="460" w:lineRule="exact"/>
        <w:rPr>
          <w:rFonts w:ascii="標楷體" w:eastAsia="標楷體" w:hAnsi="標楷體"/>
          <w:sz w:val="28"/>
        </w:rPr>
      </w:pPr>
    </w:p>
    <w:p w14:paraId="04E81AF3" w14:textId="77777777" w:rsidR="00D679E8" w:rsidRPr="009D32CF" w:rsidRDefault="00D679E8" w:rsidP="00D679E8">
      <w:pPr>
        <w:spacing w:line="460" w:lineRule="exact"/>
        <w:rPr>
          <w:rFonts w:ascii="標楷體" w:eastAsia="標楷體" w:hAnsi="標楷體"/>
          <w:sz w:val="28"/>
        </w:rPr>
      </w:pPr>
      <w:r w:rsidRPr="009D32CF">
        <w:rPr>
          <w:rFonts w:ascii="標楷體" w:eastAsia="標楷體" w:hAnsi="標楷體" w:hint="eastAsia"/>
          <w:sz w:val="28"/>
        </w:rPr>
        <w:t>（部戳）</w:t>
      </w:r>
    </w:p>
    <w:p w14:paraId="575E8915" w14:textId="77777777" w:rsidR="00D679E8" w:rsidRPr="009D32CF" w:rsidRDefault="00D679E8" w:rsidP="00054CE8">
      <w:pPr>
        <w:pStyle w:val="5"/>
        <w:ind w:left="480"/>
        <w:rPr>
          <w:rFonts w:ascii="標楷體" w:eastAsia="標楷體" w:hAnsi="標楷體"/>
          <w:b w:val="0"/>
          <w:sz w:val="32"/>
          <w:szCs w:val="32"/>
        </w:rPr>
      </w:pPr>
      <w:r w:rsidRPr="009D32CF">
        <w:rPr>
          <w:rFonts w:ascii="標楷體" w:eastAsia="標楷體" w:hAnsi="標楷體"/>
          <w:sz w:val="28"/>
        </w:rPr>
        <w:br w:type="page"/>
      </w:r>
      <w:bookmarkStart w:id="30" w:name="_Toc76459930"/>
      <w:r w:rsidRPr="009D32CF">
        <w:rPr>
          <w:rFonts w:ascii="標楷體" w:eastAsia="標楷體" w:hAnsi="標楷體" w:hint="eastAsia"/>
          <w:b w:val="0"/>
          <w:sz w:val="32"/>
          <w:szCs w:val="32"/>
        </w:rPr>
        <w:lastRenderedPageBreak/>
        <w:t>（</w:t>
      </w:r>
      <w:r w:rsidR="00A7370B" w:rsidRPr="009D32CF">
        <w:rPr>
          <w:rFonts w:ascii="標楷體" w:eastAsia="標楷體" w:hAnsi="標楷體" w:hint="eastAsia"/>
          <w:b w:val="0"/>
          <w:sz w:val="32"/>
          <w:szCs w:val="32"/>
        </w:rPr>
        <w:t>二</w:t>
      </w:r>
      <w:r w:rsidRPr="009D32CF">
        <w:rPr>
          <w:rFonts w:ascii="標楷體" w:eastAsia="標楷體" w:hAnsi="標楷體" w:hint="eastAsia"/>
          <w:b w:val="0"/>
          <w:sz w:val="32"/>
          <w:szCs w:val="32"/>
        </w:rPr>
        <w:t>）發布令稿</w:t>
      </w:r>
      <w:bookmarkEnd w:id="30"/>
    </w:p>
    <w:p w14:paraId="60BDDC4B" w14:textId="77777777" w:rsidR="00D679E8" w:rsidRPr="009D32CF" w:rsidRDefault="00D679E8" w:rsidP="00D679E8">
      <w:pPr>
        <w:spacing w:line="400" w:lineRule="exact"/>
        <w:rPr>
          <w:rFonts w:ascii="標楷體" w:eastAsia="標楷體" w:hAnsi="標楷體"/>
          <w:b/>
          <w:shd w:val="pct15" w:color="auto" w:fill="FFFFFF"/>
        </w:rPr>
      </w:pPr>
      <w:r w:rsidRPr="009D32CF">
        <w:rPr>
          <w:rFonts w:ascii="標楷體" w:eastAsia="標楷體" w:hAnsi="標楷體" w:hint="eastAsia"/>
          <w:b/>
          <w:shd w:val="pct15" w:color="auto" w:fill="FFFFFF"/>
        </w:rPr>
        <w:t>本稿中之條次、時間（如施行日期之指定），應使用中文數字。</w:t>
      </w:r>
    </w:p>
    <w:p w14:paraId="6EB91823" w14:textId="77777777" w:rsidR="00D679E8" w:rsidRPr="009D32CF" w:rsidRDefault="00D679E8" w:rsidP="00D679E8">
      <w:pPr>
        <w:ind w:left="1" w:hanging="1"/>
        <w:rPr>
          <w:rFonts w:ascii="標楷體" w:eastAsia="標楷體" w:hAnsi="標楷體"/>
          <w:b/>
        </w:rPr>
      </w:pPr>
    </w:p>
    <w:p w14:paraId="4DDFF053" w14:textId="77777777" w:rsidR="00D679E8" w:rsidRPr="009D32CF" w:rsidRDefault="00D679E8" w:rsidP="00D679E8">
      <w:pPr>
        <w:pStyle w:val="ac"/>
        <w:snapToGrid w:val="0"/>
        <w:jc w:val="center"/>
        <w:rPr>
          <w:rFonts w:cs="Times New Roman"/>
        </w:rPr>
      </w:pPr>
      <w:r w:rsidRPr="009D32CF">
        <w:rPr>
          <w:rFonts w:hint="eastAsia"/>
        </w:rPr>
        <w:t>內政部</w:t>
      </w:r>
      <w:r w:rsidR="00494B34" w:rsidRPr="009D32CF">
        <w:t xml:space="preserve">　</w:t>
      </w:r>
      <w:r w:rsidRPr="009D32CF">
        <w:rPr>
          <w:rFonts w:hint="eastAsia"/>
        </w:rPr>
        <w:t>令（稿）</w:t>
      </w:r>
    </w:p>
    <w:p w14:paraId="23137280" w14:textId="77777777" w:rsidR="00D679E8" w:rsidRPr="009D32CF" w:rsidRDefault="00D679E8" w:rsidP="00D679E8">
      <w:pPr>
        <w:pStyle w:val="a3"/>
        <w:jc w:val="both"/>
        <w:rPr>
          <w:rFonts w:ascii="標楷體" w:hAnsi="標楷體"/>
          <w:sz w:val="28"/>
        </w:rPr>
      </w:pPr>
    </w:p>
    <w:p w14:paraId="3C1C63E1" w14:textId="77777777" w:rsidR="00D679E8" w:rsidRPr="009D32CF" w:rsidRDefault="00D679E8" w:rsidP="00D679E8">
      <w:pPr>
        <w:pStyle w:val="a3"/>
        <w:jc w:val="both"/>
        <w:rPr>
          <w:rFonts w:ascii="標楷體" w:hAnsi="標楷體"/>
          <w:sz w:val="28"/>
        </w:rPr>
      </w:pPr>
      <w:r w:rsidRPr="009D32CF">
        <w:rPr>
          <w:rFonts w:ascii="標楷體" w:hAnsi="標楷體" w:hint="eastAsia"/>
          <w:sz w:val="28"/>
        </w:rPr>
        <w:t>發文日期：中華民國　　　年　　月　　日</w:t>
      </w:r>
    </w:p>
    <w:p w14:paraId="28307E3D" w14:textId="77777777" w:rsidR="00D679E8" w:rsidRPr="009D32CF" w:rsidRDefault="00D679E8" w:rsidP="00D679E8">
      <w:pPr>
        <w:pStyle w:val="a5"/>
        <w:jc w:val="both"/>
        <w:rPr>
          <w:rFonts w:ascii="標楷體" w:hAnsi="標楷體"/>
          <w:sz w:val="28"/>
        </w:rPr>
      </w:pPr>
      <w:r w:rsidRPr="009D32CF">
        <w:rPr>
          <w:rFonts w:ascii="標楷體" w:hAnsi="標楷體" w:hint="eastAsia"/>
          <w:sz w:val="28"/>
        </w:rPr>
        <w:t>發文字號：</w:t>
      </w:r>
    </w:p>
    <w:p w14:paraId="6767B948" w14:textId="77777777" w:rsidR="00D679E8" w:rsidRPr="009D32CF" w:rsidRDefault="00D679E8" w:rsidP="00D679E8">
      <w:pPr>
        <w:pStyle w:val="a5"/>
        <w:jc w:val="both"/>
        <w:rPr>
          <w:rFonts w:ascii="標楷體" w:hAnsi="標楷體"/>
          <w:sz w:val="28"/>
        </w:rPr>
      </w:pPr>
    </w:p>
    <w:p w14:paraId="113BF82B" w14:textId="77777777" w:rsidR="00D679E8" w:rsidRPr="009D32CF" w:rsidRDefault="00D679E8" w:rsidP="00D679E8">
      <w:pPr>
        <w:pStyle w:val="a5"/>
        <w:jc w:val="both"/>
        <w:rPr>
          <w:rFonts w:ascii="標楷體" w:hAnsi="標楷體"/>
          <w:sz w:val="28"/>
        </w:rPr>
      </w:pPr>
    </w:p>
    <w:p w14:paraId="44AC4A82" w14:textId="77777777" w:rsidR="00D679E8" w:rsidRPr="009D32CF" w:rsidRDefault="00D679E8" w:rsidP="00381154">
      <w:pPr>
        <w:pStyle w:val="a5"/>
        <w:spacing w:line="400" w:lineRule="exact"/>
        <w:ind w:left="992" w:hangingChars="310" w:hanging="992"/>
        <w:jc w:val="both"/>
        <w:rPr>
          <w:rFonts w:ascii="標楷體" w:hAnsi="標楷體"/>
          <w:sz w:val="32"/>
        </w:rPr>
      </w:pPr>
      <w:r w:rsidRPr="009D32CF">
        <w:rPr>
          <w:rFonts w:ascii="標楷體" w:hAnsi="標楷體" w:hint="eastAsia"/>
          <w:sz w:val="32"/>
        </w:rPr>
        <w:t>修正「地方行政機關組織準則」第十四條、第十六條、第十九條。</w:t>
      </w:r>
    </w:p>
    <w:p w14:paraId="20B3429B" w14:textId="77777777" w:rsidR="00D679E8" w:rsidRPr="009D32CF" w:rsidRDefault="00D679E8" w:rsidP="00C12168">
      <w:pPr>
        <w:pStyle w:val="a5"/>
        <w:overflowPunct w:val="0"/>
        <w:spacing w:line="400" w:lineRule="exact"/>
        <w:ind w:leftChars="125" w:left="991" w:hangingChars="216" w:hanging="691"/>
        <w:jc w:val="both"/>
        <w:rPr>
          <w:rFonts w:ascii="標楷體" w:hAnsi="標楷體"/>
          <w:sz w:val="32"/>
        </w:rPr>
      </w:pPr>
      <w:r w:rsidRPr="009D32CF">
        <w:rPr>
          <w:rFonts w:ascii="標楷體" w:hAnsi="標楷體" w:hint="eastAsia"/>
          <w:sz w:val="32"/>
        </w:rPr>
        <w:t xml:space="preserve">附修正「地方行政機關組織準則」第十四條、第十六條、第十九條　</w:t>
      </w:r>
      <w:r w:rsidRPr="009D32CF">
        <w:rPr>
          <w:rFonts w:ascii="標楷體" w:hAnsi="標楷體" w:hint="eastAsia"/>
          <w:b/>
          <w:sz w:val="24"/>
          <w:shd w:val="pct15" w:color="auto" w:fill="FFFFFF"/>
        </w:rPr>
        <w:t>（請勿加句號）</w:t>
      </w:r>
    </w:p>
    <w:p w14:paraId="180F04EF" w14:textId="77777777" w:rsidR="00D679E8" w:rsidRPr="009D32CF" w:rsidRDefault="00D679E8" w:rsidP="00D679E8">
      <w:pPr>
        <w:pStyle w:val="a5"/>
        <w:jc w:val="both"/>
        <w:rPr>
          <w:rFonts w:ascii="標楷體" w:hAnsi="標楷體"/>
          <w:sz w:val="32"/>
        </w:rPr>
      </w:pPr>
    </w:p>
    <w:p w14:paraId="133D0963" w14:textId="77777777" w:rsidR="00D679E8" w:rsidRPr="009D32CF" w:rsidRDefault="00D679E8" w:rsidP="00D679E8">
      <w:pPr>
        <w:pStyle w:val="a5"/>
        <w:jc w:val="both"/>
        <w:rPr>
          <w:rFonts w:ascii="標楷體" w:hAnsi="標楷體"/>
          <w:sz w:val="32"/>
        </w:rPr>
      </w:pPr>
    </w:p>
    <w:p w14:paraId="279DD629" w14:textId="77777777" w:rsidR="00D679E8" w:rsidRPr="009D32CF" w:rsidRDefault="00D679E8" w:rsidP="00D679E8">
      <w:pPr>
        <w:pStyle w:val="a5"/>
        <w:jc w:val="both"/>
        <w:rPr>
          <w:rFonts w:ascii="標楷體" w:hAnsi="標楷體"/>
          <w:sz w:val="32"/>
        </w:rPr>
      </w:pPr>
      <w:r w:rsidRPr="009D32CF">
        <w:rPr>
          <w:rFonts w:ascii="標楷體" w:hAnsi="標楷體" w:hint="eastAsia"/>
          <w:sz w:val="32"/>
        </w:rPr>
        <w:t>部長　○○○</w:t>
      </w:r>
    </w:p>
    <w:p w14:paraId="6D2DA966" w14:textId="77777777" w:rsidR="00D679E8" w:rsidRPr="009D32CF" w:rsidRDefault="00B62E1D" w:rsidP="00D679E8">
      <w:pPr>
        <w:pStyle w:val="a5"/>
        <w:spacing w:line="360" w:lineRule="exact"/>
        <w:jc w:val="both"/>
        <w:rPr>
          <w:rFonts w:ascii="標楷體" w:hAnsi="標楷體"/>
          <w:sz w:val="32"/>
        </w:rPr>
      </w:pPr>
      <w:r>
        <w:rPr>
          <w:rFonts w:ascii="標楷體" w:hAnsi="標楷體"/>
          <w:sz w:val="32"/>
        </w:rPr>
        <w:pict w14:anchorId="42B7147F">
          <v:rect id="_x0000_i1039" style="width:0;height:1.5pt" o:hralign="center" o:hrstd="t" o:hr="t" fillcolor="#aca899" stroked="f"/>
        </w:pict>
      </w:r>
    </w:p>
    <w:p w14:paraId="0BC8AB57" w14:textId="77777777" w:rsidR="00D679E8" w:rsidRPr="009D32CF" w:rsidRDefault="00D679E8" w:rsidP="00D95763">
      <w:pPr>
        <w:pStyle w:val="a5"/>
        <w:numPr>
          <w:ilvl w:val="0"/>
          <w:numId w:val="2"/>
        </w:numPr>
        <w:spacing w:line="400" w:lineRule="exact"/>
        <w:jc w:val="both"/>
        <w:rPr>
          <w:rFonts w:ascii="標楷體" w:hAnsi="標楷體"/>
          <w:b/>
          <w:sz w:val="28"/>
          <w:szCs w:val="28"/>
        </w:rPr>
      </w:pPr>
      <w:r w:rsidRPr="009D32CF">
        <w:rPr>
          <w:rFonts w:ascii="標楷體" w:hAnsi="標楷體" w:hint="eastAsia"/>
          <w:b/>
          <w:sz w:val="28"/>
          <w:szCs w:val="28"/>
        </w:rPr>
        <w:t>如法規末條規定施行日期另定之時，請依下列情形分別撰寫：</w:t>
      </w:r>
    </w:p>
    <w:p w14:paraId="2C61D0B2" w14:textId="77777777" w:rsidR="00D679E8" w:rsidRPr="009D32CF" w:rsidRDefault="00D679E8" w:rsidP="00D95763">
      <w:pPr>
        <w:pStyle w:val="a5"/>
        <w:spacing w:line="400" w:lineRule="exact"/>
        <w:jc w:val="both"/>
        <w:rPr>
          <w:rFonts w:ascii="標楷體" w:hAnsi="標楷體"/>
          <w:b/>
          <w:sz w:val="28"/>
          <w:szCs w:val="28"/>
        </w:rPr>
      </w:pPr>
      <w:r w:rsidRPr="009D32CF">
        <w:rPr>
          <w:rFonts w:ascii="標楷體" w:hAnsi="標楷體" w:hint="eastAsia"/>
          <w:b/>
          <w:sz w:val="28"/>
          <w:szCs w:val="28"/>
        </w:rPr>
        <w:t>1.修正發布法規，同時發布施行日期者，撰寫如下：</w:t>
      </w:r>
    </w:p>
    <w:p w14:paraId="3F8FF6F5" w14:textId="77777777" w:rsidR="00D679E8" w:rsidRPr="009D32CF" w:rsidRDefault="00D679E8" w:rsidP="00D95763">
      <w:pPr>
        <w:pStyle w:val="a5"/>
        <w:overflowPunct w:val="0"/>
        <w:spacing w:line="400" w:lineRule="exact"/>
        <w:ind w:leftChars="150" w:left="1260" w:hangingChars="321" w:hanging="900"/>
        <w:jc w:val="both"/>
        <w:rPr>
          <w:rFonts w:ascii="標楷體" w:hAnsi="標楷體"/>
          <w:b/>
          <w:sz w:val="28"/>
          <w:szCs w:val="28"/>
        </w:rPr>
      </w:pPr>
      <w:r w:rsidRPr="009D32CF">
        <w:rPr>
          <w:rFonts w:ascii="標楷體" w:hAnsi="標楷體" w:hint="eastAsia"/>
          <w:b/>
          <w:sz w:val="28"/>
          <w:szCs w:val="28"/>
        </w:rPr>
        <w:t>修正「地方行政機關組織準則」第十四條、第十六條、第十九條，自</w:t>
      </w:r>
      <w:smartTag w:uri="urn:schemas-microsoft-com:office:smarttags" w:element="chsdate">
        <w:smartTagPr>
          <w:attr w:name="Year" w:val="2006"/>
          <w:attr w:name="Month" w:val="7"/>
          <w:attr w:name="Day" w:val="1"/>
          <w:attr w:name="IsLunarDate" w:val="False"/>
          <w:attr w:name="IsROCDate" w:val="True"/>
        </w:smartTagPr>
        <w:r w:rsidRPr="009D32CF">
          <w:rPr>
            <w:rFonts w:ascii="標楷體" w:hAnsi="標楷體" w:hint="eastAsia"/>
            <w:b/>
            <w:sz w:val="28"/>
            <w:szCs w:val="28"/>
          </w:rPr>
          <w:t>中華民國九十五年七月一日</w:t>
        </w:r>
      </w:smartTag>
      <w:r w:rsidRPr="009D32CF">
        <w:rPr>
          <w:rFonts w:ascii="標楷體" w:hAnsi="標楷體" w:hint="eastAsia"/>
          <w:b/>
          <w:sz w:val="28"/>
          <w:szCs w:val="28"/>
        </w:rPr>
        <w:t>施行。</w:t>
      </w:r>
    </w:p>
    <w:p w14:paraId="1101FAFC" w14:textId="77777777" w:rsidR="00D679E8" w:rsidRPr="009D32CF" w:rsidRDefault="00D679E8" w:rsidP="00FF630D">
      <w:pPr>
        <w:pStyle w:val="a5"/>
        <w:spacing w:line="400" w:lineRule="exact"/>
        <w:ind w:leftChars="300" w:left="1278" w:hangingChars="199" w:hanging="558"/>
        <w:jc w:val="both"/>
        <w:rPr>
          <w:rFonts w:ascii="標楷體" w:hAnsi="標楷體"/>
          <w:b/>
          <w:sz w:val="28"/>
          <w:szCs w:val="28"/>
        </w:rPr>
      </w:pPr>
      <w:r w:rsidRPr="009D32CF">
        <w:rPr>
          <w:rFonts w:ascii="標楷體" w:hAnsi="標楷體" w:hint="eastAsia"/>
          <w:b/>
          <w:sz w:val="28"/>
          <w:szCs w:val="28"/>
        </w:rPr>
        <w:t>附修正「地方行政機關組織準則」第十四條、第十六條、第十九條</w:t>
      </w:r>
    </w:p>
    <w:p w14:paraId="14065131" w14:textId="77777777" w:rsidR="00D679E8" w:rsidRPr="009D32CF" w:rsidRDefault="00D679E8" w:rsidP="00D95763">
      <w:pPr>
        <w:pStyle w:val="a5"/>
        <w:spacing w:line="400" w:lineRule="exact"/>
        <w:ind w:left="280" w:hangingChars="100" w:hanging="280"/>
        <w:jc w:val="both"/>
        <w:rPr>
          <w:rFonts w:ascii="標楷體" w:hAnsi="標楷體"/>
          <w:b/>
          <w:sz w:val="28"/>
          <w:szCs w:val="28"/>
        </w:rPr>
      </w:pPr>
      <w:r w:rsidRPr="009D32CF">
        <w:rPr>
          <w:rFonts w:ascii="標楷體" w:hAnsi="標楷體" w:hint="eastAsia"/>
          <w:b/>
          <w:sz w:val="28"/>
          <w:szCs w:val="28"/>
        </w:rPr>
        <w:t>2.修正發布法規後，始發布施行日期者，其修正發布令稿及施行日期令稿分別撰寫如下：</w:t>
      </w:r>
    </w:p>
    <w:p w14:paraId="51658EC1" w14:textId="77777777" w:rsidR="00D679E8" w:rsidRPr="009D32CF" w:rsidRDefault="00D679E8" w:rsidP="0007720C">
      <w:pPr>
        <w:pStyle w:val="a5"/>
        <w:spacing w:line="400" w:lineRule="exact"/>
        <w:ind w:firstLineChars="101" w:firstLine="283"/>
        <w:jc w:val="both"/>
        <w:rPr>
          <w:rFonts w:ascii="標楷體" w:hAnsi="標楷體"/>
          <w:b/>
          <w:sz w:val="28"/>
          <w:szCs w:val="28"/>
        </w:rPr>
      </w:pPr>
      <w:r w:rsidRPr="009D32CF">
        <w:rPr>
          <w:rFonts w:ascii="標楷體" w:hAnsi="標楷體" w:hint="eastAsia"/>
          <w:b/>
          <w:sz w:val="28"/>
          <w:szCs w:val="28"/>
        </w:rPr>
        <w:t>（1）修正發布令稿：</w:t>
      </w:r>
    </w:p>
    <w:p w14:paraId="402266AB" w14:textId="77777777" w:rsidR="00D679E8" w:rsidRPr="009D32CF" w:rsidRDefault="00D679E8" w:rsidP="0007720C">
      <w:pPr>
        <w:pStyle w:val="a5"/>
        <w:spacing w:line="400" w:lineRule="exact"/>
        <w:ind w:leftChars="413" w:left="1843" w:hangingChars="304" w:hanging="852"/>
        <w:jc w:val="both"/>
        <w:rPr>
          <w:rFonts w:ascii="標楷體" w:hAnsi="標楷體"/>
          <w:b/>
          <w:sz w:val="28"/>
          <w:szCs w:val="28"/>
          <w:shd w:val="pct15" w:color="auto" w:fill="FFFFFF"/>
        </w:rPr>
      </w:pPr>
      <w:r w:rsidRPr="009D32CF">
        <w:rPr>
          <w:rFonts w:ascii="標楷體" w:hAnsi="標楷體" w:hint="eastAsia"/>
          <w:b/>
          <w:sz w:val="28"/>
          <w:szCs w:val="28"/>
        </w:rPr>
        <w:t>修正「地方行政機關組織準則」第十四條、第十六條、第十九條。</w:t>
      </w:r>
    </w:p>
    <w:p w14:paraId="02C97ED3" w14:textId="77777777" w:rsidR="00D679E8" w:rsidRPr="009D32CF" w:rsidRDefault="00D679E8" w:rsidP="00FF630D">
      <w:pPr>
        <w:pStyle w:val="a5"/>
        <w:tabs>
          <w:tab w:val="left" w:pos="1701"/>
        </w:tabs>
        <w:spacing w:line="400" w:lineRule="exact"/>
        <w:ind w:leftChars="535" w:left="1839" w:hangingChars="198" w:hanging="555"/>
        <w:jc w:val="both"/>
        <w:rPr>
          <w:rFonts w:ascii="標楷體" w:hAnsi="標楷體"/>
          <w:b/>
          <w:sz w:val="28"/>
          <w:szCs w:val="28"/>
        </w:rPr>
      </w:pPr>
      <w:r w:rsidRPr="009D32CF">
        <w:rPr>
          <w:rFonts w:ascii="標楷體" w:hAnsi="標楷體" w:hint="eastAsia"/>
          <w:b/>
          <w:sz w:val="28"/>
          <w:szCs w:val="28"/>
        </w:rPr>
        <w:t>附修正「地方行政機關組織準則」第十四條、第十六條、第十九條</w:t>
      </w:r>
    </w:p>
    <w:p w14:paraId="071309D2" w14:textId="77777777" w:rsidR="00D679E8" w:rsidRPr="009D32CF" w:rsidRDefault="00D679E8" w:rsidP="0007720C">
      <w:pPr>
        <w:pStyle w:val="a5"/>
        <w:spacing w:line="400" w:lineRule="exact"/>
        <w:ind w:firstLineChars="101" w:firstLine="283"/>
        <w:jc w:val="both"/>
        <w:rPr>
          <w:rFonts w:ascii="標楷體" w:hAnsi="標楷體"/>
          <w:b/>
          <w:sz w:val="28"/>
          <w:szCs w:val="28"/>
        </w:rPr>
      </w:pPr>
      <w:r w:rsidRPr="009D32CF">
        <w:rPr>
          <w:rFonts w:ascii="標楷體" w:hAnsi="標楷體" w:hint="eastAsia"/>
          <w:b/>
          <w:sz w:val="28"/>
          <w:szCs w:val="28"/>
        </w:rPr>
        <w:t>（2）施行日期令稿：</w:t>
      </w:r>
    </w:p>
    <w:p w14:paraId="006C745E" w14:textId="77777777" w:rsidR="00D679E8" w:rsidRPr="009D32CF" w:rsidRDefault="00D679E8" w:rsidP="0007720C">
      <w:pPr>
        <w:pStyle w:val="a5"/>
        <w:spacing w:line="400" w:lineRule="exact"/>
        <w:ind w:leftChars="413" w:left="993" w:hanging="2"/>
        <w:jc w:val="both"/>
        <w:rPr>
          <w:rFonts w:ascii="標楷體" w:hAnsi="標楷體"/>
          <w:b/>
          <w:sz w:val="28"/>
          <w:szCs w:val="28"/>
        </w:rPr>
      </w:pPr>
      <w:smartTag w:uri="urn:schemas-microsoft-com:office:smarttags" w:element="chsdate">
        <w:smartTagPr>
          <w:attr w:name="Year" w:val="2006"/>
          <w:attr w:name="Month" w:val="5"/>
          <w:attr w:name="Day" w:val="10"/>
          <w:attr w:name="IsLunarDate" w:val="False"/>
          <w:attr w:name="IsROCDate" w:val="True"/>
        </w:smartTagPr>
        <w:r w:rsidRPr="009D32CF">
          <w:rPr>
            <w:rFonts w:ascii="標楷體" w:hAnsi="標楷體" w:hint="eastAsia"/>
            <w:b/>
            <w:sz w:val="28"/>
            <w:szCs w:val="28"/>
          </w:rPr>
          <w:t>中華民國九十五年五月十日</w:t>
        </w:r>
      </w:smartTag>
      <w:r w:rsidRPr="009D32CF">
        <w:rPr>
          <w:rFonts w:ascii="標楷體" w:hAnsi="標楷體" w:hint="eastAsia"/>
          <w:b/>
          <w:sz w:val="28"/>
          <w:szCs w:val="28"/>
        </w:rPr>
        <w:t>修正發布之「地方行政機關組織準則」第十四條、第十六條、第十九條條文，定自九十五年七月一日施行。</w:t>
      </w:r>
    </w:p>
    <w:p w14:paraId="5BB8F1A9" w14:textId="77777777" w:rsidR="00D679E8" w:rsidRPr="009D32CF" w:rsidRDefault="00D679E8" w:rsidP="00054CE8">
      <w:pPr>
        <w:pStyle w:val="5"/>
        <w:ind w:left="480"/>
        <w:rPr>
          <w:rFonts w:ascii="標楷體" w:eastAsia="標楷體" w:hAnsi="標楷體"/>
          <w:b w:val="0"/>
          <w:sz w:val="32"/>
          <w:szCs w:val="32"/>
        </w:rPr>
      </w:pPr>
      <w:r w:rsidRPr="009D32CF">
        <w:rPr>
          <w:rFonts w:ascii="標楷體" w:eastAsia="標楷體" w:hAnsi="標楷體"/>
          <w:b w:val="0"/>
          <w:sz w:val="32"/>
          <w:szCs w:val="32"/>
        </w:rPr>
        <w:br w:type="page"/>
      </w:r>
      <w:bookmarkStart w:id="31" w:name="_Toc76459931"/>
      <w:r w:rsidRPr="009D32CF">
        <w:rPr>
          <w:rFonts w:ascii="標楷體" w:eastAsia="標楷體" w:hAnsi="標楷體" w:hint="eastAsia"/>
          <w:b w:val="0"/>
          <w:sz w:val="32"/>
          <w:szCs w:val="32"/>
        </w:rPr>
        <w:lastRenderedPageBreak/>
        <w:t>（</w:t>
      </w:r>
      <w:r w:rsidR="00A7370B" w:rsidRPr="009D32CF">
        <w:rPr>
          <w:rFonts w:ascii="標楷體" w:eastAsia="標楷體" w:hAnsi="標楷體" w:hint="eastAsia"/>
          <w:b w:val="0"/>
          <w:sz w:val="32"/>
          <w:szCs w:val="32"/>
        </w:rPr>
        <w:t>三</w:t>
      </w:r>
      <w:r w:rsidRPr="009D32CF">
        <w:rPr>
          <w:rFonts w:ascii="標楷體" w:eastAsia="標楷體" w:hAnsi="標楷體" w:hint="eastAsia"/>
          <w:b w:val="0"/>
          <w:sz w:val="32"/>
          <w:szCs w:val="32"/>
        </w:rPr>
        <w:t>）陳報行政院備查函稿</w:t>
      </w:r>
      <w:bookmarkEnd w:id="31"/>
    </w:p>
    <w:p w14:paraId="611BC1D4" w14:textId="77777777" w:rsidR="00D679E8" w:rsidRPr="009D32CF" w:rsidRDefault="00D679E8" w:rsidP="00D679E8">
      <w:pPr>
        <w:spacing w:line="460" w:lineRule="exact"/>
        <w:jc w:val="center"/>
        <w:rPr>
          <w:rFonts w:ascii="標楷體" w:eastAsia="標楷體" w:hAnsi="標楷體"/>
          <w:sz w:val="36"/>
        </w:rPr>
      </w:pPr>
      <w:r w:rsidRPr="009D32CF">
        <w:rPr>
          <w:rFonts w:ascii="標楷體" w:eastAsia="標楷體" w:hAnsi="標楷體" w:hint="eastAsia"/>
          <w:sz w:val="36"/>
        </w:rPr>
        <w:t>內政部　函（稿）</w:t>
      </w:r>
    </w:p>
    <w:p w14:paraId="00E7D3D6" w14:textId="77777777" w:rsidR="00D679E8" w:rsidRPr="009D32CF" w:rsidRDefault="00D679E8" w:rsidP="00D679E8">
      <w:pPr>
        <w:pStyle w:val="-1"/>
        <w:spacing w:after="0" w:line="240" w:lineRule="atLeast"/>
        <w:ind w:left="5208"/>
        <w:jc w:val="both"/>
        <w:rPr>
          <w:rFonts w:ascii="標楷體" w:hAnsi="標楷體"/>
          <w:sz w:val="24"/>
        </w:rPr>
      </w:pPr>
      <w:r w:rsidRPr="009D32CF">
        <w:rPr>
          <w:rFonts w:ascii="標楷體" w:hAnsi="標楷體" w:hint="eastAsia"/>
          <w:sz w:val="24"/>
        </w:rPr>
        <w:t>機關地址：</w:t>
      </w:r>
    </w:p>
    <w:p w14:paraId="58B668D8" w14:textId="77777777" w:rsidR="00D679E8" w:rsidRPr="009D32CF" w:rsidRDefault="00D679E8" w:rsidP="00D679E8">
      <w:pPr>
        <w:pStyle w:val="-1"/>
        <w:spacing w:after="0" w:line="240" w:lineRule="atLeast"/>
        <w:ind w:left="5208"/>
        <w:jc w:val="both"/>
        <w:rPr>
          <w:rFonts w:ascii="標楷體" w:hAnsi="標楷體"/>
          <w:sz w:val="24"/>
        </w:rPr>
      </w:pPr>
      <w:r w:rsidRPr="009D32CF">
        <w:rPr>
          <w:rFonts w:ascii="標楷體" w:hAnsi="標楷體" w:hint="eastAsia"/>
          <w:sz w:val="24"/>
        </w:rPr>
        <w:t>聯絡人：</w:t>
      </w:r>
    </w:p>
    <w:p w14:paraId="68E117D6" w14:textId="77777777" w:rsidR="00D679E8" w:rsidRPr="009D32CF" w:rsidRDefault="00D679E8" w:rsidP="00D679E8">
      <w:pPr>
        <w:pStyle w:val="-1"/>
        <w:spacing w:after="0" w:line="240" w:lineRule="atLeast"/>
        <w:ind w:left="5208"/>
        <w:jc w:val="both"/>
        <w:rPr>
          <w:rFonts w:ascii="標楷體" w:hAnsi="標楷體"/>
          <w:sz w:val="24"/>
        </w:rPr>
      </w:pPr>
      <w:r w:rsidRPr="009D32CF">
        <w:rPr>
          <w:rFonts w:ascii="標楷體" w:hAnsi="標楷體" w:hint="eastAsia"/>
          <w:sz w:val="24"/>
        </w:rPr>
        <w:t>傳真：</w:t>
      </w:r>
    </w:p>
    <w:p w14:paraId="1E5C4B3B" w14:textId="77777777" w:rsidR="00D679E8" w:rsidRPr="009D32CF" w:rsidRDefault="00D679E8" w:rsidP="00D679E8">
      <w:pPr>
        <w:pStyle w:val="-1"/>
        <w:spacing w:after="0" w:line="240" w:lineRule="atLeast"/>
        <w:ind w:left="5208"/>
        <w:jc w:val="both"/>
        <w:rPr>
          <w:rFonts w:ascii="標楷體" w:hAnsi="標楷體"/>
          <w:sz w:val="24"/>
        </w:rPr>
      </w:pPr>
      <w:r w:rsidRPr="009D32CF">
        <w:rPr>
          <w:rFonts w:ascii="標楷體" w:hAnsi="標楷體" w:hint="eastAsia"/>
          <w:sz w:val="24"/>
        </w:rPr>
        <w:t>電話：</w:t>
      </w:r>
    </w:p>
    <w:p w14:paraId="55BECBC8" w14:textId="77777777" w:rsidR="00D679E8" w:rsidRPr="009D32CF" w:rsidRDefault="00D679E8" w:rsidP="00D679E8">
      <w:pPr>
        <w:pStyle w:val="-1"/>
        <w:spacing w:after="0" w:line="240" w:lineRule="atLeast"/>
        <w:ind w:left="5208"/>
        <w:jc w:val="both"/>
        <w:rPr>
          <w:rFonts w:ascii="標楷體" w:hAnsi="標楷體"/>
          <w:sz w:val="28"/>
        </w:rPr>
      </w:pPr>
      <w:r w:rsidRPr="009D32CF">
        <w:rPr>
          <w:rFonts w:ascii="標楷體" w:hAnsi="標楷體" w:hint="eastAsia"/>
          <w:sz w:val="24"/>
        </w:rPr>
        <w:t>電子信箱：</w:t>
      </w:r>
      <w:r w:rsidRPr="009D32CF">
        <w:rPr>
          <w:rFonts w:ascii="標楷體" w:hAnsi="標楷體" w:hint="eastAsia"/>
          <w:sz w:val="24"/>
          <w:shd w:val="pct15" w:color="auto" w:fill="FFFFFF"/>
        </w:rPr>
        <w:t>（必填）</w:t>
      </w:r>
    </w:p>
    <w:p w14:paraId="139C9E16" w14:textId="77777777" w:rsidR="00D679E8" w:rsidRPr="009D32CF" w:rsidRDefault="00D679E8" w:rsidP="00D679E8">
      <w:pPr>
        <w:pStyle w:val="a3"/>
        <w:rPr>
          <w:rFonts w:ascii="標楷體" w:hAnsi="標楷體"/>
          <w:sz w:val="28"/>
        </w:rPr>
      </w:pPr>
      <w:r w:rsidRPr="009D32CF">
        <w:rPr>
          <w:rFonts w:ascii="標楷體" w:hAnsi="標楷體" w:hint="eastAsia"/>
          <w:sz w:val="28"/>
        </w:rPr>
        <w:t xml:space="preserve">受文者：如行文單位 </w:t>
      </w:r>
    </w:p>
    <w:p w14:paraId="7A697114" w14:textId="77777777" w:rsidR="00D679E8" w:rsidRPr="009D32CF" w:rsidRDefault="00D679E8" w:rsidP="00D679E8">
      <w:pPr>
        <w:pStyle w:val="a3"/>
        <w:rPr>
          <w:rFonts w:ascii="標楷體" w:hAnsi="標楷體"/>
          <w:sz w:val="28"/>
        </w:rPr>
      </w:pPr>
      <w:r w:rsidRPr="009D32CF">
        <w:rPr>
          <w:rFonts w:ascii="標楷體" w:hAnsi="標楷體" w:hint="eastAsia"/>
          <w:sz w:val="28"/>
        </w:rPr>
        <w:t>發文日期：中華民國　　　年　　月　　日</w:t>
      </w:r>
    </w:p>
    <w:p w14:paraId="3A240A39" w14:textId="77777777" w:rsidR="00D679E8" w:rsidRPr="009D32CF" w:rsidRDefault="00D679E8" w:rsidP="00D679E8">
      <w:pPr>
        <w:pStyle w:val="a5"/>
        <w:rPr>
          <w:rFonts w:ascii="標楷體" w:hAnsi="標楷體"/>
          <w:sz w:val="28"/>
        </w:rPr>
      </w:pPr>
      <w:r w:rsidRPr="009D32CF">
        <w:rPr>
          <w:rFonts w:ascii="標楷體" w:hAnsi="標楷體" w:hint="eastAsia"/>
          <w:sz w:val="28"/>
        </w:rPr>
        <w:t>發文字號：</w:t>
      </w:r>
      <w:r w:rsidRPr="009D32CF">
        <w:rPr>
          <w:rFonts w:ascii="標楷體" w:hAnsi="標楷體"/>
          <w:sz w:val="28"/>
        </w:rPr>
        <w:t xml:space="preserve"> </w:t>
      </w:r>
    </w:p>
    <w:p w14:paraId="13A8ED39" w14:textId="77777777" w:rsidR="00D679E8" w:rsidRPr="009D32CF" w:rsidRDefault="00D679E8" w:rsidP="00D679E8">
      <w:pPr>
        <w:pStyle w:val="a6"/>
        <w:rPr>
          <w:rFonts w:ascii="標楷體" w:hAnsi="標楷體"/>
        </w:rPr>
      </w:pPr>
      <w:r w:rsidRPr="009D32CF">
        <w:rPr>
          <w:rFonts w:ascii="標楷體" w:hAnsi="標楷體" w:hint="eastAsia"/>
          <w:sz w:val="28"/>
        </w:rPr>
        <w:t>附件：如主旨</w:t>
      </w:r>
    </w:p>
    <w:p w14:paraId="52A1663E" w14:textId="77777777" w:rsidR="00D679E8" w:rsidRPr="009D32CF" w:rsidRDefault="00D679E8" w:rsidP="00C1647F">
      <w:pPr>
        <w:pStyle w:val="-1"/>
        <w:overflowPunct w:val="0"/>
        <w:spacing w:after="0" w:line="500" w:lineRule="exact"/>
        <w:ind w:left="992" w:hanging="992"/>
        <w:jc w:val="both"/>
        <w:rPr>
          <w:rFonts w:ascii="標楷體" w:hAnsi="標楷體"/>
          <w:sz w:val="32"/>
        </w:rPr>
      </w:pPr>
      <w:r w:rsidRPr="009D32CF">
        <w:rPr>
          <w:rFonts w:ascii="標楷體" w:hAnsi="標楷體" w:hint="eastAsia"/>
          <w:sz w:val="32"/>
        </w:rPr>
        <w:t>主旨：「地方行政機關組織準則」</w:t>
      </w:r>
      <w:r w:rsidR="005B67D9" w:rsidRPr="009D32CF">
        <w:rPr>
          <w:rFonts w:ascii="標楷體" w:hAnsi="標楷體" w:hint="eastAsia"/>
          <w:sz w:val="32"/>
        </w:rPr>
        <w:t>（以下簡稱本準則）</w:t>
      </w:r>
      <w:r w:rsidRPr="009D32CF">
        <w:rPr>
          <w:rFonts w:ascii="標楷體" w:hAnsi="標楷體" w:hint="eastAsia"/>
          <w:sz w:val="32"/>
        </w:rPr>
        <w:t>第14條、第16條、第19條</w:t>
      </w:r>
      <w:r w:rsidRPr="009D32CF">
        <w:rPr>
          <w:rFonts w:ascii="標楷體" w:hAnsi="標楷體" w:hint="eastAsia"/>
          <w:sz w:val="32"/>
          <w:szCs w:val="32"/>
        </w:rPr>
        <w:t>條文</w:t>
      </w:r>
      <w:r w:rsidRPr="009D32CF">
        <w:rPr>
          <w:rFonts w:ascii="標楷體" w:hAnsi="標楷體" w:hint="eastAsia"/>
          <w:sz w:val="32"/>
        </w:rPr>
        <w:t>，業經本部於95年5月10日以台內民字第0950077250號令修正發布，謹檢陳發布令（含附件）1份</w:t>
      </w:r>
      <w:r w:rsidR="006E2986" w:rsidRPr="009D32CF">
        <w:rPr>
          <w:rFonts w:ascii="標楷體" w:hAnsi="標楷體" w:hint="eastAsia"/>
          <w:sz w:val="32"/>
        </w:rPr>
        <w:t>，敬請備查。</w:t>
      </w:r>
    </w:p>
    <w:p w14:paraId="14DC3DC1" w14:textId="77777777" w:rsidR="00D679E8" w:rsidRPr="009D32CF" w:rsidRDefault="00D679E8" w:rsidP="00D679E8">
      <w:pPr>
        <w:pStyle w:val="-1"/>
        <w:spacing w:after="0" w:line="500" w:lineRule="exact"/>
        <w:ind w:left="922" w:hanging="922"/>
        <w:jc w:val="both"/>
        <w:rPr>
          <w:rFonts w:ascii="標楷體" w:hAnsi="標楷體"/>
          <w:sz w:val="32"/>
        </w:rPr>
      </w:pPr>
      <w:r w:rsidRPr="009D32CF">
        <w:rPr>
          <w:rFonts w:ascii="標楷體" w:hAnsi="標楷體" w:hint="eastAsia"/>
          <w:sz w:val="32"/>
        </w:rPr>
        <w:t>說明：</w:t>
      </w:r>
    </w:p>
    <w:p w14:paraId="6039D7CC" w14:textId="77777777" w:rsidR="00D679E8" w:rsidRPr="009D32CF" w:rsidRDefault="00D679E8" w:rsidP="00D679E8">
      <w:pPr>
        <w:pStyle w:val="-1"/>
        <w:spacing w:after="0" w:line="500" w:lineRule="exact"/>
        <w:ind w:leftChars="138" w:left="971" w:hangingChars="200" w:hanging="640"/>
        <w:jc w:val="both"/>
        <w:rPr>
          <w:rFonts w:ascii="標楷體" w:hAnsi="標楷體"/>
          <w:sz w:val="32"/>
        </w:rPr>
      </w:pPr>
      <w:r w:rsidRPr="009D32CF">
        <w:rPr>
          <w:rFonts w:ascii="標楷體" w:hAnsi="標楷體" w:hint="eastAsia"/>
          <w:sz w:val="32"/>
        </w:rPr>
        <w:t>一、本案業依行政程序法第151條第2項及第154條第1項規定踐行預告程序。</w:t>
      </w:r>
      <w:r w:rsidR="00760030" w:rsidRPr="009D32CF">
        <w:rPr>
          <w:rFonts w:ascii="標楷體" w:hAnsi="標楷體" w:hint="eastAsia"/>
          <w:b/>
          <w:sz w:val="32"/>
          <w:szCs w:val="32"/>
        </w:rPr>
        <w:t>（或：</w:t>
      </w:r>
      <w:r w:rsidR="00760030" w:rsidRPr="009D32CF">
        <w:rPr>
          <w:rFonts w:ascii="標楷體" w:hAnsi="標楷體" w:hint="eastAsia"/>
          <w:b/>
          <w:sz w:val="32"/>
        </w:rPr>
        <w:t>本案因</w:t>
      </w:r>
      <w:r w:rsidR="00760030" w:rsidRPr="009D32CF">
        <w:rPr>
          <w:rFonts w:ascii="標楷體" w:hAnsi="標楷體"/>
          <w:b/>
          <w:sz w:val="32"/>
          <w:u w:val="single"/>
        </w:rPr>
        <w:t>……</w:t>
      </w:r>
      <w:r w:rsidR="00760030" w:rsidRPr="009D32CF">
        <w:rPr>
          <w:rFonts w:ascii="標楷體" w:hAnsi="標楷體" w:hint="eastAsia"/>
          <w:b/>
          <w:sz w:val="32"/>
          <w:u w:val="single"/>
        </w:rPr>
        <w:t>（敘述免予預告之事由），係屬顯然無法事先公告周知之急迫情況</w:t>
      </w:r>
      <w:r w:rsidR="00760030" w:rsidRPr="009D32CF">
        <w:rPr>
          <w:rFonts w:ascii="標楷體" w:hAnsi="標楷體" w:hint="eastAsia"/>
          <w:b/>
          <w:sz w:val="32"/>
        </w:rPr>
        <w:t>，</w:t>
      </w:r>
      <w:r w:rsidR="00760030" w:rsidRPr="009D32CF">
        <w:rPr>
          <w:rFonts w:ascii="標楷體" w:hAnsi="標楷體" w:hint="eastAsia"/>
          <w:b/>
          <w:sz w:val="32"/>
          <w:u w:val="single"/>
        </w:rPr>
        <w:t>免</w:t>
      </w:r>
      <w:r w:rsidR="00760030" w:rsidRPr="009D32CF">
        <w:rPr>
          <w:rFonts w:ascii="標楷體" w:hAnsi="標楷體" w:hint="eastAsia"/>
          <w:b/>
          <w:sz w:val="32"/>
        </w:rPr>
        <w:t>依行政程序法第151條第2項及第154條第1項規定踐行預告程序。</w:t>
      </w:r>
      <w:r w:rsidR="00760030" w:rsidRPr="009D32CF">
        <w:rPr>
          <w:rFonts w:ascii="標楷體" w:hAnsi="標楷體"/>
          <w:b/>
          <w:sz w:val="32"/>
        </w:rPr>
        <w:t>）</w:t>
      </w:r>
      <w:r w:rsidRPr="009D32CF">
        <w:rPr>
          <w:rFonts w:ascii="標楷體" w:hAnsi="標楷體" w:hint="eastAsia"/>
          <w:b/>
          <w:sz w:val="24"/>
          <w:shd w:val="pct15" w:color="auto" w:fill="FFFFFF"/>
        </w:rPr>
        <w:t>（註）</w:t>
      </w:r>
    </w:p>
    <w:p w14:paraId="2618A047" w14:textId="77777777" w:rsidR="00D679E8" w:rsidRPr="009D32CF" w:rsidRDefault="00D679E8" w:rsidP="00D679E8">
      <w:pPr>
        <w:pStyle w:val="-1"/>
        <w:spacing w:after="0" w:line="500" w:lineRule="exact"/>
        <w:ind w:leftChars="138" w:left="971" w:hangingChars="200" w:hanging="640"/>
        <w:jc w:val="both"/>
        <w:rPr>
          <w:rFonts w:ascii="標楷體" w:hAnsi="標楷體"/>
          <w:sz w:val="32"/>
        </w:rPr>
      </w:pPr>
      <w:r w:rsidRPr="009D32CF">
        <w:rPr>
          <w:rFonts w:ascii="標楷體" w:hAnsi="標楷體" w:hint="eastAsia"/>
          <w:sz w:val="32"/>
        </w:rPr>
        <w:t>二、本</w:t>
      </w:r>
      <w:r w:rsidR="005B67D9" w:rsidRPr="009D32CF">
        <w:rPr>
          <w:rFonts w:ascii="標楷體" w:hAnsi="標楷體" w:hint="eastAsia"/>
          <w:sz w:val="32"/>
        </w:rPr>
        <w:t>準則</w:t>
      </w:r>
      <w:r w:rsidRPr="009D32CF">
        <w:rPr>
          <w:rFonts w:ascii="標楷體" w:hAnsi="標楷體" w:hint="eastAsia"/>
          <w:sz w:val="32"/>
        </w:rPr>
        <w:t>預定辦理英文翻譯。</w:t>
      </w:r>
      <w:r w:rsidRPr="009D32CF">
        <w:rPr>
          <w:rFonts w:ascii="標楷體" w:hAnsi="標楷體" w:hint="eastAsia"/>
          <w:b/>
          <w:sz w:val="32"/>
          <w:szCs w:val="32"/>
        </w:rPr>
        <w:t>（或：本</w:t>
      </w:r>
      <w:r w:rsidR="0060340A" w:rsidRPr="009D32CF">
        <w:rPr>
          <w:rFonts w:ascii="標楷體" w:hAnsi="標楷體" w:hint="eastAsia"/>
          <w:b/>
          <w:sz w:val="32"/>
        </w:rPr>
        <w:t>準則</w:t>
      </w:r>
      <w:r w:rsidRPr="009D32CF">
        <w:rPr>
          <w:rFonts w:ascii="標楷體" w:hAnsi="標楷體" w:hint="eastAsia"/>
          <w:b/>
          <w:sz w:val="32"/>
          <w:szCs w:val="32"/>
        </w:rPr>
        <w:t>毋庸辦理英文翻譯</w:t>
      </w:r>
      <w:r w:rsidR="00351CFA" w:rsidRPr="009D32CF">
        <w:rPr>
          <w:rFonts w:ascii="標楷體" w:hAnsi="標楷體" w:hint="eastAsia"/>
          <w:b/>
          <w:sz w:val="32"/>
          <w:szCs w:val="32"/>
        </w:rPr>
        <w:t>。</w:t>
      </w:r>
      <w:r w:rsidRPr="009D32CF">
        <w:rPr>
          <w:rFonts w:ascii="標楷體" w:hAnsi="標楷體" w:hint="eastAsia"/>
          <w:b/>
          <w:sz w:val="32"/>
          <w:szCs w:val="32"/>
        </w:rPr>
        <w:t>）</w:t>
      </w:r>
    </w:p>
    <w:p w14:paraId="19C97E3D" w14:textId="77777777" w:rsidR="00D679E8" w:rsidRPr="009D32CF" w:rsidRDefault="00D679E8" w:rsidP="00D679E8">
      <w:pPr>
        <w:pStyle w:val="21"/>
        <w:spacing w:line="400" w:lineRule="exact"/>
        <w:ind w:leftChars="0" w:left="560" w:hangingChars="200" w:hanging="560"/>
      </w:pPr>
    </w:p>
    <w:p w14:paraId="61FCB7B6" w14:textId="77777777" w:rsidR="00D679E8" w:rsidRPr="009D32CF" w:rsidRDefault="00D679E8" w:rsidP="00D679E8">
      <w:pPr>
        <w:pStyle w:val="21"/>
        <w:spacing w:line="400" w:lineRule="exact"/>
        <w:ind w:leftChars="0" w:left="560" w:hangingChars="200" w:hanging="560"/>
      </w:pPr>
      <w:r w:rsidRPr="009D32CF">
        <w:rPr>
          <w:rFonts w:hint="eastAsia"/>
        </w:rPr>
        <w:t>正本：行政院</w:t>
      </w:r>
    </w:p>
    <w:p w14:paraId="37209AE2" w14:textId="77777777" w:rsidR="00D679E8" w:rsidRPr="009D32CF" w:rsidRDefault="00D679E8" w:rsidP="00D679E8">
      <w:pPr>
        <w:pStyle w:val="21"/>
        <w:spacing w:line="400" w:lineRule="exact"/>
        <w:ind w:leftChars="0" w:left="840" w:hangingChars="300" w:hanging="840"/>
      </w:pPr>
      <w:r w:rsidRPr="009D32CF">
        <w:rPr>
          <w:rFonts w:hint="eastAsia"/>
        </w:rPr>
        <w:t>副本：</w:t>
      </w:r>
      <w:r w:rsidR="007E2A3C" w:rsidRPr="009D32CF">
        <w:rPr>
          <w:rFonts w:hint="eastAsia"/>
        </w:rPr>
        <w:t>行政院法規會</w:t>
      </w:r>
      <w:r w:rsidRPr="009D32CF">
        <w:rPr>
          <w:rFonts w:hint="eastAsia"/>
        </w:rPr>
        <w:t>、本部法規委員會、承辦單位</w:t>
      </w:r>
    </w:p>
    <w:p w14:paraId="78E29ACD" w14:textId="77777777" w:rsidR="00D679E8" w:rsidRPr="009D32CF" w:rsidRDefault="00D679E8" w:rsidP="00D679E8">
      <w:pPr>
        <w:spacing w:line="460" w:lineRule="exact"/>
        <w:rPr>
          <w:rFonts w:ascii="標楷體" w:eastAsia="標楷體" w:hAnsi="標楷體"/>
          <w:sz w:val="28"/>
        </w:rPr>
      </w:pPr>
    </w:p>
    <w:p w14:paraId="2859AE59" w14:textId="77777777" w:rsidR="00D679E8" w:rsidRPr="009D32CF" w:rsidRDefault="00D679E8" w:rsidP="00D679E8">
      <w:pPr>
        <w:pStyle w:val="a5"/>
        <w:jc w:val="both"/>
        <w:rPr>
          <w:rFonts w:ascii="標楷體" w:hAnsi="標楷體"/>
          <w:sz w:val="32"/>
        </w:rPr>
      </w:pPr>
      <w:r w:rsidRPr="009D32CF">
        <w:rPr>
          <w:rFonts w:ascii="標楷體" w:hAnsi="標楷體" w:hint="eastAsia"/>
          <w:sz w:val="32"/>
        </w:rPr>
        <w:t>部長　○○○</w:t>
      </w:r>
    </w:p>
    <w:p w14:paraId="13825A30" w14:textId="77777777" w:rsidR="0010295A" w:rsidRPr="009D32CF" w:rsidRDefault="0010295A" w:rsidP="00D679E8">
      <w:pPr>
        <w:pStyle w:val="a5"/>
        <w:jc w:val="both"/>
        <w:rPr>
          <w:rFonts w:ascii="標楷體" w:hAnsi="標楷體"/>
          <w:sz w:val="32"/>
        </w:rPr>
      </w:pPr>
    </w:p>
    <w:p w14:paraId="0ACA8C5A" w14:textId="77777777" w:rsidR="00D679E8" w:rsidRPr="009D32CF" w:rsidRDefault="00B62E1D" w:rsidP="00D679E8">
      <w:pPr>
        <w:spacing w:line="360" w:lineRule="exact"/>
        <w:ind w:left="1" w:hanging="1"/>
        <w:rPr>
          <w:rFonts w:ascii="標楷體" w:eastAsia="標楷體" w:hAnsi="標楷體"/>
          <w:sz w:val="28"/>
          <w:szCs w:val="28"/>
        </w:rPr>
      </w:pPr>
      <w:r>
        <w:rPr>
          <w:rFonts w:ascii="標楷體" w:eastAsia="標楷體" w:hAnsi="標楷體"/>
          <w:sz w:val="28"/>
          <w:szCs w:val="28"/>
        </w:rPr>
        <w:pict w14:anchorId="049A15B8">
          <v:rect id="_x0000_i1040" style="width:0;height:1.5pt" o:hralign="center" o:hrstd="t" o:hr="t" fillcolor="#aca899" stroked="f"/>
        </w:pict>
      </w:r>
    </w:p>
    <w:p w14:paraId="177712EB" w14:textId="77777777" w:rsidR="00D679E8" w:rsidRPr="009D32CF" w:rsidRDefault="00D679E8" w:rsidP="00D95763">
      <w:pPr>
        <w:spacing w:line="400" w:lineRule="exact"/>
        <w:ind w:left="539" w:hanging="539"/>
        <w:jc w:val="both"/>
        <w:rPr>
          <w:rFonts w:ascii="標楷體" w:eastAsia="標楷體" w:hAnsi="標楷體"/>
          <w:sz w:val="28"/>
          <w:szCs w:val="28"/>
        </w:rPr>
      </w:pPr>
      <w:r w:rsidRPr="009D32CF">
        <w:rPr>
          <w:rFonts w:ascii="標楷體" w:eastAsia="標楷體" w:hAnsi="標楷體" w:hint="eastAsia"/>
          <w:b/>
          <w:sz w:val="28"/>
          <w:szCs w:val="28"/>
        </w:rPr>
        <w:t>註：應報行政院核定後發布之法規，應於報院核定函內敘明有無踐</w:t>
      </w:r>
      <w:r w:rsidRPr="009D32CF">
        <w:rPr>
          <w:rFonts w:ascii="標楷體" w:eastAsia="標楷體" w:hAnsi="標楷體" w:hint="eastAsia"/>
          <w:b/>
          <w:sz w:val="28"/>
          <w:szCs w:val="28"/>
        </w:rPr>
        <w:lastRenderedPageBreak/>
        <w:t>行預告程序，發布時毋庸重複說明。</w:t>
      </w:r>
    </w:p>
    <w:p w14:paraId="4E1D7A04" w14:textId="77777777" w:rsidR="00D679E8" w:rsidRPr="009D32CF" w:rsidRDefault="00D679E8" w:rsidP="00054CE8">
      <w:pPr>
        <w:pStyle w:val="5"/>
        <w:ind w:left="480"/>
        <w:rPr>
          <w:rFonts w:ascii="標楷體" w:eastAsia="標楷體" w:hAnsi="標楷體"/>
          <w:b w:val="0"/>
          <w:sz w:val="32"/>
          <w:szCs w:val="32"/>
        </w:rPr>
      </w:pPr>
      <w:r w:rsidRPr="009D32CF">
        <w:rPr>
          <w:rFonts w:ascii="標楷體" w:eastAsia="標楷體" w:hAnsi="標楷體"/>
          <w:sz w:val="32"/>
        </w:rPr>
        <w:br w:type="page"/>
      </w:r>
      <w:bookmarkStart w:id="32" w:name="_Toc76459932"/>
      <w:r w:rsidRPr="009D32CF">
        <w:rPr>
          <w:rFonts w:ascii="標楷體" w:eastAsia="標楷體" w:hAnsi="標楷體" w:hint="eastAsia"/>
          <w:b w:val="0"/>
          <w:sz w:val="32"/>
          <w:szCs w:val="32"/>
        </w:rPr>
        <w:lastRenderedPageBreak/>
        <w:t>（</w:t>
      </w:r>
      <w:r w:rsidR="00A7370B" w:rsidRPr="009D32CF">
        <w:rPr>
          <w:rFonts w:ascii="標楷體" w:eastAsia="標楷體" w:hAnsi="標楷體" w:hint="eastAsia"/>
          <w:b w:val="0"/>
          <w:sz w:val="32"/>
          <w:szCs w:val="32"/>
        </w:rPr>
        <w:t>四</w:t>
      </w:r>
      <w:r w:rsidRPr="009D32CF">
        <w:rPr>
          <w:rFonts w:ascii="標楷體" w:eastAsia="標楷體" w:hAnsi="標楷體" w:hint="eastAsia"/>
          <w:b w:val="0"/>
          <w:sz w:val="32"/>
          <w:szCs w:val="32"/>
        </w:rPr>
        <w:t>）送立法院查照函稿</w:t>
      </w:r>
      <w:bookmarkEnd w:id="32"/>
    </w:p>
    <w:p w14:paraId="5BDED194" w14:textId="77777777" w:rsidR="00D679E8" w:rsidRPr="009D32CF" w:rsidRDefault="00D679E8" w:rsidP="00D679E8">
      <w:pPr>
        <w:spacing w:line="460" w:lineRule="exact"/>
        <w:jc w:val="center"/>
        <w:rPr>
          <w:rFonts w:ascii="標楷體" w:eastAsia="標楷體" w:hAnsi="標楷體"/>
          <w:sz w:val="36"/>
        </w:rPr>
      </w:pPr>
      <w:r w:rsidRPr="009D32CF">
        <w:rPr>
          <w:rFonts w:ascii="標楷體" w:eastAsia="標楷體" w:hAnsi="標楷體" w:hint="eastAsia"/>
          <w:sz w:val="36"/>
        </w:rPr>
        <w:t>內政部　函（稿）</w:t>
      </w:r>
    </w:p>
    <w:p w14:paraId="0E1B0AB6" w14:textId="77777777" w:rsidR="00D679E8" w:rsidRPr="009D32CF" w:rsidRDefault="00D679E8" w:rsidP="00D679E8">
      <w:pPr>
        <w:pStyle w:val="-1"/>
        <w:spacing w:after="0" w:line="240" w:lineRule="atLeast"/>
        <w:ind w:left="5208"/>
        <w:jc w:val="both"/>
        <w:rPr>
          <w:rFonts w:ascii="標楷體" w:hAnsi="標楷體"/>
          <w:sz w:val="24"/>
        </w:rPr>
      </w:pPr>
      <w:r w:rsidRPr="009D32CF">
        <w:rPr>
          <w:rFonts w:ascii="標楷體" w:hAnsi="標楷體" w:hint="eastAsia"/>
          <w:sz w:val="24"/>
        </w:rPr>
        <w:t>機關地址：</w:t>
      </w:r>
    </w:p>
    <w:p w14:paraId="3E76A9D4" w14:textId="77777777" w:rsidR="00D679E8" w:rsidRPr="009D32CF" w:rsidRDefault="00D679E8" w:rsidP="00D679E8">
      <w:pPr>
        <w:pStyle w:val="-1"/>
        <w:spacing w:after="0" w:line="240" w:lineRule="atLeast"/>
        <w:ind w:left="5208"/>
        <w:jc w:val="both"/>
        <w:rPr>
          <w:rFonts w:ascii="標楷體" w:hAnsi="標楷體"/>
          <w:sz w:val="24"/>
        </w:rPr>
      </w:pPr>
      <w:r w:rsidRPr="009D32CF">
        <w:rPr>
          <w:rFonts w:ascii="標楷體" w:hAnsi="標楷體" w:hint="eastAsia"/>
          <w:sz w:val="24"/>
        </w:rPr>
        <w:t>聯絡人：</w:t>
      </w:r>
    </w:p>
    <w:p w14:paraId="695E0F51" w14:textId="77777777" w:rsidR="00D679E8" w:rsidRPr="009D32CF" w:rsidRDefault="00D679E8" w:rsidP="00D679E8">
      <w:pPr>
        <w:pStyle w:val="-1"/>
        <w:spacing w:after="0" w:line="240" w:lineRule="atLeast"/>
        <w:ind w:left="5208"/>
        <w:jc w:val="both"/>
        <w:rPr>
          <w:rFonts w:ascii="標楷體" w:hAnsi="標楷體"/>
          <w:sz w:val="24"/>
        </w:rPr>
      </w:pPr>
      <w:r w:rsidRPr="009D32CF">
        <w:rPr>
          <w:rFonts w:ascii="標楷體" w:hAnsi="標楷體" w:hint="eastAsia"/>
          <w:sz w:val="24"/>
        </w:rPr>
        <w:t>傳真：</w:t>
      </w:r>
    </w:p>
    <w:p w14:paraId="587E8671" w14:textId="77777777" w:rsidR="00D679E8" w:rsidRPr="009D32CF" w:rsidRDefault="00D679E8" w:rsidP="00D679E8">
      <w:pPr>
        <w:pStyle w:val="-1"/>
        <w:spacing w:after="0" w:line="240" w:lineRule="atLeast"/>
        <w:ind w:left="5208"/>
        <w:jc w:val="both"/>
        <w:rPr>
          <w:rFonts w:ascii="標楷體" w:hAnsi="標楷體"/>
          <w:sz w:val="24"/>
        </w:rPr>
      </w:pPr>
      <w:r w:rsidRPr="009D32CF">
        <w:rPr>
          <w:rFonts w:ascii="標楷體" w:hAnsi="標楷體" w:hint="eastAsia"/>
          <w:sz w:val="24"/>
        </w:rPr>
        <w:t>電話：</w:t>
      </w:r>
    </w:p>
    <w:p w14:paraId="08F88C19" w14:textId="77777777" w:rsidR="00D679E8" w:rsidRPr="009D32CF" w:rsidRDefault="00D679E8" w:rsidP="00D679E8">
      <w:pPr>
        <w:pStyle w:val="-1"/>
        <w:spacing w:after="0" w:line="240" w:lineRule="atLeast"/>
        <w:ind w:left="5208"/>
        <w:jc w:val="both"/>
        <w:rPr>
          <w:rFonts w:ascii="標楷體" w:hAnsi="標楷體"/>
          <w:sz w:val="28"/>
        </w:rPr>
      </w:pPr>
      <w:r w:rsidRPr="009D32CF">
        <w:rPr>
          <w:rFonts w:ascii="標楷體" w:hAnsi="標楷體" w:hint="eastAsia"/>
          <w:sz w:val="24"/>
        </w:rPr>
        <w:t>電子信箱：</w:t>
      </w:r>
      <w:r w:rsidRPr="009D32CF">
        <w:rPr>
          <w:rFonts w:ascii="標楷體" w:hAnsi="標楷體" w:hint="eastAsia"/>
          <w:sz w:val="24"/>
          <w:shd w:val="pct15" w:color="auto" w:fill="FFFFFF"/>
        </w:rPr>
        <w:t>（必填）</w:t>
      </w:r>
    </w:p>
    <w:p w14:paraId="422355E7" w14:textId="77777777" w:rsidR="00D679E8" w:rsidRPr="009D32CF" w:rsidRDefault="00D679E8" w:rsidP="00D679E8">
      <w:pPr>
        <w:pStyle w:val="a3"/>
        <w:rPr>
          <w:rFonts w:ascii="標楷體" w:hAnsi="標楷體"/>
          <w:sz w:val="28"/>
        </w:rPr>
      </w:pPr>
      <w:r w:rsidRPr="009D32CF">
        <w:rPr>
          <w:rFonts w:ascii="標楷體" w:hAnsi="標楷體" w:hint="eastAsia"/>
          <w:sz w:val="28"/>
        </w:rPr>
        <w:t xml:space="preserve">受文者：如行文單位 </w:t>
      </w:r>
    </w:p>
    <w:p w14:paraId="60A348F2" w14:textId="77777777" w:rsidR="00D679E8" w:rsidRPr="009D32CF" w:rsidRDefault="00D679E8" w:rsidP="00D679E8">
      <w:pPr>
        <w:pStyle w:val="a3"/>
        <w:rPr>
          <w:rFonts w:ascii="標楷體" w:hAnsi="標楷體"/>
          <w:sz w:val="28"/>
        </w:rPr>
      </w:pPr>
      <w:r w:rsidRPr="009D32CF">
        <w:rPr>
          <w:rFonts w:ascii="標楷體" w:hAnsi="標楷體" w:hint="eastAsia"/>
          <w:sz w:val="28"/>
        </w:rPr>
        <w:t>發文日期：中華民國　　　年　　月　　日</w:t>
      </w:r>
    </w:p>
    <w:p w14:paraId="7332576F" w14:textId="77777777" w:rsidR="00D679E8" w:rsidRPr="009D32CF" w:rsidRDefault="00D679E8" w:rsidP="00D679E8">
      <w:pPr>
        <w:pStyle w:val="a5"/>
        <w:rPr>
          <w:rFonts w:ascii="標楷體" w:hAnsi="標楷體"/>
          <w:sz w:val="28"/>
        </w:rPr>
      </w:pPr>
      <w:r w:rsidRPr="009D32CF">
        <w:rPr>
          <w:rFonts w:ascii="標楷體" w:hAnsi="標楷體" w:hint="eastAsia"/>
          <w:sz w:val="28"/>
        </w:rPr>
        <w:t>發文字號：</w:t>
      </w:r>
      <w:r w:rsidRPr="009D32CF">
        <w:rPr>
          <w:rFonts w:ascii="標楷體" w:hAnsi="標楷體"/>
          <w:sz w:val="28"/>
        </w:rPr>
        <w:t xml:space="preserve"> </w:t>
      </w:r>
    </w:p>
    <w:p w14:paraId="6D513043" w14:textId="77777777" w:rsidR="00D679E8" w:rsidRPr="009D32CF" w:rsidRDefault="00D679E8" w:rsidP="00D679E8">
      <w:pPr>
        <w:pStyle w:val="a6"/>
        <w:rPr>
          <w:rFonts w:ascii="標楷體" w:hAnsi="標楷體"/>
        </w:rPr>
      </w:pPr>
      <w:r w:rsidRPr="009D32CF">
        <w:rPr>
          <w:rFonts w:ascii="標楷體" w:hAnsi="標楷體" w:hint="eastAsia"/>
          <w:sz w:val="28"/>
        </w:rPr>
        <w:t>附件：如主旨</w:t>
      </w:r>
    </w:p>
    <w:p w14:paraId="5EB56CC1" w14:textId="77777777" w:rsidR="00D679E8" w:rsidRPr="009D32CF" w:rsidRDefault="00D679E8" w:rsidP="00CC36F0">
      <w:pPr>
        <w:pStyle w:val="-1"/>
        <w:spacing w:after="0" w:line="500" w:lineRule="exact"/>
        <w:ind w:left="993" w:hanging="993"/>
        <w:jc w:val="both"/>
        <w:rPr>
          <w:rFonts w:ascii="標楷體" w:hAnsi="標楷體"/>
          <w:sz w:val="32"/>
        </w:rPr>
      </w:pPr>
      <w:r w:rsidRPr="009D32CF">
        <w:rPr>
          <w:rFonts w:ascii="標楷體" w:hAnsi="標楷體" w:hint="eastAsia"/>
          <w:sz w:val="32"/>
        </w:rPr>
        <w:t>主旨：「地方行政機關組織準則」第14條、第16條、第19條</w:t>
      </w:r>
      <w:r w:rsidRPr="009D32CF">
        <w:rPr>
          <w:rFonts w:ascii="標楷體" w:hAnsi="標楷體" w:hint="eastAsia"/>
          <w:sz w:val="32"/>
          <w:szCs w:val="32"/>
        </w:rPr>
        <w:t>條文</w:t>
      </w:r>
      <w:r w:rsidRPr="009D32CF">
        <w:rPr>
          <w:rFonts w:ascii="標楷體" w:hAnsi="標楷體" w:hint="eastAsia"/>
          <w:sz w:val="32"/>
        </w:rPr>
        <w:t>，業經本部於95年5月10日以台內民字第0950077250號令修正發布，茲檢送發布令、修正條文、總說明及條文對照表各1份</w:t>
      </w:r>
      <w:r w:rsidR="000F109D" w:rsidRPr="009D32CF">
        <w:rPr>
          <w:rFonts w:ascii="標楷體" w:hAnsi="標楷體" w:hint="eastAsia"/>
          <w:sz w:val="32"/>
        </w:rPr>
        <w:t>，請查照。</w:t>
      </w:r>
    </w:p>
    <w:p w14:paraId="711A1009" w14:textId="77777777" w:rsidR="00D679E8" w:rsidRPr="009D32CF" w:rsidRDefault="00D679E8" w:rsidP="00D679E8">
      <w:pPr>
        <w:pStyle w:val="21"/>
        <w:spacing w:line="400" w:lineRule="exact"/>
        <w:ind w:leftChars="0" w:left="560" w:hangingChars="200" w:hanging="560"/>
      </w:pPr>
    </w:p>
    <w:p w14:paraId="0FE62701" w14:textId="77777777" w:rsidR="00D679E8" w:rsidRPr="009D32CF" w:rsidRDefault="00D679E8" w:rsidP="00D679E8">
      <w:pPr>
        <w:pStyle w:val="21"/>
        <w:spacing w:line="400" w:lineRule="exact"/>
        <w:ind w:leftChars="0" w:left="560" w:hangingChars="200" w:hanging="560"/>
      </w:pPr>
      <w:r w:rsidRPr="009D32CF">
        <w:rPr>
          <w:rFonts w:hint="eastAsia"/>
        </w:rPr>
        <w:t>正本：立法院</w:t>
      </w:r>
    </w:p>
    <w:p w14:paraId="0B72FD0D" w14:textId="77777777" w:rsidR="00D679E8" w:rsidRPr="009D32CF" w:rsidRDefault="00D679E8" w:rsidP="00D679E8">
      <w:pPr>
        <w:pStyle w:val="21"/>
        <w:spacing w:line="400" w:lineRule="exact"/>
        <w:ind w:leftChars="0" w:left="840" w:hangingChars="300" w:hanging="840"/>
      </w:pPr>
      <w:r w:rsidRPr="009D32CF">
        <w:rPr>
          <w:rFonts w:hint="eastAsia"/>
        </w:rPr>
        <w:t>副本：</w:t>
      </w:r>
      <w:r w:rsidR="007E2A3C" w:rsidRPr="009D32CF">
        <w:rPr>
          <w:rFonts w:hint="eastAsia"/>
        </w:rPr>
        <w:t>行政院法規會</w:t>
      </w:r>
      <w:r w:rsidRPr="009D32CF">
        <w:rPr>
          <w:rFonts w:hint="eastAsia"/>
        </w:rPr>
        <w:t>、本部法規委員會、承辦單位（均含附件）</w:t>
      </w:r>
    </w:p>
    <w:p w14:paraId="55628B3A" w14:textId="77777777" w:rsidR="00D679E8" w:rsidRPr="009D32CF" w:rsidRDefault="00D679E8" w:rsidP="00D679E8">
      <w:pPr>
        <w:spacing w:line="460" w:lineRule="exact"/>
        <w:rPr>
          <w:rFonts w:ascii="標楷體" w:eastAsia="標楷體" w:hAnsi="標楷體"/>
          <w:sz w:val="28"/>
        </w:rPr>
      </w:pPr>
    </w:p>
    <w:p w14:paraId="4084100E" w14:textId="77777777" w:rsidR="00D679E8" w:rsidRPr="009D32CF" w:rsidRDefault="00D679E8" w:rsidP="00D679E8">
      <w:pPr>
        <w:pStyle w:val="21"/>
        <w:spacing w:line="400" w:lineRule="exact"/>
        <w:ind w:leftChars="0" w:left="560" w:hangingChars="200" w:hanging="560"/>
      </w:pPr>
      <w:r w:rsidRPr="009D32CF">
        <w:rPr>
          <w:rFonts w:hint="eastAsia"/>
        </w:rPr>
        <w:t>部長</w:t>
      </w:r>
      <w:r w:rsidRPr="009D32CF">
        <w:rPr>
          <w:rFonts w:hint="eastAsia"/>
          <w:sz w:val="32"/>
        </w:rPr>
        <w:t xml:space="preserve">　</w:t>
      </w:r>
      <w:r w:rsidRPr="009D32CF">
        <w:rPr>
          <w:rFonts w:hint="eastAsia"/>
        </w:rPr>
        <w:t>○○○</w:t>
      </w:r>
    </w:p>
    <w:p w14:paraId="2568B6B7" w14:textId="77777777" w:rsidR="00D679E8" w:rsidRPr="009D32CF" w:rsidRDefault="00D679E8" w:rsidP="00F3189D">
      <w:pPr>
        <w:pStyle w:val="5"/>
        <w:ind w:left="480"/>
        <w:rPr>
          <w:rFonts w:ascii="標楷體" w:eastAsia="標楷體" w:hAnsi="標楷體"/>
          <w:b w:val="0"/>
          <w:sz w:val="32"/>
          <w:szCs w:val="32"/>
        </w:rPr>
      </w:pPr>
      <w:r w:rsidRPr="009D32CF">
        <w:rPr>
          <w:rFonts w:ascii="標楷體" w:eastAsia="標楷體" w:hAnsi="標楷體"/>
        </w:rPr>
        <w:br w:type="page"/>
      </w:r>
      <w:bookmarkStart w:id="33" w:name="_Toc76459933"/>
      <w:r w:rsidRPr="009D32CF">
        <w:rPr>
          <w:rFonts w:ascii="標楷體" w:eastAsia="標楷體" w:hAnsi="標楷體" w:hint="eastAsia"/>
          <w:b w:val="0"/>
          <w:sz w:val="32"/>
          <w:szCs w:val="32"/>
        </w:rPr>
        <w:lastRenderedPageBreak/>
        <w:t>（</w:t>
      </w:r>
      <w:r w:rsidR="00E44A7C" w:rsidRPr="009D32CF">
        <w:rPr>
          <w:rFonts w:ascii="標楷體" w:eastAsia="標楷體" w:hAnsi="標楷體" w:hint="eastAsia"/>
          <w:b w:val="0"/>
          <w:sz w:val="32"/>
          <w:szCs w:val="32"/>
        </w:rPr>
        <w:t>五</w:t>
      </w:r>
      <w:r w:rsidRPr="009D32CF">
        <w:rPr>
          <w:rFonts w:ascii="標楷體" w:eastAsia="標楷體" w:hAnsi="標楷體" w:hint="eastAsia"/>
          <w:b w:val="0"/>
          <w:sz w:val="32"/>
          <w:szCs w:val="32"/>
        </w:rPr>
        <w:t>）送有關機關轉知函稿</w:t>
      </w:r>
      <w:bookmarkEnd w:id="33"/>
    </w:p>
    <w:p w14:paraId="3D3644DA" w14:textId="77777777" w:rsidR="00D679E8" w:rsidRPr="009D32CF" w:rsidRDefault="00D679E8" w:rsidP="00D679E8">
      <w:pPr>
        <w:spacing w:line="460" w:lineRule="exact"/>
        <w:jc w:val="center"/>
        <w:rPr>
          <w:rFonts w:ascii="標楷體" w:eastAsia="標楷體" w:hAnsi="標楷體"/>
          <w:sz w:val="36"/>
        </w:rPr>
      </w:pPr>
      <w:r w:rsidRPr="009D32CF">
        <w:rPr>
          <w:rFonts w:ascii="標楷體" w:eastAsia="標楷體" w:hAnsi="標楷體" w:hint="eastAsia"/>
          <w:sz w:val="36"/>
        </w:rPr>
        <w:t>內政部　函（稿）</w:t>
      </w:r>
    </w:p>
    <w:p w14:paraId="65FC25C7" w14:textId="77777777" w:rsidR="00D679E8" w:rsidRPr="009D32CF" w:rsidRDefault="00D679E8" w:rsidP="00D679E8">
      <w:pPr>
        <w:pStyle w:val="-1"/>
        <w:spacing w:after="0" w:line="240" w:lineRule="atLeast"/>
        <w:ind w:left="5208"/>
        <w:jc w:val="both"/>
        <w:rPr>
          <w:rFonts w:ascii="標楷體" w:hAnsi="標楷體"/>
          <w:sz w:val="24"/>
        </w:rPr>
      </w:pPr>
      <w:r w:rsidRPr="009D32CF">
        <w:rPr>
          <w:rFonts w:ascii="標楷體" w:hAnsi="標楷體" w:hint="eastAsia"/>
          <w:sz w:val="24"/>
        </w:rPr>
        <w:t>機關地址：</w:t>
      </w:r>
    </w:p>
    <w:p w14:paraId="1542212E" w14:textId="77777777" w:rsidR="00D679E8" w:rsidRPr="009D32CF" w:rsidRDefault="00D679E8" w:rsidP="00D679E8">
      <w:pPr>
        <w:pStyle w:val="-1"/>
        <w:spacing w:after="0" w:line="240" w:lineRule="atLeast"/>
        <w:ind w:left="5208"/>
        <w:jc w:val="both"/>
        <w:rPr>
          <w:rFonts w:ascii="標楷體" w:hAnsi="標楷體"/>
          <w:sz w:val="24"/>
        </w:rPr>
      </w:pPr>
      <w:r w:rsidRPr="009D32CF">
        <w:rPr>
          <w:rFonts w:ascii="標楷體" w:hAnsi="標楷體" w:hint="eastAsia"/>
          <w:sz w:val="24"/>
        </w:rPr>
        <w:t>聯絡人：</w:t>
      </w:r>
    </w:p>
    <w:p w14:paraId="24FFAC0B" w14:textId="77777777" w:rsidR="00D679E8" w:rsidRPr="009D32CF" w:rsidRDefault="00D679E8" w:rsidP="00D679E8">
      <w:pPr>
        <w:pStyle w:val="-1"/>
        <w:spacing w:after="0" w:line="240" w:lineRule="atLeast"/>
        <w:ind w:left="5208"/>
        <w:jc w:val="both"/>
        <w:rPr>
          <w:rFonts w:ascii="標楷體" w:hAnsi="標楷體"/>
          <w:sz w:val="24"/>
        </w:rPr>
      </w:pPr>
      <w:r w:rsidRPr="009D32CF">
        <w:rPr>
          <w:rFonts w:ascii="標楷體" w:hAnsi="標楷體" w:hint="eastAsia"/>
          <w:sz w:val="24"/>
        </w:rPr>
        <w:t>傳真：</w:t>
      </w:r>
    </w:p>
    <w:p w14:paraId="7F77DCA9" w14:textId="77777777" w:rsidR="00D679E8" w:rsidRPr="009D32CF" w:rsidRDefault="00D679E8" w:rsidP="00D679E8">
      <w:pPr>
        <w:pStyle w:val="-1"/>
        <w:spacing w:after="0" w:line="240" w:lineRule="atLeast"/>
        <w:ind w:left="5208"/>
        <w:jc w:val="both"/>
        <w:rPr>
          <w:rFonts w:ascii="標楷體" w:hAnsi="標楷體"/>
          <w:sz w:val="24"/>
        </w:rPr>
      </w:pPr>
      <w:r w:rsidRPr="009D32CF">
        <w:rPr>
          <w:rFonts w:ascii="標楷體" w:hAnsi="標楷體" w:hint="eastAsia"/>
          <w:sz w:val="24"/>
        </w:rPr>
        <w:t>電話：</w:t>
      </w:r>
    </w:p>
    <w:p w14:paraId="34594837" w14:textId="77777777" w:rsidR="00D679E8" w:rsidRPr="009D32CF" w:rsidRDefault="00D679E8" w:rsidP="00D679E8">
      <w:pPr>
        <w:pStyle w:val="-1"/>
        <w:spacing w:after="0" w:line="240" w:lineRule="atLeast"/>
        <w:ind w:left="5208"/>
        <w:jc w:val="both"/>
        <w:rPr>
          <w:rFonts w:ascii="標楷體" w:hAnsi="標楷體"/>
          <w:sz w:val="28"/>
        </w:rPr>
      </w:pPr>
      <w:r w:rsidRPr="009D32CF">
        <w:rPr>
          <w:rFonts w:ascii="標楷體" w:hAnsi="標楷體" w:hint="eastAsia"/>
          <w:sz w:val="24"/>
        </w:rPr>
        <w:t>電子信箱：</w:t>
      </w:r>
      <w:r w:rsidRPr="009D32CF">
        <w:rPr>
          <w:rFonts w:ascii="標楷體" w:hAnsi="標楷體" w:hint="eastAsia"/>
          <w:sz w:val="24"/>
          <w:shd w:val="pct15" w:color="auto" w:fill="FFFFFF"/>
        </w:rPr>
        <w:t>（必填）</w:t>
      </w:r>
    </w:p>
    <w:p w14:paraId="60343388" w14:textId="77777777" w:rsidR="00D679E8" w:rsidRPr="009D32CF" w:rsidRDefault="00D679E8" w:rsidP="00D679E8">
      <w:pPr>
        <w:pStyle w:val="a3"/>
        <w:rPr>
          <w:rFonts w:ascii="標楷體" w:hAnsi="標楷體"/>
          <w:sz w:val="28"/>
        </w:rPr>
      </w:pPr>
      <w:r w:rsidRPr="009D32CF">
        <w:rPr>
          <w:rFonts w:ascii="標楷體" w:hAnsi="標楷體" w:hint="eastAsia"/>
          <w:sz w:val="28"/>
        </w:rPr>
        <w:t>受文者：如行文單位</w:t>
      </w:r>
    </w:p>
    <w:p w14:paraId="4DA9C22B" w14:textId="77777777" w:rsidR="00D679E8" w:rsidRPr="009D32CF" w:rsidRDefault="00D679E8" w:rsidP="00D679E8">
      <w:pPr>
        <w:pStyle w:val="a3"/>
        <w:rPr>
          <w:rFonts w:ascii="標楷體" w:hAnsi="標楷體"/>
          <w:sz w:val="28"/>
        </w:rPr>
      </w:pPr>
      <w:r w:rsidRPr="009D32CF">
        <w:rPr>
          <w:rFonts w:ascii="標楷體" w:hAnsi="標楷體" w:hint="eastAsia"/>
          <w:sz w:val="28"/>
        </w:rPr>
        <w:t>發文日期：中華民國　　　年　　月　　日</w:t>
      </w:r>
    </w:p>
    <w:p w14:paraId="048ADCB1" w14:textId="77777777" w:rsidR="00D679E8" w:rsidRPr="009D32CF" w:rsidRDefault="00D679E8" w:rsidP="00D679E8">
      <w:pPr>
        <w:pStyle w:val="a5"/>
        <w:rPr>
          <w:rFonts w:ascii="標楷體" w:hAnsi="標楷體"/>
          <w:sz w:val="28"/>
        </w:rPr>
      </w:pPr>
      <w:r w:rsidRPr="009D32CF">
        <w:rPr>
          <w:rFonts w:ascii="標楷體" w:hAnsi="標楷體" w:hint="eastAsia"/>
          <w:sz w:val="28"/>
        </w:rPr>
        <w:t>發文字號：</w:t>
      </w:r>
    </w:p>
    <w:p w14:paraId="5E412972" w14:textId="77777777" w:rsidR="00D679E8" w:rsidRPr="009D32CF" w:rsidRDefault="00D679E8" w:rsidP="00D679E8">
      <w:pPr>
        <w:pStyle w:val="a6"/>
        <w:rPr>
          <w:rFonts w:ascii="標楷體" w:hAnsi="標楷體"/>
        </w:rPr>
      </w:pPr>
      <w:r w:rsidRPr="009D32CF">
        <w:rPr>
          <w:rFonts w:ascii="標楷體" w:hAnsi="標楷體" w:hint="eastAsia"/>
          <w:sz w:val="28"/>
        </w:rPr>
        <w:t>附件：</w:t>
      </w:r>
    </w:p>
    <w:p w14:paraId="04DFEEA2" w14:textId="77777777" w:rsidR="00D679E8" w:rsidRPr="009D32CF" w:rsidRDefault="00D679E8" w:rsidP="005557EA">
      <w:pPr>
        <w:pStyle w:val="-1"/>
        <w:kinsoku w:val="0"/>
        <w:overflowPunct w:val="0"/>
        <w:spacing w:after="0" w:line="500" w:lineRule="exact"/>
        <w:ind w:left="992" w:hanging="992"/>
        <w:jc w:val="both"/>
        <w:rPr>
          <w:rFonts w:ascii="標楷體" w:hAnsi="標楷體"/>
          <w:sz w:val="32"/>
        </w:rPr>
      </w:pPr>
      <w:r w:rsidRPr="009D32CF">
        <w:rPr>
          <w:rFonts w:ascii="標楷體" w:hAnsi="標楷體" w:hint="eastAsia"/>
          <w:sz w:val="32"/>
        </w:rPr>
        <w:t>主旨：「地方行政機關組織準則」第14條、第16條、第19條條文，業經本部於95年5月10日以台內民字第0950077250號令修正發布，如需修正發布條文，請至行政院公報資訊網（網址</w:t>
      </w:r>
      <w:r w:rsidR="00E56D95" w:rsidRPr="009D32CF">
        <w:rPr>
          <w:rFonts w:ascii="標楷體" w:hAnsi="標楷體"/>
          <w:sz w:val="32"/>
        </w:rPr>
        <w:t>https://gazette.nat.gov.tw/egFront</w:t>
      </w:r>
      <w:r w:rsidRPr="009D32CF">
        <w:rPr>
          <w:rFonts w:ascii="標楷體" w:hAnsi="標楷體" w:hint="eastAsia"/>
          <w:sz w:val="32"/>
        </w:rPr>
        <w:t>）下載</w:t>
      </w:r>
      <w:r w:rsidR="006E2986" w:rsidRPr="009D32CF">
        <w:rPr>
          <w:rFonts w:ascii="標楷體" w:hAnsi="標楷體" w:hint="eastAsia"/>
          <w:sz w:val="32"/>
        </w:rPr>
        <w:t>，請查照並轉知所屬。</w:t>
      </w:r>
    </w:p>
    <w:p w14:paraId="1DD265C4" w14:textId="77777777" w:rsidR="00D679E8" w:rsidRPr="009D32CF" w:rsidRDefault="00D679E8" w:rsidP="00D679E8">
      <w:pPr>
        <w:pStyle w:val="21"/>
        <w:spacing w:line="400" w:lineRule="exact"/>
        <w:ind w:leftChars="0" w:left="560" w:hangingChars="200" w:hanging="560"/>
      </w:pPr>
    </w:p>
    <w:p w14:paraId="2B96CA6D" w14:textId="77777777" w:rsidR="00D679E8" w:rsidRPr="009D32CF" w:rsidRDefault="00D679E8" w:rsidP="00D679E8">
      <w:pPr>
        <w:pStyle w:val="21"/>
        <w:spacing w:line="400" w:lineRule="exact"/>
        <w:ind w:leftChars="0" w:left="560" w:hangingChars="200" w:hanging="560"/>
      </w:pPr>
      <w:r w:rsidRPr="009D32CF">
        <w:rPr>
          <w:rFonts w:hint="eastAsia"/>
        </w:rPr>
        <w:t>正本：有關機關</w:t>
      </w:r>
      <w:r w:rsidRPr="009D32CF">
        <w:rPr>
          <w:rFonts w:hint="eastAsia"/>
          <w:b/>
          <w:sz w:val="24"/>
          <w:szCs w:val="24"/>
          <w:shd w:val="pct15" w:color="auto" w:fill="FFFFFF"/>
        </w:rPr>
        <w:t>（按實際需要填列）</w:t>
      </w:r>
    </w:p>
    <w:p w14:paraId="52E0703E" w14:textId="77777777" w:rsidR="00D679E8" w:rsidRPr="009D32CF" w:rsidRDefault="00D679E8" w:rsidP="00D679E8">
      <w:pPr>
        <w:pStyle w:val="21"/>
        <w:spacing w:line="400" w:lineRule="exact"/>
        <w:ind w:leftChars="0" w:left="840" w:hangingChars="300" w:hanging="840"/>
      </w:pPr>
      <w:r w:rsidRPr="009D32CF">
        <w:rPr>
          <w:rFonts w:hint="eastAsia"/>
        </w:rPr>
        <w:t>副本：</w:t>
      </w:r>
      <w:r w:rsidR="007E2A3C" w:rsidRPr="009D32CF">
        <w:rPr>
          <w:rFonts w:hint="eastAsia"/>
        </w:rPr>
        <w:t>行政院法規會</w:t>
      </w:r>
      <w:r w:rsidRPr="009D32CF">
        <w:rPr>
          <w:rFonts w:hint="eastAsia"/>
        </w:rPr>
        <w:t>、本部法規委員會、承辦單位</w:t>
      </w:r>
    </w:p>
    <w:p w14:paraId="073EE0A8" w14:textId="77777777" w:rsidR="00D679E8" w:rsidRPr="009D32CF" w:rsidRDefault="00D679E8" w:rsidP="00D679E8">
      <w:pPr>
        <w:spacing w:line="460" w:lineRule="exact"/>
        <w:rPr>
          <w:rFonts w:ascii="標楷體" w:eastAsia="標楷體" w:hAnsi="標楷體"/>
          <w:sz w:val="28"/>
        </w:rPr>
      </w:pPr>
    </w:p>
    <w:p w14:paraId="123D3040" w14:textId="77777777" w:rsidR="00D679E8" w:rsidRPr="009D32CF" w:rsidRDefault="00D679E8" w:rsidP="00D679E8">
      <w:pPr>
        <w:rPr>
          <w:rFonts w:ascii="標楷體" w:eastAsia="標楷體" w:hAnsi="標楷體"/>
          <w:sz w:val="28"/>
          <w:szCs w:val="28"/>
        </w:rPr>
      </w:pPr>
      <w:r w:rsidRPr="009D32CF">
        <w:rPr>
          <w:rFonts w:ascii="標楷體" w:eastAsia="標楷體" w:hAnsi="標楷體" w:hint="eastAsia"/>
          <w:sz w:val="28"/>
          <w:szCs w:val="28"/>
        </w:rPr>
        <w:t>部長　○○○</w:t>
      </w:r>
    </w:p>
    <w:p w14:paraId="5070C8F6" w14:textId="77777777" w:rsidR="00B31E8B" w:rsidRPr="009D32CF" w:rsidRDefault="00B31E8B" w:rsidP="00AA5DDA">
      <w:pPr>
        <w:spacing w:line="460" w:lineRule="exact"/>
        <w:jc w:val="both"/>
        <w:rPr>
          <w:rFonts w:ascii="標楷體" w:eastAsia="標楷體" w:hAnsi="標楷體"/>
        </w:rPr>
        <w:sectPr w:rsidR="00B31E8B" w:rsidRPr="009D32CF" w:rsidSect="00CD0D1B">
          <w:headerReference w:type="even" r:id="rId24"/>
          <w:headerReference w:type="default" r:id="rId25"/>
          <w:footerReference w:type="even" r:id="rId26"/>
          <w:footerReference w:type="default" r:id="rId27"/>
          <w:pgSz w:w="11906" w:h="16838"/>
          <w:pgMar w:top="1440" w:right="1797" w:bottom="1440" w:left="1797" w:header="851" w:footer="992" w:gutter="0"/>
          <w:cols w:space="425"/>
          <w:docGrid w:type="lines" w:linePitch="360"/>
        </w:sectPr>
      </w:pPr>
    </w:p>
    <w:p w14:paraId="11DA6AAC" w14:textId="77777777" w:rsidR="009D7E61" w:rsidRPr="009D32CF" w:rsidRDefault="009D7E61" w:rsidP="00B30355">
      <w:pPr>
        <w:pStyle w:val="4"/>
        <w:spacing w:line="460" w:lineRule="exact"/>
        <w:rPr>
          <w:rFonts w:ascii="標楷體" w:eastAsia="標楷體" w:hAnsi="標楷體"/>
          <w:b/>
          <w:sz w:val="40"/>
          <w:szCs w:val="40"/>
        </w:rPr>
      </w:pPr>
      <w:bookmarkStart w:id="34" w:name="_Toc76459934"/>
      <w:r w:rsidRPr="009D32CF">
        <w:rPr>
          <w:rFonts w:ascii="標楷體" w:eastAsia="標楷體" w:hAnsi="標楷體" w:hint="eastAsia"/>
          <w:b/>
          <w:sz w:val="40"/>
          <w:szCs w:val="40"/>
        </w:rPr>
        <w:lastRenderedPageBreak/>
        <w:t>修正（含增訂、刪除）少數條文及其他條文附表（附件）案</w:t>
      </w:r>
      <w:bookmarkEnd w:id="34"/>
    </w:p>
    <w:p w14:paraId="033B1225" w14:textId="79A86456" w:rsidR="009D7E61" w:rsidRPr="009D32CF" w:rsidRDefault="009D7E61" w:rsidP="009D7E61">
      <w:pPr>
        <w:pStyle w:val="21"/>
        <w:spacing w:line="360" w:lineRule="exact"/>
        <w:ind w:leftChars="0" w:left="0" w:firstLineChars="0" w:firstLine="0"/>
        <w:rPr>
          <w:b/>
          <w:sz w:val="24"/>
          <w:szCs w:val="24"/>
          <w:shd w:val="pct15" w:color="auto" w:fill="FFFFFF"/>
        </w:rPr>
      </w:pPr>
      <w:r w:rsidRPr="009D32CF">
        <w:rPr>
          <w:rFonts w:hint="eastAsia"/>
          <w:b/>
          <w:sz w:val="24"/>
          <w:szCs w:val="24"/>
          <w:shd w:val="pct15" w:color="auto" w:fill="FFFFFF"/>
        </w:rPr>
        <w:t>（修正條文數</w:t>
      </w:r>
      <w:r w:rsidR="002068AC" w:rsidRPr="009D32CF">
        <w:rPr>
          <w:rFonts w:hint="eastAsia"/>
          <w:b/>
          <w:sz w:val="24"/>
          <w:szCs w:val="24"/>
          <w:shd w:val="pct15" w:color="auto" w:fill="FFFFFF"/>
        </w:rPr>
        <w:t>3</w:t>
      </w:r>
      <w:r w:rsidRPr="009D32CF">
        <w:rPr>
          <w:rFonts w:hint="eastAsia"/>
          <w:b/>
          <w:sz w:val="24"/>
          <w:szCs w:val="24"/>
          <w:shd w:val="pct15" w:color="auto" w:fill="FFFFFF"/>
        </w:rPr>
        <w:t>條以下，並修正單一條文附表（附件）者（註），屬之。同時修正名稱者，請參考修正名稱案例稿</w:t>
      </w:r>
      <w:r w:rsidR="002068AC" w:rsidRPr="009D32CF">
        <w:rPr>
          <w:rFonts w:hint="eastAsia"/>
          <w:b/>
          <w:sz w:val="24"/>
          <w:szCs w:val="24"/>
          <w:shd w:val="pct15" w:color="auto" w:fill="FFFFFF"/>
        </w:rPr>
        <w:t>第</w:t>
      </w:r>
      <w:r w:rsidR="00B7655C" w:rsidRPr="009D32CF">
        <w:rPr>
          <w:rFonts w:hint="eastAsia"/>
          <w:b/>
          <w:sz w:val="24"/>
          <w:szCs w:val="24"/>
          <w:shd w:val="pct15" w:color="auto" w:fill="FFFFFF"/>
        </w:rPr>
        <w:t>52</w:t>
      </w:r>
      <w:r w:rsidR="002068AC" w:rsidRPr="009D32CF">
        <w:rPr>
          <w:rFonts w:hint="eastAsia"/>
          <w:b/>
          <w:sz w:val="24"/>
          <w:szCs w:val="24"/>
          <w:shd w:val="pct15" w:color="auto" w:fill="FFFFFF"/>
        </w:rPr>
        <w:t>頁</w:t>
      </w:r>
      <w:r w:rsidRPr="009D32CF">
        <w:rPr>
          <w:rFonts w:hint="eastAsia"/>
          <w:b/>
          <w:sz w:val="24"/>
          <w:szCs w:val="24"/>
          <w:shd w:val="pct15" w:color="auto" w:fill="FFFFFF"/>
        </w:rPr>
        <w:t>至</w:t>
      </w:r>
      <w:r w:rsidR="002068AC" w:rsidRPr="009D32CF">
        <w:rPr>
          <w:rFonts w:hint="eastAsia"/>
          <w:b/>
          <w:sz w:val="24"/>
          <w:szCs w:val="24"/>
          <w:shd w:val="pct15" w:color="auto" w:fill="FFFFFF"/>
        </w:rPr>
        <w:t>第</w:t>
      </w:r>
      <w:r w:rsidR="00C92647" w:rsidRPr="009D32CF">
        <w:rPr>
          <w:rFonts w:hint="eastAsia"/>
          <w:b/>
          <w:sz w:val="24"/>
          <w:szCs w:val="24"/>
          <w:shd w:val="pct15" w:color="auto" w:fill="FFFFFF"/>
        </w:rPr>
        <w:t>5</w:t>
      </w:r>
      <w:r w:rsidR="00B7655C" w:rsidRPr="009D32CF">
        <w:rPr>
          <w:rFonts w:hint="eastAsia"/>
          <w:b/>
          <w:sz w:val="24"/>
          <w:szCs w:val="24"/>
          <w:shd w:val="pct15" w:color="auto" w:fill="FFFFFF"/>
        </w:rPr>
        <w:t>8</w:t>
      </w:r>
      <w:r w:rsidR="002068AC" w:rsidRPr="009D32CF">
        <w:rPr>
          <w:rFonts w:hint="eastAsia"/>
          <w:b/>
          <w:sz w:val="24"/>
          <w:szCs w:val="24"/>
          <w:shd w:val="pct15" w:color="auto" w:fill="FFFFFF"/>
        </w:rPr>
        <w:t>頁</w:t>
      </w:r>
      <w:r w:rsidRPr="009D32CF">
        <w:rPr>
          <w:rFonts w:hint="eastAsia"/>
          <w:b/>
          <w:sz w:val="24"/>
          <w:szCs w:val="24"/>
          <w:shd w:val="pct15" w:color="auto" w:fill="FFFFFF"/>
        </w:rPr>
        <w:t>。）</w:t>
      </w:r>
    </w:p>
    <w:p w14:paraId="0C33B7C3" w14:textId="77777777" w:rsidR="009D7E61" w:rsidRPr="009D32CF" w:rsidRDefault="003149AD" w:rsidP="00F3189D">
      <w:pPr>
        <w:pStyle w:val="5"/>
        <w:ind w:left="480"/>
        <w:rPr>
          <w:rFonts w:ascii="標楷體" w:eastAsia="標楷體" w:hAnsi="標楷體"/>
          <w:b w:val="0"/>
          <w:shd w:val="pct15" w:color="auto" w:fill="FFFFFF"/>
        </w:rPr>
      </w:pPr>
      <w:bookmarkStart w:id="35" w:name="_Toc76459935"/>
      <w:r w:rsidRPr="009D32CF">
        <w:rPr>
          <w:rFonts w:ascii="標楷體" w:eastAsia="標楷體" w:hAnsi="標楷體" w:hint="eastAsia"/>
          <w:b w:val="0"/>
          <w:sz w:val="32"/>
          <w:szCs w:val="32"/>
        </w:rPr>
        <w:t>（</w:t>
      </w:r>
      <w:r w:rsidR="00B37A0F" w:rsidRPr="009D32CF">
        <w:rPr>
          <w:rFonts w:ascii="標楷體" w:eastAsia="標楷體" w:hAnsi="標楷體" w:hint="eastAsia"/>
          <w:b w:val="0"/>
          <w:sz w:val="32"/>
          <w:szCs w:val="32"/>
        </w:rPr>
        <w:t>一</w:t>
      </w:r>
      <w:r w:rsidRPr="009D32CF">
        <w:rPr>
          <w:rFonts w:ascii="標楷體" w:eastAsia="標楷體" w:hAnsi="標楷體" w:hint="eastAsia"/>
          <w:b w:val="0"/>
          <w:sz w:val="32"/>
          <w:szCs w:val="32"/>
        </w:rPr>
        <w:t>）送刊登公報書函稿</w:t>
      </w:r>
      <w:bookmarkEnd w:id="35"/>
    </w:p>
    <w:p w14:paraId="371D6EA9" w14:textId="77777777" w:rsidR="009D7E61" w:rsidRPr="009D32CF" w:rsidRDefault="009D7E61" w:rsidP="009D7E61">
      <w:pPr>
        <w:spacing w:line="460" w:lineRule="exact"/>
        <w:jc w:val="center"/>
        <w:rPr>
          <w:rFonts w:ascii="標楷體" w:eastAsia="標楷體" w:hAnsi="標楷體"/>
          <w:sz w:val="36"/>
        </w:rPr>
      </w:pPr>
      <w:r w:rsidRPr="009D32CF">
        <w:rPr>
          <w:rFonts w:ascii="標楷體" w:eastAsia="標楷體" w:hAnsi="標楷體" w:hint="eastAsia"/>
          <w:sz w:val="36"/>
        </w:rPr>
        <w:t>內政部　書函（稿）</w:t>
      </w:r>
    </w:p>
    <w:p w14:paraId="7F2B2A6A" w14:textId="77777777" w:rsidR="009D7E61" w:rsidRPr="009D32CF" w:rsidRDefault="009D7E61" w:rsidP="009D7E61">
      <w:pPr>
        <w:pStyle w:val="-1"/>
        <w:spacing w:after="0" w:line="240" w:lineRule="atLeast"/>
        <w:ind w:left="5208"/>
        <w:jc w:val="both"/>
        <w:rPr>
          <w:rFonts w:ascii="標楷體" w:hAnsi="標楷體"/>
          <w:sz w:val="24"/>
        </w:rPr>
      </w:pPr>
      <w:r w:rsidRPr="009D32CF">
        <w:rPr>
          <w:rFonts w:ascii="標楷體" w:hAnsi="標楷體" w:hint="eastAsia"/>
          <w:sz w:val="24"/>
        </w:rPr>
        <w:t>機關地址：</w:t>
      </w:r>
    </w:p>
    <w:p w14:paraId="36071E0B" w14:textId="77777777" w:rsidR="009D7E61" w:rsidRPr="009D32CF" w:rsidRDefault="009D7E61" w:rsidP="009D7E61">
      <w:pPr>
        <w:pStyle w:val="-1"/>
        <w:spacing w:after="0" w:line="240" w:lineRule="atLeast"/>
        <w:ind w:left="5208"/>
        <w:jc w:val="both"/>
        <w:rPr>
          <w:rFonts w:ascii="標楷體" w:hAnsi="標楷體"/>
          <w:sz w:val="24"/>
        </w:rPr>
      </w:pPr>
      <w:r w:rsidRPr="009D32CF">
        <w:rPr>
          <w:rFonts w:ascii="標楷體" w:hAnsi="標楷體" w:hint="eastAsia"/>
          <w:sz w:val="24"/>
        </w:rPr>
        <w:t>聯絡人：</w:t>
      </w:r>
    </w:p>
    <w:p w14:paraId="4A185773" w14:textId="77777777" w:rsidR="009D7E61" w:rsidRPr="009D32CF" w:rsidRDefault="009D7E61" w:rsidP="009D7E61">
      <w:pPr>
        <w:pStyle w:val="-1"/>
        <w:spacing w:after="0" w:line="240" w:lineRule="atLeast"/>
        <w:ind w:left="5208"/>
        <w:jc w:val="both"/>
        <w:rPr>
          <w:rFonts w:ascii="標楷體" w:hAnsi="標楷體"/>
          <w:sz w:val="24"/>
        </w:rPr>
      </w:pPr>
      <w:r w:rsidRPr="009D32CF">
        <w:rPr>
          <w:rFonts w:ascii="標楷體" w:hAnsi="標楷體" w:hint="eastAsia"/>
          <w:sz w:val="24"/>
        </w:rPr>
        <w:t>傳真：</w:t>
      </w:r>
    </w:p>
    <w:p w14:paraId="22DFAD3F" w14:textId="77777777" w:rsidR="009D7E61" w:rsidRPr="009D32CF" w:rsidRDefault="009D7E61" w:rsidP="009D7E61">
      <w:pPr>
        <w:pStyle w:val="-1"/>
        <w:spacing w:after="0" w:line="240" w:lineRule="atLeast"/>
        <w:ind w:left="5208"/>
        <w:jc w:val="both"/>
        <w:rPr>
          <w:rFonts w:ascii="標楷體" w:hAnsi="標楷體"/>
          <w:sz w:val="24"/>
        </w:rPr>
      </w:pPr>
      <w:r w:rsidRPr="009D32CF">
        <w:rPr>
          <w:rFonts w:ascii="標楷體" w:hAnsi="標楷體" w:hint="eastAsia"/>
          <w:sz w:val="24"/>
        </w:rPr>
        <w:t>電話：</w:t>
      </w:r>
    </w:p>
    <w:p w14:paraId="7A0614E3" w14:textId="77777777" w:rsidR="009D7E61" w:rsidRPr="009D32CF" w:rsidRDefault="009D7E61" w:rsidP="009D7E61">
      <w:pPr>
        <w:pStyle w:val="-1"/>
        <w:spacing w:after="0" w:line="240" w:lineRule="atLeast"/>
        <w:ind w:left="5208"/>
        <w:jc w:val="both"/>
        <w:rPr>
          <w:rFonts w:ascii="標楷體" w:hAnsi="標楷體"/>
          <w:sz w:val="28"/>
        </w:rPr>
      </w:pPr>
      <w:r w:rsidRPr="009D32CF">
        <w:rPr>
          <w:rFonts w:ascii="標楷體" w:hAnsi="標楷體" w:hint="eastAsia"/>
          <w:sz w:val="24"/>
        </w:rPr>
        <w:t>電子信箱：</w:t>
      </w:r>
      <w:r w:rsidRPr="009D32CF">
        <w:rPr>
          <w:rFonts w:ascii="標楷體" w:hAnsi="標楷體" w:hint="eastAsia"/>
          <w:sz w:val="24"/>
          <w:shd w:val="pct15" w:color="auto" w:fill="FFFFFF"/>
        </w:rPr>
        <w:t>（必填）</w:t>
      </w:r>
    </w:p>
    <w:p w14:paraId="565C41D9" w14:textId="77777777" w:rsidR="009D7E61" w:rsidRPr="009D32CF" w:rsidRDefault="009D7E61" w:rsidP="009D7E61">
      <w:pPr>
        <w:pStyle w:val="a3"/>
        <w:rPr>
          <w:rFonts w:ascii="標楷體" w:hAnsi="標楷體"/>
          <w:sz w:val="28"/>
        </w:rPr>
      </w:pPr>
      <w:r w:rsidRPr="009D32CF">
        <w:rPr>
          <w:rFonts w:ascii="標楷體" w:hAnsi="標楷體" w:hint="eastAsia"/>
          <w:sz w:val="28"/>
        </w:rPr>
        <w:t xml:space="preserve">受文者：如行文單位 </w:t>
      </w:r>
    </w:p>
    <w:p w14:paraId="2C570590" w14:textId="77777777" w:rsidR="009D7E61" w:rsidRPr="009D32CF" w:rsidRDefault="009D7E61" w:rsidP="009D7E61">
      <w:pPr>
        <w:pStyle w:val="a3"/>
        <w:rPr>
          <w:rFonts w:ascii="標楷體" w:hAnsi="標楷體"/>
          <w:sz w:val="28"/>
        </w:rPr>
      </w:pPr>
      <w:r w:rsidRPr="009D32CF">
        <w:rPr>
          <w:rFonts w:ascii="標楷體" w:hAnsi="標楷體" w:hint="eastAsia"/>
          <w:sz w:val="28"/>
        </w:rPr>
        <w:t>發文日期：中華民國　　　年　　月　　日</w:t>
      </w:r>
    </w:p>
    <w:p w14:paraId="217D3616" w14:textId="77777777" w:rsidR="009D7E61" w:rsidRPr="009D32CF" w:rsidRDefault="009D7E61" w:rsidP="009D7E61">
      <w:pPr>
        <w:pStyle w:val="a5"/>
        <w:rPr>
          <w:rFonts w:ascii="標楷體" w:hAnsi="標楷體"/>
          <w:sz w:val="28"/>
        </w:rPr>
      </w:pPr>
      <w:r w:rsidRPr="009D32CF">
        <w:rPr>
          <w:rFonts w:ascii="標楷體" w:hAnsi="標楷體" w:hint="eastAsia"/>
          <w:sz w:val="28"/>
        </w:rPr>
        <w:t>發文字號：</w:t>
      </w:r>
      <w:r w:rsidRPr="009D32CF">
        <w:rPr>
          <w:rFonts w:ascii="標楷體" w:hAnsi="標楷體"/>
          <w:sz w:val="28"/>
        </w:rPr>
        <w:t xml:space="preserve"> </w:t>
      </w:r>
    </w:p>
    <w:p w14:paraId="5B90BC7D" w14:textId="77777777" w:rsidR="009D7E61" w:rsidRPr="009D32CF" w:rsidRDefault="009D7E61" w:rsidP="009D7E61">
      <w:pPr>
        <w:pStyle w:val="a6"/>
        <w:rPr>
          <w:rFonts w:ascii="標楷體" w:hAnsi="標楷體"/>
        </w:rPr>
      </w:pPr>
      <w:r w:rsidRPr="009D32CF">
        <w:rPr>
          <w:rFonts w:ascii="標楷體" w:hAnsi="標楷體" w:hint="eastAsia"/>
          <w:sz w:val="28"/>
        </w:rPr>
        <w:t>附件：如</w:t>
      </w:r>
      <w:r w:rsidR="00B37A0F" w:rsidRPr="009D32CF">
        <w:rPr>
          <w:rFonts w:ascii="標楷體" w:hAnsi="標楷體" w:hint="eastAsia"/>
          <w:sz w:val="28"/>
        </w:rPr>
        <w:t>文</w:t>
      </w:r>
    </w:p>
    <w:p w14:paraId="5A9BE0B9" w14:textId="77777777" w:rsidR="009D7E61" w:rsidRPr="009D32CF" w:rsidRDefault="009D7E61" w:rsidP="00A043AD">
      <w:pPr>
        <w:pStyle w:val="-1"/>
        <w:spacing w:after="0" w:line="500" w:lineRule="exact"/>
        <w:ind w:left="993" w:hanging="993"/>
        <w:jc w:val="both"/>
        <w:rPr>
          <w:rFonts w:ascii="標楷體" w:hAnsi="標楷體"/>
          <w:sz w:val="32"/>
        </w:rPr>
      </w:pPr>
      <w:r w:rsidRPr="009D32CF">
        <w:rPr>
          <w:rFonts w:ascii="標楷體" w:hAnsi="標楷體" w:hint="eastAsia"/>
          <w:sz w:val="32"/>
        </w:rPr>
        <w:t>主旨：「替代役役男傷殘等級檢定區分標準」第1條、第5條及第2條附表</w:t>
      </w:r>
      <w:r w:rsidR="00036227" w:rsidRPr="009D32CF">
        <w:rPr>
          <w:rFonts w:ascii="標楷體" w:hAnsi="標楷體" w:hint="eastAsia"/>
          <w:sz w:val="32"/>
        </w:rPr>
        <w:t>1</w:t>
      </w:r>
      <w:r w:rsidRPr="009D32CF">
        <w:rPr>
          <w:rFonts w:ascii="標楷體" w:hAnsi="標楷體" w:hint="eastAsia"/>
          <w:sz w:val="32"/>
        </w:rPr>
        <w:t>，業經本部於</w:t>
      </w:r>
      <w:smartTag w:uri="urn:schemas-microsoft-com:office:smarttags" w:element="chsdate">
        <w:smartTagPr>
          <w:attr w:name="Year" w:val="1995"/>
          <w:attr w:name="Month" w:val="1"/>
          <w:attr w:name="Day" w:val="5"/>
          <w:attr w:name="IsLunarDate" w:val="False"/>
          <w:attr w:name="IsROCDate" w:val="False"/>
        </w:smartTagPr>
        <w:r w:rsidRPr="009D32CF">
          <w:rPr>
            <w:rFonts w:ascii="標楷體" w:hAnsi="標楷體" w:hint="eastAsia"/>
            <w:sz w:val="32"/>
          </w:rPr>
          <w:t>95年1月5日</w:t>
        </w:r>
      </w:smartTag>
      <w:r w:rsidRPr="009D32CF">
        <w:rPr>
          <w:rFonts w:ascii="標楷體" w:hAnsi="標楷體" w:hint="eastAsia"/>
          <w:sz w:val="32"/>
        </w:rPr>
        <w:t>以台內役字第</w:t>
      </w:r>
      <w:r w:rsidRPr="009D32CF">
        <w:rPr>
          <w:rFonts w:ascii="標楷體" w:hAnsi="標楷體"/>
          <w:sz w:val="32"/>
          <w:szCs w:val="32"/>
          <w:lang w:val="zh-TW"/>
        </w:rPr>
        <w:t>09508300013</w:t>
      </w:r>
      <w:r w:rsidR="00715926" w:rsidRPr="009D32CF">
        <w:rPr>
          <w:rFonts w:ascii="標楷體" w:hAnsi="標楷體" w:hint="eastAsia"/>
          <w:sz w:val="32"/>
        </w:rPr>
        <w:t>號令修正發布，茲檢送發布令</w:t>
      </w:r>
      <w:r w:rsidR="00B37A0F" w:rsidRPr="009D32CF">
        <w:rPr>
          <w:rFonts w:ascii="標楷體" w:hAnsi="標楷體" w:hint="eastAsia"/>
          <w:sz w:val="32"/>
        </w:rPr>
        <w:t>、令稿、修正條文、總說明及條文對照表各</w:t>
      </w:r>
      <w:r w:rsidRPr="009D32CF">
        <w:rPr>
          <w:rFonts w:ascii="標楷體" w:hAnsi="標楷體" w:hint="eastAsia"/>
          <w:sz w:val="32"/>
        </w:rPr>
        <w:t>1份</w:t>
      </w:r>
      <w:r w:rsidR="006E2986" w:rsidRPr="009D32CF">
        <w:rPr>
          <w:rFonts w:ascii="標楷體" w:hAnsi="標楷體" w:hint="eastAsia"/>
          <w:sz w:val="32"/>
        </w:rPr>
        <w:t>，請查照。</w:t>
      </w:r>
      <w:r w:rsidR="00EE01C5" w:rsidRPr="009D32CF">
        <w:rPr>
          <w:rFonts w:ascii="標楷體" w:hAnsi="標楷體" w:hint="eastAsia"/>
          <w:b/>
          <w:sz w:val="24"/>
          <w:shd w:val="pct15" w:color="auto" w:fill="FFFFFF"/>
        </w:rPr>
        <w:t>（</w:t>
      </w:r>
      <w:r w:rsidR="00280ECE" w:rsidRPr="009D32CF">
        <w:rPr>
          <w:rFonts w:ascii="標楷體" w:hAnsi="標楷體" w:hint="eastAsia"/>
          <w:b/>
          <w:sz w:val="24"/>
          <w:shd w:val="pct15" w:color="auto" w:fill="FFFFFF"/>
        </w:rPr>
        <w:t>修正總說明及條文對照表應檢附p</w:t>
      </w:r>
      <w:r w:rsidR="00280ECE" w:rsidRPr="009D32CF">
        <w:rPr>
          <w:rFonts w:ascii="標楷體" w:hAnsi="標楷體"/>
          <w:b/>
          <w:sz w:val="24"/>
          <w:shd w:val="pct15" w:color="auto" w:fill="FFFFFF"/>
        </w:rPr>
        <w:t>df</w:t>
      </w:r>
      <w:r w:rsidR="00280ECE" w:rsidRPr="009D32CF">
        <w:rPr>
          <w:rFonts w:ascii="標楷體" w:hAnsi="標楷體" w:hint="eastAsia"/>
          <w:b/>
          <w:sz w:val="24"/>
          <w:shd w:val="pct15" w:color="auto" w:fill="FFFFFF"/>
        </w:rPr>
        <w:t>檔</w:t>
      </w:r>
      <w:r w:rsidR="00EE01C5" w:rsidRPr="009D32CF">
        <w:rPr>
          <w:rFonts w:ascii="標楷體" w:hAnsi="標楷體" w:hint="eastAsia"/>
          <w:b/>
          <w:sz w:val="24"/>
          <w:shd w:val="pct15" w:color="auto" w:fill="FFFFFF"/>
        </w:rPr>
        <w:t>）</w:t>
      </w:r>
    </w:p>
    <w:p w14:paraId="290906D4" w14:textId="77777777" w:rsidR="00B37A0F" w:rsidRPr="009D32CF" w:rsidRDefault="00B37A0F" w:rsidP="00A043AD">
      <w:pPr>
        <w:pStyle w:val="-1"/>
        <w:spacing w:after="0" w:line="500" w:lineRule="exact"/>
        <w:ind w:left="993" w:hanging="993"/>
        <w:jc w:val="both"/>
        <w:rPr>
          <w:rFonts w:ascii="標楷體" w:hAnsi="標楷體"/>
          <w:sz w:val="32"/>
        </w:rPr>
      </w:pPr>
      <w:r w:rsidRPr="009D32CF">
        <w:rPr>
          <w:rFonts w:ascii="標楷體" w:hAnsi="標楷體" w:hint="eastAsia"/>
          <w:sz w:val="32"/>
        </w:rPr>
        <w:t>說明：檢附「</w:t>
      </w:r>
      <w:r w:rsidR="00EE01C5" w:rsidRPr="009D32CF">
        <w:rPr>
          <w:rFonts w:ascii="標楷體" w:hAnsi="標楷體" w:hint="eastAsia"/>
          <w:sz w:val="32"/>
        </w:rPr>
        <w:t>法規及行政規則刊登行政院公報資料提要表</w:t>
      </w:r>
      <w:r w:rsidRPr="009D32CF">
        <w:rPr>
          <w:rFonts w:ascii="標楷體" w:hAnsi="標楷體" w:hint="eastAsia"/>
          <w:sz w:val="32"/>
        </w:rPr>
        <w:t>」1份。</w:t>
      </w:r>
    </w:p>
    <w:p w14:paraId="5A57C2E3" w14:textId="77777777" w:rsidR="009D7E61" w:rsidRPr="009D32CF" w:rsidRDefault="009D7E61" w:rsidP="009D7E61">
      <w:pPr>
        <w:pStyle w:val="21"/>
        <w:spacing w:line="400" w:lineRule="exact"/>
      </w:pPr>
    </w:p>
    <w:p w14:paraId="73DC706E" w14:textId="77777777" w:rsidR="009D7E61" w:rsidRPr="009D32CF" w:rsidRDefault="009D7E61" w:rsidP="009D7E61">
      <w:pPr>
        <w:pStyle w:val="21"/>
        <w:spacing w:line="400" w:lineRule="exact"/>
        <w:ind w:leftChars="0" w:left="560" w:hangingChars="200" w:hanging="560"/>
      </w:pPr>
      <w:r w:rsidRPr="009D32CF">
        <w:rPr>
          <w:rFonts w:hint="eastAsia"/>
        </w:rPr>
        <w:t>正本：行政院公報編印中心</w:t>
      </w:r>
      <w:r w:rsidR="00280ECE" w:rsidRPr="009D32CF">
        <w:rPr>
          <w:rFonts w:hint="eastAsia"/>
          <w:b/>
          <w:sz w:val="24"/>
          <w:szCs w:val="24"/>
          <w:shd w:val="pct15" w:color="auto" w:fill="FFFFFF"/>
        </w:rPr>
        <w:t>（請附修正條文電子檔）</w:t>
      </w:r>
    </w:p>
    <w:p w14:paraId="6AD2105D" w14:textId="77777777" w:rsidR="009D7E61" w:rsidRPr="009D32CF" w:rsidRDefault="009D7E61" w:rsidP="009D7E61">
      <w:pPr>
        <w:pStyle w:val="21"/>
        <w:spacing w:line="400" w:lineRule="exact"/>
        <w:ind w:leftChars="0" w:left="840" w:hangingChars="300" w:hanging="840"/>
      </w:pPr>
      <w:r w:rsidRPr="009D32CF">
        <w:rPr>
          <w:rFonts w:hint="eastAsia"/>
        </w:rPr>
        <w:t>副本：</w:t>
      </w:r>
      <w:r w:rsidR="007E2A3C" w:rsidRPr="009D32CF">
        <w:rPr>
          <w:rFonts w:hint="eastAsia"/>
        </w:rPr>
        <w:t>行政院法規會</w:t>
      </w:r>
      <w:r w:rsidR="00280ECE" w:rsidRPr="009D32CF">
        <w:rPr>
          <w:rFonts w:hint="eastAsia"/>
        </w:rPr>
        <w:t>（含附件）</w:t>
      </w:r>
      <w:r w:rsidRPr="009D32CF">
        <w:rPr>
          <w:rFonts w:hint="eastAsia"/>
        </w:rPr>
        <w:t>、本部法規委員會、</w:t>
      </w:r>
      <w:r w:rsidR="00200782" w:rsidRPr="009D32CF">
        <w:rPr>
          <w:rFonts w:hint="eastAsia"/>
        </w:rPr>
        <w:t>總務司</w:t>
      </w:r>
      <w:r w:rsidR="00200782" w:rsidRPr="009D32CF">
        <w:rPr>
          <w:rFonts w:hint="eastAsia"/>
          <w:b/>
          <w:sz w:val="24"/>
          <w:shd w:val="pct15" w:color="auto" w:fill="FFFFFF"/>
        </w:rPr>
        <w:t>(所屬機關免列)</w:t>
      </w:r>
      <w:r w:rsidRPr="009D32CF">
        <w:rPr>
          <w:rFonts w:hint="eastAsia"/>
        </w:rPr>
        <w:t>、承辦單位</w:t>
      </w:r>
    </w:p>
    <w:p w14:paraId="17CAA8EA" w14:textId="77777777" w:rsidR="009D7E61" w:rsidRPr="009D32CF" w:rsidRDefault="009D7E61" w:rsidP="009D7E61">
      <w:pPr>
        <w:spacing w:line="460" w:lineRule="exact"/>
        <w:rPr>
          <w:rFonts w:ascii="標楷體" w:eastAsia="標楷體" w:hAnsi="標楷體"/>
          <w:sz w:val="28"/>
        </w:rPr>
      </w:pPr>
    </w:p>
    <w:p w14:paraId="54BEC67D" w14:textId="77777777" w:rsidR="009D7E61" w:rsidRPr="009D32CF" w:rsidRDefault="009D7E61" w:rsidP="009D7E61">
      <w:pPr>
        <w:spacing w:line="460" w:lineRule="exact"/>
        <w:rPr>
          <w:rFonts w:ascii="標楷體" w:eastAsia="標楷體" w:hAnsi="標楷體"/>
          <w:sz w:val="28"/>
        </w:rPr>
      </w:pPr>
      <w:r w:rsidRPr="009D32CF">
        <w:rPr>
          <w:rFonts w:ascii="標楷體" w:eastAsia="標楷體" w:hAnsi="標楷體" w:hint="eastAsia"/>
          <w:sz w:val="28"/>
        </w:rPr>
        <w:t>（部戳）</w:t>
      </w:r>
    </w:p>
    <w:p w14:paraId="35D18D11" w14:textId="77777777" w:rsidR="00F86F22" w:rsidRPr="009D32CF" w:rsidRDefault="00B62E1D" w:rsidP="00F86F22">
      <w:pPr>
        <w:spacing w:line="380" w:lineRule="exact"/>
        <w:jc w:val="both"/>
        <w:rPr>
          <w:rFonts w:ascii="標楷體" w:eastAsia="標楷體" w:hAnsi="標楷體"/>
          <w:sz w:val="28"/>
        </w:rPr>
      </w:pPr>
      <w:r>
        <w:rPr>
          <w:rFonts w:ascii="標楷體" w:eastAsia="標楷體" w:hAnsi="標楷體"/>
          <w:sz w:val="28"/>
        </w:rPr>
        <w:pict w14:anchorId="263FF58F">
          <v:rect id="_x0000_i1041" style="width:0;height:1.5pt" o:hralign="center" o:hrstd="t" o:hr="t" fillcolor="#aca899" stroked="f"/>
        </w:pict>
      </w:r>
    </w:p>
    <w:p w14:paraId="431D8EFB" w14:textId="77777777" w:rsidR="00F86F22" w:rsidRPr="009D32CF" w:rsidRDefault="00F86F22" w:rsidP="00F86F22">
      <w:pPr>
        <w:spacing w:line="400" w:lineRule="exact"/>
        <w:ind w:left="841" w:hangingChars="300" w:hanging="841"/>
        <w:jc w:val="both"/>
        <w:rPr>
          <w:rFonts w:ascii="標楷體" w:eastAsia="標楷體" w:hAnsi="標楷體"/>
          <w:b/>
          <w:sz w:val="28"/>
          <w:szCs w:val="28"/>
        </w:rPr>
      </w:pPr>
      <w:r w:rsidRPr="009D32CF">
        <w:rPr>
          <w:rFonts w:ascii="標楷體" w:eastAsia="標楷體" w:hAnsi="標楷體" w:hint="eastAsia"/>
          <w:b/>
          <w:sz w:val="28"/>
          <w:szCs w:val="28"/>
        </w:rPr>
        <w:t>註：</w:t>
      </w:r>
    </w:p>
    <w:p w14:paraId="600309CD" w14:textId="77777777" w:rsidR="00F86F22" w:rsidRPr="009D32CF" w:rsidRDefault="00F86F22" w:rsidP="00F86F22">
      <w:pPr>
        <w:spacing w:line="400" w:lineRule="exact"/>
        <w:ind w:left="283" w:hangingChars="101" w:hanging="283"/>
        <w:jc w:val="both"/>
        <w:rPr>
          <w:rFonts w:ascii="標楷體" w:eastAsia="標楷體" w:hAnsi="標楷體"/>
          <w:b/>
          <w:sz w:val="28"/>
          <w:szCs w:val="28"/>
        </w:rPr>
      </w:pPr>
      <w:r w:rsidRPr="009D32CF">
        <w:rPr>
          <w:rFonts w:ascii="標楷體" w:eastAsia="標楷體" w:hAnsi="標楷體" w:hint="eastAsia"/>
          <w:b/>
          <w:sz w:val="28"/>
          <w:szCs w:val="28"/>
        </w:rPr>
        <w:t>1.單一條文未修正條文僅修正附表者，無論其修正附表（附件）數量，均不計入修正條數計算。</w:t>
      </w:r>
    </w:p>
    <w:p w14:paraId="6F9BD669" w14:textId="77777777" w:rsidR="00F86F22" w:rsidRPr="009D32CF" w:rsidRDefault="00F86F22" w:rsidP="00F86F22">
      <w:pPr>
        <w:spacing w:line="400" w:lineRule="exact"/>
        <w:ind w:left="283" w:hangingChars="101" w:hanging="283"/>
        <w:rPr>
          <w:rFonts w:ascii="標楷體" w:eastAsia="標楷體" w:hAnsi="標楷體"/>
          <w:b/>
          <w:sz w:val="28"/>
          <w:szCs w:val="28"/>
        </w:rPr>
      </w:pPr>
      <w:r w:rsidRPr="009D32CF">
        <w:rPr>
          <w:rFonts w:ascii="標楷體" w:eastAsia="標楷體" w:hAnsi="標楷體" w:hint="eastAsia"/>
          <w:b/>
          <w:sz w:val="28"/>
          <w:szCs w:val="28"/>
        </w:rPr>
        <w:lastRenderedPageBreak/>
        <w:t>2.附表（附件）有編號者，應按其編號逐一列明。除令稿應使用中文數字外，其餘均使用阿拉伯數字。</w:t>
      </w:r>
    </w:p>
    <w:p w14:paraId="487D6B49" w14:textId="77777777" w:rsidR="009D7E61" w:rsidRPr="009D32CF" w:rsidRDefault="009D7E61" w:rsidP="00F3189D">
      <w:pPr>
        <w:pStyle w:val="5"/>
        <w:ind w:left="480"/>
        <w:rPr>
          <w:rFonts w:ascii="標楷體" w:eastAsia="標楷體" w:hAnsi="標楷體"/>
          <w:b w:val="0"/>
          <w:sz w:val="32"/>
          <w:szCs w:val="32"/>
        </w:rPr>
      </w:pPr>
      <w:r w:rsidRPr="009D32CF">
        <w:rPr>
          <w:rFonts w:ascii="標楷體" w:eastAsia="標楷體" w:hAnsi="標楷體"/>
          <w:sz w:val="28"/>
        </w:rPr>
        <w:br w:type="page"/>
      </w:r>
      <w:bookmarkStart w:id="36" w:name="_Toc76459936"/>
      <w:r w:rsidRPr="009D32CF">
        <w:rPr>
          <w:rFonts w:ascii="標楷體" w:eastAsia="標楷體" w:hAnsi="標楷體" w:hint="eastAsia"/>
          <w:b w:val="0"/>
          <w:sz w:val="32"/>
          <w:szCs w:val="32"/>
        </w:rPr>
        <w:lastRenderedPageBreak/>
        <w:t>（</w:t>
      </w:r>
      <w:r w:rsidR="004E289A" w:rsidRPr="009D32CF">
        <w:rPr>
          <w:rFonts w:ascii="標楷體" w:eastAsia="標楷體" w:hAnsi="標楷體" w:hint="eastAsia"/>
          <w:b w:val="0"/>
          <w:sz w:val="32"/>
          <w:szCs w:val="32"/>
        </w:rPr>
        <w:t>二</w:t>
      </w:r>
      <w:r w:rsidRPr="009D32CF">
        <w:rPr>
          <w:rFonts w:ascii="標楷體" w:eastAsia="標楷體" w:hAnsi="標楷體" w:hint="eastAsia"/>
          <w:b w:val="0"/>
          <w:sz w:val="32"/>
          <w:szCs w:val="32"/>
        </w:rPr>
        <w:t>）發布令稿</w:t>
      </w:r>
      <w:bookmarkEnd w:id="36"/>
    </w:p>
    <w:p w14:paraId="0E89B427" w14:textId="77777777" w:rsidR="009D7E61" w:rsidRPr="009D32CF" w:rsidRDefault="009D7E61" w:rsidP="009D7E61">
      <w:pPr>
        <w:spacing w:line="400" w:lineRule="exact"/>
        <w:rPr>
          <w:rFonts w:ascii="標楷體" w:eastAsia="標楷體" w:hAnsi="標楷體"/>
          <w:b/>
          <w:sz w:val="28"/>
          <w:szCs w:val="28"/>
          <w:shd w:val="pct15" w:color="auto" w:fill="FFFFFF"/>
        </w:rPr>
      </w:pPr>
      <w:r w:rsidRPr="009D32CF">
        <w:rPr>
          <w:rFonts w:ascii="標楷體" w:eastAsia="標楷體" w:hAnsi="標楷體" w:hint="eastAsia"/>
          <w:b/>
          <w:sz w:val="28"/>
          <w:szCs w:val="28"/>
          <w:shd w:val="pct15" w:color="auto" w:fill="FFFFFF"/>
        </w:rPr>
        <w:t>本稿中之條次、時間（如施行日期之指定），應使用中文數字。</w:t>
      </w:r>
    </w:p>
    <w:p w14:paraId="53D0ED78" w14:textId="77777777" w:rsidR="009D7E61" w:rsidRPr="009D32CF" w:rsidRDefault="009D7E61" w:rsidP="009D7E61">
      <w:pPr>
        <w:spacing w:line="360" w:lineRule="exact"/>
        <w:ind w:leftChars="-300" w:left="360" w:hangingChars="300" w:hanging="1080"/>
        <w:jc w:val="center"/>
        <w:rPr>
          <w:rFonts w:ascii="標楷體" w:eastAsia="標楷體" w:hAnsi="標楷體"/>
          <w:sz w:val="36"/>
          <w:szCs w:val="36"/>
        </w:rPr>
      </w:pPr>
    </w:p>
    <w:p w14:paraId="1133025E" w14:textId="77777777" w:rsidR="009D7E61" w:rsidRPr="009D32CF" w:rsidRDefault="009D7E61" w:rsidP="009D7E61">
      <w:pPr>
        <w:pStyle w:val="ac"/>
        <w:snapToGrid w:val="0"/>
        <w:jc w:val="center"/>
        <w:rPr>
          <w:rFonts w:cs="Times New Roman"/>
        </w:rPr>
      </w:pPr>
      <w:r w:rsidRPr="009D32CF">
        <w:rPr>
          <w:rFonts w:hint="eastAsia"/>
        </w:rPr>
        <w:t>內政部</w:t>
      </w:r>
      <w:r w:rsidR="00494B34" w:rsidRPr="009D32CF">
        <w:t xml:space="preserve">　</w:t>
      </w:r>
      <w:r w:rsidRPr="009D32CF">
        <w:rPr>
          <w:rFonts w:hint="eastAsia"/>
        </w:rPr>
        <w:t>令（稿）</w:t>
      </w:r>
    </w:p>
    <w:p w14:paraId="6CEE8798" w14:textId="77777777" w:rsidR="009D7E61" w:rsidRPr="009D32CF" w:rsidRDefault="009D7E61" w:rsidP="009D7E61">
      <w:pPr>
        <w:pStyle w:val="a3"/>
        <w:jc w:val="both"/>
        <w:rPr>
          <w:rFonts w:ascii="標楷體" w:hAnsi="標楷體"/>
          <w:sz w:val="28"/>
        </w:rPr>
      </w:pPr>
    </w:p>
    <w:p w14:paraId="15D4BBF2" w14:textId="77777777" w:rsidR="009D7E61" w:rsidRPr="009D32CF" w:rsidRDefault="009D7E61" w:rsidP="009D7E61">
      <w:pPr>
        <w:pStyle w:val="a3"/>
        <w:jc w:val="both"/>
        <w:rPr>
          <w:rFonts w:ascii="標楷體" w:hAnsi="標楷體"/>
          <w:sz w:val="28"/>
        </w:rPr>
      </w:pPr>
      <w:r w:rsidRPr="009D32CF">
        <w:rPr>
          <w:rFonts w:ascii="標楷體" w:hAnsi="標楷體" w:hint="eastAsia"/>
          <w:sz w:val="28"/>
        </w:rPr>
        <w:t>發文日期：中華民國　　　年　　月　　日</w:t>
      </w:r>
    </w:p>
    <w:p w14:paraId="1D3AF1C8" w14:textId="77777777" w:rsidR="009D7E61" w:rsidRPr="009D32CF" w:rsidRDefault="009D7E61" w:rsidP="009D7E61">
      <w:pPr>
        <w:pStyle w:val="a5"/>
        <w:jc w:val="both"/>
        <w:rPr>
          <w:rFonts w:ascii="標楷體" w:hAnsi="標楷體"/>
          <w:sz w:val="28"/>
        </w:rPr>
      </w:pPr>
      <w:r w:rsidRPr="009D32CF">
        <w:rPr>
          <w:rFonts w:ascii="標楷體" w:hAnsi="標楷體" w:hint="eastAsia"/>
          <w:sz w:val="28"/>
        </w:rPr>
        <w:t>發文字號：</w:t>
      </w:r>
    </w:p>
    <w:p w14:paraId="795A4857" w14:textId="77777777" w:rsidR="009D7E61" w:rsidRPr="009D32CF" w:rsidRDefault="009D7E61" w:rsidP="009D7E61">
      <w:pPr>
        <w:pStyle w:val="a5"/>
        <w:jc w:val="both"/>
        <w:rPr>
          <w:rFonts w:ascii="標楷體" w:hAnsi="標楷體"/>
          <w:sz w:val="28"/>
        </w:rPr>
      </w:pPr>
    </w:p>
    <w:p w14:paraId="179624C6" w14:textId="77777777" w:rsidR="009D7E61" w:rsidRPr="009D32CF" w:rsidRDefault="009D7E61" w:rsidP="00AA5531">
      <w:pPr>
        <w:pStyle w:val="a5"/>
        <w:spacing w:line="400" w:lineRule="exact"/>
        <w:ind w:left="992" w:hangingChars="310" w:hanging="992"/>
        <w:jc w:val="both"/>
        <w:rPr>
          <w:rFonts w:ascii="標楷體" w:hAnsi="標楷體"/>
          <w:sz w:val="32"/>
        </w:rPr>
      </w:pPr>
      <w:r w:rsidRPr="009D32CF">
        <w:rPr>
          <w:rFonts w:ascii="標楷體" w:hAnsi="標楷體" w:hint="eastAsia"/>
          <w:sz w:val="32"/>
        </w:rPr>
        <w:t>修正「替代役役男傷殘等級檢定區分標準」第一條、第五條及第二條附表</w:t>
      </w:r>
      <w:r w:rsidR="00036227" w:rsidRPr="009D32CF">
        <w:rPr>
          <w:rFonts w:ascii="標楷體" w:hAnsi="標楷體" w:hint="eastAsia"/>
          <w:sz w:val="32"/>
        </w:rPr>
        <w:t>一</w:t>
      </w:r>
      <w:r w:rsidRPr="009D32CF">
        <w:rPr>
          <w:rFonts w:ascii="標楷體" w:hAnsi="標楷體" w:hint="eastAsia"/>
          <w:sz w:val="32"/>
        </w:rPr>
        <w:t>。</w:t>
      </w:r>
    </w:p>
    <w:p w14:paraId="760D7A72" w14:textId="77777777" w:rsidR="009D7E61" w:rsidRPr="009D32CF" w:rsidRDefault="009D7E61" w:rsidP="00921EBC">
      <w:pPr>
        <w:pStyle w:val="a5"/>
        <w:spacing w:line="400" w:lineRule="exact"/>
        <w:ind w:leftChars="150" w:left="990" w:hangingChars="197" w:hanging="630"/>
        <w:jc w:val="both"/>
        <w:rPr>
          <w:rFonts w:ascii="標楷體" w:hAnsi="標楷體"/>
          <w:sz w:val="32"/>
        </w:rPr>
      </w:pPr>
      <w:r w:rsidRPr="009D32CF">
        <w:rPr>
          <w:rFonts w:ascii="標楷體" w:hAnsi="標楷體" w:hint="eastAsia"/>
          <w:sz w:val="32"/>
        </w:rPr>
        <w:t>附修正「替代役役男傷殘等級檢定區分標準」第一條、第五條及第二條附表</w:t>
      </w:r>
      <w:r w:rsidR="00036227" w:rsidRPr="009D32CF">
        <w:rPr>
          <w:rFonts w:ascii="標楷體" w:hAnsi="標楷體" w:hint="eastAsia"/>
          <w:sz w:val="32"/>
        </w:rPr>
        <w:t>一</w:t>
      </w:r>
      <w:r w:rsidRPr="009D32CF">
        <w:rPr>
          <w:rFonts w:ascii="標楷體" w:hAnsi="標楷體" w:hint="eastAsia"/>
          <w:sz w:val="32"/>
        </w:rPr>
        <w:t xml:space="preserve">　</w:t>
      </w:r>
      <w:r w:rsidRPr="009D32CF">
        <w:rPr>
          <w:rFonts w:ascii="標楷體" w:hAnsi="標楷體" w:hint="eastAsia"/>
          <w:b/>
          <w:sz w:val="24"/>
          <w:shd w:val="pct15" w:color="auto" w:fill="FFFFFF"/>
        </w:rPr>
        <w:t>（請勿加句號）</w:t>
      </w:r>
    </w:p>
    <w:p w14:paraId="7E1F624B" w14:textId="77777777" w:rsidR="009D7E61" w:rsidRPr="009D32CF" w:rsidRDefault="009D7E61" w:rsidP="009D7E61">
      <w:pPr>
        <w:pStyle w:val="a5"/>
        <w:jc w:val="both"/>
        <w:rPr>
          <w:rFonts w:ascii="標楷體" w:hAnsi="標楷體"/>
          <w:sz w:val="32"/>
        </w:rPr>
      </w:pPr>
    </w:p>
    <w:p w14:paraId="150AD341" w14:textId="77777777" w:rsidR="009D7E61" w:rsidRPr="009D32CF" w:rsidRDefault="009D7E61" w:rsidP="009D7E61">
      <w:pPr>
        <w:pStyle w:val="a5"/>
        <w:jc w:val="both"/>
        <w:rPr>
          <w:rFonts w:ascii="標楷體" w:hAnsi="標楷體"/>
          <w:sz w:val="32"/>
        </w:rPr>
      </w:pPr>
      <w:r w:rsidRPr="009D32CF">
        <w:rPr>
          <w:rFonts w:ascii="標楷體" w:hAnsi="標楷體" w:hint="eastAsia"/>
          <w:sz w:val="32"/>
        </w:rPr>
        <w:t>部長　○○○</w:t>
      </w:r>
    </w:p>
    <w:p w14:paraId="5B572FC4" w14:textId="77777777" w:rsidR="009D7E61" w:rsidRPr="009D32CF" w:rsidRDefault="009D7E61" w:rsidP="009D7E61">
      <w:pPr>
        <w:pStyle w:val="a5"/>
        <w:spacing w:line="360" w:lineRule="exact"/>
        <w:jc w:val="both"/>
        <w:rPr>
          <w:rFonts w:ascii="標楷體" w:hAnsi="標楷體"/>
          <w:sz w:val="32"/>
          <w:szCs w:val="32"/>
        </w:rPr>
      </w:pPr>
    </w:p>
    <w:p w14:paraId="3AD05329" w14:textId="77777777" w:rsidR="009D7E61" w:rsidRPr="009D32CF" w:rsidRDefault="00B62E1D" w:rsidP="009D7E61">
      <w:pPr>
        <w:pStyle w:val="a5"/>
        <w:spacing w:line="360" w:lineRule="exact"/>
        <w:jc w:val="both"/>
        <w:rPr>
          <w:rFonts w:ascii="標楷體" w:hAnsi="標楷體"/>
          <w:sz w:val="32"/>
          <w:szCs w:val="32"/>
        </w:rPr>
      </w:pPr>
      <w:r>
        <w:rPr>
          <w:rFonts w:ascii="標楷體" w:hAnsi="標楷體"/>
          <w:sz w:val="32"/>
          <w:szCs w:val="32"/>
        </w:rPr>
        <w:pict w14:anchorId="7EBC2DE3">
          <v:rect id="_x0000_i1042" style="width:0;height:1.5pt" o:hralign="center" o:hrstd="t" o:hr="t" fillcolor="#aca899" stroked="f"/>
        </w:pict>
      </w:r>
    </w:p>
    <w:p w14:paraId="65132761" w14:textId="77777777" w:rsidR="009D7E61" w:rsidRPr="009D32CF" w:rsidRDefault="009D7E61" w:rsidP="002B393F">
      <w:pPr>
        <w:pStyle w:val="a5"/>
        <w:numPr>
          <w:ilvl w:val="0"/>
          <w:numId w:val="2"/>
        </w:numPr>
        <w:spacing w:line="400" w:lineRule="exact"/>
        <w:jc w:val="both"/>
        <w:rPr>
          <w:rFonts w:ascii="標楷體" w:hAnsi="標楷體"/>
          <w:b/>
          <w:sz w:val="28"/>
          <w:szCs w:val="28"/>
        </w:rPr>
      </w:pPr>
      <w:r w:rsidRPr="009D32CF">
        <w:rPr>
          <w:rFonts w:ascii="標楷體" w:hAnsi="標楷體" w:hint="eastAsia"/>
          <w:b/>
          <w:sz w:val="28"/>
          <w:szCs w:val="28"/>
        </w:rPr>
        <w:t>如法規末條規定施行日期另定之時，請依下列情形分別撰寫：</w:t>
      </w:r>
    </w:p>
    <w:p w14:paraId="2ADAAC20" w14:textId="77777777" w:rsidR="009D7E61" w:rsidRPr="009D32CF" w:rsidRDefault="009D7E61" w:rsidP="002B393F">
      <w:pPr>
        <w:pStyle w:val="a5"/>
        <w:spacing w:line="400" w:lineRule="exact"/>
        <w:jc w:val="both"/>
        <w:rPr>
          <w:rFonts w:ascii="標楷體" w:hAnsi="標楷體"/>
          <w:b/>
          <w:sz w:val="28"/>
          <w:szCs w:val="28"/>
        </w:rPr>
      </w:pPr>
      <w:r w:rsidRPr="009D32CF">
        <w:rPr>
          <w:rFonts w:ascii="標楷體" w:hAnsi="標楷體" w:hint="eastAsia"/>
          <w:b/>
          <w:sz w:val="28"/>
          <w:szCs w:val="28"/>
        </w:rPr>
        <w:t>1.修正發布法規，同時發布施行日期者，撰寫如下：</w:t>
      </w:r>
    </w:p>
    <w:p w14:paraId="220A1314" w14:textId="77777777" w:rsidR="009D7E61" w:rsidRPr="009D32CF" w:rsidRDefault="009D7E61" w:rsidP="002B393F">
      <w:pPr>
        <w:pStyle w:val="a5"/>
        <w:spacing w:line="400" w:lineRule="exact"/>
        <w:ind w:leftChars="155" w:left="1213" w:hangingChars="300" w:hanging="841"/>
        <w:jc w:val="both"/>
        <w:rPr>
          <w:rFonts w:ascii="標楷體" w:hAnsi="標楷體"/>
          <w:b/>
          <w:sz w:val="28"/>
          <w:szCs w:val="28"/>
        </w:rPr>
      </w:pPr>
      <w:r w:rsidRPr="009D32CF">
        <w:rPr>
          <w:rFonts w:ascii="標楷體" w:hAnsi="標楷體" w:hint="eastAsia"/>
          <w:b/>
          <w:sz w:val="28"/>
          <w:szCs w:val="28"/>
        </w:rPr>
        <w:t>修正「替代役役男傷殘等級檢定區分標準」第一條、第五條及第二條附表</w:t>
      </w:r>
      <w:r w:rsidR="00036227" w:rsidRPr="009D32CF">
        <w:rPr>
          <w:rFonts w:ascii="標楷體" w:hAnsi="標楷體" w:hint="eastAsia"/>
          <w:b/>
          <w:sz w:val="28"/>
          <w:szCs w:val="28"/>
        </w:rPr>
        <w:t>一</w:t>
      </w:r>
      <w:r w:rsidRPr="009D32CF">
        <w:rPr>
          <w:rFonts w:ascii="標楷體" w:hAnsi="標楷體" w:hint="eastAsia"/>
          <w:b/>
          <w:sz w:val="28"/>
          <w:szCs w:val="28"/>
        </w:rPr>
        <w:t>，自</w:t>
      </w:r>
      <w:smartTag w:uri="urn:schemas-microsoft-com:office:smarttags" w:element="chsdate">
        <w:smartTagPr>
          <w:attr w:name="Year" w:val="2006"/>
          <w:attr w:name="Month" w:val="3"/>
          <w:attr w:name="Day" w:val="15"/>
          <w:attr w:name="IsLunarDate" w:val="False"/>
          <w:attr w:name="IsROCDate" w:val="True"/>
        </w:smartTagPr>
        <w:r w:rsidRPr="009D32CF">
          <w:rPr>
            <w:rFonts w:ascii="標楷體" w:hAnsi="標楷體" w:hint="eastAsia"/>
            <w:b/>
            <w:sz w:val="28"/>
            <w:szCs w:val="28"/>
          </w:rPr>
          <w:t>中華民國九十五年三月十五日</w:t>
        </w:r>
      </w:smartTag>
      <w:r w:rsidRPr="009D32CF">
        <w:rPr>
          <w:rFonts w:ascii="標楷體" w:hAnsi="標楷體" w:hint="eastAsia"/>
          <w:b/>
          <w:sz w:val="28"/>
          <w:szCs w:val="28"/>
        </w:rPr>
        <w:t>施行。</w:t>
      </w:r>
    </w:p>
    <w:p w14:paraId="778ABCBB" w14:textId="77777777" w:rsidR="009D7E61" w:rsidRPr="009D32CF" w:rsidRDefault="00036227" w:rsidP="00A1266F">
      <w:pPr>
        <w:pStyle w:val="a5"/>
        <w:spacing w:line="400" w:lineRule="exact"/>
        <w:ind w:leftChars="299" w:left="1273" w:hangingChars="198" w:hanging="555"/>
        <w:jc w:val="both"/>
        <w:rPr>
          <w:rFonts w:ascii="標楷體" w:hAnsi="標楷體"/>
          <w:b/>
          <w:sz w:val="28"/>
          <w:szCs w:val="28"/>
        </w:rPr>
      </w:pPr>
      <w:r w:rsidRPr="009D32CF">
        <w:rPr>
          <w:rFonts w:ascii="標楷體" w:hAnsi="標楷體" w:hint="eastAsia"/>
          <w:b/>
          <w:sz w:val="28"/>
          <w:szCs w:val="28"/>
        </w:rPr>
        <w:t>附修正「替代役役男傷殘等級檢定區分標準」第一條、第五條</w:t>
      </w:r>
      <w:r w:rsidR="009D7E61" w:rsidRPr="009D32CF">
        <w:rPr>
          <w:rFonts w:ascii="標楷體" w:hAnsi="標楷體" w:hint="eastAsia"/>
          <w:b/>
          <w:sz w:val="28"/>
          <w:szCs w:val="28"/>
        </w:rPr>
        <w:t>及第二條附表</w:t>
      </w:r>
      <w:r w:rsidRPr="009D32CF">
        <w:rPr>
          <w:rFonts w:ascii="標楷體" w:hAnsi="標楷體" w:hint="eastAsia"/>
          <w:b/>
          <w:sz w:val="28"/>
          <w:szCs w:val="28"/>
        </w:rPr>
        <w:t>一</w:t>
      </w:r>
    </w:p>
    <w:p w14:paraId="2077434D" w14:textId="77777777" w:rsidR="009D7E61" w:rsidRPr="009D32CF" w:rsidRDefault="009D7E61" w:rsidP="002B393F">
      <w:pPr>
        <w:pStyle w:val="a5"/>
        <w:spacing w:line="400" w:lineRule="exact"/>
        <w:ind w:left="280" w:hangingChars="100" w:hanging="280"/>
        <w:jc w:val="both"/>
        <w:rPr>
          <w:rFonts w:ascii="標楷體" w:hAnsi="標楷體"/>
          <w:b/>
          <w:sz w:val="28"/>
          <w:szCs w:val="28"/>
        </w:rPr>
      </w:pPr>
      <w:r w:rsidRPr="009D32CF">
        <w:rPr>
          <w:rFonts w:ascii="標楷體" w:hAnsi="標楷體" w:hint="eastAsia"/>
          <w:b/>
          <w:sz w:val="28"/>
          <w:szCs w:val="28"/>
        </w:rPr>
        <w:t>2.修正發布法規後，始發布施行日期者，其修正發布令稿及施行日期令稿分別撰寫如下：</w:t>
      </w:r>
    </w:p>
    <w:p w14:paraId="1A5DB412" w14:textId="77777777" w:rsidR="009D7E61" w:rsidRPr="009D32CF" w:rsidRDefault="009D7E61" w:rsidP="00E34731">
      <w:pPr>
        <w:pStyle w:val="a5"/>
        <w:spacing w:line="400" w:lineRule="exact"/>
        <w:ind w:firstLineChars="101" w:firstLine="283"/>
        <w:jc w:val="both"/>
        <w:rPr>
          <w:rFonts w:ascii="標楷體" w:hAnsi="標楷體"/>
          <w:b/>
          <w:sz w:val="28"/>
          <w:szCs w:val="28"/>
        </w:rPr>
      </w:pPr>
      <w:r w:rsidRPr="009D32CF">
        <w:rPr>
          <w:rFonts w:ascii="標楷體" w:hAnsi="標楷體" w:hint="eastAsia"/>
          <w:b/>
          <w:sz w:val="28"/>
          <w:szCs w:val="28"/>
        </w:rPr>
        <w:t>（1）修正發布令稿：</w:t>
      </w:r>
    </w:p>
    <w:p w14:paraId="17D1DAE0" w14:textId="77777777" w:rsidR="009D7E61" w:rsidRPr="009D32CF" w:rsidRDefault="009D7E61" w:rsidP="00E34731">
      <w:pPr>
        <w:pStyle w:val="a5"/>
        <w:spacing w:line="400" w:lineRule="exact"/>
        <w:ind w:leftChars="413" w:left="1843" w:hangingChars="304" w:hanging="852"/>
        <w:jc w:val="both"/>
        <w:rPr>
          <w:rFonts w:ascii="標楷體" w:hAnsi="標楷體"/>
          <w:b/>
          <w:sz w:val="28"/>
          <w:szCs w:val="28"/>
          <w:shd w:val="pct15" w:color="auto" w:fill="FFFFFF"/>
        </w:rPr>
      </w:pPr>
      <w:r w:rsidRPr="009D32CF">
        <w:rPr>
          <w:rFonts w:ascii="標楷體" w:hAnsi="標楷體" w:hint="eastAsia"/>
          <w:b/>
          <w:sz w:val="28"/>
          <w:szCs w:val="28"/>
        </w:rPr>
        <w:t>修正「替代役役男傷殘等級檢定區分標準」第一條、第五條及第二條附表</w:t>
      </w:r>
      <w:r w:rsidR="00036227" w:rsidRPr="009D32CF">
        <w:rPr>
          <w:rFonts w:ascii="標楷體" w:hAnsi="標楷體" w:hint="eastAsia"/>
          <w:b/>
          <w:sz w:val="28"/>
          <w:szCs w:val="28"/>
        </w:rPr>
        <w:t>一</w:t>
      </w:r>
      <w:r w:rsidRPr="009D32CF">
        <w:rPr>
          <w:rFonts w:ascii="標楷體" w:hAnsi="標楷體" w:hint="eastAsia"/>
          <w:b/>
          <w:sz w:val="28"/>
          <w:szCs w:val="28"/>
        </w:rPr>
        <w:t>。</w:t>
      </w:r>
    </w:p>
    <w:p w14:paraId="68C69006" w14:textId="77777777" w:rsidR="009D7E61" w:rsidRPr="009D32CF" w:rsidRDefault="009D7E61" w:rsidP="00A1266F">
      <w:pPr>
        <w:pStyle w:val="a5"/>
        <w:spacing w:line="400" w:lineRule="exact"/>
        <w:ind w:leftChars="530" w:left="1841" w:hangingChars="203" w:hanging="569"/>
        <w:jc w:val="both"/>
        <w:rPr>
          <w:rFonts w:ascii="標楷體" w:hAnsi="標楷體"/>
          <w:b/>
          <w:sz w:val="28"/>
          <w:szCs w:val="28"/>
        </w:rPr>
      </w:pPr>
      <w:r w:rsidRPr="009D32CF">
        <w:rPr>
          <w:rFonts w:ascii="標楷體" w:hAnsi="標楷體" w:hint="eastAsia"/>
          <w:b/>
          <w:sz w:val="28"/>
          <w:szCs w:val="28"/>
        </w:rPr>
        <w:t>附修正「替代役役男傷殘等級檢定區分標準」第一條、第五條及第二條附表</w:t>
      </w:r>
      <w:r w:rsidR="00036227" w:rsidRPr="009D32CF">
        <w:rPr>
          <w:rFonts w:ascii="標楷體" w:hAnsi="標楷體" w:hint="eastAsia"/>
          <w:b/>
          <w:sz w:val="28"/>
          <w:szCs w:val="28"/>
        </w:rPr>
        <w:t>一</w:t>
      </w:r>
    </w:p>
    <w:p w14:paraId="24902F6A" w14:textId="77777777" w:rsidR="009D7E61" w:rsidRPr="009D32CF" w:rsidRDefault="009D7E61" w:rsidP="00E34731">
      <w:pPr>
        <w:pStyle w:val="a5"/>
        <w:spacing w:line="400" w:lineRule="exact"/>
        <w:ind w:firstLineChars="101" w:firstLine="283"/>
        <w:jc w:val="both"/>
        <w:rPr>
          <w:rFonts w:ascii="標楷體" w:hAnsi="標楷體"/>
          <w:b/>
          <w:sz w:val="28"/>
          <w:szCs w:val="28"/>
        </w:rPr>
      </w:pPr>
      <w:r w:rsidRPr="009D32CF">
        <w:rPr>
          <w:rFonts w:ascii="標楷體" w:hAnsi="標楷體" w:hint="eastAsia"/>
          <w:b/>
          <w:sz w:val="28"/>
          <w:szCs w:val="28"/>
        </w:rPr>
        <w:t>（2）施行日期令稿：</w:t>
      </w:r>
    </w:p>
    <w:p w14:paraId="4A77CB4D" w14:textId="77777777" w:rsidR="009D7E61" w:rsidRPr="009D32CF" w:rsidRDefault="009D7E61" w:rsidP="00E34731">
      <w:pPr>
        <w:pStyle w:val="a5"/>
        <w:spacing w:line="400" w:lineRule="exact"/>
        <w:ind w:leftChars="413" w:left="992" w:hanging="1"/>
        <w:jc w:val="both"/>
        <w:rPr>
          <w:rFonts w:ascii="標楷體" w:hAnsi="標楷體"/>
          <w:sz w:val="32"/>
          <w:szCs w:val="32"/>
        </w:rPr>
      </w:pPr>
      <w:smartTag w:uri="urn:schemas-microsoft-com:office:smarttags" w:element="chsdate">
        <w:smartTagPr>
          <w:attr w:name="Year" w:val="2006"/>
          <w:attr w:name="Month" w:val="1"/>
          <w:attr w:name="Day" w:val="5"/>
          <w:attr w:name="IsLunarDate" w:val="False"/>
          <w:attr w:name="IsROCDate" w:val="True"/>
        </w:smartTagPr>
        <w:r w:rsidRPr="009D32CF">
          <w:rPr>
            <w:rFonts w:ascii="標楷體" w:hAnsi="標楷體" w:hint="eastAsia"/>
            <w:b/>
            <w:sz w:val="28"/>
            <w:szCs w:val="28"/>
          </w:rPr>
          <w:t>中華民國九十五年一月五</w:t>
        </w:r>
        <w:r w:rsidR="00036227" w:rsidRPr="009D32CF">
          <w:rPr>
            <w:rFonts w:ascii="標楷體" w:hAnsi="標楷體" w:hint="eastAsia"/>
            <w:b/>
            <w:sz w:val="28"/>
            <w:szCs w:val="28"/>
          </w:rPr>
          <w:t>日</w:t>
        </w:r>
      </w:smartTag>
      <w:r w:rsidR="00036227" w:rsidRPr="009D32CF">
        <w:rPr>
          <w:rFonts w:ascii="標楷體" w:hAnsi="標楷體" w:hint="eastAsia"/>
          <w:b/>
          <w:sz w:val="28"/>
          <w:szCs w:val="28"/>
        </w:rPr>
        <w:t>修正發布之「替代役役男傷殘等級檢定區分標準」第一條、第五條</w:t>
      </w:r>
      <w:r w:rsidRPr="009D32CF">
        <w:rPr>
          <w:rFonts w:ascii="標楷體" w:hAnsi="標楷體" w:hint="eastAsia"/>
          <w:b/>
          <w:sz w:val="28"/>
          <w:szCs w:val="28"/>
        </w:rPr>
        <w:t>及第二條附表</w:t>
      </w:r>
      <w:r w:rsidR="00036227" w:rsidRPr="009D32CF">
        <w:rPr>
          <w:rFonts w:ascii="標楷體" w:hAnsi="標楷體" w:hint="eastAsia"/>
          <w:b/>
          <w:sz w:val="28"/>
          <w:szCs w:val="28"/>
        </w:rPr>
        <w:t>一</w:t>
      </w:r>
      <w:r w:rsidRPr="009D32CF">
        <w:rPr>
          <w:rFonts w:ascii="標楷體" w:hAnsi="標楷體" w:hint="eastAsia"/>
          <w:b/>
          <w:sz w:val="28"/>
          <w:szCs w:val="28"/>
        </w:rPr>
        <w:t>，定自九十五年三月十五日施行。</w:t>
      </w:r>
    </w:p>
    <w:p w14:paraId="70BF21FC" w14:textId="77777777" w:rsidR="009D7E61" w:rsidRPr="009D32CF" w:rsidRDefault="009D7E61" w:rsidP="00F3189D">
      <w:pPr>
        <w:pStyle w:val="5"/>
        <w:ind w:left="480"/>
        <w:rPr>
          <w:rFonts w:ascii="標楷體" w:eastAsia="標楷體" w:hAnsi="標楷體"/>
          <w:b w:val="0"/>
          <w:sz w:val="32"/>
          <w:szCs w:val="32"/>
        </w:rPr>
      </w:pPr>
      <w:r w:rsidRPr="009D32CF">
        <w:rPr>
          <w:rFonts w:ascii="標楷體" w:eastAsia="標楷體" w:hAnsi="標楷體"/>
          <w:b w:val="0"/>
          <w:szCs w:val="28"/>
        </w:rPr>
        <w:br w:type="page"/>
      </w:r>
      <w:bookmarkStart w:id="37" w:name="_Toc76459937"/>
      <w:r w:rsidRPr="009D32CF">
        <w:rPr>
          <w:rFonts w:ascii="標楷體" w:eastAsia="標楷體" w:hAnsi="標楷體" w:hint="eastAsia"/>
          <w:b w:val="0"/>
          <w:sz w:val="32"/>
          <w:szCs w:val="32"/>
        </w:rPr>
        <w:lastRenderedPageBreak/>
        <w:t>（</w:t>
      </w:r>
      <w:r w:rsidR="00692F05" w:rsidRPr="009D32CF">
        <w:rPr>
          <w:rFonts w:ascii="標楷體" w:eastAsia="標楷體" w:hAnsi="標楷體" w:hint="eastAsia"/>
          <w:b w:val="0"/>
          <w:sz w:val="32"/>
          <w:szCs w:val="32"/>
        </w:rPr>
        <w:t>三</w:t>
      </w:r>
      <w:r w:rsidRPr="009D32CF">
        <w:rPr>
          <w:rFonts w:ascii="標楷體" w:eastAsia="標楷體" w:hAnsi="標楷體" w:hint="eastAsia"/>
          <w:b w:val="0"/>
          <w:sz w:val="32"/>
          <w:szCs w:val="32"/>
        </w:rPr>
        <w:t>）陳報行政院備查函稿</w:t>
      </w:r>
      <w:bookmarkEnd w:id="37"/>
    </w:p>
    <w:p w14:paraId="6F87B8A8" w14:textId="77777777" w:rsidR="009D7E61" w:rsidRPr="009D32CF" w:rsidRDefault="009D7E61" w:rsidP="009D7E61">
      <w:pPr>
        <w:spacing w:line="460" w:lineRule="exact"/>
        <w:jc w:val="center"/>
        <w:rPr>
          <w:rFonts w:ascii="標楷體" w:eastAsia="標楷體" w:hAnsi="標楷體"/>
          <w:sz w:val="36"/>
        </w:rPr>
      </w:pPr>
      <w:r w:rsidRPr="009D32CF">
        <w:rPr>
          <w:rFonts w:ascii="標楷體" w:eastAsia="標楷體" w:hAnsi="標楷體" w:hint="eastAsia"/>
          <w:sz w:val="36"/>
        </w:rPr>
        <w:t>內政部　函（稿）</w:t>
      </w:r>
    </w:p>
    <w:p w14:paraId="44C3E577" w14:textId="77777777" w:rsidR="009D7E61" w:rsidRPr="009D32CF" w:rsidRDefault="009D7E61" w:rsidP="009D7E61">
      <w:pPr>
        <w:pStyle w:val="-1"/>
        <w:spacing w:after="0" w:line="240" w:lineRule="atLeast"/>
        <w:ind w:left="5208"/>
        <w:jc w:val="both"/>
        <w:rPr>
          <w:rFonts w:ascii="標楷體" w:hAnsi="標楷體"/>
          <w:sz w:val="24"/>
        </w:rPr>
      </w:pPr>
      <w:r w:rsidRPr="009D32CF">
        <w:rPr>
          <w:rFonts w:ascii="標楷體" w:hAnsi="標楷體" w:hint="eastAsia"/>
          <w:sz w:val="24"/>
        </w:rPr>
        <w:t>機關地址：</w:t>
      </w:r>
    </w:p>
    <w:p w14:paraId="2A46D761" w14:textId="77777777" w:rsidR="009D7E61" w:rsidRPr="009D32CF" w:rsidRDefault="009D7E61" w:rsidP="009D7E61">
      <w:pPr>
        <w:pStyle w:val="-1"/>
        <w:spacing w:after="0" w:line="240" w:lineRule="atLeast"/>
        <w:ind w:left="5208"/>
        <w:jc w:val="both"/>
        <w:rPr>
          <w:rFonts w:ascii="標楷體" w:hAnsi="標楷體"/>
          <w:sz w:val="24"/>
        </w:rPr>
      </w:pPr>
      <w:r w:rsidRPr="009D32CF">
        <w:rPr>
          <w:rFonts w:ascii="標楷體" w:hAnsi="標楷體" w:hint="eastAsia"/>
          <w:sz w:val="24"/>
        </w:rPr>
        <w:t>聯絡人：</w:t>
      </w:r>
    </w:p>
    <w:p w14:paraId="7AC17336" w14:textId="77777777" w:rsidR="009D7E61" w:rsidRPr="009D32CF" w:rsidRDefault="009D7E61" w:rsidP="009D7E61">
      <w:pPr>
        <w:pStyle w:val="-1"/>
        <w:spacing w:after="0" w:line="240" w:lineRule="atLeast"/>
        <w:ind w:left="5208"/>
        <w:jc w:val="both"/>
        <w:rPr>
          <w:rFonts w:ascii="標楷體" w:hAnsi="標楷體"/>
          <w:sz w:val="24"/>
        </w:rPr>
      </w:pPr>
      <w:r w:rsidRPr="009D32CF">
        <w:rPr>
          <w:rFonts w:ascii="標楷體" w:hAnsi="標楷體" w:hint="eastAsia"/>
          <w:sz w:val="24"/>
        </w:rPr>
        <w:t>傳真：</w:t>
      </w:r>
    </w:p>
    <w:p w14:paraId="6A6DC9B0" w14:textId="77777777" w:rsidR="009D7E61" w:rsidRPr="009D32CF" w:rsidRDefault="009D7E61" w:rsidP="009D7E61">
      <w:pPr>
        <w:pStyle w:val="-1"/>
        <w:spacing w:after="0" w:line="240" w:lineRule="atLeast"/>
        <w:ind w:left="5208"/>
        <w:jc w:val="both"/>
        <w:rPr>
          <w:rFonts w:ascii="標楷體" w:hAnsi="標楷體"/>
          <w:sz w:val="24"/>
        </w:rPr>
      </w:pPr>
      <w:r w:rsidRPr="009D32CF">
        <w:rPr>
          <w:rFonts w:ascii="標楷體" w:hAnsi="標楷體" w:hint="eastAsia"/>
          <w:sz w:val="24"/>
        </w:rPr>
        <w:t>電話：</w:t>
      </w:r>
    </w:p>
    <w:p w14:paraId="10DF5482" w14:textId="77777777" w:rsidR="009D7E61" w:rsidRPr="009D32CF" w:rsidRDefault="009D7E61" w:rsidP="009D7E61">
      <w:pPr>
        <w:pStyle w:val="-1"/>
        <w:spacing w:after="0" w:line="240" w:lineRule="atLeast"/>
        <w:ind w:left="5208"/>
        <w:jc w:val="both"/>
        <w:rPr>
          <w:rFonts w:ascii="標楷體" w:hAnsi="標楷體"/>
          <w:sz w:val="28"/>
        </w:rPr>
      </w:pPr>
      <w:r w:rsidRPr="009D32CF">
        <w:rPr>
          <w:rFonts w:ascii="標楷體" w:hAnsi="標楷體" w:hint="eastAsia"/>
          <w:sz w:val="24"/>
        </w:rPr>
        <w:t>電子信箱：</w:t>
      </w:r>
      <w:r w:rsidRPr="009D32CF">
        <w:rPr>
          <w:rFonts w:ascii="標楷體" w:hAnsi="標楷體" w:hint="eastAsia"/>
          <w:sz w:val="24"/>
          <w:shd w:val="pct15" w:color="auto" w:fill="FFFFFF"/>
        </w:rPr>
        <w:t>（必填）</w:t>
      </w:r>
    </w:p>
    <w:p w14:paraId="62B9C475" w14:textId="77777777" w:rsidR="009D7E61" w:rsidRPr="009D32CF" w:rsidRDefault="009D7E61" w:rsidP="009D7E61">
      <w:pPr>
        <w:pStyle w:val="a3"/>
        <w:rPr>
          <w:rFonts w:ascii="標楷體" w:hAnsi="標楷體"/>
          <w:sz w:val="28"/>
        </w:rPr>
      </w:pPr>
      <w:r w:rsidRPr="009D32CF">
        <w:rPr>
          <w:rFonts w:ascii="標楷體" w:hAnsi="標楷體" w:hint="eastAsia"/>
          <w:sz w:val="28"/>
        </w:rPr>
        <w:t>受文者：如行文單位</w:t>
      </w:r>
    </w:p>
    <w:p w14:paraId="0BB2B66A" w14:textId="77777777" w:rsidR="009D7E61" w:rsidRPr="009D32CF" w:rsidRDefault="009D7E61" w:rsidP="009D7E61">
      <w:pPr>
        <w:pStyle w:val="a3"/>
        <w:rPr>
          <w:rFonts w:ascii="標楷體" w:hAnsi="標楷體"/>
          <w:sz w:val="28"/>
        </w:rPr>
      </w:pPr>
      <w:r w:rsidRPr="009D32CF">
        <w:rPr>
          <w:rFonts w:ascii="標楷體" w:hAnsi="標楷體" w:hint="eastAsia"/>
          <w:sz w:val="28"/>
        </w:rPr>
        <w:t>發文日期：中華民國　　　年　　月　　日</w:t>
      </w:r>
    </w:p>
    <w:p w14:paraId="620CC84A" w14:textId="77777777" w:rsidR="009D7E61" w:rsidRPr="009D32CF" w:rsidRDefault="009D7E61" w:rsidP="009D7E61">
      <w:pPr>
        <w:pStyle w:val="a5"/>
        <w:rPr>
          <w:rFonts w:ascii="標楷體" w:hAnsi="標楷體"/>
          <w:sz w:val="28"/>
        </w:rPr>
      </w:pPr>
      <w:r w:rsidRPr="009D32CF">
        <w:rPr>
          <w:rFonts w:ascii="標楷體" w:hAnsi="標楷體" w:hint="eastAsia"/>
          <w:sz w:val="28"/>
        </w:rPr>
        <w:t>發文字號：</w:t>
      </w:r>
    </w:p>
    <w:p w14:paraId="1F6C992C" w14:textId="77777777" w:rsidR="009D7E61" w:rsidRPr="009D32CF" w:rsidRDefault="009D7E61" w:rsidP="009D7E61">
      <w:pPr>
        <w:pStyle w:val="a6"/>
        <w:rPr>
          <w:rFonts w:ascii="標楷體" w:hAnsi="標楷體"/>
        </w:rPr>
      </w:pPr>
      <w:r w:rsidRPr="009D32CF">
        <w:rPr>
          <w:rFonts w:ascii="標楷體" w:hAnsi="標楷體" w:hint="eastAsia"/>
          <w:sz w:val="28"/>
        </w:rPr>
        <w:t>附件：如主旨</w:t>
      </w:r>
    </w:p>
    <w:p w14:paraId="243D021B" w14:textId="77777777" w:rsidR="009D7E61" w:rsidRPr="009D32CF" w:rsidRDefault="009D7E61" w:rsidP="00E149C0">
      <w:pPr>
        <w:pStyle w:val="-1"/>
        <w:spacing w:after="0" w:line="500" w:lineRule="exact"/>
        <w:ind w:left="993" w:hanging="993"/>
        <w:jc w:val="both"/>
        <w:rPr>
          <w:rFonts w:ascii="標楷體" w:hAnsi="標楷體"/>
          <w:sz w:val="32"/>
        </w:rPr>
      </w:pPr>
      <w:r w:rsidRPr="009D32CF">
        <w:rPr>
          <w:rFonts w:ascii="標楷體" w:hAnsi="標楷體" w:hint="eastAsia"/>
          <w:sz w:val="32"/>
        </w:rPr>
        <w:t>主旨：「替代役役男傷殘等級檢定區分標準」</w:t>
      </w:r>
      <w:r w:rsidR="00A161A0" w:rsidRPr="009D32CF">
        <w:rPr>
          <w:rFonts w:ascii="標楷體" w:hAnsi="標楷體" w:hint="eastAsia"/>
          <w:sz w:val="32"/>
        </w:rPr>
        <w:t>（以下簡稱本標準）</w:t>
      </w:r>
      <w:r w:rsidRPr="009D32CF">
        <w:rPr>
          <w:rFonts w:ascii="標楷體" w:hAnsi="標楷體" w:hint="eastAsia"/>
          <w:sz w:val="32"/>
        </w:rPr>
        <w:t>第1條、第5條及第2條附表</w:t>
      </w:r>
      <w:r w:rsidR="00036227" w:rsidRPr="009D32CF">
        <w:rPr>
          <w:rFonts w:ascii="標楷體" w:hAnsi="標楷體" w:hint="eastAsia"/>
          <w:sz w:val="32"/>
        </w:rPr>
        <w:t>1</w:t>
      </w:r>
      <w:r w:rsidRPr="009D32CF">
        <w:rPr>
          <w:rFonts w:ascii="標楷體" w:hAnsi="標楷體" w:hint="eastAsia"/>
          <w:sz w:val="32"/>
        </w:rPr>
        <w:t>，業經本部於</w:t>
      </w:r>
      <w:smartTag w:uri="urn:schemas-microsoft-com:office:smarttags" w:element="chsdate">
        <w:smartTagPr>
          <w:attr w:name="Year" w:val="1995"/>
          <w:attr w:name="Month" w:val="1"/>
          <w:attr w:name="Day" w:val="5"/>
          <w:attr w:name="IsLunarDate" w:val="False"/>
          <w:attr w:name="IsROCDate" w:val="False"/>
        </w:smartTagPr>
        <w:r w:rsidRPr="009D32CF">
          <w:rPr>
            <w:rFonts w:ascii="標楷體" w:hAnsi="標楷體" w:hint="eastAsia"/>
            <w:sz w:val="32"/>
          </w:rPr>
          <w:t>95年1月5日</w:t>
        </w:r>
      </w:smartTag>
      <w:r w:rsidRPr="009D32CF">
        <w:rPr>
          <w:rFonts w:ascii="標楷體" w:hAnsi="標楷體" w:hint="eastAsia"/>
          <w:sz w:val="32"/>
        </w:rPr>
        <w:t>以台內役字第</w:t>
      </w:r>
      <w:r w:rsidRPr="009D32CF">
        <w:rPr>
          <w:rFonts w:ascii="標楷體" w:hAnsi="標楷體"/>
          <w:sz w:val="32"/>
          <w:szCs w:val="32"/>
          <w:lang w:val="zh-TW"/>
        </w:rPr>
        <w:t>09508300013</w:t>
      </w:r>
      <w:r w:rsidRPr="009D32CF">
        <w:rPr>
          <w:rFonts w:ascii="標楷體" w:hAnsi="標楷體" w:hint="eastAsia"/>
          <w:sz w:val="32"/>
        </w:rPr>
        <w:t>號令修正發布，謹檢陳發布令（含附件）1份，敬請備查。</w:t>
      </w:r>
    </w:p>
    <w:p w14:paraId="53868679" w14:textId="77777777" w:rsidR="009D7E61" w:rsidRPr="009D32CF" w:rsidRDefault="009D7E61" w:rsidP="009D7E61">
      <w:pPr>
        <w:pStyle w:val="-1"/>
        <w:spacing w:after="0" w:line="500" w:lineRule="exact"/>
        <w:ind w:left="922" w:hanging="922"/>
        <w:jc w:val="both"/>
        <w:rPr>
          <w:rFonts w:ascii="標楷體" w:hAnsi="標楷體"/>
          <w:sz w:val="32"/>
        </w:rPr>
      </w:pPr>
      <w:r w:rsidRPr="009D32CF">
        <w:rPr>
          <w:rFonts w:ascii="標楷體" w:hAnsi="標楷體" w:hint="eastAsia"/>
          <w:sz w:val="32"/>
        </w:rPr>
        <w:t>說明：</w:t>
      </w:r>
    </w:p>
    <w:p w14:paraId="6AE1A06D" w14:textId="77777777" w:rsidR="009D7E61" w:rsidRPr="009D32CF" w:rsidRDefault="009D7E61" w:rsidP="009D7E61">
      <w:pPr>
        <w:pStyle w:val="-1"/>
        <w:spacing w:after="0" w:line="500" w:lineRule="exact"/>
        <w:ind w:leftChars="138" w:left="971" w:hangingChars="200" w:hanging="640"/>
        <w:jc w:val="both"/>
        <w:rPr>
          <w:rFonts w:ascii="標楷體" w:hAnsi="標楷體"/>
          <w:sz w:val="32"/>
        </w:rPr>
      </w:pPr>
      <w:r w:rsidRPr="009D32CF">
        <w:rPr>
          <w:rFonts w:ascii="標楷體" w:hAnsi="標楷體" w:hint="eastAsia"/>
          <w:sz w:val="32"/>
        </w:rPr>
        <w:t>一、本案業依行政程序法第151條第2項及第154條第1項規定踐行預告程序。</w:t>
      </w:r>
      <w:r w:rsidR="00760030" w:rsidRPr="009D32CF">
        <w:rPr>
          <w:rFonts w:ascii="標楷體" w:hAnsi="標楷體" w:hint="eastAsia"/>
          <w:b/>
          <w:sz w:val="32"/>
          <w:szCs w:val="32"/>
        </w:rPr>
        <w:t>（或：本案因</w:t>
      </w:r>
      <w:r w:rsidR="00760030" w:rsidRPr="009D32CF">
        <w:rPr>
          <w:rFonts w:ascii="標楷體" w:hAnsi="標楷體"/>
          <w:b/>
          <w:sz w:val="32"/>
          <w:szCs w:val="32"/>
          <w:u w:val="single"/>
        </w:rPr>
        <w:t>……</w:t>
      </w:r>
      <w:r w:rsidR="00760030" w:rsidRPr="009D32CF">
        <w:rPr>
          <w:rFonts w:ascii="標楷體" w:hAnsi="標楷體" w:hint="eastAsia"/>
          <w:b/>
          <w:sz w:val="32"/>
          <w:szCs w:val="32"/>
          <w:u w:val="single"/>
        </w:rPr>
        <w:t>（敘述免予預告之事由），係屬顯然無法事先公告周知之急迫情況</w:t>
      </w:r>
      <w:r w:rsidR="00760030" w:rsidRPr="009D32CF">
        <w:rPr>
          <w:rFonts w:ascii="標楷體" w:hAnsi="標楷體" w:hint="eastAsia"/>
          <w:b/>
          <w:sz w:val="32"/>
          <w:szCs w:val="32"/>
        </w:rPr>
        <w:t>，</w:t>
      </w:r>
      <w:r w:rsidR="00760030" w:rsidRPr="009D32CF">
        <w:rPr>
          <w:rFonts w:ascii="標楷體" w:hAnsi="標楷體" w:hint="eastAsia"/>
          <w:b/>
          <w:sz w:val="32"/>
          <w:szCs w:val="32"/>
          <w:u w:val="single"/>
        </w:rPr>
        <w:t>免</w:t>
      </w:r>
      <w:r w:rsidR="00760030" w:rsidRPr="009D32CF">
        <w:rPr>
          <w:rFonts w:ascii="標楷體" w:hAnsi="標楷體" w:hint="eastAsia"/>
          <w:b/>
          <w:sz w:val="32"/>
          <w:szCs w:val="32"/>
        </w:rPr>
        <w:t>依行政程序法第151條第2項及第154條第1項規定踐行預告程序。</w:t>
      </w:r>
      <w:r w:rsidR="00760030" w:rsidRPr="009D32CF">
        <w:rPr>
          <w:rFonts w:ascii="標楷體" w:hAnsi="標楷體"/>
          <w:b/>
          <w:sz w:val="32"/>
          <w:szCs w:val="32"/>
        </w:rPr>
        <w:t>）</w:t>
      </w:r>
      <w:r w:rsidRPr="009D32CF">
        <w:rPr>
          <w:rFonts w:ascii="標楷體" w:hAnsi="標楷體" w:hint="eastAsia"/>
          <w:b/>
          <w:sz w:val="24"/>
          <w:shd w:val="pct15" w:color="auto" w:fill="FFFFFF"/>
        </w:rPr>
        <w:t>（註）</w:t>
      </w:r>
    </w:p>
    <w:p w14:paraId="6CD478F2" w14:textId="77777777" w:rsidR="009D7E61" w:rsidRPr="009D32CF" w:rsidRDefault="009D7E61" w:rsidP="009D7E61">
      <w:pPr>
        <w:pStyle w:val="-1"/>
        <w:spacing w:after="0" w:line="500" w:lineRule="exact"/>
        <w:ind w:leftChars="138" w:left="971" w:hangingChars="200" w:hanging="640"/>
        <w:jc w:val="both"/>
        <w:rPr>
          <w:rFonts w:ascii="標楷體" w:hAnsi="標楷體"/>
          <w:sz w:val="32"/>
        </w:rPr>
      </w:pPr>
      <w:r w:rsidRPr="009D32CF">
        <w:rPr>
          <w:rFonts w:ascii="標楷體" w:hAnsi="標楷體" w:hint="eastAsia"/>
          <w:sz w:val="32"/>
        </w:rPr>
        <w:t>二、本標準預定辦理英文翻譯。</w:t>
      </w:r>
      <w:r w:rsidRPr="009D32CF">
        <w:rPr>
          <w:rFonts w:ascii="標楷體" w:hAnsi="標楷體" w:hint="eastAsia"/>
          <w:b/>
          <w:sz w:val="32"/>
          <w:szCs w:val="32"/>
        </w:rPr>
        <w:t>（或：本標準毋庸辦理英文翻譯</w:t>
      </w:r>
      <w:r w:rsidR="00104C41" w:rsidRPr="009D32CF">
        <w:rPr>
          <w:rFonts w:ascii="標楷體" w:hAnsi="標楷體" w:hint="eastAsia"/>
          <w:b/>
          <w:sz w:val="32"/>
          <w:szCs w:val="32"/>
        </w:rPr>
        <w:t>。</w:t>
      </w:r>
      <w:r w:rsidRPr="009D32CF">
        <w:rPr>
          <w:rFonts w:ascii="標楷體" w:hAnsi="標楷體" w:hint="eastAsia"/>
          <w:b/>
          <w:sz w:val="32"/>
          <w:szCs w:val="32"/>
        </w:rPr>
        <w:t>）</w:t>
      </w:r>
    </w:p>
    <w:p w14:paraId="2E30C5CA" w14:textId="77777777" w:rsidR="009D7E61" w:rsidRPr="009D32CF" w:rsidRDefault="009D7E61" w:rsidP="009D7E61">
      <w:pPr>
        <w:pStyle w:val="21"/>
        <w:spacing w:line="400" w:lineRule="exact"/>
        <w:ind w:leftChars="0" w:left="560" w:hangingChars="200" w:hanging="560"/>
      </w:pPr>
    </w:p>
    <w:p w14:paraId="2020A330" w14:textId="77777777" w:rsidR="009D7E61" w:rsidRPr="009D32CF" w:rsidRDefault="009D7E61" w:rsidP="009D7E61">
      <w:pPr>
        <w:pStyle w:val="21"/>
        <w:spacing w:line="400" w:lineRule="exact"/>
        <w:ind w:leftChars="0" w:left="560" w:hangingChars="200" w:hanging="560"/>
      </w:pPr>
      <w:r w:rsidRPr="009D32CF">
        <w:rPr>
          <w:rFonts w:hint="eastAsia"/>
        </w:rPr>
        <w:t>正本：行政院</w:t>
      </w:r>
    </w:p>
    <w:p w14:paraId="1F2122E2" w14:textId="77777777" w:rsidR="009D7E61" w:rsidRPr="009D32CF" w:rsidRDefault="009D7E61" w:rsidP="009D7E61">
      <w:pPr>
        <w:pStyle w:val="21"/>
        <w:spacing w:line="400" w:lineRule="exact"/>
        <w:ind w:leftChars="0" w:left="840" w:hangingChars="300" w:hanging="840"/>
      </w:pPr>
      <w:r w:rsidRPr="009D32CF">
        <w:rPr>
          <w:rFonts w:hint="eastAsia"/>
        </w:rPr>
        <w:t>副本：</w:t>
      </w:r>
      <w:r w:rsidR="007E2A3C" w:rsidRPr="009D32CF">
        <w:rPr>
          <w:rFonts w:hint="eastAsia"/>
        </w:rPr>
        <w:t>行政院法規會</w:t>
      </w:r>
      <w:r w:rsidRPr="009D32CF">
        <w:rPr>
          <w:rFonts w:hint="eastAsia"/>
        </w:rPr>
        <w:t>、本部法規委員會、承辦單位</w:t>
      </w:r>
    </w:p>
    <w:p w14:paraId="554405A7" w14:textId="77777777" w:rsidR="009D7E61" w:rsidRPr="009D32CF" w:rsidRDefault="009D7E61" w:rsidP="009D7E61">
      <w:pPr>
        <w:pStyle w:val="21"/>
        <w:spacing w:line="400" w:lineRule="exact"/>
        <w:ind w:leftChars="0" w:left="840" w:hangingChars="300" w:hanging="840"/>
      </w:pPr>
    </w:p>
    <w:p w14:paraId="2D99B16F" w14:textId="77777777" w:rsidR="009D7E61" w:rsidRPr="009D32CF" w:rsidRDefault="009D7E61" w:rsidP="009D7E61">
      <w:pPr>
        <w:pStyle w:val="a5"/>
        <w:jc w:val="both"/>
        <w:rPr>
          <w:rFonts w:ascii="標楷體" w:hAnsi="標楷體"/>
          <w:sz w:val="32"/>
        </w:rPr>
      </w:pPr>
      <w:r w:rsidRPr="009D32CF">
        <w:rPr>
          <w:rFonts w:ascii="標楷體" w:hAnsi="標楷體" w:hint="eastAsia"/>
          <w:sz w:val="32"/>
        </w:rPr>
        <w:t>部長　○○○</w:t>
      </w:r>
    </w:p>
    <w:p w14:paraId="7C38BA06" w14:textId="77777777" w:rsidR="009D7E61" w:rsidRPr="009D32CF" w:rsidRDefault="009D7E61" w:rsidP="009D7E61">
      <w:pPr>
        <w:pStyle w:val="a5"/>
        <w:jc w:val="both"/>
        <w:rPr>
          <w:rFonts w:ascii="標楷體" w:hAnsi="標楷體"/>
          <w:sz w:val="32"/>
        </w:rPr>
      </w:pPr>
    </w:p>
    <w:p w14:paraId="27457C0E" w14:textId="77777777" w:rsidR="009D7E61" w:rsidRPr="009D32CF" w:rsidRDefault="00B62E1D" w:rsidP="009D7E61">
      <w:pPr>
        <w:spacing w:line="360" w:lineRule="exact"/>
        <w:ind w:left="1" w:hanging="1"/>
        <w:rPr>
          <w:rFonts w:ascii="標楷體" w:eastAsia="標楷體" w:hAnsi="標楷體"/>
          <w:sz w:val="28"/>
          <w:szCs w:val="28"/>
        </w:rPr>
      </w:pPr>
      <w:r>
        <w:rPr>
          <w:rFonts w:ascii="標楷體" w:eastAsia="標楷體" w:hAnsi="標楷體"/>
          <w:sz w:val="28"/>
          <w:szCs w:val="28"/>
        </w:rPr>
        <w:pict w14:anchorId="14394D7C">
          <v:rect id="_x0000_i1043" style="width:0;height:1.5pt" o:hralign="center" o:hrstd="t" o:hr="t" fillcolor="#aca899" stroked="f"/>
        </w:pict>
      </w:r>
    </w:p>
    <w:p w14:paraId="2FB4F2F0" w14:textId="77777777" w:rsidR="009D7E61" w:rsidRPr="009D32CF" w:rsidRDefault="009D7E61" w:rsidP="00677D72">
      <w:pPr>
        <w:spacing w:line="400" w:lineRule="exact"/>
        <w:ind w:left="567" w:hanging="567"/>
        <w:rPr>
          <w:rFonts w:ascii="標楷體" w:eastAsia="標楷體" w:hAnsi="標楷體"/>
          <w:b/>
          <w:sz w:val="28"/>
          <w:szCs w:val="28"/>
          <w:shd w:val="pct15" w:color="auto" w:fill="FFFFFF"/>
        </w:rPr>
      </w:pPr>
      <w:r w:rsidRPr="009D32CF">
        <w:rPr>
          <w:rFonts w:ascii="標楷體" w:eastAsia="標楷體" w:hAnsi="標楷體" w:hint="eastAsia"/>
          <w:b/>
          <w:sz w:val="28"/>
          <w:szCs w:val="28"/>
        </w:rPr>
        <w:t>註：應報行政院核定後發布之法規，應於報院核定函內敘明有無踐</w:t>
      </w:r>
      <w:r w:rsidRPr="009D32CF">
        <w:rPr>
          <w:rFonts w:ascii="標楷體" w:eastAsia="標楷體" w:hAnsi="標楷體" w:hint="eastAsia"/>
          <w:b/>
          <w:sz w:val="28"/>
          <w:szCs w:val="28"/>
        </w:rPr>
        <w:lastRenderedPageBreak/>
        <w:t>行預告程序，發布時毋庸重複說明。</w:t>
      </w:r>
    </w:p>
    <w:p w14:paraId="4BD8B076" w14:textId="77777777" w:rsidR="009D7E61" w:rsidRPr="009D32CF" w:rsidRDefault="009D7E61" w:rsidP="007232C0">
      <w:pPr>
        <w:pStyle w:val="5"/>
        <w:ind w:left="480"/>
        <w:rPr>
          <w:rFonts w:ascii="標楷體" w:eastAsia="標楷體" w:hAnsi="標楷體"/>
          <w:b w:val="0"/>
          <w:sz w:val="32"/>
          <w:szCs w:val="32"/>
        </w:rPr>
      </w:pPr>
      <w:r w:rsidRPr="009D32CF">
        <w:rPr>
          <w:rFonts w:ascii="標楷體" w:eastAsia="標楷體" w:hAnsi="標楷體"/>
          <w:sz w:val="32"/>
        </w:rPr>
        <w:br w:type="page"/>
      </w:r>
      <w:bookmarkStart w:id="38" w:name="_Toc76459938"/>
      <w:r w:rsidRPr="009D32CF">
        <w:rPr>
          <w:rFonts w:ascii="標楷體" w:eastAsia="標楷體" w:hAnsi="標楷體" w:hint="eastAsia"/>
          <w:b w:val="0"/>
          <w:sz w:val="32"/>
          <w:szCs w:val="32"/>
        </w:rPr>
        <w:lastRenderedPageBreak/>
        <w:t>（</w:t>
      </w:r>
      <w:r w:rsidR="00692F05" w:rsidRPr="009D32CF">
        <w:rPr>
          <w:rFonts w:ascii="標楷體" w:eastAsia="標楷體" w:hAnsi="標楷體" w:hint="eastAsia"/>
          <w:b w:val="0"/>
          <w:sz w:val="32"/>
          <w:szCs w:val="32"/>
        </w:rPr>
        <w:t>四</w:t>
      </w:r>
      <w:r w:rsidRPr="009D32CF">
        <w:rPr>
          <w:rFonts w:ascii="標楷體" w:eastAsia="標楷體" w:hAnsi="標楷體" w:hint="eastAsia"/>
          <w:b w:val="0"/>
          <w:sz w:val="32"/>
          <w:szCs w:val="32"/>
        </w:rPr>
        <w:t>）送立法院查照函稿</w:t>
      </w:r>
      <w:bookmarkEnd w:id="38"/>
    </w:p>
    <w:p w14:paraId="52F67F73" w14:textId="77777777" w:rsidR="009D7E61" w:rsidRPr="009D32CF" w:rsidRDefault="009D7E61" w:rsidP="009D7E61">
      <w:pPr>
        <w:spacing w:line="460" w:lineRule="exact"/>
        <w:jc w:val="center"/>
        <w:rPr>
          <w:rFonts w:ascii="標楷體" w:eastAsia="標楷體" w:hAnsi="標楷體"/>
          <w:sz w:val="36"/>
        </w:rPr>
      </w:pPr>
      <w:r w:rsidRPr="009D32CF">
        <w:rPr>
          <w:rFonts w:ascii="標楷體" w:eastAsia="標楷體" w:hAnsi="標楷體" w:hint="eastAsia"/>
          <w:sz w:val="36"/>
        </w:rPr>
        <w:t>內政部　函（稿）</w:t>
      </w:r>
    </w:p>
    <w:p w14:paraId="55843DC9" w14:textId="77777777" w:rsidR="009D7E61" w:rsidRPr="009D32CF" w:rsidRDefault="009D7E61" w:rsidP="009D7E61">
      <w:pPr>
        <w:pStyle w:val="-1"/>
        <w:spacing w:after="0" w:line="240" w:lineRule="atLeast"/>
        <w:ind w:left="5208"/>
        <w:jc w:val="both"/>
        <w:rPr>
          <w:rFonts w:ascii="標楷體" w:hAnsi="標楷體"/>
          <w:sz w:val="24"/>
        </w:rPr>
      </w:pPr>
      <w:r w:rsidRPr="009D32CF">
        <w:rPr>
          <w:rFonts w:ascii="標楷體" w:hAnsi="標楷體" w:hint="eastAsia"/>
          <w:sz w:val="24"/>
        </w:rPr>
        <w:t>機關地址：</w:t>
      </w:r>
    </w:p>
    <w:p w14:paraId="4D432E25" w14:textId="77777777" w:rsidR="009D7E61" w:rsidRPr="009D32CF" w:rsidRDefault="009D7E61" w:rsidP="009D7E61">
      <w:pPr>
        <w:pStyle w:val="-1"/>
        <w:spacing w:after="0" w:line="240" w:lineRule="atLeast"/>
        <w:ind w:left="5208"/>
        <w:jc w:val="both"/>
        <w:rPr>
          <w:rFonts w:ascii="標楷體" w:hAnsi="標楷體"/>
          <w:sz w:val="24"/>
        </w:rPr>
      </w:pPr>
      <w:r w:rsidRPr="009D32CF">
        <w:rPr>
          <w:rFonts w:ascii="標楷體" w:hAnsi="標楷體" w:hint="eastAsia"/>
          <w:sz w:val="24"/>
        </w:rPr>
        <w:t>聯絡人：</w:t>
      </w:r>
    </w:p>
    <w:p w14:paraId="254E3163" w14:textId="77777777" w:rsidR="009D7E61" w:rsidRPr="009D32CF" w:rsidRDefault="009D7E61" w:rsidP="009D7E61">
      <w:pPr>
        <w:pStyle w:val="-1"/>
        <w:spacing w:after="0" w:line="240" w:lineRule="atLeast"/>
        <w:ind w:left="5208"/>
        <w:jc w:val="both"/>
        <w:rPr>
          <w:rFonts w:ascii="標楷體" w:hAnsi="標楷體"/>
          <w:sz w:val="24"/>
        </w:rPr>
      </w:pPr>
      <w:r w:rsidRPr="009D32CF">
        <w:rPr>
          <w:rFonts w:ascii="標楷體" w:hAnsi="標楷體" w:hint="eastAsia"/>
          <w:sz w:val="24"/>
        </w:rPr>
        <w:t>傳真：</w:t>
      </w:r>
    </w:p>
    <w:p w14:paraId="43C964AD" w14:textId="77777777" w:rsidR="009D7E61" w:rsidRPr="009D32CF" w:rsidRDefault="009D7E61" w:rsidP="009D7E61">
      <w:pPr>
        <w:pStyle w:val="-1"/>
        <w:spacing w:after="0" w:line="240" w:lineRule="atLeast"/>
        <w:ind w:left="5208"/>
        <w:jc w:val="both"/>
        <w:rPr>
          <w:rFonts w:ascii="標楷體" w:hAnsi="標楷體"/>
          <w:sz w:val="24"/>
        </w:rPr>
      </w:pPr>
      <w:r w:rsidRPr="009D32CF">
        <w:rPr>
          <w:rFonts w:ascii="標楷體" w:hAnsi="標楷體" w:hint="eastAsia"/>
          <w:sz w:val="24"/>
        </w:rPr>
        <w:t>電話：</w:t>
      </w:r>
    </w:p>
    <w:p w14:paraId="20282627" w14:textId="77777777" w:rsidR="009D7E61" w:rsidRPr="009D32CF" w:rsidRDefault="009D7E61" w:rsidP="009D7E61">
      <w:pPr>
        <w:pStyle w:val="-1"/>
        <w:spacing w:after="0" w:line="240" w:lineRule="atLeast"/>
        <w:ind w:left="5208"/>
        <w:jc w:val="both"/>
        <w:rPr>
          <w:rFonts w:ascii="標楷體" w:hAnsi="標楷體"/>
          <w:sz w:val="28"/>
        </w:rPr>
      </w:pPr>
      <w:r w:rsidRPr="009D32CF">
        <w:rPr>
          <w:rFonts w:ascii="標楷體" w:hAnsi="標楷體" w:hint="eastAsia"/>
          <w:sz w:val="24"/>
        </w:rPr>
        <w:t>電子信箱：</w:t>
      </w:r>
      <w:r w:rsidRPr="009D32CF">
        <w:rPr>
          <w:rFonts w:ascii="標楷體" w:hAnsi="標楷體" w:hint="eastAsia"/>
          <w:sz w:val="24"/>
          <w:shd w:val="pct15" w:color="auto" w:fill="FFFFFF"/>
        </w:rPr>
        <w:t>（必填）</w:t>
      </w:r>
    </w:p>
    <w:p w14:paraId="3F4C6FD3" w14:textId="77777777" w:rsidR="009D7E61" w:rsidRPr="009D32CF" w:rsidRDefault="009D7E61" w:rsidP="009D7E61">
      <w:pPr>
        <w:pStyle w:val="a3"/>
        <w:rPr>
          <w:rFonts w:ascii="標楷體" w:hAnsi="標楷體"/>
          <w:sz w:val="28"/>
        </w:rPr>
      </w:pPr>
      <w:r w:rsidRPr="009D32CF">
        <w:rPr>
          <w:rFonts w:ascii="標楷體" w:hAnsi="標楷體" w:hint="eastAsia"/>
          <w:sz w:val="28"/>
        </w:rPr>
        <w:t>受文者：如行文單位</w:t>
      </w:r>
    </w:p>
    <w:p w14:paraId="726ABA54" w14:textId="77777777" w:rsidR="009D7E61" w:rsidRPr="009D32CF" w:rsidRDefault="009D7E61" w:rsidP="009D7E61">
      <w:pPr>
        <w:pStyle w:val="a3"/>
        <w:rPr>
          <w:rFonts w:ascii="標楷體" w:hAnsi="標楷體"/>
          <w:sz w:val="28"/>
        </w:rPr>
      </w:pPr>
      <w:r w:rsidRPr="009D32CF">
        <w:rPr>
          <w:rFonts w:ascii="標楷體" w:hAnsi="標楷體" w:hint="eastAsia"/>
          <w:sz w:val="28"/>
        </w:rPr>
        <w:t>發文日期：中華民國　　　年　　月　　日</w:t>
      </w:r>
    </w:p>
    <w:p w14:paraId="037B3011" w14:textId="77777777" w:rsidR="009D7E61" w:rsidRPr="009D32CF" w:rsidRDefault="009D7E61" w:rsidP="009D7E61">
      <w:pPr>
        <w:pStyle w:val="a5"/>
        <w:rPr>
          <w:rFonts w:ascii="標楷體" w:hAnsi="標楷體"/>
          <w:sz w:val="28"/>
        </w:rPr>
      </w:pPr>
      <w:r w:rsidRPr="009D32CF">
        <w:rPr>
          <w:rFonts w:ascii="標楷體" w:hAnsi="標楷體" w:hint="eastAsia"/>
          <w:sz w:val="28"/>
        </w:rPr>
        <w:t>發文字號：</w:t>
      </w:r>
    </w:p>
    <w:p w14:paraId="27EF9FEB" w14:textId="77777777" w:rsidR="009D7E61" w:rsidRPr="009D32CF" w:rsidRDefault="009D7E61" w:rsidP="009D7E61">
      <w:pPr>
        <w:pStyle w:val="a6"/>
        <w:rPr>
          <w:rFonts w:ascii="標楷體" w:hAnsi="標楷體"/>
        </w:rPr>
      </w:pPr>
      <w:r w:rsidRPr="009D32CF">
        <w:rPr>
          <w:rFonts w:ascii="標楷體" w:hAnsi="標楷體" w:hint="eastAsia"/>
          <w:sz w:val="28"/>
        </w:rPr>
        <w:t>附件：如主旨</w:t>
      </w:r>
    </w:p>
    <w:p w14:paraId="2ED6C680" w14:textId="77777777" w:rsidR="009D7E61" w:rsidRPr="009D32CF" w:rsidRDefault="009D7E61" w:rsidP="00E149C0">
      <w:pPr>
        <w:pStyle w:val="-1"/>
        <w:spacing w:after="0" w:line="500" w:lineRule="exact"/>
        <w:ind w:left="993" w:hanging="993"/>
        <w:jc w:val="both"/>
        <w:rPr>
          <w:rFonts w:ascii="標楷體" w:hAnsi="標楷體"/>
          <w:sz w:val="32"/>
        </w:rPr>
      </w:pPr>
      <w:r w:rsidRPr="009D32CF">
        <w:rPr>
          <w:rFonts w:ascii="標楷體" w:hAnsi="標楷體" w:hint="eastAsia"/>
          <w:sz w:val="32"/>
        </w:rPr>
        <w:t>主旨：「替代役役男傷殘等級檢定區分標準」第1條、第5條及第2條附表</w:t>
      </w:r>
      <w:r w:rsidR="00036227" w:rsidRPr="009D32CF">
        <w:rPr>
          <w:rFonts w:ascii="標楷體" w:hAnsi="標楷體" w:hint="eastAsia"/>
          <w:sz w:val="32"/>
        </w:rPr>
        <w:t>1</w:t>
      </w:r>
      <w:r w:rsidRPr="009D32CF">
        <w:rPr>
          <w:rFonts w:ascii="標楷體" w:hAnsi="標楷體" w:hint="eastAsia"/>
          <w:sz w:val="32"/>
        </w:rPr>
        <w:t>，業經本部於</w:t>
      </w:r>
      <w:smartTag w:uri="urn:schemas-microsoft-com:office:smarttags" w:element="chsdate">
        <w:smartTagPr>
          <w:attr w:name="Year" w:val="1995"/>
          <w:attr w:name="Month" w:val="1"/>
          <w:attr w:name="Day" w:val="5"/>
          <w:attr w:name="IsLunarDate" w:val="False"/>
          <w:attr w:name="IsROCDate" w:val="False"/>
        </w:smartTagPr>
        <w:r w:rsidRPr="009D32CF">
          <w:rPr>
            <w:rFonts w:ascii="標楷體" w:hAnsi="標楷體" w:hint="eastAsia"/>
            <w:sz w:val="32"/>
          </w:rPr>
          <w:t>95年1月5日</w:t>
        </w:r>
      </w:smartTag>
      <w:r w:rsidRPr="009D32CF">
        <w:rPr>
          <w:rFonts w:ascii="標楷體" w:hAnsi="標楷體" w:hint="eastAsia"/>
          <w:sz w:val="32"/>
        </w:rPr>
        <w:t>以台內役字第</w:t>
      </w:r>
      <w:r w:rsidRPr="009D32CF">
        <w:rPr>
          <w:rFonts w:ascii="標楷體" w:hAnsi="標楷體"/>
          <w:sz w:val="32"/>
          <w:szCs w:val="32"/>
          <w:lang w:val="zh-TW"/>
        </w:rPr>
        <w:t>09508300013</w:t>
      </w:r>
      <w:r w:rsidRPr="009D32CF">
        <w:rPr>
          <w:rFonts w:ascii="標楷體" w:hAnsi="標楷體" w:hint="eastAsia"/>
          <w:sz w:val="32"/>
        </w:rPr>
        <w:t>號令修正發布，茲檢送發布令、修正條文、總說明及條文對照表各1份</w:t>
      </w:r>
      <w:r w:rsidR="006E2986" w:rsidRPr="009D32CF">
        <w:rPr>
          <w:rFonts w:ascii="標楷體" w:hAnsi="標楷體" w:hint="eastAsia"/>
          <w:sz w:val="32"/>
        </w:rPr>
        <w:t>，請查照。</w:t>
      </w:r>
    </w:p>
    <w:p w14:paraId="0089E4F6" w14:textId="77777777" w:rsidR="009D7E61" w:rsidRPr="009D32CF" w:rsidRDefault="009D7E61" w:rsidP="009D7E61">
      <w:pPr>
        <w:pStyle w:val="21"/>
        <w:spacing w:line="400" w:lineRule="exact"/>
        <w:ind w:leftChars="0" w:left="560" w:hangingChars="200" w:hanging="560"/>
      </w:pPr>
    </w:p>
    <w:p w14:paraId="45215748" w14:textId="77777777" w:rsidR="009D7E61" w:rsidRPr="009D32CF" w:rsidRDefault="009D7E61" w:rsidP="009D7E61">
      <w:pPr>
        <w:pStyle w:val="21"/>
        <w:spacing w:line="400" w:lineRule="exact"/>
        <w:ind w:leftChars="0" w:left="560" w:hangingChars="200" w:hanging="560"/>
      </w:pPr>
      <w:r w:rsidRPr="009D32CF">
        <w:rPr>
          <w:rFonts w:hint="eastAsia"/>
        </w:rPr>
        <w:t>正本：立法院</w:t>
      </w:r>
    </w:p>
    <w:p w14:paraId="2B1E3B8D" w14:textId="77777777" w:rsidR="009D7E61" w:rsidRPr="009D32CF" w:rsidRDefault="009D7E61" w:rsidP="009D7E61">
      <w:pPr>
        <w:pStyle w:val="21"/>
        <w:spacing w:line="400" w:lineRule="exact"/>
        <w:ind w:leftChars="0" w:left="840" w:hangingChars="300" w:hanging="840"/>
      </w:pPr>
      <w:r w:rsidRPr="009D32CF">
        <w:rPr>
          <w:rFonts w:hint="eastAsia"/>
        </w:rPr>
        <w:t>副本：</w:t>
      </w:r>
      <w:r w:rsidR="007E2A3C" w:rsidRPr="009D32CF">
        <w:rPr>
          <w:rFonts w:hint="eastAsia"/>
        </w:rPr>
        <w:t>行政院法規會</w:t>
      </w:r>
      <w:r w:rsidRPr="009D32CF">
        <w:rPr>
          <w:rFonts w:hint="eastAsia"/>
        </w:rPr>
        <w:t>、本部法規委員會、承辦單位（均含附件）</w:t>
      </w:r>
    </w:p>
    <w:p w14:paraId="41DF5FB9" w14:textId="77777777" w:rsidR="009D7E61" w:rsidRPr="009D32CF" w:rsidRDefault="009D7E61" w:rsidP="009D7E61">
      <w:pPr>
        <w:spacing w:line="460" w:lineRule="exact"/>
        <w:rPr>
          <w:rFonts w:ascii="標楷體" w:eastAsia="標楷體" w:hAnsi="標楷體"/>
          <w:sz w:val="28"/>
        </w:rPr>
      </w:pPr>
    </w:p>
    <w:p w14:paraId="31680B55" w14:textId="77777777" w:rsidR="009D7E61" w:rsidRPr="009D32CF" w:rsidRDefault="009D7E61" w:rsidP="009D7E61">
      <w:pPr>
        <w:pStyle w:val="21"/>
        <w:spacing w:line="400" w:lineRule="exact"/>
        <w:ind w:leftChars="0" w:left="560" w:hangingChars="200" w:hanging="560"/>
      </w:pPr>
      <w:r w:rsidRPr="009D32CF">
        <w:rPr>
          <w:rFonts w:hint="eastAsia"/>
        </w:rPr>
        <w:t>部長　○○○</w:t>
      </w:r>
    </w:p>
    <w:p w14:paraId="7F878E85" w14:textId="77777777" w:rsidR="009D7E61" w:rsidRPr="009D32CF" w:rsidRDefault="009D7E61" w:rsidP="007232C0">
      <w:pPr>
        <w:pStyle w:val="5"/>
        <w:ind w:left="480"/>
        <w:rPr>
          <w:rFonts w:ascii="標楷體" w:eastAsia="標楷體" w:hAnsi="標楷體"/>
        </w:rPr>
      </w:pPr>
      <w:r w:rsidRPr="009D32CF">
        <w:rPr>
          <w:rFonts w:ascii="標楷體" w:eastAsia="標楷體" w:hAnsi="標楷體"/>
        </w:rPr>
        <w:br w:type="page"/>
      </w:r>
      <w:bookmarkStart w:id="39" w:name="_Toc76459939"/>
      <w:r w:rsidRPr="009D32CF">
        <w:rPr>
          <w:rFonts w:ascii="標楷體" w:eastAsia="標楷體" w:hAnsi="標楷體" w:hint="eastAsia"/>
          <w:b w:val="0"/>
          <w:sz w:val="32"/>
          <w:szCs w:val="32"/>
        </w:rPr>
        <w:lastRenderedPageBreak/>
        <w:t>（</w:t>
      </w:r>
      <w:r w:rsidR="00692F05" w:rsidRPr="009D32CF">
        <w:rPr>
          <w:rFonts w:ascii="標楷體" w:eastAsia="標楷體" w:hAnsi="標楷體" w:hint="eastAsia"/>
          <w:b w:val="0"/>
          <w:sz w:val="32"/>
          <w:szCs w:val="32"/>
        </w:rPr>
        <w:t>五</w:t>
      </w:r>
      <w:r w:rsidRPr="009D32CF">
        <w:rPr>
          <w:rFonts w:ascii="標楷體" w:eastAsia="標楷體" w:hAnsi="標楷體" w:hint="eastAsia"/>
          <w:b w:val="0"/>
          <w:sz w:val="32"/>
          <w:szCs w:val="32"/>
        </w:rPr>
        <w:t>）送有關機關轉知函稿</w:t>
      </w:r>
      <w:bookmarkEnd w:id="39"/>
    </w:p>
    <w:p w14:paraId="0E7391EF" w14:textId="77777777" w:rsidR="009D7E61" w:rsidRPr="009D32CF" w:rsidRDefault="009D7E61" w:rsidP="009D7E61">
      <w:pPr>
        <w:spacing w:line="460" w:lineRule="exact"/>
        <w:jc w:val="center"/>
        <w:rPr>
          <w:rFonts w:ascii="標楷體" w:eastAsia="標楷體" w:hAnsi="標楷體"/>
          <w:sz w:val="36"/>
        </w:rPr>
      </w:pPr>
      <w:r w:rsidRPr="009D32CF">
        <w:rPr>
          <w:rFonts w:ascii="標楷體" w:eastAsia="標楷體" w:hAnsi="標楷體" w:hint="eastAsia"/>
          <w:sz w:val="36"/>
        </w:rPr>
        <w:t>內政部　函（稿）</w:t>
      </w:r>
    </w:p>
    <w:p w14:paraId="02B23CFE" w14:textId="77777777" w:rsidR="009D7E61" w:rsidRPr="009D32CF" w:rsidRDefault="009D7E61" w:rsidP="009D7E61">
      <w:pPr>
        <w:pStyle w:val="-1"/>
        <w:spacing w:after="0" w:line="240" w:lineRule="atLeast"/>
        <w:ind w:left="5208"/>
        <w:jc w:val="both"/>
        <w:rPr>
          <w:rFonts w:ascii="標楷體" w:hAnsi="標楷體"/>
          <w:sz w:val="24"/>
        </w:rPr>
      </w:pPr>
      <w:r w:rsidRPr="009D32CF">
        <w:rPr>
          <w:rFonts w:ascii="標楷體" w:hAnsi="標楷體" w:hint="eastAsia"/>
          <w:sz w:val="24"/>
        </w:rPr>
        <w:t>機關地址：</w:t>
      </w:r>
    </w:p>
    <w:p w14:paraId="0ADA9479" w14:textId="77777777" w:rsidR="009D7E61" w:rsidRPr="009D32CF" w:rsidRDefault="009D7E61" w:rsidP="009D7E61">
      <w:pPr>
        <w:pStyle w:val="-1"/>
        <w:spacing w:after="0" w:line="240" w:lineRule="atLeast"/>
        <w:ind w:left="5208"/>
        <w:jc w:val="both"/>
        <w:rPr>
          <w:rFonts w:ascii="標楷體" w:hAnsi="標楷體"/>
          <w:sz w:val="24"/>
        </w:rPr>
      </w:pPr>
      <w:r w:rsidRPr="009D32CF">
        <w:rPr>
          <w:rFonts w:ascii="標楷體" w:hAnsi="標楷體" w:hint="eastAsia"/>
          <w:sz w:val="24"/>
        </w:rPr>
        <w:t>聯絡人：</w:t>
      </w:r>
    </w:p>
    <w:p w14:paraId="7E7EA246" w14:textId="77777777" w:rsidR="009D7E61" w:rsidRPr="009D32CF" w:rsidRDefault="009D7E61" w:rsidP="009D7E61">
      <w:pPr>
        <w:pStyle w:val="-1"/>
        <w:spacing w:after="0" w:line="240" w:lineRule="atLeast"/>
        <w:ind w:left="5208"/>
        <w:jc w:val="both"/>
        <w:rPr>
          <w:rFonts w:ascii="標楷體" w:hAnsi="標楷體"/>
          <w:sz w:val="24"/>
        </w:rPr>
      </w:pPr>
      <w:r w:rsidRPr="009D32CF">
        <w:rPr>
          <w:rFonts w:ascii="標楷體" w:hAnsi="標楷體" w:hint="eastAsia"/>
          <w:sz w:val="24"/>
        </w:rPr>
        <w:t>傳真：</w:t>
      </w:r>
    </w:p>
    <w:p w14:paraId="5B2450BA" w14:textId="77777777" w:rsidR="009D7E61" w:rsidRPr="009D32CF" w:rsidRDefault="009D7E61" w:rsidP="009D7E61">
      <w:pPr>
        <w:pStyle w:val="-1"/>
        <w:spacing w:after="0" w:line="240" w:lineRule="atLeast"/>
        <w:ind w:left="5208"/>
        <w:jc w:val="both"/>
        <w:rPr>
          <w:rFonts w:ascii="標楷體" w:hAnsi="標楷體"/>
          <w:sz w:val="24"/>
        </w:rPr>
      </w:pPr>
      <w:r w:rsidRPr="009D32CF">
        <w:rPr>
          <w:rFonts w:ascii="標楷體" w:hAnsi="標楷體" w:hint="eastAsia"/>
          <w:sz w:val="24"/>
        </w:rPr>
        <w:t>電話：</w:t>
      </w:r>
    </w:p>
    <w:p w14:paraId="1B39E37D" w14:textId="77777777" w:rsidR="009D7E61" w:rsidRPr="009D32CF" w:rsidRDefault="009D7E61" w:rsidP="009D7E61">
      <w:pPr>
        <w:pStyle w:val="-1"/>
        <w:spacing w:after="0" w:line="240" w:lineRule="atLeast"/>
        <w:ind w:left="5208"/>
        <w:jc w:val="both"/>
        <w:rPr>
          <w:rFonts w:ascii="標楷體" w:hAnsi="標楷體"/>
          <w:sz w:val="28"/>
        </w:rPr>
      </w:pPr>
      <w:r w:rsidRPr="009D32CF">
        <w:rPr>
          <w:rFonts w:ascii="標楷體" w:hAnsi="標楷體" w:hint="eastAsia"/>
          <w:sz w:val="24"/>
        </w:rPr>
        <w:t>電子信箱：</w:t>
      </w:r>
      <w:r w:rsidRPr="009D32CF">
        <w:rPr>
          <w:rFonts w:ascii="標楷體" w:hAnsi="標楷體" w:hint="eastAsia"/>
          <w:sz w:val="24"/>
          <w:shd w:val="pct15" w:color="auto" w:fill="FFFFFF"/>
        </w:rPr>
        <w:t>（必填）</w:t>
      </w:r>
    </w:p>
    <w:p w14:paraId="16D8E5D0" w14:textId="77777777" w:rsidR="009D7E61" w:rsidRPr="009D32CF" w:rsidRDefault="009D7E61" w:rsidP="009D7E61">
      <w:pPr>
        <w:pStyle w:val="a3"/>
        <w:rPr>
          <w:rFonts w:ascii="標楷體" w:hAnsi="標楷體"/>
          <w:sz w:val="28"/>
        </w:rPr>
      </w:pPr>
      <w:r w:rsidRPr="009D32CF">
        <w:rPr>
          <w:rFonts w:ascii="標楷體" w:hAnsi="標楷體" w:hint="eastAsia"/>
          <w:sz w:val="28"/>
        </w:rPr>
        <w:t>受文者：如行文單位</w:t>
      </w:r>
    </w:p>
    <w:p w14:paraId="19F52745" w14:textId="77777777" w:rsidR="009D7E61" w:rsidRPr="009D32CF" w:rsidRDefault="009D7E61" w:rsidP="009D7E61">
      <w:pPr>
        <w:pStyle w:val="a3"/>
        <w:rPr>
          <w:rFonts w:ascii="標楷體" w:hAnsi="標楷體"/>
          <w:sz w:val="28"/>
        </w:rPr>
      </w:pPr>
      <w:r w:rsidRPr="009D32CF">
        <w:rPr>
          <w:rFonts w:ascii="標楷體" w:hAnsi="標楷體" w:hint="eastAsia"/>
          <w:sz w:val="28"/>
        </w:rPr>
        <w:t>發文日期：中華民國　　　年　　月　　日</w:t>
      </w:r>
    </w:p>
    <w:p w14:paraId="6CF03936" w14:textId="77777777" w:rsidR="009D7E61" w:rsidRPr="009D32CF" w:rsidRDefault="009D7E61" w:rsidP="009D7E61">
      <w:pPr>
        <w:pStyle w:val="a5"/>
        <w:rPr>
          <w:rFonts w:ascii="標楷體" w:hAnsi="標楷體"/>
          <w:sz w:val="28"/>
        </w:rPr>
      </w:pPr>
      <w:r w:rsidRPr="009D32CF">
        <w:rPr>
          <w:rFonts w:ascii="標楷體" w:hAnsi="標楷體" w:hint="eastAsia"/>
          <w:sz w:val="28"/>
        </w:rPr>
        <w:t>發文字號：</w:t>
      </w:r>
    </w:p>
    <w:p w14:paraId="56CFC0D4" w14:textId="77777777" w:rsidR="009D7E61" w:rsidRPr="009D32CF" w:rsidRDefault="009D7E61" w:rsidP="009D7E61">
      <w:pPr>
        <w:pStyle w:val="a6"/>
        <w:rPr>
          <w:rFonts w:ascii="標楷體" w:hAnsi="標楷體"/>
        </w:rPr>
      </w:pPr>
      <w:r w:rsidRPr="009D32CF">
        <w:rPr>
          <w:rFonts w:ascii="標楷體" w:hAnsi="標楷體" w:hint="eastAsia"/>
          <w:sz w:val="28"/>
        </w:rPr>
        <w:t>附件：</w:t>
      </w:r>
    </w:p>
    <w:p w14:paraId="7B257ABA" w14:textId="77777777" w:rsidR="009D7E61" w:rsidRPr="009D32CF" w:rsidRDefault="009D7E61" w:rsidP="00696725">
      <w:pPr>
        <w:pStyle w:val="-1"/>
        <w:spacing w:after="0" w:line="500" w:lineRule="exact"/>
        <w:ind w:left="993" w:hanging="993"/>
        <w:jc w:val="both"/>
        <w:rPr>
          <w:rFonts w:ascii="標楷體" w:hAnsi="標楷體"/>
          <w:sz w:val="32"/>
        </w:rPr>
      </w:pPr>
      <w:r w:rsidRPr="009D32CF">
        <w:rPr>
          <w:rFonts w:ascii="標楷體" w:hAnsi="標楷體" w:hint="eastAsia"/>
          <w:sz w:val="32"/>
        </w:rPr>
        <w:t>主旨：「替代役役男傷殘等級檢定區分標準」第1條、第5條及第2條附表</w:t>
      </w:r>
      <w:r w:rsidR="00036227" w:rsidRPr="009D32CF">
        <w:rPr>
          <w:rFonts w:ascii="標楷體" w:hAnsi="標楷體" w:hint="eastAsia"/>
          <w:sz w:val="32"/>
        </w:rPr>
        <w:t>1</w:t>
      </w:r>
      <w:r w:rsidRPr="009D32CF">
        <w:rPr>
          <w:rFonts w:ascii="標楷體" w:hAnsi="標楷體" w:hint="eastAsia"/>
          <w:sz w:val="32"/>
        </w:rPr>
        <w:t>，業經本部於</w:t>
      </w:r>
      <w:smartTag w:uri="urn:schemas-microsoft-com:office:smarttags" w:element="chsdate">
        <w:smartTagPr>
          <w:attr w:name="Year" w:val="1995"/>
          <w:attr w:name="Month" w:val="1"/>
          <w:attr w:name="Day" w:val="5"/>
          <w:attr w:name="IsLunarDate" w:val="False"/>
          <w:attr w:name="IsROCDate" w:val="False"/>
        </w:smartTagPr>
        <w:r w:rsidRPr="009D32CF">
          <w:rPr>
            <w:rFonts w:ascii="標楷體" w:hAnsi="標楷體" w:hint="eastAsia"/>
            <w:sz w:val="32"/>
          </w:rPr>
          <w:t>95年1月5日</w:t>
        </w:r>
      </w:smartTag>
      <w:r w:rsidRPr="009D32CF">
        <w:rPr>
          <w:rFonts w:ascii="標楷體" w:hAnsi="標楷體" w:hint="eastAsia"/>
          <w:sz w:val="32"/>
        </w:rPr>
        <w:t>以台內役字第</w:t>
      </w:r>
      <w:r w:rsidRPr="009D32CF">
        <w:rPr>
          <w:rFonts w:ascii="標楷體" w:hAnsi="標楷體"/>
          <w:sz w:val="32"/>
          <w:szCs w:val="32"/>
        </w:rPr>
        <w:t>09508300013</w:t>
      </w:r>
      <w:r w:rsidRPr="009D32CF">
        <w:rPr>
          <w:rFonts w:ascii="標楷體" w:hAnsi="標楷體" w:hint="eastAsia"/>
          <w:sz w:val="32"/>
        </w:rPr>
        <w:t>號令修正發布，如需修正發布條文，請至行政院公報資訊網（網址</w:t>
      </w:r>
      <w:r w:rsidR="000A36CB" w:rsidRPr="009D32CF">
        <w:rPr>
          <w:rFonts w:ascii="標楷體" w:hAnsi="標楷體"/>
          <w:sz w:val="32"/>
        </w:rPr>
        <w:t>https://gazette.nat.gov.tw/egFront</w:t>
      </w:r>
      <w:r w:rsidRPr="009D32CF">
        <w:rPr>
          <w:rFonts w:ascii="標楷體" w:hAnsi="標楷體" w:hint="eastAsia"/>
          <w:sz w:val="32"/>
        </w:rPr>
        <w:t>）下載</w:t>
      </w:r>
      <w:r w:rsidR="006E2986" w:rsidRPr="009D32CF">
        <w:rPr>
          <w:rFonts w:ascii="標楷體" w:hAnsi="標楷體" w:hint="eastAsia"/>
          <w:sz w:val="32"/>
        </w:rPr>
        <w:t>，請查照並轉知所屬。</w:t>
      </w:r>
    </w:p>
    <w:p w14:paraId="67E2191E" w14:textId="77777777" w:rsidR="009D7E61" w:rsidRPr="009D32CF" w:rsidRDefault="009D7E61" w:rsidP="009D7E61">
      <w:pPr>
        <w:pStyle w:val="21"/>
        <w:spacing w:line="400" w:lineRule="exact"/>
        <w:ind w:leftChars="0" w:left="560" w:hangingChars="200" w:hanging="560"/>
      </w:pPr>
    </w:p>
    <w:p w14:paraId="67EA954C" w14:textId="77777777" w:rsidR="009D7E61" w:rsidRPr="009D32CF" w:rsidRDefault="009D7E61" w:rsidP="009D7E61">
      <w:pPr>
        <w:pStyle w:val="21"/>
        <w:spacing w:line="400" w:lineRule="exact"/>
        <w:ind w:leftChars="0" w:left="560" w:hangingChars="200" w:hanging="560"/>
      </w:pPr>
      <w:r w:rsidRPr="009D32CF">
        <w:rPr>
          <w:rFonts w:hint="eastAsia"/>
        </w:rPr>
        <w:t>正本：有關機關</w:t>
      </w:r>
      <w:r w:rsidRPr="009D32CF">
        <w:rPr>
          <w:rFonts w:hint="eastAsia"/>
          <w:b/>
          <w:sz w:val="24"/>
          <w:szCs w:val="24"/>
          <w:shd w:val="pct15" w:color="auto" w:fill="FFFFFF"/>
        </w:rPr>
        <w:t>（按實際需要填列）</w:t>
      </w:r>
    </w:p>
    <w:p w14:paraId="2D6E790D" w14:textId="77777777" w:rsidR="009D7E61" w:rsidRPr="009D32CF" w:rsidRDefault="009D7E61" w:rsidP="009D7E61">
      <w:pPr>
        <w:pStyle w:val="21"/>
        <w:spacing w:line="400" w:lineRule="exact"/>
        <w:ind w:leftChars="0" w:left="840" w:hangingChars="300" w:hanging="840"/>
      </w:pPr>
      <w:r w:rsidRPr="009D32CF">
        <w:rPr>
          <w:rFonts w:hint="eastAsia"/>
        </w:rPr>
        <w:t>副本：</w:t>
      </w:r>
      <w:r w:rsidR="007E2A3C" w:rsidRPr="009D32CF">
        <w:rPr>
          <w:rFonts w:hint="eastAsia"/>
        </w:rPr>
        <w:t>行政院法規會</w:t>
      </w:r>
      <w:r w:rsidRPr="009D32CF">
        <w:rPr>
          <w:rFonts w:hint="eastAsia"/>
        </w:rPr>
        <w:t>、本部法規委員會、承辦單位</w:t>
      </w:r>
    </w:p>
    <w:p w14:paraId="0226A58B" w14:textId="77777777" w:rsidR="009D7E61" w:rsidRPr="009D32CF" w:rsidRDefault="009D7E61" w:rsidP="009D7E61">
      <w:pPr>
        <w:spacing w:line="460" w:lineRule="exact"/>
        <w:rPr>
          <w:rFonts w:ascii="標楷體" w:eastAsia="標楷體" w:hAnsi="標楷體"/>
          <w:sz w:val="28"/>
        </w:rPr>
      </w:pPr>
    </w:p>
    <w:p w14:paraId="1FA9735B" w14:textId="77777777" w:rsidR="009D7E61" w:rsidRPr="009D32CF" w:rsidRDefault="009D7E61" w:rsidP="009D7E61">
      <w:pPr>
        <w:rPr>
          <w:rFonts w:ascii="標楷體" w:eastAsia="標楷體" w:hAnsi="標楷體"/>
          <w:sz w:val="28"/>
          <w:szCs w:val="28"/>
        </w:rPr>
        <w:sectPr w:rsidR="009D7E61" w:rsidRPr="009D32CF" w:rsidSect="00CD0D1B">
          <w:headerReference w:type="even" r:id="rId28"/>
          <w:headerReference w:type="default" r:id="rId29"/>
          <w:footerReference w:type="even" r:id="rId30"/>
          <w:footerReference w:type="default" r:id="rId31"/>
          <w:pgSz w:w="11906" w:h="16838"/>
          <w:pgMar w:top="1440" w:right="1797" w:bottom="1440" w:left="1797" w:header="851" w:footer="992" w:gutter="0"/>
          <w:cols w:space="425"/>
          <w:docGrid w:type="lines" w:linePitch="360"/>
        </w:sectPr>
      </w:pPr>
      <w:r w:rsidRPr="009D32CF">
        <w:rPr>
          <w:rFonts w:ascii="標楷體" w:eastAsia="標楷體" w:hAnsi="標楷體" w:hint="eastAsia"/>
          <w:sz w:val="28"/>
          <w:szCs w:val="28"/>
        </w:rPr>
        <w:t>部長　○○○</w:t>
      </w:r>
    </w:p>
    <w:p w14:paraId="42BB23D5" w14:textId="77777777" w:rsidR="009D7E61" w:rsidRPr="009D32CF" w:rsidRDefault="00FC2AFA" w:rsidP="00B56F3E">
      <w:pPr>
        <w:pStyle w:val="4"/>
        <w:rPr>
          <w:rFonts w:ascii="標楷體" w:eastAsia="標楷體" w:hAnsi="標楷體"/>
          <w:b/>
          <w:sz w:val="40"/>
          <w:szCs w:val="40"/>
        </w:rPr>
      </w:pPr>
      <w:bookmarkStart w:id="40" w:name="_Toc76459940"/>
      <w:r w:rsidRPr="009D32CF">
        <w:rPr>
          <w:rFonts w:ascii="標楷體" w:eastAsia="標楷體" w:hAnsi="標楷體" w:hint="eastAsia"/>
          <w:b/>
          <w:sz w:val="40"/>
          <w:szCs w:val="40"/>
        </w:rPr>
        <w:lastRenderedPageBreak/>
        <w:t>單純修正附表（附件）案</w:t>
      </w:r>
      <w:bookmarkEnd w:id="40"/>
    </w:p>
    <w:p w14:paraId="205A6E95" w14:textId="3B2DCD91" w:rsidR="009D7E61" w:rsidRPr="009D32CF" w:rsidRDefault="009D7E61" w:rsidP="009D7E61">
      <w:pPr>
        <w:rPr>
          <w:rFonts w:ascii="標楷體" w:eastAsia="標楷體" w:hAnsi="標楷體"/>
          <w:b/>
          <w:shd w:val="pct15" w:color="auto" w:fill="FFFFFF"/>
        </w:rPr>
      </w:pPr>
      <w:r w:rsidRPr="009D32CF">
        <w:rPr>
          <w:rFonts w:ascii="標楷體" w:eastAsia="標楷體" w:hAnsi="標楷體" w:hint="eastAsia"/>
          <w:b/>
          <w:shd w:val="pct15" w:color="auto" w:fill="FFFFFF"/>
        </w:rPr>
        <w:t>（未涉名稱、條文修正，僅修正附表或附件者，屬之；同時修正名稱者，請參考修正名稱案例稿</w:t>
      </w:r>
      <w:r w:rsidR="00AB0A4F" w:rsidRPr="009D32CF">
        <w:rPr>
          <w:rFonts w:ascii="標楷體" w:eastAsia="標楷體" w:hAnsi="標楷體" w:hint="eastAsia"/>
          <w:b/>
          <w:shd w:val="pct15" w:color="auto" w:fill="FFFFFF"/>
        </w:rPr>
        <w:t>第</w:t>
      </w:r>
      <w:r w:rsidR="00B7655C" w:rsidRPr="009D32CF">
        <w:rPr>
          <w:rFonts w:ascii="標楷體" w:eastAsia="標楷體" w:hAnsi="標楷體" w:hint="eastAsia"/>
          <w:b/>
          <w:shd w:val="pct15" w:color="auto" w:fill="FFFFFF"/>
        </w:rPr>
        <w:t>52</w:t>
      </w:r>
      <w:r w:rsidR="00AB0A4F" w:rsidRPr="009D32CF">
        <w:rPr>
          <w:rFonts w:ascii="標楷體" w:eastAsia="標楷體" w:hAnsi="標楷體" w:hint="eastAsia"/>
          <w:b/>
          <w:shd w:val="pct15" w:color="auto" w:fill="FFFFFF"/>
        </w:rPr>
        <w:t>頁</w:t>
      </w:r>
      <w:r w:rsidRPr="009D32CF">
        <w:rPr>
          <w:rFonts w:ascii="標楷體" w:eastAsia="標楷體" w:hAnsi="標楷體" w:hint="eastAsia"/>
          <w:b/>
          <w:shd w:val="pct15" w:color="auto" w:fill="FFFFFF"/>
        </w:rPr>
        <w:t>至</w:t>
      </w:r>
      <w:r w:rsidR="00AB0A4F" w:rsidRPr="009D32CF">
        <w:rPr>
          <w:rFonts w:ascii="標楷體" w:eastAsia="標楷體" w:hAnsi="標楷體" w:hint="eastAsia"/>
          <w:b/>
          <w:shd w:val="pct15" w:color="auto" w:fill="FFFFFF"/>
        </w:rPr>
        <w:t>第</w:t>
      </w:r>
      <w:r w:rsidR="005045BC" w:rsidRPr="009D32CF">
        <w:rPr>
          <w:rFonts w:ascii="標楷體" w:eastAsia="標楷體" w:hAnsi="標楷體" w:hint="eastAsia"/>
          <w:b/>
          <w:shd w:val="pct15" w:color="auto" w:fill="FFFFFF"/>
        </w:rPr>
        <w:t>5</w:t>
      </w:r>
      <w:r w:rsidR="00B7655C" w:rsidRPr="009D32CF">
        <w:rPr>
          <w:rFonts w:ascii="標楷體" w:eastAsia="標楷體" w:hAnsi="標楷體" w:hint="eastAsia"/>
          <w:b/>
          <w:shd w:val="pct15" w:color="auto" w:fill="FFFFFF"/>
        </w:rPr>
        <w:t>8</w:t>
      </w:r>
      <w:r w:rsidR="00AB0A4F" w:rsidRPr="009D32CF">
        <w:rPr>
          <w:rFonts w:ascii="標楷體" w:eastAsia="標楷體" w:hAnsi="標楷體" w:hint="eastAsia"/>
          <w:b/>
          <w:shd w:val="pct15" w:color="auto" w:fill="FFFFFF"/>
        </w:rPr>
        <w:t>頁</w:t>
      </w:r>
      <w:r w:rsidRPr="009D32CF">
        <w:rPr>
          <w:rFonts w:ascii="標楷體" w:eastAsia="標楷體" w:hAnsi="標楷體" w:hint="eastAsia"/>
          <w:b/>
          <w:shd w:val="pct15" w:color="auto" w:fill="FFFFFF"/>
        </w:rPr>
        <w:t>。）</w:t>
      </w:r>
    </w:p>
    <w:p w14:paraId="4851198D" w14:textId="77777777" w:rsidR="009D7E61" w:rsidRPr="009D32CF" w:rsidRDefault="003149AD" w:rsidP="00B56F3E">
      <w:pPr>
        <w:pStyle w:val="5"/>
        <w:ind w:left="480"/>
        <w:rPr>
          <w:rFonts w:ascii="標楷體" w:eastAsia="標楷體" w:hAnsi="標楷體"/>
          <w:b w:val="0"/>
          <w:sz w:val="32"/>
          <w:szCs w:val="32"/>
        </w:rPr>
      </w:pPr>
      <w:bookmarkStart w:id="41" w:name="_Toc76459941"/>
      <w:r w:rsidRPr="009D32CF">
        <w:rPr>
          <w:rFonts w:ascii="標楷體" w:eastAsia="標楷體" w:hAnsi="標楷體" w:hint="eastAsia"/>
          <w:b w:val="0"/>
          <w:sz w:val="32"/>
          <w:szCs w:val="32"/>
        </w:rPr>
        <w:t>（</w:t>
      </w:r>
      <w:r w:rsidR="00315EE5" w:rsidRPr="009D32CF">
        <w:rPr>
          <w:rFonts w:ascii="標楷體" w:eastAsia="標楷體" w:hAnsi="標楷體" w:hint="eastAsia"/>
          <w:b w:val="0"/>
          <w:sz w:val="32"/>
          <w:szCs w:val="32"/>
        </w:rPr>
        <w:t>一</w:t>
      </w:r>
      <w:r w:rsidRPr="009D32CF">
        <w:rPr>
          <w:rFonts w:ascii="標楷體" w:eastAsia="標楷體" w:hAnsi="標楷體" w:hint="eastAsia"/>
          <w:b w:val="0"/>
          <w:sz w:val="32"/>
          <w:szCs w:val="32"/>
        </w:rPr>
        <w:t>）送刊登公報書函稿</w:t>
      </w:r>
      <w:bookmarkEnd w:id="41"/>
    </w:p>
    <w:p w14:paraId="6A4E24BD" w14:textId="77777777" w:rsidR="009D7E61" w:rsidRPr="009D32CF" w:rsidRDefault="009D7E61" w:rsidP="009D7E61">
      <w:pPr>
        <w:spacing w:line="460" w:lineRule="exact"/>
        <w:jc w:val="center"/>
        <w:rPr>
          <w:rFonts w:ascii="標楷體" w:eastAsia="標楷體" w:hAnsi="標楷體"/>
          <w:sz w:val="36"/>
        </w:rPr>
      </w:pPr>
      <w:r w:rsidRPr="009D32CF">
        <w:rPr>
          <w:rFonts w:ascii="標楷體" w:eastAsia="標楷體" w:hAnsi="標楷體" w:hint="eastAsia"/>
          <w:sz w:val="36"/>
        </w:rPr>
        <w:t>內政部　書函（稿）</w:t>
      </w:r>
    </w:p>
    <w:p w14:paraId="52E463CA" w14:textId="77777777" w:rsidR="009D7E61" w:rsidRPr="009D32CF" w:rsidRDefault="009D7E61" w:rsidP="009D7E61">
      <w:pPr>
        <w:pStyle w:val="-1"/>
        <w:spacing w:after="0" w:line="240" w:lineRule="atLeast"/>
        <w:ind w:left="5208"/>
        <w:jc w:val="both"/>
        <w:rPr>
          <w:rFonts w:ascii="標楷體" w:hAnsi="標楷體"/>
          <w:sz w:val="24"/>
        </w:rPr>
      </w:pPr>
      <w:r w:rsidRPr="009D32CF">
        <w:rPr>
          <w:rFonts w:ascii="標楷體" w:hAnsi="標楷體" w:hint="eastAsia"/>
          <w:sz w:val="24"/>
        </w:rPr>
        <w:t>機關地址：</w:t>
      </w:r>
    </w:p>
    <w:p w14:paraId="1ED52343" w14:textId="77777777" w:rsidR="009D7E61" w:rsidRPr="009D32CF" w:rsidRDefault="009D7E61" w:rsidP="009D7E61">
      <w:pPr>
        <w:pStyle w:val="-1"/>
        <w:spacing w:after="0" w:line="240" w:lineRule="atLeast"/>
        <w:ind w:left="5208"/>
        <w:jc w:val="both"/>
        <w:rPr>
          <w:rFonts w:ascii="標楷體" w:hAnsi="標楷體"/>
          <w:sz w:val="24"/>
        </w:rPr>
      </w:pPr>
      <w:r w:rsidRPr="009D32CF">
        <w:rPr>
          <w:rFonts w:ascii="標楷體" w:hAnsi="標楷體" w:hint="eastAsia"/>
          <w:sz w:val="24"/>
        </w:rPr>
        <w:t>聯絡人：</w:t>
      </w:r>
    </w:p>
    <w:p w14:paraId="71B683E0" w14:textId="77777777" w:rsidR="009D7E61" w:rsidRPr="009D32CF" w:rsidRDefault="009D7E61" w:rsidP="009D7E61">
      <w:pPr>
        <w:pStyle w:val="-1"/>
        <w:spacing w:after="0" w:line="240" w:lineRule="atLeast"/>
        <w:ind w:left="5208"/>
        <w:jc w:val="both"/>
        <w:rPr>
          <w:rFonts w:ascii="標楷體" w:hAnsi="標楷體"/>
          <w:sz w:val="24"/>
        </w:rPr>
      </w:pPr>
      <w:r w:rsidRPr="009D32CF">
        <w:rPr>
          <w:rFonts w:ascii="標楷體" w:hAnsi="標楷體" w:hint="eastAsia"/>
          <w:sz w:val="24"/>
        </w:rPr>
        <w:t>傳真：</w:t>
      </w:r>
    </w:p>
    <w:p w14:paraId="01EE0D9B" w14:textId="77777777" w:rsidR="009D7E61" w:rsidRPr="009D32CF" w:rsidRDefault="009D7E61" w:rsidP="009D7E61">
      <w:pPr>
        <w:pStyle w:val="-1"/>
        <w:spacing w:after="0" w:line="240" w:lineRule="atLeast"/>
        <w:ind w:left="5208"/>
        <w:jc w:val="both"/>
        <w:rPr>
          <w:rFonts w:ascii="標楷體" w:hAnsi="標楷體"/>
          <w:sz w:val="24"/>
        </w:rPr>
      </w:pPr>
      <w:r w:rsidRPr="009D32CF">
        <w:rPr>
          <w:rFonts w:ascii="標楷體" w:hAnsi="標楷體" w:hint="eastAsia"/>
          <w:sz w:val="24"/>
        </w:rPr>
        <w:t>電話：</w:t>
      </w:r>
    </w:p>
    <w:p w14:paraId="248CB612" w14:textId="77777777" w:rsidR="009D7E61" w:rsidRPr="009D32CF" w:rsidRDefault="009D7E61" w:rsidP="009D7E61">
      <w:pPr>
        <w:pStyle w:val="-1"/>
        <w:spacing w:after="0" w:line="240" w:lineRule="atLeast"/>
        <w:ind w:left="5208"/>
        <w:jc w:val="both"/>
        <w:rPr>
          <w:rFonts w:ascii="標楷體" w:hAnsi="標楷體"/>
          <w:sz w:val="28"/>
        </w:rPr>
      </w:pPr>
      <w:r w:rsidRPr="009D32CF">
        <w:rPr>
          <w:rFonts w:ascii="標楷體" w:hAnsi="標楷體" w:hint="eastAsia"/>
          <w:sz w:val="24"/>
        </w:rPr>
        <w:t>電子信箱：</w:t>
      </w:r>
      <w:r w:rsidRPr="009D32CF">
        <w:rPr>
          <w:rFonts w:ascii="標楷體" w:hAnsi="標楷體" w:hint="eastAsia"/>
          <w:sz w:val="24"/>
          <w:shd w:val="pct15" w:color="auto" w:fill="FFFFFF"/>
        </w:rPr>
        <w:t>（必填）</w:t>
      </w:r>
    </w:p>
    <w:p w14:paraId="4531A450" w14:textId="77777777" w:rsidR="009D7E61" w:rsidRPr="009D32CF" w:rsidRDefault="009D7E61" w:rsidP="009D7E61">
      <w:pPr>
        <w:pStyle w:val="a3"/>
        <w:rPr>
          <w:rFonts w:ascii="標楷體" w:hAnsi="標楷體"/>
          <w:sz w:val="28"/>
        </w:rPr>
      </w:pPr>
      <w:r w:rsidRPr="009D32CF">
        <w:rPr>
          <w:rFonts w:ascii="標楷體" w:hAnsi="標楷體" w:hint="eastAsia"/>
          <w:sz w:val="28"/>
        </w:rPr>
        <w:t xml:space="preserve">受文者：如行文單位 </w:t>
      </w:r>
    </w:p>
    <w:p w14:paraId="1C795E64" w14:textId="77777777" w:rsidR="009D7E61" w:rsidRPr="009D32CF" w:rsidRDefault="009D7E61" w:rsidP="009D7E61">
      <w:pPr>
        <w:pStyle w:val="a3"/>
        <w:rPr>
          <w:rFonts w:ascii="標楷體" w:hAnsi="標楷體"/>
          <w:sz w:val="28"/>
        </w:rPr>
      </w:pPr>
      <w:r w:rsidRPr="009D32CF">
        <w:rPr>
          <w:rFonts w:ascii="標楷體" w:hAnsi="標楷體" w:hint="eastAsia"/>
          <w:sz w:val="28"/>
        </w:rPr>
        <w:t>發文日期：中華民國　　　年　　月　　日</w:t>
      </w:r>
    </w:p>
    <w:p w14:paraId="7726E72F" w14:textId="77777777" w:rsidR="009D7E61" w:rsidRPr="009D32CF" w:rsidRDefault="009D7E61" w:rsidP="009D7E61">
      <w:pPr>
        <w:pStyle w:val="a5"/>
        <w:rPr>
          <w:rFonts w:ascii="標楷體" w:hAnsi="標楷體"/>
          <w:sz w:val="28"/>
        </w:rPr>
      </w:pPr>
      <w:r w:rsidRPr="009D32CF">
        <w:rPr>
          <w:rFonts w:ascii="標楷體" w:hAnsi="標楷體" w:hint="eastAsia"/>
          <w:sz w:val="28"/>
        </w:rPr>
        <w:t>發文字號：</w:t>
      </w:r>
      <w:r w:rsidRPr="009D32CF">
        <w:rPr>
          <w:rFonts w:ascii="標楷體" w:hAnsi="標楷體"/>
          <w:sz w:val="28"/>
        </w:rPr>
        <w:t xml:space="preserve"> </w:t>
      </w:r>
    </w:p>
    <w:p w14:paraId="2A7FF381" w14:textId="77777777" w:rsidR="009D7E61" w:rsidRPr="009D32CF" w:rsidRDefault="009D7E61" w:rsidP="009D7E61">
      <w:pPr>
        <w:pStyle w:val="a6"/>
        <w:rPr>
          <w:rFonts w:ascii="標楷體" w:hAnsi="標楷體"/>
        </w:rPr>
      </w:pPr>
      <w:r w:rsidRPr="009D32CF">
        <w:rPr>
          <w:rFonts w:ascii="標楷體" w:hAnsi="標楷體" w:hint="eastAsia"/>
          <w:sz w:val="28"/>
        </w:rPr>
        <w:t>附件：如</w:t>
      </w:r>
      <w:r w:rsidR="00315EE5" w:rsidRPr="009D32CF">
        <w:rPr>
          <w:rFonts w:ascii="標楷體" w:hAnsi="標楷體" w:hint="eastAsia"/>
          <w:sz w:val="28"/>
        </w:rPr>
        <w:t>文</w:t>
      </w:r>
    </w:p>
    <w:p w14:paraId="09AD7867" w14:textId="77777777" w:rsidR="009D7E61" w:rsidRPr="009D32CF" w:rsidRDefault="009D7E61" w:rsidP="00E025B7">
      <w:pPr>
        <w:pStyle w:val="-1"/>
        <w:spacing w:after="0" w:line="500" w:lineRule="exact"/>
        <w:ind w:left="993" w:hanging="993"/>
        <w:jc w:val="both"/>
        <w:rPr>
          <w:rFonts w:ascii="標楷體" w:hAnsi="標楷體"/>
          <w:sz w:val="32"/>
        </w:rPr>
      </w:pPr>
      <w:r w:rsidRPr="009D32CF">
        <w:rPr>
          <w:rFonts w:ascii="標楷體" w:hAnsi="標楷體" w:hint="eastAsia"/>
          <w:sz w:val="32"/>
        </w:rPr>
        <w:t>主旨：「都市計畫公共設施用地多目標使用辦法」第3條附表</w:t>
      </w:r>
      <w:r w:rsidR="00036227" w:rsidRPr="009D32CF">
        <w:rPr>
          <w:rFonts w:ascii="標楷體" w:hAnsi="標楷體" w:hint="eastAsia"/>
          <w:sz w:val="32"/>
        </w:rPr>
        <w:t>2</w:t>
      </w:r>
      <w:r w:rsidRPr="009D32CF">
        <w:rPr>
          <w:rFonts w:ascii="標楷體" w:hAnsi="標楷體" w:hint="eastAsia"/>
          <w:sz w:val="32"/>
        </w:rPr>
        <w:t>，業經本部於</w:t>
      </w:r>
      <w:smartTag w:uri="urn:schemas-microsoft-com:office:smarttags" w:element="chsdate">
        <w:smartTagPr>
          <w:attr w:name="Year" w:val="1995"/>
          <w:attr w:name="Month" w:val="4"/>
          <w:attr w:name="Day" w:val="7"/>
          <w:attr w:name="IsLunarDate" w:val="False"/>
          <w:attr w:name="IsROCDate" w:val="False"/>
        </w:smartTagPr>
        <w:r w:rsidRPr="009D32CF">
          <w:rPr>
            <w:rFonts w:ascii="標楷體" w:hAnsi="標楷體" w:hint="eastAsia"/>
            <w:sz w:val="32"/>
          </w:rPr>
          <w:t>95年4月7日</w:t>
        </w:r>
      </w:smartTag>
      <w:r w:rsidRPr="009D32CF">
        <w:rPr>
          <w:rFonts w:ascii="標楷體" w:hAnsi="標楷體" w:hint="eastAsia"/>
          <w:sz w:val="32"/>
        </w:rPr>
        <w:t>以台內營字第0950801328號令修正發布，茲檢送發布令</w:t>
      </w:r>
      <w:r w:rsidR="00C20622" w:rsidRPr="009D32CF">
        <w:rPr>
          <w:rFonts w:ascii="標楷體" w:hAnsi="標楷體" w:hint="eastAsia"/>
          <w:sz w:val="32"/>
        </w:rPr>
        <w:t>、令稿、修正附表、修正總說明及附表修正對照表各</w:t>
      </w:r>
      <w:r w:rsidRPr="009D32CF">
        <w:rPr>
          <w:rFonts w:ascii="標楷體" w:hAnsi="標楷體" w:hint="eastAsia"/>
          <w:sz w:val="32"/>
        </w:rPr>
        <w:t>1份</w:t>
      </w:r>
      <w:r w:rsidR="006E2986" w:rsidRPr="009D32CF">
        <w:rPr>
          <w:rFonts w:ascii="標楷體" w:hAnsi="標楷體" w:hint="eastAsia"/>
          <w:sz w:val="32"/>
        </w:rPr>
        <w:t>，請查照。</w:t>
      </w:r>
      <w:r w:rsidR="00C60331" w:rsidRPr="009D32CF">
        <w:rPr>
          <w:rFonts w:ascii="標楷體" w:hAnsi="標楷體" w:hint="eastAsia"/>
          <w:b/>
          <w:sz w:val="24"/>
          <w:shd w:val="pct15" w:color="auto" w:fill="FFFFFF"/>
        </w:rPr>
        <w:t>（修正總說明及附表修正對照表應檢附p</w:t>
      </w:r>
      <w:r w:rsidR="00C60331" w:rsidRPr="009D32CF">
        <w:rPr>
          <w:rFonts w:ascii="標楷體" w:hAnsi="標楷體"/>
          <w:b/>
          <w:sz w:val="24"/>
          <w:shd w:val="pct15" w:color="auto" w:fill="FFFFFF"/>
        </w:rPr>
        <w:t>df</w:t>
      </w:r>
      <w:r w:rsidR="00C60331" w:rsidRPr="009D32CF">
        <w:rPr>
          <w:rFonts w:ascii="標楷體" w:hAnsi="標楷體" w:hint="eastAsia"/>
          <w:b/>
          <w:sz w:val="24"/>
          <w:shd w:val="pct15" w:color="auto" w:fill="FFFFFF"/>
        </w:rPr>
        <w:t>檔）</w:t>
      </w:r>
    </w:p>
    <w:p w14:paraId="5EF0C768" w14:textId="77777777" w:rsidR="00C20622" w:rsidRPr="009D32CF" w:rsidRDefault="00C20622" w:rsidP="00E025B7">
      <w:pPr>
        <w:pStyle w:val="-1"/>
        <w:spacing w:after="0" w:line="500" w:lineRule="exact"/>
        <w:ind w:left="993" w:hanging="993"/>
        <w:jc w:val="both"/>
        <w:rPr>
          <w:rFonts w:ascii="標楷體" w:hAnsi="標楷體"/>
          <w:sz w:val="32"/>
        </w:rPr>
      </w:pPr>
      <w:r w:rsidRPr="009D32CF">
        <w:rPr>
          <w:rFonts w:ascii="標楷體" w:hAnsi="標楷體" w:hint="eastAsia"/>
          <w:sz w:val="32"/>
        </w:rPr>
        <w:t>說明：</w:t>
      </w:r>
      <w:r w:rsidR="00C60331" w:rsidRPr="009D32CF">
        <w:rPr>
          <w:rFonts w:ascii="標楷體" w:hAnsi="標楷體" w:hint="eastAsia"/>
          <w:sz w:val="32"/>
        </w:rPr>
        <w:t>檢附「法規及行政規則刊登行政院公報資料提要表」1份。</w:t>
      </w:r>
    </w:p>
    <w:p w14:paraId="561EBF44" w14:textId="77777777" w:rsidR="009D7E61" w:rsidRPr="009D32CF" w:rsidRDefault="009D7E61" w:rsidP="009D7E61">
      <w:pPr>
        <w:pStyle w:val="21"/>
        <w:spacing w:line="400" w:lineRule="exact"/>
      </w:pPr>
    </w:p>
    <w:p w14:paraId="749C6F6A" w14:textId="77777777" w:rsidR="009D7E61" w:rsidRPr="009D32CF" w:rsidRDefault="009D7E61" w:rsidP="009D7E61">
      <w:pPr>
        <w:pStyle w:val="21"/>
        <w:spacing w:line="400" w:lineRule="exact"/>
        <w:ind w:leftChars="0" w:left="560" w:hangingChars="200" w:hanging="560"/>
      </w:pPr>
      <w:r w:rsidRPr="009D32CF">
        <w:rPr>
          <w:rFonts w:hint="eastAsia"/>
        </w:rPr>
        <w:t>正本：行政院公報編印中心</w:t>
      </w:r>
      <w:r w:rsidR="00EE45AC" w:rsidRPr="009D32CF">
        <w:rPr>
          <w:rFonts w:hint="eastAsia"/>
          <w:b/>
          <w:sz w:val="24"/>
          <w:szCs w:val="24"/>
          <w:shd w:val="pct15" w:color="auto" w:fill="FFFFFF"/>
        </w:rPr>
        <w:t>（請附修正附表電子檔）</w:t>
      </w:r>
    </w:p>
    <w:p w14:paraId="306B1BF0" w14:textId="77777777" w:rsidR="009D7E61" w:rsidRPr="009D32CF" w:rsidRDefault="009D7E61" w:rsidP="009D7E61">
      <w:pPr>
        <w:pStyle w:val="21"/>
        <w:spacing w:line="400" w:lineRule="exact"/>
        <w:ind w:leftChars="0" w:left="840" w:hangingChars="300" w:hanging="840"/>
      </w:pPr>
      <w:r w:rsidRPr="009D32CF">
        <w:rPr>
          <w:rFonts w:hint="eastAsia"/>
        </w:rPr>
        <w:t>副本：</w:t>
      </w:r>
      <w:r w:rsidR="007E2A3C" w:rsidRPr="009D32CF">
        <w:rPr>
          <w:rFonts w:hint="eastAsia"/>
        </w:rPr>
        <w:t>行政院法規會</w:t>
      </w:r>
      <w:r w:rsidR="00C60331" w:rsidRPr="009D32CF">
        <w:rPr>
          <w:rFonts w:hint="eastAsia"/>
        </w:rPr>
        <w:t>（含附件）</w:t>
      </w:r>
      <w:r w:rsidRPr="009D32CF">
        <w:rPr>
          <w:rFonts w:hint="eastAsia"/>
        </w:rPr>
        <w:t>、本部法規委員會、</w:t>
      </w:r>
      <w:r w:rsidR="00200782" w:rsidRPr="009D32CF">
        <w:rPr>
          <w:rFonts w:hint="eastAsia"/>
        </w:rPr>
        <w:t>總務司</w:t>
      </w:r>
      <w:r w:rsidR="00200782" w:rsidRPr="009D32CF">
        <w:rPr>
          <w:rFonts w:hint="eastAsia"/>
          <w:b/>
          <w:sz w:val="24"/>
          <w:shd w:val="pct15" w:color="auto" w:fill="FFFFFF"/>
        </w:rPr>
        <w:t>(所屬機關免列)</w:t>
      </w:r>
      <w:r w:rsidRPr="009D32CF">
        <w:rPr>
          <w:rFonts w:hint="eastAsia"/>
        </w:rPr>
        <w:t>、承辦單位</w:t>
      </w:r>
    </w:p>
    <w:p w14:paraId="181B855B" w14:textId="77777777" w:rsidR="009D7E61" w:rsidRPr="009D32CF" w:rsidRDefault="009D7E61" w:rsidP="009D7E61">
      <w:pPr>
        <w:spacing w:line="460" w:lineRule="exact"/>
        <w:rPr>
          <w:rFonts w:ascii="標楷體" w:eastAsia="標楷體" w:hAnsi="標楷體"/>
          <w:sz w:val="28"/>
        </w:rPr>
      </w:pPr>
    </w:p>
    <w:p w14:paraId="72D7AC41" w14:textId="77777777" w:rsidR="009D7E61" w:rsidRPr="009D32CF" w:rsidRDefault="009D7E61" w:rsidP="009D7E61">
      <w:pPr>
        <w:spacing w:line="460" w:lineRule="exact"/>
        <w:rPr>
          <w:rFonts w:ascii="標楷體" w:eastAsia="標楷體" w:hAnsi="標楷體"/>
          <w:sz w:val="28"/>
        </w:rPr>
      </w:pPr>
      <w:r w:rsidRPr="009D32CF">
        <w:rPr>
          <w:rFonts w:ascii="標楷體" w:eastAsia="標楷體" w:hAnsi="標楷體" w:hint="eastAsia"/>
          <w:sz w:val="28"/>
        </w:rPr>
        <w:t>（部戳）</w:t>
      </w:r>
    </w:p>
    <w:p w14:paraId="56F81C4B" w14:textId="77777777" w:rsidR="00D5747E" w:rsidRPr="009D32CF" w:rsidRDefault="00B62E1D" w:rsidP="00D5747E">
      <w:pPr>
        <w:spacing w:line="360" w:lineRule="exact"/>
        <w:rPr>
          <w:rFonts w:ascii="標楷體" w:eastAsia="標楷體" w:hAnsi="標楷體"/>
          <w:b/>
          <w:sz w:val="32"/>
          <w:szCs w:val="32"/>
        </w:rPr>
      </w:pPr>
      <w:r>
        <w:rPr>
          <w:rFonts w:ascii="標楷體" w:eastAsia="標楷體" w:hAnsi="標楷體"/>
          <w:b/>
          <w:sz w:val="32"/>
          <w:szCs w:val="32"/>
        </w:rPr>
        <w:pict w14:anchorId="755E56CD">
          <v:rect id="_x0000_i1044" style="width:0;height:1.5pt" o:hralign="center" o:hrstd="t" o:hr="t" fillcolor="#aca899" stroked="f"/>
        </w:pict>
      </w:r>
    </w:p>
    <w:p w14:paraId="07624BA1" w14:textId="77777777" w:rsidR="00D5747E" w:rsidRPr="009D32CF" w:rsidRDefault="00D5747E" w:rsidP="00A57CFA">
      <w:pPr>
        <w:overflowPunct w:val="0"/>
        <w:spacing w:line="400" w:lineRule="exact"/>
        <w:rPr>
          <w:rFonts w:ascii="標楷體" w:eastAsia="標楷體" w:hAnsi="標楷體"/>
          <w:b/>
          <w:sz w:val="28"/>
          <w:szCs w:val="28"/>
        </w:rPr>
      </w:pPr>
      <w:r w:rsidRPr="009D32CF">
        <w:rPr>
          <w:rFonts w:ascii="標楷體" w:eastAsia="標楷體" w:hAnsi="標楷體" w:hint="eastAsia"/>
          <w:b/>
          <w:sz w:val="28"/>
          <w:szCs w:val="28"/>
        </w:rPr>
        <w:t>※如係修正「編制表」者，主旨撰寫方式如下：</w:t>
      </w:r>
    </w:p>
    <w:p w14:paraId="60FC25EB" w14:textId="77777777" w:rsidR="00D5747E" w:rsidRPr="009D32CF" w:rsidRDefault="00D5747E" w:rsidP="00A57CFA">
      <w:pPr>
        <w:kinsoku w:val="0"/>
        <w:overflowPunct w:val="0"/>
        <w:spacing w:line="400" w:lineRule="exact"/>
        <w:ind w:leftChars="119" w:left="1275" w:hangingChars="353" w:hanging="989"/>
        <w:jc w:val="both"/>
        <w:rPr>
          <w:rFonts w:ascii="標楷體" w:eastAsia="標楷體" w:hAnsi="標楷體"/>
          <w:b/>
          <w:sz w:val="28"/>
          <w:szCs w:val="28"/>
        </w:rPr>
      </w:pPr>
      <w:r w:rsidRPr="009D32CF">
        <w:rPr>
          <w:rFonts w:ascii="標楷體" w:eastAsia="標楷體" w:hAnsi="標楷體" w:hint="eastAsia"/>
          <w:b/>
          <w:sz w:val="28"/>
          <w:szCs w:val="28"/>
        </w:rPr>
        <w:t>主旨：「內政部建築研究所編制表」</w:t>
      </w:r>
      <w:r w:rsidRPr="009D32CF">
        <w:rPr>
          <w:rFonts w:ascii="標楷體" w:eastAsia="標楷體" w:hAnsi="標楷體" w:hint="eastAsia"/>
          <w:b/>
          <w:sz w:val="28"/>
          <w:szCs w:val="28"/>
          <w:shd w:val="pct15" w:color="auto" w:fill="FFFFFF"/>
        </w:rPr>
        <w:t>（以下各稿請參照）</w:t>
      </w:r>
      <w:r w:rsidRPr="009D32CF">
        <w:rPr>
          <w:rFonts w:ascii="標楷體" w:eastAsia="標楷體" w:hAnsi="標楷體" w:hint="eastAsia"/>
          <w:b/>
          <w:sz w:val="28"/>
          <w:szCs w:val="28"/>
        </w:rPr>
        <w:t>，</w:t>
      </w:r>
      <w:r w:rsidR="00EE1236" w:rsidRPr="009D32CF">
        <w:rPr>
          <w:rFonts w:ascii="標楷體" w:eastAsia="標楷體" w:hAnsi="標楷體" w:hint="eastAsia"/>
          <w:b/>
          <w:sz w:val="28"/>
          <w:szCs w:val="28"/>
        </w:rPr>
        <w:t>業經</w:t>
      </w:r>
      <w:r w:rsidRPr="009D32CF">
        <w:rPr>
          <w:rFonts w:ascii="標楷體" w:eastAsia="標楷體" w:hAnsi="標楷體" w:hint="eastAsia"/>
          <w:b/>
          <w:sz w:val="28"/>
          <w:szCs w:val="28"/>
        </w:rPr>
        <w:lastRenderedPageBreak/>
        <w:t>本部於106年4月24日以台內建研字第1060850270號令修正發布，茲檢送發布令</w:t>
      </w:r>
      <w:r w:rsidR="00A57CFA" w:rsidRPr="009D32CF">
        <w:rPr>
          <w:rFonts w:ascii="標楷體" w:eastAsia="標楷體" w:hAnsi="標楷體" w:hint="eastAsia"/>
          <w:b/>
          <w:sz w:val="28"/>
          <w:szCs w:val="28"/>
        </w:rPr>
        <w:t>、令</w:t>
      </w:r>
      <w:r w:rsidRPr="009D32CF">
        <w:rPr>
          <w:rFonts w:ascii="標楷體" w:eastAsia="標楷體" w:hAnsi="標楷體" w:hint="eastAsia"/>
          <w:b/>
          <w:sz w:val="28"/>
          <w:szCs w:val="28"/>
        </w:rPr>
        <w:t>稿</w:t>
      </w:r>
      <w:r w:rsidR="00A57CFA" w:rsidRPr="009D32CF">
        <w:rPr>
          <w:rFonts w:ascii="標楷體" w:eastAsia="標楷體" w:hAnsi="標楷體" w:hint="eastAsia"/>
          <w:b/>
          <w:sz w:val="28"/>
          <w:szCs w:val="28"/>
        </w:rPr>
        <w:t>及</w:t>
      </w:r>
      <w:r w:rsidRPr="009D32CF">
        <w:rPr>
          <w:rFonts w:ascii="標楷體" w:eastAsia="標楷體" w:hAnsi="標楷體" w:hint="eastAsia"/>
          <w:b/>
          <w:sz w:val="28"/>
          <w:szCs w:val="28"/>
        </w:rPr>
        <w:t>編制表各1份，請</w:t>
      </w:r>
      <w:r w:rsidR="00A57CFA" w:rsidRPr="009D32CF">
        <w:rPr>
          <w:rFonts w:ascii="標楷體" w:eastAsia="標楷體" w:hAnsi="標楷體" w:hint="eastAsia"/>
          <w:b/>
          <w:sz w:val="28"/>
          <w:szCs w:val="28"/>
        </w:rPr>
        <w:t>查照</w:t>
      </w:r>
      <w:r w:rsidRPr="009D32CF">
        <w:rPr>
          <w:rFonts w:ascii="標楷體" w:eastAsia="標楷體" w:hAnsi="標楷體" w:hint="eastAsia"/>
          <w:b/>
          <w:sz w:val="28"/>
          <w:szCs w:val="28"/>
        </w:rPr>
        <w:t>。</w:t>
      </w:r>
    </w:p>
    <w:p w14:paraId="44479EAF" w14:textId="77777777" w:rsidR="009D7E61" w:rsidRPr="009D32CF" w:rsidRDefault="009D7E61" w:rsidP="00B56F3E">
      <w:pPr>
        <w:pStyle w:val="5"/>
        <w:ind w:left="480"/>
        <w:rPr>
          <w:rFonts w:ascii="標楷體" w:eastAsia="標楷體" w:hAnsi="標楷體"/>
          <w:b w:val="0"/>
          <w:sz w:val="32"/>
          <w:szCs w:val="32"/>
        </w:rPr>
      </w:pPr>
      <w:r w:rsidRPr="009D32CF">
        <w:rPr>
          <w:rFonts w:ascii="標楷體" w:eastAsia="標楷體" w:hAnsi="標楷體"/>
          <w:sz w:val="28"/>
        </w:rPr>
        <w:br w:type="page"/>
      </w:r>
      <w:bookmarkStart w:id="42" w:name="_Toc76459942"/>
      <w:r w:rsidRPr="009D32CF">
        <w:rPr>
          <w:rFonts w:ascii="標楷體" w:eastAsia="標楷體" w:hAnsi="標楷體" w:hint="eastAsia"/>
          <w:b w:val="0"/>
          <w:sz w:val="32"/>
          <w:szCs w:val="32"/>
        </w:rPr>
        <w:lastRenderedPageBreak/>
        <w:t>（</w:t>
      </w:r>
      <w:r w:rsidR="00554F84" w:rsidRPr="009D32CF">
        <w:rPr>
          <w:rFonts w:ascii="標楷體" w:eastAsia="標楷體" w:hAnsi="標楷體" w:hint="eastAsia"/>
          <w:b w:val="0"/>
          <w:sz w:val="32"/>
          <w:szCs w:val="32"/>
        </w:rPr>
        <w:t>二</w:t>
      </w:r>
      <w:r w:rsidRPr="009D32CF">
        <w:rPr>
          <w:rFonts w:ascii="標楷體" w:eastAsia="標楷體" w:hAnsi="標楷體" w:hint="eastAsia"/>
          <w:b w:val="0"/>
          <w:sz w:val="32"/>
          <w:szCs w:val="32"/>
        </w:rPr>
        <w:t>）發布令稿</w:t>
      </w:r>
      <w:bookmarkEnd w:id="42"/>
    </w:p>
    <w:p w14:paraId="0A9F7226" w14:textId="77777777" w:rsidR="009D7E61" w:rsidRPr="009D32CF" w:rsidRDefault="009D7E61" w:rsidP="009D7E61">
      <w:pPr>
        <w:spacing w:line="400" w:lineRule="exact"/>
        <w:rPr>
          <w:rFonts w:ascii="標楷體" w:eastAsia="標楷體" w:hAnsi="標楷體"/>
          <w:b/>
          <w:sz w:val="28"/>
          <w:szCs w:val="28"/>
          <w:shd w:val="pct15" w:color="auto" w:fill="FFFFFF"/>
        </w:rPr>
      </w:pPr>
      <w:r w:rsidRPr="009D32CF">
        <w:rPr>
          <w:rFonts w:ascii="標楷體" w:eastAsia="標楷體" w:hAnsi="標楷體" w:hint="eastAsia"/>
          <w:b/>
          <w:sz w:val="28"/>
          <w:szCs w:val="28"/>
          <w:shd w:val="pct15" w:color="auto" w:fill="FFFFFF"/>
        </w:rPr>
        <w:t>本稿中之條次、時間（如施行日期之指定），應使用中文數字。</w:t>
      </w:r>
    </w:p>
    <w:p w14:paraId="21EAD5BA" w14:textId="77777777" w:rsidR="009D7E61" w:rsidRPr="009D32CF" w:rsidRDefault="009D7E61" w:rsidP="009D7E61">
      <w:pPr>
        <w:spacing w:line="320" w:lineRule="exact"/>
        <w:ind w:leftChars="-300" w:left="360" w:hangingChars="300" w:hanging="1080"/>
        <w:jc w:val="center"/>
        <w:rPr>
          <w:rFonts w:ascii="標楷體" w:eastAsia="標楷體" w:hAnsi="標楷體"/>
          <w:sz w:val="36"/>
          <w:szCs w:val="36"/>
        </w:rPr>
      </w:pPr>
    </w:p>
    <w:p w14:paraId="491603B5" w14:textId="77777777" w:rsidR="009D7E61" w:rsidRPr="009D32CF" w:rsidRDefault="009D7E61" w:rsidP="009D7E61">
      <w:pPr>
        <w:pStyle w:val="ac"/>
        <w:snapToGrid w:val="0"/>
        <w:jc w:val="center"/>
        <w:rPr>
          <w:rFonts w:cs="Times New Roman"/>
        </w:rPr>
      </w:pPr>
      <w:r w:rsidRPr="009D32CF">
        <w:rPr>
          <w:rFonts w:hint="eastAsia"/>
        </w:rPr>
        <w:t>內政部</w:t>
      </w:r>
      <w:r w:rsidR="00494B34" w:rsidRPr="009D32CF">
        <w:t xml:space="preserve">　</w:t>
      </w:r>
      <w:r w:rsidRPr="009D32CF">
        <w:rPr>
          <w:rFonts w:hint="eastAsia"/>
        </w:rPr>
        <w:t>令（稿）</w:t>
      </w:r>
    </w:p>
    <w:p w14:paraId="6C990700" w14:textId="77777777" w:rsidR="009D7E61" w:rsidRPr="009D32CF" w:rsidRDefault="009D7E61" w:rsidP="009D7E61">
      <w:pPr>
        <w:pStyle w:val="a3"/>
        <w:jc w:val="both"/>
        <w:rPr>
          <w:rFonts w:ascii="標楷體" w:hAnsi="標楷體"/>
          <w:sz w:val="28"/>
        </w:rPr>
      </w:pPr>
    </w:p>
    <w:p w14:paraId="45AE7972" w14:textId="77777777" w:rsidR="009D7E61" w:rsidRPr="009D32CF" w:rsidRDefault="009D7E61" w:rsidP="009D7E61">
      <w:pPr>
        <w:pStyle w:val="a3"/>
        <w:jc w:val="both"/>
        <w:rPr>
          <w:rFonts w:ascii="標楷體" w:hAnsi="標楷體"/>
          <w:sz w:val="28"/>
        </w:rPr>
      </w:pPr>
      <w:r w:rsidRPr="009D32CF">
        <w:rPr>
          <w:rFonts w:ascii="標楷體" w:hAnsi="標楷體" w:hint="eastAsia"/>
          <w:sz w:val="28"/>
        </w:rPr>
        <w:t>發文日期：中華民國　　　年　　月　　日</w:t>
      </w:r>
    </w:p>
    <w:p w14:paraId="5175DA5D" w14:textId="77777777" w:rsidR="009D7E61" w:rsidRPr="009D32CF" w:rsidRDefault="009D7E61" w:rsidP="009D7E61">
      <w:pPr>
        <w:pStyle w:val="a5"/>
        <w:jc w:val="both"/>
        <w:rPr>
          <w:rFonts w:ascii="標楷體" w:hAnsi="標楷體"/>
          <w:sz w:val="28"/>
        </w:rPr>
      </w:pPr>
      <w:r w:rsidRPr="009D32CF">
        <w:rPr>
          <w:rFonts w:ascii="標楷體" w:hAnsi="標楷體" w:hint="eastAsia"/>
          <w:sz w:val="28"/>
        </w:rPr>
        <w:t>發文字號：</w:t>
      </w:r>
    </w:p>
    <w:p w14:paraId="3146F45B" w14:textId="77777777" w:rsidR="009D7E61" w:rsidRPr="009D32CF" w:rsidRDefault="009D7E61" w:rsidP="009D7E61">
      <w:pPr>
        <w:pStyle w:val="a5"/>
        <w:jc w:val="both"/>
        <w:rPr>
          <w:rFonts w:ascii="標楷體" w:hAnsi="標楷體"/>
          <w:sz w:val="28"/>
        </w:rPr>
      </w:pPr>
    </w:p>
    <w:p w14:paraId="0A192758" w14:textId="77777777" w:rsidR="009D7E61" w:rsidRPr="009D32CF" w:rsidRDefault="009D7E61" w:rsidP="009D7E61">
      <w:pPr>
        <w:pStyle w:val="a5"/>
        <w:jc w:val="both"/>
        <w:rPr>
          <w:rFonts w:ascii="標楷體" w:hAnsi="標楷體"/>
          <w:sz w:val="28"/>
        </w:rPr>
      </w:pPr>
    </w:p>
    <w:p w14:paraId="02071E1C" w14:textId="77777777" w:rsidR="009D7E61" w:rsidRPr="009D32CF" w:rsidRDefault="009D7E61" w:rsidP="008248C7">
      <w:pPr>
        <w:pStyle w:val="a5"/>
        <w:spacing w:line="400" w:lineRule="exact"/>
        <w:ind w:left="992" w:hangingChars="310" w:hanging="992"/>
        <w:jc w:val="both"/>
        <w:rPr>
          <w:rFonts w:ascii="標楷體" w:hAnsi="標楷體"/>
          <w:sz w:val="32"/>
        </w:rPr>
      </w:pPr>
      <w:r w:rsidRPr="009D32CF">
        <w:rPr>
          <w:rFonts w:ascii="標楷體" w:hAnsi="標楷體" w:hint="eastAsia"/>
          <w:sz w:val="32"/>
        </w:rPr>
        <w:t>修正「都市計畫公共設施用地多目標使用辦法」第三條附表</w:t>
      </w:r>
      <w:r w:rsidR="003C3813" w:rsidRPr="009D32CF">
        <w:rPr>
          <w:rFonts w:ascii="標楷體" w:hAnsi="標楷體" w:hint="eastAsia"/>
          <w:sz w:val="32"/>
        </w:rPr>
        <w:t>二</w:t>
      </w:r>
      <w:r w:rsidRPr="009D32CF">
        <w:rPr>
          <w:rFonts w:ascii="標楷體" w:hAnsi="標楷體" w:hint="eastAsia"/>
          <w:sz w:val="32"/>
        </w:rPr>
        <w:t>。</w:t>
      </w:r>
    </w:p>
    <w:p w14:paraId="661AC20E" w14:textId="77777777" w:rsidR="009D7E61" w:rsidRPr="009D32CF" w:rsidRDefault="008248C7" w:rsidP="008248C7">
      <w:pPr>
        <w:pStyle w:val="a5"/>
        <w:spacing w:line="400" w:lineRule="exact"/>
        <w:ind w:leftChars="1" w:left="991" w:hangingChars="309" w:hanging="989"/>
        <w:jc w:val="both"/>
        <w:rPr>
          <w:rFonts w:ascii="標楷體" w:hAnsi="標楷體"/>
          <w:sz w:val="32"/>
        </w:rPr>
      </w:pPr>
      <w:r w:rsidRPr="009D32CF">
        <w:rPr>
          <w:rFonts w:ascii="標楷體" w:hAnsi="標楷體" w:hint="eastAsia"/>
          <w:sz w:val="32"/>
        </w:rPr>
        <w:t xml:space="preserve">　</w:t>
      </w:r>
      <w:r w:rsidR="009D7E61" w:rsidRPr="009D32CF">
        <w:rPr>
          <w:rFonts w:ascii="標楷體" w:hAnsi="標楷體" w:hint="eastAsia"/>
          <w:sz w:val="32"/>
        </w:rPr>
        <w:t>附修正「都市計畫公共設施用地多目標使用辦法」第三條附表</w:t>
      </w:r>
      <w:r w:rsidR="003C3813" w:rsidRPr="009D32CF">
        <w:rPr>
          <w:rFonts w:ascii="標楷體" w:hAnsi="標楷體" w:hint="eastAsia"/>
          <w:sz w:val="32"/>
        </w:rPr>
        <w:t>二</w:t>
      </w:r>
      <w:r w:rsidR="009D7E61" w:rsidRPr="009D32CF">
        <w:rPr>
          <w:rFonts w:ascii="標楷體" w:hAnsi="標楷體" w:hint="eastAsia"/>
          <w:sz w:val="32"/>
        </w:rPr>
        <w:t xml:space="preserve">　</w:t>
      </w:r>
      <w:r w:rsidR="009D7E61" w:rsidRPr="009D32CF">
        <w:rPr>
          <w:rFonts w:ascii="標楷體" w:hAnsi="標楷體" w:hint="eastAsia"/>
          <w:b/>
          <w:sz w:val="24"/>
          <w:shd w:val="pct15" w:color="auto" w:fill="FFFFFF"/>
        </w:rPr>
        <w:t>（請勿加句號）</w:t>
      </w:r>
    </w:p>
    <w:p w14:paraId="2B938189" w14:textId="77777777" w:rsidR="009D7E61" w:rsidRPr="009D32CF" w:rsidRDefault="009D7E61" w:rsidP="009D7E61">
      <w:pPr>
        <w:pStyle w:val="a5"/>
        <w:jc w:val="both"/>
        <w:rPr>
          <w:rFonts w:ascii="標楷體" w:hAnsi="標楷體"/>
          <w:sz w:val="32"/>
        </w:rPr>
      </w:pPr>
    </w:p>
    <w:p w14:paraId="54DD2535" w14:textId="77777777" w:rsidR="009D7E61" w:rsidRPr="009D32CF" w:rsidRDefault="009D7E61" w:rsidP="009D7E61">
      <w:pPr>
        <w:pStyle w:val="a5"/>
        <w:jc w:val="both"/>
        <w:rPr>
          <w:rFonts w:ascii="標楷體" w:hAnsi="標楷體"/>
          <w:sz w:val="32"/>
        </w:rPr>
      </w:pPr>
    </w:p>
    <w:p w14:paraId="42E9442F" w14:textId="77777777" w:rsidR="009D7E61" w:rsidRPr="009D32CF" w:rsidRDefault="009D7E61" w:rsidP="009D7E61">
      <w:pPr>
        <w:pStyle w:val="a5"/>
        <w:jc w:val="both"/>
        <w:rPr>
          <w:rFonts w:ascii="標楷體" w:hAnsi="標楷體"/>
          <w:sz w:val="32"/>
        </w:rPr>
      </w:pPr>
      <w:r w:rsidRPr="009D32CF">
        <w:rPr>
          <w:rFonts w:ascii="標楷體" w:hAnsi="標楷體" w:hint="eastAsia"/>
          <w:sz w:val="32"/>
        </w:rPr>
        <w:t>部長　○○○</w:t>
      </w:r>
    </w:p>
    <w:p w14:paraId="09E9A86D" w14:textId="77777777" w:rsidR="009D7E61" w:rsidRPr="009D32CF" w:rsidRDefault="009D7E61" w:rsidP="009D7E61">
      <w:pPr>
        <w:pStyle w:val="a5"/>
        <w:jc w:val="both"/>
        <w:rPr>
          <w:rFonts w:ascii="標楷體" w:hAnsi="標楷體"/>
          <w:sz w:val="32"/>
        </w:rPr>
      </w:pPr>
    </w:p>
    <w:p w14:paraId="63EF1FE8" w14:textId="77777777" w:rsidR="009D7E61" w:rsidRPr="009D32CF" w:rsidRDefault="00B62E1D" w:rsidP="009D7E61">
      <w:pPr>
        <w:pStyle w:val="a5"/>
        <w:jc w:val="both"/>
        <w:rPr>
          <w:rFonts w:ascii="標楷體" w:hAnsi="標楷體"/>
          <w:sz w:val="32"/>
        </w:rPr>
      </w:pPr>
      <w:r>
        <w:rPr>
          <w:rFonts w:ascii="標楷體" w:hAnsi="標楷體"/>
          <w:sz w:val="32"/>
        </w:rPr>
        <w:pict w14:anchorId="3F34DEA0">
          <v:rect id="_x0000_i1045" style="width:0;height:1.5pt" o:hralign="center" o:hrstd="t" o:hr="t" fillcolor="#aca899" stroked="f"/>
        </w:pict>
      </w:r>
    </w:p>
    <w:p w14:paraId="67A7FDF7" w14:textId="77777777" w:rsidR="009D7E61" w:rsidRPr="009D32CF" w:rsidRDefault="009D7E61" w:rsidP="0058229A">
      <w:pPr>
        <w:pStyle w:val="a5"/>
        <w:numPr>
          <w:ilvl w:val="0"/>
          <w:numId w:val="2"/>
        </w:numPr>
        <w:spacing w:line="400" w:lineRule="exact"/>
        <w:jc w:val="both"/>
        <w:rPr>
          <w:rFonts w:ascii="標楷體" w:hAnsi="標楷體"/>
          <w:b/>
          <w:sz w:val="28"/>
          <w:szCs w:val="28"/>
        </w:rPr>
      </w:pPr>
      <w:r w:rsidRPr="009D32CF">
        <w:rPr>
          <w:rFonts w:ascii="標楷體" w:hAnsi="標楷體" w:hint="eastAsia"/>
          <w:b/>
          <w:sz w:val="28"/>
          <w:szCs w:val="28"/>
        </w:rPr>
        <w:t>如法規末條規定施行日期另定之時，請依下列情形分別撰寫：</w:t>
      </w:r>
    </w:p>
    <w:p w14:paraId="32C6E225" w14:textId="77777777" w:rsidR="009D7E61" w:rsidRPr="009D32CF" w:rsidRDefault="009D7E61" w:rsidP="0058229A">
      <w:pPr>
        <w:pStyle w:val="a5"/>
        <w:spacing w:line="400" w:lineRule="exact"/>
        <w:jc w:val="both"/>
        <w:rPr>
          <w:rFonts w:ascii="標楷體" w:hAnsi="標楷體"/>
          <w:b/>
          <w:sz w:val="28"/>
          <w:szCs w:val="28"/>
        </w:rPr>
      </w:pPr>
      <w:r w:rsidRPr="009D32CF">
        <w:rPr>
          <w:rFonts w:ascii="標楷體" w:hAnsi="標楷體" w:hint="eastAsia"/>
          <w:b/>
          <w:sz w:val="28"/>
          <w:szCs w:val="28"/>
        </w:rPr>
        <w:t>1.修正發布附表，同時發布施行日期者，撰寫如下：</w:t>
      </w:r>
    </w:p>
    <w:p w14:paraId="12DE711F" w14:textId="77777777" w:rsidR="009D7E61" w:rsidRPr="009D32CF" w:rsidRDefault="009D7E61" w:rsidP="0058229A">
      <w:pPr>
        <w:pStyle w:val="a5"/>
        <w:spacing w:line="400" w:lineRule="exact"/>
        <w:ind w:leftChars="149" w:left="1199" w:hangingChars="300" w:hanging="841"/>
        <w:jc w:val="both"/>
        <w:rPr>
          <w:rFonts w:ascii="標楷體" w:hAnsi="標楷體"/>
          <w:b/>
          <w:sz w:val="28"/>
          <w:szCs w:val="28"/>
          <w:shd w:val="pct15" w:color="auto" w:fill="FFFFFF"/>
        </w:rPr>
      </w:pPr>
      <w:r w:rsidRPr="009D32CF">
        <w:rPr>
          <w:rFonts w:ascii="標楷體" w:hAnsi="標楷體" w:hint="eastAsia"/>
          <w:b/>
          <w:sz w:val="28"/>
          <w:szCs w:val="28"/>
        </w:rPr>
        <w:t>修正「都市計畫公共設施用地多目標使用辦法」第三條附表</w:t>
      </w:r>
      <w:r w:rsidR="003C3813" w:rsidRPr="009D32CF">
        <w:rPr>
          <w:rFonts w:ascii="標楷體" w:hAnsi="標楷體" w:hint="eastAsia"/>
          <w:b/>
          <w:sz w:val="28"/>
          <w:szCs w:val="28"/>
        </w:rPr>
        <w:t>二</w:t>
      </w:r>
      <w:r w:rsidRPr="009D32CF">
        <w:rPr>
          <w:rFonts w:ascii="標楷體" w:hAnsi="標楷體" w:hint="eastAsia"/>
          <w:b/>
          <w:sz w:val="28"/>
          <w:szCs w:val="28"/>
        </w:rPr>
        <w:t>，自</w:t>
      </w:r>
      <w:smartTag w:uri="urn:schemas-microsoft-com:office:smarttags" w:element="chsdate">
        <w:smartTagPr>
          <w:attr w:name="Year" w:val="2006"/>
          <w:attr w:name="Month" w:val="6"/>
          <w:attr w:name="Day" w:val="30"/>
          <w:attr w:name="IsLunarDate" w:val="False"/>
          <w:attr w:name="IsROCDate" w:val="True"/>
        </w:smartTagPr>
        <w:r w:rsidRPr="009D32CF">
          <w:rPr>
            <w:rFonts w:ascii="標楷體" w:hAnsi="標楷體" w:hint="eastAsia"/>
            <w:b/>
            <w:sz w:val="28"/>
            <w:szCs w:val="28"/>
          </w:rPr>
          <w:t>中華民國九十五年六月三十日</w:t>
        </w:r>
      </w:smartTag>
      <w:r w:rsidRPr="009D32CF">
        <w:rPr>
          <w:rFonts w:ascii="標楷體" w:hAnsi="標楷體" w:hint="eastAsia"/>
          <w:b/>
          <w:sz w:val="28"/>
          <w:szCs w:val="28"/>
        </w:rPr>
        <w:t>施行。</w:t>
      </w:r>
    </w:p>
    <w:p w14:paraId="7AA67744" w14:textId="77777777" w:rsidR="009D7E61" w:rsidRPr="009D32CF" w:rsidRDefault="009D7E61" w:rsidP="00E96FCA">
      <w:pPr>
        <w:pStyle w:val="a5"/>
        <w:spacing w:line="400" w:lineRule="exact"/>
        <w:ind w:leftChars="255" w:left="1131" w:hangingChars="185" w:hanging="519"/>
        <w:jc w:val="both"/>
        <w:rPr>
          <w:rFonts w:ascii="標楷體" w:hAnsi="標楷體"/>
          <w:b/>
          <w:sz w:val="28"/>
          <w:szCs w:val="28"/>
        </w:rPr>
      </w:pPr>
      <w:r w:rsidRPr="009D32CF">
        <w:rPr>
          <w:rFonts w:ascii="標楷體" w:hAnsi="標楷體" w:hint="eastAsia"/>
          <w:b/>
          <w:sz w:val="28"/>
          <w:szCs w:val="28"/>
        </w:rPr>
        <w:t>附修正「都市計畫公共設施用地多目標使用辦法」第三條附表</w:t>
      </w:r>
      <w:r w:rsidR="003C3813" w:rsidRPr="009D32CF">
        <w:rPr>
          <w:rFonts w:ascii="標楷體" w:hAnsi="標楷體" w:hint="eastAsia"/>
          <w:b/>
          <w:sz w:val="28"/>
          <w:szCs w:val="28"/>
        </w:rPr>
        <w:t>二</w:t>
      </w:r>
    </w:p>
    <w:p w14:paraId="5F3A7711" w14:textId="77777777" w:rsidR="009D7E61" w:rsidRPr="009D32CF" w:rsidRDefault="009D7E61" w:rsidP="0058229A">
      <w:pPr>
        <w:pStyle w:val="a5"/>
        <w:spacing w:line="400" w:lineRule="exact"/>
        <w:ind w:left="280" w:hangingChars="100" w:hanging="280"/>
        <w:jc w:val="both"/>
        <w:rPr>
          <w:rFonts w:ascii="標楷體" w:hAnsi="標楷體"/>
          <w:b/>
          <w:sz w:val="28"/>
          <w:szCs w:val="28"/>
        </w:rPr>
      </w:pPr>
      <w:r w:rsidRPr="009D32CF">
        <w:rPr>
          <w:rFonts w:ascii="標楷體" w:hAnsi="標楷體" w:hint="eastAsia"/>
          <w:b/>
          <w:sz w:val="28"/>
          <w:szCs w:val="28"/>
        </w:rPr>
        <w:t>2.修正發布法規後，始發布施行日期者，其修正發布令稿及施行日期令稿分別撰寫如下：</w:t>
      </w:r>
    </w:p>
    <w:p w14:paraId="60F6C1AF" w14:textId="77777777" w:rsidR="009D7E61" w:rsidRPr="009D32CF" w:rsidRDefault="009D7E61" w:rsidP="00B538CB">
      <w:pPr>
        <w:pStyle w:val="a5"/>
        <w:spacing w:line="400" w:lineRule="exact"/>
        <w:ind w:firstLineChars="101" w:firstLine="283"/>
        <w:jc w:val="both"/>
        <w:rPr>
          <w:rFonts w:ascii="標楷體" w:hAnsi="標楷體"/>
          <w:b/>
          <w:sz w:val="28"/>
          <w:szCs w:val="28"/>
        </w:rPr>
      </w:pPr>
      <w:r w:rsidRPr="009D32CF">
        <w:rPr>
          <w:rFonts w:ascii="標楷體" w:hAnsi="標楷體" w:hint="eastAsia"/>
          <w:b/>
          <w:sz w:val="28"/>
          <w:szCs w:val="28"/>
        </w:rPr>
        <w:t>（1）修正發布令稿：</w:t>
      </w:r>
    </w:p>
    <w:p w14:paraId="75712FBC" w14:textId="77777777" w:rsidR="009D7E61" w:rsidRPr="009D32CF" w:rsidRDefault="009D7E61" w:rsidP="003C3813">
      <w:pPr>
        <w:pStyle w:val="a5"/>
        <w:spacing w:line="400" w:lineRule="exact"/>
        <w:ind w:leftChars="413" w:left="1840" w:hangingChars="303" w:hanging="849"/>
        <w:jc w:val="both"/>
        <w:rPr>
          <w:rFonts w:ascii="標楷體" w:hAnsi="標楷體"/>
          <w:b/>
          <w:sz w:val="28"/>
          <w:szCs w:val="28"/>
          <w:shd w:val="pct15" w:color="auto" w:fill="FFFFFF"/>
        </w:rPr>
      </w:pPr>
      <w:r w:rsidRPr="009D32CF">
        <w:rPr>
          <w:rFonts w:ascii="標楷體" w:hAnsi="標楷體" w:hint="eastAsia"/>
          <w:b/>
          <w:sz w:val="28"/>
          <w:szCs w:val="28"/>
        </w:rPr>
        <w:t>修正「都市計畫公共設施用地多目標使用辦法」第三條附表</w:t>
      </w:r>
      <w:r w:rsidR="003C3813" w:rsidRPr="009D32CF">
        <w:rPr>
          <w:rFonts w:ascii="標楷體" w:hAnsi="標楷體" w:hint="eastAsia"/>
          <w:b/>
          <w:sz w:val="28"/>
          <w:szCs w:val="28"/>
        </w:rPr>
        <w:t>二</w:t>
      </w:r>
      <w:r w:rsidRPr="009D32CF">
        <w:rPr>
          <w:rFonts w:ascii="標楷體" w:hAnsi="標楷體" w:hint="eastAsia"/>
          <w:b/>
          <w:sz w:val="28"/>
          <w:szCs w:val="28"/>
        </w:rPr>
        <w:t>。</w:t>
      </w:r>
    </w:p>
    <w:p w14:paraId="12414559" w14:textId="77777777" w:rsidR="009D7E61" w:rsidRPr="009D32CF" w:rsidRDefault="009D7E61" w:rsidP="00E96FCA">
      <w:pPr>
        <w:pStyle w:val="a5"/>
        <w:spacing w:line="400" w:lineRule="exact"/>
        <w:ind w:leftChars="412" w:left="1841" w:hangingChars="304" w:hanging="852"/>
        <w:jc w:val="both"/>
        <w:rPr>
          <w:rFonts w:ascii="標楷體" w:hAnsi="標楷體"/>
          <w:b/>
          <w:sz w:val="28"/>
          <w:szCs w:val="28"/>
        </w:rPr>
      </w:pPr>
      <w:r w:rsidRPr="009D32CF">
        <w:rPr>
          <w:rFonts w:ascii="標楷體" w:hAnsi="標楷體" w:hint="eastAsia"/>
          <w:b/>
          <w:sz w:val="28"/>
          <w:szCs w:val="28"/>
        </w:rPr>
        <w:t xml:space="preserve">　</w:t>
      </w:r>
      <w:r w:rsidR="00572626" w:rsidRPr="009D32CF">
        <w:rPr>
          <w:rFonts w:ascii="標楷體" w:hAnsi="標楷體" w:hint="eastAsia"/>
          <w:b/>
          <w:sz w:val="28"/>
          <w:szCs w:val="28"/>
        </w:rPr>
        <w:t>附</w:t>
      </w:r>
      <w:r w:rsidRPr="009D32CF">
        <w:rPr>
          <w:rFonts w:ascii="標楷體" w:hAnsi="標楷體" w:hint="eastAsia"/>
          <w:b/>
          <w:sz w:val="28"/>
          <w:szCs w:val="28"/>
        </w:rPr>
        <w:t>修正「都市計畫公共設施用地多目標使用辦法」第三條附表</w:t>
      </w:r>
      <w:r w:rsidR="003C3813" w:rsidRPr="009D32CF">
        <w:rPr>
          <w:rFonts w:ascii="標楷體" w:hAnsi="標楷體" w:hint="eastAsia"/>
          <w:b/>
          <w:sz w:val="28"/>
          <w:szCs w:val="28"/>
        </w:rPr>
        <w:t>二</w:t>
      </w:r>
    </w:p>
    <w:p w14:paraId="6D0E1928" w14:textId="77777777" w:rsidR="009D7E61" w:rsidRPr="009D32CF" w:rsidRDefault="009D7E61" w:rsidP="00B538CB">
      <w:pPr>
        <w:pStyle w:val="a5"/>
        <w:spacing w:line="400" w:lineRule="exact"/>
        <w:ind w:firstLineChars="101" w:firstLine="283"/>
        <w:jc w:val="both"/>
        <w:rPr>
          <w:rFonts w:ascii="標楷體" w:hAnsi="標楷體"/>
          <w:b/>
          <w:sz w:val="28"/>
          <w:szCs w:val="28"/>
        </w:rPr>
      </w:pPr>
      <w:r w:rsidRPr="009D32CF">
        <w:rPr>
          <w:rFonts w:ascii="標楷體" w:hAnsi="標楷體" w:hint="eastAsia"/>
          <w:b/>
          <w:sz w:val="28"/>
          <w:szCs w:val="28"/>
        </w:rPr>
        <w:t>（2）施行日期令稿：</w:t>
      </w:r>
    </w:p>
    <w:p w14:paraId="50E80BB7" w14:textId="77777777" w:rsidR="009D7E61" w:rsidRPr="009D32CF" w:rsidRDefault="009D7E61" w:rsidP="00B538CB">
      <w:pPr>
        <w:pStyle w:val="a5"/>
        <w:spacing w:line="400" w:lineRule="exact"/>
        <w:ind w:leftChars="413" w:left="992" w:hanging="1"/>
        <w:jc w:val="both"/>
        <w:rPr>
          <w:rFonts w:ascii="標楷體" w:hAnsi="標楷體"/>
          <w:b/>
          <w:sz w:val="32"/>
          <w:szCs w:val="32"/>
        </w:rPr>
      </w:pPr>
      <w:smartTag w:uri="urn:schemas-microsoft-com:office:smarttags" w:element="chsdate">
        <w:smartTagPr>
          <w:attr w:name="Year" w:val="2006"/>
          <w:attr w:name="Month" w:val="4"/>
          <w:attr w:name="Day" w:val="7"/>
          <w:attr w:name="IsLunarDate" w:val="False"/>
          <w:attr w:name="IsROCDate" w:val="True"/>
        </w:smartTagPr>
        <w:r w:rsidRPr="009D32CF">
          <w:rPr>
            <w:rFonts w:ascii="標楷體" w:hAnsi="標楷體" w:hint="eastAsia"/>
            <w:b/>
            <w:sz w:val="28"/>
            <w:szCs w:val="28"/>
          </w:rPr>
          <w:t>中華民國九十五年四月七日</w:t>
        </w:r>
      </w:smartTag>
      <w:r w:rsidRPr="009D32CF">
        <w:rPr>
          <w:rFonts w:ascii="標楷體" w:hAnsi="標楷體" w:hint="eastAsia"/>
          <w:b/>
          <w:sz w:val="28"/>
          <w:szCs w:val="28"/>
        </w:rPr>
        <w:t>修正發布之「都市計畫公共設施用地多目標使用辦法」第三條附表</w:t>
      </w:r>
      <w:r w:rsidR="003C3813" w:rsidRPr="009D32CF">
        <w:rPr>
          <w:rFonts w:ascii="標楷體" w:hAnsi="標楷體" w:hint="eastAsia"/>
          <w:b/>
          <w:sz w:val="28"/>
          <w:szCs w:val="28"/>
        </w:rPr>
        <w:t>二</w:t>
      </w:r>
      <w:r w:rsidRPr="009D32CF">
        <w:rPr>
          <w:rFonts w:ascii="標楷體" w:hAnsi="標楷體" w:hint="eastAsia"/>
          <w:b/>
          <w:sz w:val="28"/>
          <w:szCs w:val="28"/>
        </w:rPr>
        <w:t>，定自九十五年六月三十日施行。</w:t>
      </w:r>
    </w:p>
    <w:p w14:paraId="711652CE" w14:textId="77777777" w:rsidR="009D7E61" w:rsidRPr="009D32CF" w:rsidRDefault="009D7E61" w:rsidP="00760030">
      <w:pPr>
        <w:pStyle w:val="5"/>
        <w:ind w:leftChars="0" w:left="0"/>
        <w:rPr>
          <w:rFonts w:ascii="標楷體" w:eastAsia="標楷體" w:hAnsi="標楷體"/>
          <w:b w:val="0"/>
          <w:sz w:val="32"/>
          <w:szCs w:val="32"/>
        </w:rPr>
      </w:pPr>
      <w:bookmarkStart w:id="43" w:name="_Toc76459943"/>
      <w:r w:rsidRPr="009D32CF">
        <w:rPr>
          <w:rFonts w:ascii="標楷體" w:eastAsia="標楷體" w:hAnsi="標楷體" w:hint="eastAsia"/>
          <w:b w:val="0"/>
          <w:sz w:val="32"/>
          <w:szCs w:val="32"/>
        </w:rPr>
        <w:lastRenderedPageBreak/>
        <w:t>（</w:t>
      </w:r>
      <w:r w:rsidR="00987819" w:rsidRPr="009D32CF">
        <w:rPr>
          <w:rFonts w:ascii="標楷體" w:eastAsia="標楷體" w:hAnsi="標楷體" w:hint="eastAsia"/>
          <w:b w:val="0"/>
          <w:sz w:val="32"/>
          <w:szCs w:val="32"/>
        </w:rPr>
        <w:t>三</w:t>
      </w:r>
      <w:r w:rsidRPr="009D32CF">
        <w:rPr>
          <w:rFonts w:ascii="標楷體" w:eastAsia="標楷體" w:hAnsi="標楷體" w:hint="eastAsia"/>
          <w:b w:val="0"/>
          <w:sz w:val="32"/>
          <w:szCs w:val="32"/>
        </w:rPr>
        <w:t>）陳報行政院備查函稿</w:t>
      </w:r>
      <w:bookmarkEnd w:id="43"/>
    </w:p>
    <w:p w14:paraId="00739530" w14:textId="77777777" w:rsidR="009D7E61" w:rsidRPr="009D32CF" w:rsidRDefault="009D7E61" w:rsidP="009D7E61">
      <w:pPr>
        <w:spacing w:line="460" w:lineRule="exact"/>
        <w:jc w:val="center"/>
        <w:rPr>
          <w:rFonts w:ascii="標楷體" w:eastAsia="標楷體" w:hAnsi="標楷體"/>
          <w:sz w:val="36"/>
        </w:rPr>
      </w:pPr>
      <w:r w:rsidRPr="009D32CF">
        <w:rPr>
          <w:rFonts w:ascii="標楷體" w:eastAsia="標楷體" w:hAnsi="標楷體" w:hint="eastAsia"/>
          <w:sz w:val="36"/>
        </w:rPr>
        <w:t>內政部　函（稿）</w:t>
      </w:r>
    </w:p>
    <w:p w14:paraId="6D2EF8B9" w14:textId="77777777" w:rsidR="009D7E61" w:rsidRPr="009D32CF" w:rsidRDefault="009D7E61" w:rsidP="009D7E61">
      <w:pPr>
        <w:pStyle w:val="-1"/>
        <w:spacing w:after="0" w:line="240" w:lineRule="atLeast"/>
        <w:ind w:left="5208"/>
        <w:jc w:val="both"/>
        <w:rPr>
          <w:rFonts w:ascii="標楷體" w:hAnsi="標楷體"/>
          <w:sz w:val="24"/>
        </w:rPr>
      </w:pPr>
      <w:r w:rsidRPr="009D32CF">
        <w:rPr>
          <w:rFonts w:ascii="標楷體" w:hAnsi="標楷體" w:hint="eastAsia"/>
          <w:sz w:val="24"/>
        </w:rPr>
        <w:t>機關地址：</w:t>
      </w:r>
    </w:p>
    <w:p w14:paraId="3E08CA71" w14:textId="77777777" w:rsidR="009D7E61" w:rsidRPr="009D32CF" w:rsidRDefault="009D7E61" w:rsidP="009D7E61">
      <w:pPr>
        <w:pStyle w:val="-1"/>
        <w:spacing w:after="0" w:line="240" w:lineRule="atLeast"/>
        <w:ind w:left="5208"/>
        <w:jc w:val="both"/>
        <w:rPr>
          <w:rFonts w:ascii="標楷體" w:hAnsi="標楷體"/>
          <w:sz w:val="24"/>
        </w:rPr>
      </w:pPr>
      <w:r w:rsidRPr="009D32CF">
        <w:rPr>
          <w:rFonts w:ascii="標楷體" w:hAnsi="標楷體" w:hint="eastAsia"/>
          <w:sz w:val="24"/>
        </w:rPr>
        <w:t>聯絡人：</w:t>
      </w:r>
    </w:p>
    <w:p w14:paraId="724B3261" w14:textId="77777777" w:rsidR="009D7E61" w:rsidRPr="009D32CF" w:rsidRDefault="009D7E61" w:rsidP="009D7E61">
      <w:pPr>
        <w:pStyle w:val="-1"/>
        <w:spacing w:after="0" w:line="240" w:lineRule="atLeast"/>
        <w:ind w:left="5208"/>
        <w:jc w:val="both"/>
        <w:rPr>
          <w:rFonts w:ascii="標楷體" w:hAnsi="標楷體"/>
          <w:sz w:val="24"/>
        </w:rPr>
      </w:pPr>
      <w:r w:rsidRPr="009D32CF">
        <w:rPr>
          <w:rFonts w:ascii="標楷體" w:hAnsi="標楷體" w:hint="eastAsia"/>
          <w:sz w:val="24"/>
        </w:rPr>
        <w:t>傳真：</w:t>
      </w:r>
    </w:p>
    <w:p w14:paraId="49D8B191" w14:textId="77777777" w:rsidR="009D7E61" w:rsidRPr="009D32CF" w:rsidRDefault="009D7E61" w:rsidP="009D7E61">
      <w:pPr>
        <w:pStyle w:val="-1"/>
        <w:spacing w:after="0" w:line="240" w:lineRule="atLeast"/>
        <w:ind w:left="5208"/>
        <w:jc w:val="both"/>
        <w:rPr>
          <w:rFonts w:ascii="標楷體" w:hAnsi="標楷體"/>
          <w:sz w:val="24"/>
        </w:rPr>
      </w:pPr>
      <w:r w:rsidRPr="009D32CF">
        <w:rPr>
          <w:rFonts w:ascii="標楷體" w:hAnsi="標楷體" w:hint="eastAsia"/>
          <w:sz w:val="24"/>
        </w:rPr>
        <w:t>電話：</w:t>
      </w:r>
    </w:p>
    <w:p w14:paraId="1920EB1C" w14:textId="77777777" w:rsidR="009D7E61" w:rsidRPr="009D32CF" w:rsidRDefault="009D7E61" w:rsidP="009D7E61">
      <w:pPr>
        <w:pStyle w:val="-1"/>
        <w:spacing w:after="0" w:line="240" w:lineRule="atLeast"/>
        <w:ind w:left="5208"/>
        <w:jc w:val="both"/>
        <w:rPr>
          <w:rFonts w:ascii="標楷體" w:hAnsi="標楷體"/>
          <w:sz w:val="28"/>
        </w:rPr>
      </w:pPr>
      <w:r w:rsidRPr="009D32CF">
        <w:rPr>
          <w:rFonts w:ascii="標楷體" w:hAnsi="標楷體" w:hint="eastAsia"/>
          <w:sz w:val="24"/>
        </w:rPr>
        <w:t>電子信箱：</w:t>
      </w:r>
      <w:r w:rsidRPr="009D32CF">
        <w:rPr>
          <w:rFonts w:ascii="標楷體" w:hAnsi="標楷體" w:hint="eastAsia"/>
          <w:sz w:val="24"/>
          <w:shd w:val="pct15" w:color="auto" w:fill="FFFFFF"/>
        </w:rPr>
        <w:t>（必填）</w:t>
      </w:r>
    </w:p>
    <w:p w14:paraId="1EE84613" w14:textId="77777777" w:rsidR="009D7E61" w:rsidRPr="009D32CF" w:rsidRDefault="009D7E61" w:rsidP="009D7E61">
      <w:pPr>
        <w:pStyle w:val="a3"/>
        <w:rPr>
          <w:rFonts w:ascii="標楷體" w:hAnsi="標楷體"/>
          <w:sz w:val="28"/>
        </w:rPr>
      </w:pPr>
      <w:r w:rsidRPr="009D32CF">
        <w:rPr>
          <w:rFonts w:ascii="標楷體" w:hAnsi="標楷體" w:hint="eastAsia"/>
          <w:sz w:val="28"/>
        </w:rPr>
        <w:t>受文者：如行文單位</w:t>
      </w:r>
    </w:p>
    <w:p w14:paraId="4FD50385" w14:textId="77777777" w:rsidR="009D7E61" w:rsidRPr="009D32CF" w:rsidRDefault="009D7E61" w:rsidP="009D7E61">
      <w:pPr>
        <w:pStyle w:val="a3"/>
        <w:rPr>
          <w:rFonts w:ascii="標楷體" w:hAnsi="標楷體"/>
          <w:sz w:val="28"/>
        </w:rPr>
      </w:pPr>
      <w:r w:rsidRPr="009D32CF">
        <w:rPr>
          <w:rFonts w:ascii="標楷體" w:hAnsi="標楷體" w:hint="eastAsia"/>
          <w:sz w:val="28"/>
        </w:rPr>
        <w:t>發文日期：中華民國　　　年　　月　　日</w:t>
      </w:r>
    </w:p>
    <w:p w14:paraId="39F4DD22" w14:textId="77777777" w:rsidR="009D7E61" w:rsidRPr="009D32CF" w:rsidRDefault="009D7E61" w:rsidP="009D7E61">
      <w:pPr>
        <w:pStyle w:val="a5"/>
        <w:rPr>
          <w:rFonts w:ascii="標楷體" w:hAnsi="標楷體"/>
          <w:sz w:val="28"/>
        </w:rPr>
      </w:pPr>
      <w:r w:rsidRPr="009D32CF">
        <w:rPr>
          <w:rFonts w:ascii="標楷體" w:hAnsi="標楷體" w:hint="eastAsia"/>
          <w:sz w:val="28"/>
        </w:rPr>
        <w:t>發文字號：</w:t>
      </w:r>
    </w:p>
    <w:p w14:paraId="01D436B3" w14:textId="77777777" w:rsidR="009D7E61" w:rsidRPr="009D32CF" w:rsidRDefault="009D7E61" w:rsidP="009D7E61">
      <w:pPr>
        <w:pStyle w:val="a6"/>
        <w:rPr>
          <w:rFonts w:ascii="標楷體" w:hAnsi="標楷體"/>
        </w:rPr>
      </w:pPr>
      <w:r w:rsidRPr="009D32CF">
        <w:rPr>
          <w:rFonts w:ascii="標楷體" w:hAnsi="標楷體" w:hint="eastAsia"/>
          <w:sz w:val="28"/>
        </w:rPr>
        <w:t>附件：如主旨</w:t>
      </w:r>
    </w:p>
    <w:p w14:paraId="4543203B" w14:textId="77777777" w:rsidR="009D7E61" w:rsidRPr="009D32CF" w:rsidRDefault="009D7E61" w:rsidP="00E34FE3">
      <w:pPr>
        <w:pStyle w:val="-1"/>
        <w:spacing w:after="0" w:line="500" w:lineRule="exact"/>
        <w:ind w:left="993" w:hanging="993"/>
        <w:jc w:val="both"/>
        <w:rPr>
          <w:rFonts w:ascii="標楷體" w:hAnsi="標楷體"/>
          <w:sz w:val="32"/>
        </w:rPr>
      </w:pPr>
      <w:r w:rsidRPr="009D32CF">
        <w:rPr>
          <w:rFonts w:ascii="標楷體" w:hAnsi="標楷體" w:hint="eastAsia"/>
          <w:sz w:val="32"/>
        </w:rPr>
        <w:t>主旨：「都市計畫公共設施用地多目標使用辦法」</w:t>
      </w:r>
      <w:r w:rsidR="00003828" w:rsidRPr="009D32CF">
        <w:rPr>
          <w:rFonts w:ascii="標楷體" w:hAnsi="標楷體" w:hint="eastAsia"/>
          <w:sz w:val="32"/>
        </w:rPr>
        <w:t>（以下簡稱本辦法）</w:t>
      </w:r>
      <w:r w:rsidRPr="009D32CF">
        <w:rPr>
          <w:rFonts w:ascii="標楷體" w:hAnsi="標楷體" w:hint="eastAsia"/>
          <w:sz w:val="32"/>
        </w:rPr>
        <w:t>第3條附表</w:t>
      </w:r>
      <w:r w:rsidR="00987819" w:rsidRPr="009D32CF">
        <w:rPr>
          <w:rFonts w:ascii="標楷體" w:hAnsi="標楷體" w:hint="eastAsia"/>
          <w:sz w:val="32"/>
        </w:rPr>
        <w:t>2</w:t>
      </w:r>
      <w:r w:rsidRPr="009D32CF">
        <w:rPr>
          <w:rFonts w:ascii="標楷體" w:hAnsi="標楷體" w:hint="eastAsia"/>
          <w:sz w:val="32"/>
        </w:rPr>
        <w:t>，業經本部於</w:t>
      </w:r>
      <w:smartTag w:uri="urn:schemas-microsoft-com:office:smarttags" w:element="chsdate">
        <w:smartTagPr>
          <w:attr w:name="Year" w:val="1995"/>
          <w:attr w:name="Month" w:val="4"/>
          <w:attr w:name="Day" w:val="7"/>
          <w:attr w:name="IsLunarDate" w:val="False"/>
          <w:attr w:name="IsROCDate" w:val="False"/>
        </w:smartTagPr>
        <w:r w:rsidRPr="009D32CF">
          <w:rPr>
            <w:rFonts w:ascii="標楷體" w:hAnsi="標楷體" w:hint="eastAsia"/>
            <w:sz w:val="32"/>
          </w:rPr>
          <w:t>95年4月7日</w:t>
        </w:r>
      </w:smartTag>
      <w:r w:rsidRPr="009D32CF">
        <w:rPr>
          <w:rFonts w:ascii="標楷體" w:hAnsi="標楷體" w:hint="eastAsia"/>
          <w:sz w:val="32"/>
        </w:rPr>
        <w:t>以台內營字第0950801328號令修正發布，謹檢陳發布令（含附件）1份，敬請備查。</w:t>
      </w:r>
    </w:p>
    <w:p w14:paraId="3B3861E9" w14:textId="77777777" w:rsidR="009D7E61" w:rsidRPr="009D32CF" w:rsidRDefault="009D7E61" w:rsidP="009D7E61">
      <w:pPr>
        <w:pStyle w:val="-1"/>
        <w:spacing w:after="0" w:line="500" w:lineRule="exact"/>
        <w:ind w:left="922" w:hanging="922"/>
        <w:jc w:val="both"/>
        <w:rPr>
          <w:rFonts w:ascii="標楷體" w:hAnsi="標楷體"/>
          <w:sz w:val="32"/>
        </w:rPr>
      </w:pPr>
      <w:r w:rsidRPr="009D32CF">
        <w:rPr>
          <w:rFonts w:ascii="標楷體" w:hAnsi="標楷體" w:hint="eastAsia"/>
          <w:sz w:val="32"/>
        </w:rPr>
        <w:t>說明：</w:t>
      </w:r>
    </w:p>
    <w:p w14:paraId="7D10F664" w14:textId="77777777" w:rsidR="009D7E61" w:rsidRPr="009D32CF" w:rsidRDefault="009D7E61" w:rsidP="009D7E61">
      <w:pPr>
        <w:pStyle w:val="-1"/>
        <w:spacing w:after="0" w:line="500" w:lineRule="exact"/>
        <w:ind w:leftChars="138" w:left="971" w:hangingChars="200" w:hanging="640"/>
        <w:jc w:val="both"/>
        <w:rPr>
          <w:rFonts w:ascii="標楷體" w:hAnsi="標楷體"/>
          <w:sz w:val="32"/>
        </w:rPr>
      </w:pPr>
      <w:r w:rsidRPr="009D32CF">
        <w:rPr>
          <w:rFonts w:ascii="標楷體" w:hAnsi="標楷體" w:hint="eastAsia"/>
          <w:sz w:val="32"/>
        </w:rPr>
        <w:t>一、本案業依行政程序法第151條第2項及第154條第1項規定踐行預告程序。</w:t>
      </w:r>
      <w:r w:rsidR="00760030" w:rsidRPr="009D32CF">
        <w:rPr>
          <w:rFonts w:ascii="標楷體" w:hAnsi="標楷體" w:hint="eastAsia"/>
          <w:b/>
          <w:sz w:val="32"/>
          <w:szCs w:val="32"/>
        </w:rPr>
        <w:t>（或：</w:t>
      </w:r>
      <w:r w:rsidR="00760030" w:rsidRPr="009D32CF">
        <w:rPr>
          <w:rFonts w:ascii="標楷體" w:hAnsi="標楷體" w:hint="eastAsia"/>
          <w:b/>
          <w:sz w:val="32"/>
        </w:rPr>
        <w:t>本案因</w:t>
      </w:r>
      <w:r w:rsidR="00760030" w:rsidRPr="009D32CF">
        <w:rPr>
          <w:rFonts w:ascii="標楷體" w:hAnsi="標楷體"/>
          <w:b/>
          <w:sz w:val="32"/>
          <w:u w:val="single"/>
        </w:rPr>
        <w:t>……</w:t>
      </w:r>
      <w:r w:rsidR="00760030" w:rsidRPr="009D32CF">
        <w:rPr>
          <w:rFonts w:ascii="標楷體" w:hAnsi="標楷體" w:hint="eastAsia"/>
          <w:b/>
          <w:sz w:val="32"/>
          <w:u w:val="single"/>
        </w:rPr>
        <w:t>（敘述免予預告之事由），係屬顯然無法事先公告周知之急迫情況</w:t>
      </w:r>
      <w:r w:rsidR="00760030" w:rsidRPr="009D32CF">
        <w:rPr>
          <w:rFonts w:ascii="標楷體" w:hAnsi="標楷體" w:hint="eastAsia"/>
          <w:b/>
          <w:sz w:val="32"/>
        </w:rPr>
        <w:t>，</w:t>
      </w:r>
      <w:r w:rsidR="00760030" w:rsidRPr="009D32CF">
        <w:rPr>
          <w:rFonts w:ascii="標楷體" w:hAnsi="標楷體" w:hint="eastAsia"/>
          <w:b/>
          <w:sz w:val="32"/>
          <w:u w:val="single"/>
        </w:rPr>
        <w:t>免</w:t>
      </w:r>
      <w:r w:rsidR="00760030" w:rsidRPr="009D32CF">
        <w:rPr>
          <w:rFonts w:ascii="標楷體" w:hAnsi="標楷體" w:hint="eastAsia"/>
          <w:b/>
          <w:sz w:val="32"/>
        </w:rPr>
        <w:t>依行政程序法第151條第2項及第154條第1項規定踐行預告程序。）</w:t>
      </w:r>
      <w:r w:rsidRPr="009D32CF">
        <w:rPr>
          <w:rFonts w:ascii="標楷體" w:hAnsi="標楷體" w:hint="eastAsia"/>
          <w:b/>
          <w:sz w:val="24"/>
          <w:shd w:val="pct15" w:color="auto" w:fill="FFFFFF"/>
        </w:rPr>
        <w:t>（註）</w:t>
      </w:r>
    </w:p>
    <w:p w14:paraId="0EC956DD" w14:textId="77777777" w:rsidR="009D7E61" w:rsidRPr="009D32CF" w:rsidRDefault="009D7E61" w:rsidP="009D7E61">
      <w:pPr>
        <w:pStyle w:val="-1"/>
        <w:spacing w:after="0" w:line="500" w:lineRule="exact"/>
        <w:ind w:leftChars="138" w:left="971" w:hangingChars="200" w:hanging="640"/>
        <w:jc w:val="both"/>
        <w:rPr>
          <w:rFonts w:ascii="標楷體" w:hAnsi="標楷體"/>
          <w:sz w:val="32"/>
        </w:rPr>
      </w:pPr>
      <w:r w:rsidRPr="009D32CF">
        <w:rPr>
          <w:rFonts w:ascii="標楷體" w:hAnsi="標楷體" w:hint="eastAsia"/>
          <w:sz w:val="32"/>
        </w:rPr>
        <w:t>二、本辦法預定辦理英文翻譯。</w:t>
      </w:r>
      <w:r w:rsidRPr="009D32CF">
        <w:rPr>
          <w:rFonts w:ascii="標楷體" w:hAnsi="標楷體" w:hint="eastAsia"/>
          <w:b/>
          <w:sz w:val="32"/>
          <w:szCs w:val="32"/>
        </w:rPr>
        <w:t>（或：本辦法毋庸辦理英文翻譯</w:t>
      </w:r>
      <w:r w:rsidR="00BA73FC" w:rsidRPr="009D32CF">
        <w:rPr>
          <w:rFonts w:ascii="標楷體" w:hAnsi="標楷體" w:hint="eastAsia"/>
          <w:b/>
          <w:sz w:val="32"/>
          <w:szCs w:val="32"/>
        </w:rPr>
        <w:t>。</w:t>
      </w:r>
      <w:r w:rsidRPr="009D32CF">
        <w:rPr>
          <w:rFonts w:ascii="標楷體" w:hAnsi="標楷體" w:hint="eastAsia"/>
          <w:b/>
          <w:sz w:val="32"/>
          <w:szCs w:val="32"/>
        </w:rPr>
        <w:t>）</w:t>
      </w:r>
    </w:p>
    <w:p w14:paraId="5D160B90" w14:textId="77777777" w:rsidR="009D7E61" w:rsidRPr="009D32CF" w:rsidRDefault="009D7E61" w:rsidP="009D7E61">
      <w:pPr>
        <w:pStyle w:val="21"/>
        <w:spacing w:line="400" w:lineRule="exact"/>
        <w:ind w:leftChars="0" w:left="560" w:hangingChars="200" w:hanging="560"/>
      </w:pPr>
    </w:p>
    <w:p w14:paraId="31C684C1" w14:textId="77777777" w:rsidR="009D7E61" w:rsidRPr="009D32CF" w:rsidRDefault="009D7E61" w:rsidP="009D7E61">
      <w:pPr>
        <w:pStyle w:val="21"/>
        <w:spacing w:line="400" w:lineRule="exact"/>
        <w:ind w:leftChars="0" w:left="560" w:hangingChars="200" w:hanging="560"/>
      </w:pPr>
      <w:r w:rsidRPr="009D32CF">
        <w:rPr>
          <w:rFonts w:hint="eastAsia"/>
        </w:rPr>
        <w:t>正本：行政院</w:t>
      </w:r>
    </w:p>
    <w:p w14:paraId="27DFBA1B" w14:textId="77777777" w:rsidR="009D7E61" w:rsidRPr="009D32CF" w:rsidRDefault="009D7E61" w:rsidP="009D7E61">
      <w:pPr>
        <w:pStyle w:val="21"/>
        <w:spacing w:line="400" w:lineRule="exact"/>
        <w:ind w:leftChars="0" w:left="840" w:hangingChars="300" w:hanging="840"/>
      </w:pPr>
      <w:r w:rsidRPr="009D32CF">
        <w:rPr>
          <w:rFonts w:hint="eastAsia"/>
        </w:rPr>
        <w:t>副本：</w:t>
      </w:r>
      <w:r w:rsidR="007E2A3C" w:rsidRPr="009D32CF">
        <w:rPr>
          <w:rFonts w:hint="eastAsia"/>
        </w:rPr>
        <w:t>行政院法規會</w:t>
      </w:r>
      <w:r w:rsidRPr="009D32CF">
        <w:rPr>
          <w:rFonts w:hint="eastAsia"/>
        </w:rPr>
        <w:t>、本部法規委員會、承辦單位</w:t>
      </w:r>
    </w:p>
    <w:p w14:paraId="4CF3570E" w14:textId="77777777" w:rsidR="009D7E61" w:rsidRPr="009D32CF" w:rsidRDefault="009D7E61" w:rsidP="009D7E61">
      <w:pPr>
        <w:spacing w:line="460" w:lineRule="exact"/>
        <w:rPr>
          <w:rFonts w:ascii="標楷體" w:eastAsia="標楷體" w:hAnsi="標楷體"/>
          <w:sz w:val="28"/>
        </w:rPr>
      </w:pPr>
    </w:p>
    <w:p w14:paraId="2E5F853C" w14:textId="77777777" w:rsidR="009D7E61" w:rsidRPr="009D32CF" w:rsidRDefault="009D7E61" w:rsidP="009D7E61">
      <w:pPr>
        <w:pStyle w:val="a5"/>
        <w:jc w:val="both"/>
        <w:rPr>
          <w:rFonts w:ascii="標楷體" w:hAnsi="標楷體"/>
          <w:sz w:val="32"/>
        </w:rPr>
      </w:pPr>
      <w:r w:rsidRPr="009D32CF">
        <w:rPr>
          <w:rFonts w:ascii="標楷體" w:hAnsi="標楷體" w:hint="eastAsia"/>
          <w:sz w:val="32"/>
        </w:rPr>
        <w:t>部長　○○○</w:t>
      </w:r>
    </w:p>
    <w:p w14:paraId="21871DC6" w14:textId="77777777" w:rsidR="009D7E61" w:rsidRPr="009D32CF" w:rsidRDefault="009D7E61" w:rsidP="009D7E61">
      <w:pPr>
        <w:pStyle w:val="a5"/>
        <w:jc w:val="both"/>
        <w:rPr>
          <w:rFonts w:ascii="標楷體" w:hAnsi="標楷體"/>
          <w:sz w:val="32"/>
        </w:rPr>
      </w:pPr>
    </w:p>
    <w:p w14:paraId="578DF9A3" w14:textId="77777777" w:rsidR="009D7E61" w:rsidRPr="009D32CF" w:rsidRDefault="00B62E1D" w:rsidP="009D7E61">
      <w:pPr>
        <w:spacing w:line="360" w:lineRule="exact"/>
        <w:ind w:left="1" w:hanging="1"/>
        <w:rPr>
          <w:rFonts w:ascii="標楷體" w:eastAsia="標楷體" w:hAnsi="標楷體"/>
          <w:sz w:val="28"/>
          <w:szCs w:val="28"/>
        </w:rPr>
      </w:pPr>
      <w:r>
        <w:rPr>
          <w:rFonts w:ascii="標楷體" w:eastAsia="標楷體" w:hAnsi="標楷體"/>
          <w:sz w:val="28"/>
          <w:szCs w:val="28"/>
        </w:rPr>
        <w:pict w14:anchorId="6A4D662E">
          <v:rect id="_x0000_i1046" style="width:0;height:1.5pt" o:hralign="center" o:hrstd="t" o:hr="t" fillcolor="#aca899" stroked="f"/>
        </w:pict>
      </w:r>
    </w:p>
    <w:p w14:paraId="7CAED1B4" w14:textId="77777777" w:rsidR="00F60611" w:rsidRPr="009D32CF" w:rsidRDefault="009D7E61" w:rsidP="00DE3F8F">
      <w:pPr>
        <w:spacing w:line="400" w:lineRule="exact"/>
        <w:ind w:left="567" w:hanging="567"/>
        <w:jc w:val="both"/>
        <w:rPr>
          <w:rFonts w:ascii="標楷體" w:eastAsia="標楷體" w:hAnsi="標楷體"/>
          <w:b/>
          <w:sz w:val="28"/>
          <w:szCs w:val="28"/>
        </w:rPr>
      </w:pPr>
      <w:r w:rsidRPr="009D32CF">
        <w:rPr>
          <w:rFonts w:ascii="標楷體" w:eastAsia="標楷體" w:hAnsi="標楷體" w:hint="eastAsia"/>
          <w:b/>
          <w:sz w:val="28"/>
          <w:szCs w:val="28"/>
        </w:rPr>
        <w:t>註：應報行政院核定後發布之法規，應於報院核定函內敘明有無踐</w:t>
      </w:r>
      <w:r w:rsidRPr="009D32CF">
        <w:rPr>
          <w:rFonts w:ascii="標楷體" w:eastAsia="標楷體" w:hAnsi="標楷體" w:hint="eastAsia"/>
          <w:b/>
          <w:sz w:val="28"/>
          <w:szCs w:val="28"/>
        </w:rPr>
        <w:lastRenderedPageBreak/>
        <w:t>行預告程序，發布時毋庸重複說明。</w:t>
      </w:r>
    </w:p>
    <w:p w14:paraId="59AFF162" w14:textId="77777777" w:rsidR="009D7E61" w:rsidRPr="009D32CF" w:rsidRDefault="00F60611" w:rsidP="00F60611">
      <w:pPr>
        <w:widowControl/>
        <w:rPr>
          <w:rFonts w:ascii="標楷體" w:eastAsia="標楷體" w:hAnsi="標楷體"/>
          <w:b/>
          <w:sz w:val="28"/>
          <w:szCs w:val="28"/>
        </w:rPr>
      </w:pPr>
      <w:r w:rsidRPr="009D32CF">
        <w:rPr>
          <w:rFonts w:ascii="標楷體" w:eastAsia="標楷體" w:hAnsi="標楷體"/>
          <w:b/>
          <w:sz w:val="28"/>
          <w:szCs w:val="28"/>
        </w:rPr>
        <w:br w:type="page"/>
      </w:r>
    </w:p>
    <w:p w14:paraId="4DCC1458" w14:textId="77777777" w:rsidR="009D7E61" w:rsidRPr="009D32CF" w:rsidRDefault="009D7E61" w:rsidP="00B56F3E">
      <w:pPr>
        <w:pStyle w:val="5"/>
        <w:ind w:left="480"/>
        <w:rPr>
          <w:rFonts w:ascii="標楷體" w:eastAsia="標楷體" w:hAnsi="標楷體"/>
          <w:b w:val="0"/>
          <w:sz w:val="32"/>
          <w:szCs w:val="32"/>
        </w:rPr>
      </w:pPr>
      <w:bookmarkStart w:id="44" w:name="_Toc76459944"/>
      <w:r w:rsidRPr="009D32CF">
        <w:rPr>
          <w:rFonts w:ascii="標楷體" w:eastAsia="標楷體" w:hAnsi="標楷體" w:hint="eastAsia"/>
          <w:b w:val="0"/>
          <w:sz w:val="32"/>
          <w:szCs w:val="32"/>
        </w:rPr>
        <w:lastRenderedPageBreak/>
        <w:t>（</w:t>
      </w:r>
      <w:r w:rsidR="00987819" w:rsidRPr="009D32CF">
        <w:rPr>
          <w:rFonts w:ascii="標楷體" w:eastAsia="標楷體" w:hAnsi="標楷體" w:hint="eastAsia"/>
          <w:b w:val="0"/>
          <w:sz w:val="32"/>
          <w:szCs w:val="32"/>
        </w:rPr>
        <w:t>四</w:t>
      </w:r>
      <w:r w:rsidRPr="009D32CF">
        <w:rPr>
          <w:rFonts w:ascii="標楷體" w:eastAsia="標楷體" w:hAnsi="標楷體" w:hint="eastAsia"/>
          <w:b w:val="0"/>
          <w:sz w:val="32"/>
          <w:szCs w:val="32"/>
        </w:rPr>
        <w:t>）送立法院查照函稿</w:t>
      </w:r>
      <w:bookmarkEnd w:id="44"/>
    </w:p>
    <w:p w14:paraId="29354258" w14:textId="77777777" w:rsidR="009D7E61" w:rsidRPr="009D32CF" w:rsidRDefault="009D7E61" w:rsidP="009D7E61">
      <w:pPr>
        <w:spacing w:line="460" w:lineRule="exact"/>
        <w:jc w:val="center"/>
        <w:rPr>
          <w:rFonts w:ascii="標楷體" w:eastAsia="標楷體" w:hAnsi="標楷體"/>
          <w:sz w:val="36"/>
        </w:rPr>
      </w:pPr>
      <w:r w:rsidRPr="009D32CF">
        <w:rPr>
          <w:rFonts w:ascii="標楷體" w:eastAsia="標楷體" w:hAnsi="標楷體" w:hint="eastAsia"/>
          <w:sz w:val="36"/>
        </w:rPr>
        <w:t>內政部　函（稿）</w:t>
      </w:r>
    </w:p>
    <w:p w14:paraId="7B3F03A8" w14:textId="77777777" w:rsidR="009D7E61" w:rsidRPr="009D32CF" w:rsidRDefault="009D7E61" w:rsidP="009D7E61">
      <w:pPr>
        <w:pStyle w:val="-1"/>
        <w:spacing w:after="0" w:line="240" w:lineRule="atLeast"/>
        <w:ind w:left="5208"/>
        <w:jc w:val="both"/>
        <w:rPr>
          <w:rFonts w:ascii="標楷體" w:hAnsi="標楷體"/>
          <w:sz w:val="24"/>
        </w:rPr>
      </w:pPr>
      <w:r w:rsidRPr="009D32CF">
        <w:rPr>
          <w:rFonts w:ascii="標楷體" w:hAnsi="標楷體" w:hint="eastAsia"/>
          <w:sz w:val="24"/>
        </w:rPr>
        <w:t>機關地址：</w:t>
      </w:r>
    </w:p>
    <w:p w14:paraId="3B7C2E21" w14:textId="77777777" w:rsidR="009D7E61" w:rsidRPr="009D32CF" w:rsidRDefault="009D7E61" w:rsidP="009D7E61">
      <w:pPr>
        <w:pStyle w:val="-1"/>
        <w:spacing w:after="0" w:line="240" w:lineRule="atLeast"/>
        <w:ind w:left="5208"/>
        <w:jc w:val="both"/>
        <w:rPr>
          <w:rFonts w:ascii="標楷體" w:hAnsi="標楷體"/>
          <w:sz w:val="24"/>
        </w:rPr>
      </w:pPr>
      <w:r w:rsidRPr="009D32CF">
        <w:rPr>
          <w:rFonts w:ascii="標楷體" w:hAnsi="標楷體" w:hint="eastAsia"/>
          <w:sz w:val="24"/>
        </w:rPr>
        <w:t>聯絡人：</w:t>
      </w:r>
    </w:p>
    <w:p w14:paraId="2602899F" w14:textId="77777777" w:rsidR="009D7E61" w:rsidRPr="009D32CF" w:rsidRDefault="009D7E61" w:rsidP="009D7E61">
      <w:pPr>
        <w:pStyle w:val="-1"/>
        <w:spacing w:after="0" w:line="240" w:lineRule="atLeast"/>
        <w:ind w:left="5208"/>
        <w:jc w:val="both"/>
        <w:rPr>
          <w:rFonts w:ascii="標楷體" w:hAnsi="標楷體"/>
          <w:sz w:val="24"/>
        </w:rPr>
      </w:pPr>
      <w:r w:rsidRPr="009D32CF">
        <w:rPr>
          <w:rFonts w:ascii="標楷體" w:hAnsi="標楷體" w:hint="eastAsia"/>
          <w:sz w:val="24"/>
        </w:rPr>
        <w:t>傳真：</w:t>
      </w:r>
    </w:p>
    <w:p w14:paraId="4A66663D" w14:textId="77777777" w:rsidR="009D7E61" w:rsidRPr="009D32CF" w:rsidRDefault="009D7E61" w:rsidP="009D7E61">
      <w:pPr>
        <w:pStyle w:val="-1"/>
        <w:spacing w:after="0" w:line="240" w:lineRule="atLeast"/>
        <w:ind w:left="5208"/>
        <w:jc w:val="both"/>
        <w:rPr>
          <w:rFonts w:ascii="標楷體" w:hAnsi="標楷體"/>
          <w:sz w:val="24"/>
        </w:rPr>
      </w:pPr>
      <w:r w:rsidRPr="009D32CF">
        <w:rPr>
          <w:rFonts w:ascii="標楷體" w:hAnsi="標楷體" w:hint="eastAsia"/>
          <w:sz w:val="24"/>
        </w:rPr>
        <w:t>電話：</w:t>
      </w:r>
    </w:p>
    <w:p w14:paraId="556D04F4" w14:textId="77777777" w:rsidR="009D7E61" w:rsidRPr="009D32CF" w:rsidRDefault="009D7E61" w:rsidP="009D7E61">
      <w:pPr>
        <w:pStyle w:val="-1"/>
        <w:spacing w:after="0" w:line="240" w:lineRule="atLeast"/>
        <w:ind w:left="5208"/>
        <w:jc w:val="both"/>
        <w:rPr>
          <w:rFonts w:ascii="標楷體" w:hAnsi="標楷體"/>
          <w:sz w:val="28"/>
        </w:rPr>
      </w:pPr>
      <w:r w:rsidRPr="009D32CF">
        <w:rPr>
          <w:rFonts w:ascii="標楷體" w:hAnsi="標楷體" w:hint="eastAsia"/>
          <w:sz w:val="24"/>
        </w:rPr>
        <w:t>電子信箱：</w:t>
      </w:r>
      <w:r w:rsidRPr="009D32CF">
        <w:rPr>
          <w:rFonts w:ascii="標楷體" w:hAnsi="標楷體" w:hint="eastAsia"/>
          <w:sz w:val="24"/>
          <w:shd w:val="pct15" w:color="auto" w:fill="FFFFFF"/>
        </w:rPr>
        <w:t>（必填）</w:t>
      </w:r>
    </w:p>
    <w:p w14:paraId="5263F9D4" w14:textId="77777777" w:rsidR="009D7E61" w:rsidRPr="009D32CF" w:rsidRDefault="009D7E61" w:rsidP="009D7E61">
      <w:pPr>
        <w:pStyle w:val="a3"/>
        <w:rPr>
          <w:rFonts w:ascii="標楷體" w:hAnsi="標楷體"/>
          <w:sz w:val="28"/>
        </w:rPr>
      </w:pPr>
      <w:r w:rsidRPr="009D32CF">
        <w:rPr>
          <w:rFonts w:ascii="標楷體" w:hAnsi="標楷體" w:hint="eastAsia"/>
          <w:sz w:val="28"/>
        </w:rPr>
        <w:t>受文者：如行文單位</w:t>
      </w:r>
    </w:p>
    <w:p w14:paraId="60741726" w14:textId="77777777" w:rsidR="009D7E61" w:rsidRPr="009D32CF" w:rsidRDefault="009D7E61" w:rsidP="009D7E61">
      <w:pPr>
        <w:pStyle w:val="a3"/>
        <w:rPr>
          <w:rFonts w:ascii="標楷體" w:hAnsi="標楷體"/>
          <w:sz w:val="28"/>
        </w:rPr>
      </w:pPr>
      <w:r w:rsidRPr="009D32CF">
        <w:rPr>
          <w:rFonts w:ascii="標楷體" w:hAnsi="標楷體" w:hint="eastAsia"/>
          <w:sz w:val="28"/>
        </w:rPr>
        <w:t>發文日期：中華民國　　　年　　月　　日</w:t>
      </w:r>
    </w:p>
    <w:p w14:paraId="60A9048A" w14:textId="77777777" w:rsidR="009D7E61" w:rsidRPr="009D32CF" w:rsidRDefault="009D7E61" w:rsidP="009D7E61">
      <w:pPr>
        <w:pStyle w:val="a5"/>
        <w:rPr>
          <w:rFonts w:ascii="標楷體" w:hAnsi="標楷體"/>
          <w:sz w:val="28"/>
        </w:rPr>
      </w:pPr>
      <w:r w:rsidRPr="009D32CF">
        <w:rPr>
          <w:rFonts w:ascii="標楷體" w:hAnsi="標楷體" w:hint="eastAsia"/>
          <w:sz w:val="28"/>
        </w:rPr>
        <w:t>發文字號：</w:t>
      </w:r>
    </w:p>
    <w:p w14:paraId="4F200603" w14:textId="77777777" w:rsidR="009D7E61" w:rsidRPr="009D32CF" w:rsidRDefault="009D7E61" w:rsidP="009D7E61">
      <w:pPr>
        <w:pStyle w:val="a6"/>
        <w:rPr>
          <w:rFonts w:ascii="標楷體" w:hAnsi="標楷體"/>
        </w:rPr>
      </w:pPr>
      <w:r w:rsidRPr="009D32CF">
        <w:rPr>
          <w:rFonts w:ascii="標楷體" w:hAnsi="標楷體" w:hint="eastAsia"/>
          <w:sz w:val="28"/>
        </w:rPr>
        <w:t>附件：如主旨</w:t>
      </w:r>
    </w:p>
    <w:p w14:paraId="1A937FCD" w14:textId="77777777" w:rsidR="009D7E61" w:rsidRPr="009D32CF" w:rsidRDefault="009D7E61" w:rsidP="00E34FE3">
      <w:pPr>
        <w:pStyle w:val="-1"/>
        <w:spacing w:after="0" w:line="500" w:lineRule="exact"/>
        <w:ind w:left="993" w:hanging="993"/>
        <w:jc w:val="both"/>
        <w:rPr>
          <w:rFonts w:ascii="標楷體" w:hAnsi="標楷體"/>
          <w:sz w:val="32"/>
        </w:rPr>
      </w:pPr>
      <w:r w:rsidRPr="009D32CF">
        <w:rPr>
          <w:rFonts w:ascii="標楷體" w:hAnsi="標楷體" w:hint="eastAsia"/>
          <w:sz w:val="32"/>
        </w:rPr>
        <w:t>主旨：「都市計畫公共設施用地多目標使用辦法」第3條附表</w:t>
      </w:r>
      <w:r w:rsidR="00987819" w:rsidRPr="009D32CF">
        <w:rPr>
          <w:rFonts w:ascii="標楷體" w:hAnsi="標楷體" w:hint="eastAsia"/>
          <w:sz w:val="32"/>
        </w:rPr>
        <w:t>2</w:t>
      </w:r>
      <w:r w:rsidRPr="009D32CF">
        <w:rPr>
          <w:rFonts w:ascii="標楷體" w:hAnsi="標楷體" w:hint="eastAsia"/>
          <w:sz w:val="32"/>
        </w:rPr>
        <w:t>，業經本部於</w:t>
      </w:r>
      <w:smartTag w:uri="urn:schemas-microsoft-com:office:smarttags" w:element="chsdate">
        <w:smartTagPr>
          <w:attr w:name="Year" w:val="1995"/>
          <w:attr w:name="Month" w:val="4"/>
          <w:attr w:name="Day" w:val="7"/>
          <w:attr w:name="IsLunarDate" w:val="False"/>
          <w:attr w:name="IsROCDate" w:val="False"/>
        </w:smartTagPr>
        <w:r w:rsidRPr="009D32CF">
          <w:rPr>
            <w:rFonts w:ascii="標楷體" w:hAnsi="標楷體" w:hint="eastAsia"/>
            <w:sz w:val="32"/>
          </w:rPr>
          <w:t>95年4月7日</w:t>
        </w:r>
      </w:smartTag>
      <w:r w:rsidRPr="009D32CF">
        <w:rPr>
          <w:rFonts w:ascii="標楷體" w:hAnsi="標楷體" w:hint="eastAsia"/>
          <w:sz w:val="32"/>
        </w:rPr>
        <w:t>以台內營字第0950801328號令修正發布，茲檢送發布令、修正</w:t>
      </w:r>
      <w:r w:rsidR="00367BAD" w:rsidRPr="009D32CF">
        <w:rPr>
          <w:rFonts w:ascii="標楷體" w:hAnsi="標楷體" w:hint="eastAsia"/>
          <w:sz w:val="32"/>
        </w:rPr>
        <w:t>附表</w:t>
      </w:r>
      <w:r w:rsidRPr="009D32CF">
        <w:rPr>
          <w:rFonts w:ascii="標楷體" w:hAnsi="標楷體" w:hint="eastAsia"/>
          <w:sz w:val="32"/>
        </w:rPr>
        <w:t>、總說明及</w:t>
      </w:r>
      <w:r w:rsidR="005231EC" w:rsidRPr="009D32CF">
        <w:rPr>
          <w:rFonts w:ascii="標楷體" w:hAnsi="標楷體" w:hint="eastAsia"/>
          <w:sz w:val="32"/>
        </w:rPr>
        <w:t>附表修正</w:t>
      </w:r>
      <w:r w:rsidRPr="009D32CF">
        <w:rPr>
          <w:rFonts w:ascii="標楷體" w:hAnsi="標楷體" w:hint="eastAsia"/>
          <w:sz w:val="32"/>
        </w:rPr>
        <w:t>對照表各1份</w:t>
      </w:r>
      <w:r w:rsidR="006E2986" w:rsidRPr="009D32CF">
        <w:rPr>
          <w:rFonts w:ascii="標楷體" w:hAnsi="標楷體" w:hint="eastAsia"/>
          <w:sz w:val="32"/>
        </w:rPr>
        <w:t>，請查照。</w:t>
      </w:r>
    </w:p>
    <w:p w14:paraId="279AA5BA" w14:textId="77777777" w:rsidR="009D7E61" w:rsidRPr="009D32CF" w:rsidRDefault="009D7E61" w:rsidP="009D7E61">
      <w:pPr>
        <w:pStyle w:val="21"/>
        <w:spacing w:line="400" w:lineRule="exact"/>
        <w:ind w:leftChars="0" w:left="560" w:hangingChars="200" w:hanging="560"/>
      </w:pPr>
    </w:p>
    <w:p w14:paraId="72D4AAA2" w14:textId="77777777" w:rsidR="009D7E61" w:rsidRPr="009D32CF" w:rsidRDefault="009D7E61" w:rsidP="009D7E61">
      <w:pPr>
        <w:pStyle w:val="21"/>
        <w:spacing w:line="400" w:lineRule="exact"/>
        <w:ind w:leftChars="0" w:left="560" w:hangingChars="200" w:hanging="560"/>
      </w:pPr>
      <w:r w:rsidRPr="009D32CF">
        <w:rPr>
          <w:rFonts w:hint="eastAsia"/>
        </w:rPr>
        <w:t>正本：立法院</w:t>
      </w:r>
    </w:p>
    <w:p w14:paraId="63A2EF6D" w14:textId="77777777" w:rsidR="009D7E61" w:rsidRPr="009D32CF" w:rsidRDefault="009D7E61" w:rsidP="009D7E61">
      <w:pPr>
        <w:pStyle w:val="21"/>
        <w:spacing w:line="400" w:lineRule="exact"/>
        <w:ind w:leftChars="0" w:left="840" w:hangingChars="300" w:hanging="840"/>
      </w:pPr>
      <w:r w:rsidRPr="009D32CF">
        <w:rPr>
          <w:rFonts w:hint="eastAsia"/>
        </w:rPr>
        <w:t>副本：</w:t>
      </w:r>
      <w:r w:rsidR="007E2A3C" w:rsidRPr="009D32CF">
        <w:rPr>
          <w:rFonts w:hint="eastAsia"/>
        </w:rPr>
        <w:t>行政院法規會</w:t>
      </w:r>
      <w:r w:rsidRPr="009D32CF">
        <w:rPr>
          <w:rFonts w:hint="eastAsia"/>
        </w:rPr>
        <w:t>、本部法規委員會、承辦單位（均含附件）</w:t>
      </w:r>
    </w:p>
    <w:p w14:paraId="7CC81C0F" w14:textId="77777777" w:rsidR="009D7E61" w:rsidRPr="009D32CF" w:rsidRDefault="009D7E61" w:rsidP="009D7E61">
      <w:pPr>
        <w:spacing w:line="460" w:lineRule="exact"/>
        <w:rPr>
          <w:rFonts w:ascii="標楷體" w:eastAsia="標楷體" w:hAnsi="標楷體"/>
          <w:sz w:val="28"/>
        </w:rPr>
      </w:pPr>
    </w:p>
    <w:p w14:paraId="23E96822" w14:textId="77777777" w:rsidR="009D7E61" w:rsidRPr="009D32CF" w:rsidRDefault="009D7E61" w:rsidP="009D7E61">
      <w:pPr>
        <w:pStyle w:val="21"/>
        <w:spacing w:line="400" w:lineRule="exact"/>
        <w:ind w:leftChars="0" w:left="560" w:hangingChars="200" w:hanging="560"/>
      </w:pPr>
      <w:r w:rsidRPr="009D32CF">
        <w:rPr>
          <w:rFonts w:hint="eastAsia"/>
        </w:rPr>
        <w:t>部長　○○○</w:t>
      </w:r>
    </w:p>
    <w:p w14:paraId="4C4C9D6B" w14:textId="77777777" w:rsidR="009D7E61" w:rsidRPr="009D32CF" w:rsidRDefault="009D7E61" w:rsidP="00B56F3E">
      <w:pPr>
        <w:pStyle w:val="5"/>
        <w:ind w:left="480"/>
        <w:rPr>
          <w:rFonts w:ascii="標楷體" w:eastAsia="標楷體" w:hAnsi="標楷體"/>
          <w:b w:val="0"/>
          <w:sz w:val="32"/>
          <w:szCs w:val="32"/>
        </w:rPr>
      </w:pPr>
      <w:r w:rsidRPr="009D32CF">
        <w:rPr>
          <w:rFonts w:ascii="標楷體" w:eastAsia="標楷體" w:hAnsi="標楷體"/>
        </w:rPr>
        <w:br w:type="page"/>
      </w:r>
      <w:bookmarkStart w:id="45" w:name="_Toc76459945"/>
      <w:r w:rsidRPr="009D32CF">
        <w:rPr>
          <w:rFonts w:ascii="標楷體" w:eastAsia="標楷體" w:hAnsi="標楷體" w:hint="eastAsia"/>
          <w:b w:val="0"/>
          <w:sz w:val="32"/>
          <w:szCs w:val="32"/>
        </w:rPr>
        <w:lastRenderedPageBreak/>
        <w:t>（</w:t>
      </w:r>
      <w:r w:rsidR="00987819" w:rsidRPr="009D32CF">
        <w:rPr>
          <w:rFonts w:ascii="標楷體" w:eastAsia="標楷體" w:hAnsi="標楷體" w:hint="eastAsia"/>
          <w:b w:val="0"/>
          <w:sz w:val="32"/>
          <w:szCs w:val="32"/>
        </w:rPr>
        <w:t>五</w:t>
      </w:r>
      <w:r w:rsidRPr="009D32CF">
        <w:rPr>
          <w:rFonts w:ascii="標楷體" w:eastAsia="標楷體" w:hAnsi="標楷體" w:hint="eastAsia"/>
          <w:b w:val="0"/>
          <w:sz w:val="32"/>
          <w:szCs w:val="32"/>
        </w:rPr>
        <w:t>）送有關機關轉知函稿</w:t>
      </w:r>
      <w:bookmarkEnd w:id="45"/>
    </w:p>
    <w:p w14:paraId="323FED23" w14:textId="77777777" w:rsidR="009D7E61" w:rsidRPr="009D32CF" w:rsidRDefault="009D7E61" w:rsidP="009D7E61">
      <w:pPr>
        <w:spacing w:line="460" w:lineRule="exact"/>
        <w:jc w:val="center"/>
        <w:rPr>
          <w:rFonts w:ascii="標楷體" w:eastAsia="標楷體" w:hAnsi="標楷體"/>
          <w:sz w:val="36"/>
        </w:rPr>
      </w:pPr>
      <w:r w:rsidRPr="009D32CF">
        <w:rPr>
          <w:rFonts w:ascii="標楷體" w:eastAsia="標楷體" w:hAnsi="標楷體" w:hint="eastAsia"/>
          <w:sz w:val="36"/>
        </w:rPr>
        <w:t>內政部　函（稿）</w:t>
      </w:r>
    </w:p>
    <w:p w14:paraId="59791455" w14:textId="77777777" w:rsidR="009D7E61" w:rsidRPr="009D32CF" w:rsidRDefault="009D7E61" w:rsidP="009D7E61">
      <w:pPr>
        <w:pStyle w:val="-1"/>
        <w:spacing w:after="0" w:line="240" w:lineRule="atLeast"/>
        <w:ind w:left="5208"/>
        <w:jc w:val="both"/>
        <w:rPr>
          <w:rFonts w:ascii="標楷體" w:hAnsi="標楷體"/>
          <w:sz w:val="24"/>
        </w:rPr>
      </w:pPr>
      <w:r w:rsidRPr="009D32CF">
        <w:rPr>
          <w:rFonts w:ascii="標楷體" w:hAnsi="標楷體" w:hint="eastAsia"/>
          <w:sz w:val="24"/>
        </w:rPr>
        <w:t>機關地址：</w:t>
      </w:r>
    </w:p>
    <w:p w14:paraId="150DD8B3" w14:textId="77777777" w:rsidR="009D7E61" w:rsidRPr="009D32CF" w:rsidRDefault="009D7E61" w:rsidP="009D7E61">
      <w:pPr>
        <w:pStyle w:val="-1"/>
        <w:spacing w:after="0" w:line="240" w:lineRule="atLeast"/>
        <w:ind w:left="5208"/>
        <w:jc w:val="both"/>
        <w:rPr>
          <w:rFonts w:ascii="標楷體" w:hAnsi="標楷體"/>
          <w:sz w:val="24"/>
        </w:rPr>
      </w:pPr>
      <w:r w:rsidRPr="009D32CF">
        <w:rPr>
          <w:rFonts w:ascii="標楷體" w:hAnsi="標楷體" w:hint="eastAsia"/>
          <w:sz w:val="24"/>
        </w:rPr>
        <w:t>聯絡人：</w:t>
      </w:r>
    </w:p>
    <w:p w14:paraId="4F3EFA02" w14:textId="77777777" w:rsidR="009D7E61" w:rsidRPr="009D32CF" w:rsidRDefault="009D7E61" w:rsidP="009D7E61">
      <w:pPr>
        <w:pStyle w:val="-1"/>
        <w:spacing w:after="0" w:line="240" w:lineRule="atLeast"/>
        <w:ind w:left="5208"/>
        <w:jc w:val="both"/>
        <w:rPr>
          <w:rFonts w:ascii="標楷體" w:hAnsi="標楷體"/>
          <w:sz w:val="24"/>
        </w:rPr>
      </w:pPr>
      <w:r w:rsidRPr="009D32CF">
        <w:rPr>
          <w:rFonts w:ascii="標楷體" w:hAnsi="標楷體" w:hint="eastAsia"/>
          <w:sz w:val="24"/>
        </w:rPr>
        <w:t>傳真：</w:t>
      </w:r>
    </w:p>
    <w:p w14:paraId="3E09F44C" w14:textId="77777777" w:rsidR="009D7E61" w:rsidRPr="009D32CF" w:rsidRDefault="009D7E61" w:rsidP="009D7E61">
      <w:pPr>
        <w:pStyle w:val="-1"/>
        <w:spacing w:after="0" w:line="240" w:lineRule="atLeast"/>
        <w:ind w:left="5208"/>
        <w:jc w:val="both"/>
        <w:rPr>
          <w:rFonts w:ascii="標楷體" w:hAnsi="標楷體"/>
          <w:sz w:val="24"/>
        </w:rPr>
      </w:pPr>
      <w:r w:rsidRPr="009D32CF">
        <w:rPr>
          <w:rFonts w:ascii="標楷體" w:hAnsi="標楷體" w:hint="eastAsia"/>
          <w:sz w:val="24"/>
        </w:rPr>
        <w:t>電話：</w:t>
      </w:r>
    </w:p>
    <w:p w14:paraId="1EEDCBB9" w14:textId="77777777" w:rsidR="009D7E61" w:rsidRPr="009D32CF" w:rsidRDefault="009D7E61" w:rsidP="009D7E61">
      <w:pPr>
        <w:pStyle w:val="-1"/>
        <w:spacing w:after="0" w:line="240" w:lineRule="atLeast"/>
        <w:ind w:left="5208"/>
        <w:jc w:val="both"/>
        <w:rPr>
          <w:rFonts w:ascii="標楷體" w:hAnsi="標楷體"/>
          <w:sz w:val="28"/>
        </w:rPr>
      </w:pPr>
      <w:r w:rsidRPr="009D32CF">
        <w:rPr>
          <w:rFonts w:ascii="標楷體" w:hAnsi="標楷體" w:hint="eastAsia"/>
          <w:sz w:val="24"/>
        </w:rPr>
        <w:t>電子信箱：</w:t>
      </w:r>
      <w:r w:rsidRPr="009D32CF">
        <w:rPr>
          <w:rFonts w:ascii="標楷體" w:hAnsi="標楷體" w:hint="eastAsia"/>
          <w:sz w:val="24"/>
          <w:shd w:val="pct15" w:color="auto" w:fill="FFFFFF"/>
        </w:rPr>
        <w:t>（必填）</w:t>
      </w:r>
    </w:p>
    <w:p w14:paraId="23AD2FF5" w14:textId="77777777" w:rsidR="009D7E61" w:rsidRPr="009D32CF" w:rsidRDefault="009D7E61" w:rsidP="009D7E61">
      <w:pPr>
        <w:pStyle w:val="a3"/>
        <w:rPr>
          <w:rFonts w:ascii="標楷體" w:hAnsi="標楷體"/>
          <w:sz w:val="28"/>
        </w:rPr>
      </w:pPr>
      <w:r w:rsidRPr="009D32CF">
        <w:rPr>
          <w:rFonts w:ascii="標楷體" w:hAnsi="標楷體" w:hint="eastAsia"/>
          <w:sz w:val="28"/>
        </w:rPr>
        <w:t>受文者：如行文單位</w:t>
      </w:r>
    </w:p>
    <w:p w14:paraId="461582E0" w14:textId="77777777" w:rsidR="009D7E61" w:rsidRPr="009D32CF" w:rsidRDefault="009D7E61" w:rsidP="009D7E61">
      <w:pPr>
        <w:pStyle w:val="a3"/>
        <w:rPr>
          <w:rFonts w:ascii="標楷體" w:hAnsi="標楷體"/>
          <w:sz w:val="28"/>
        </w:rPr>
      </w:pPr>
      <w:r w:rsidRPr="009D32CF">
        <w:rPr>
          <w:rFonts w:ascii="標楷體" w:hAnsi="標楷體" w:hint="eastAsia"/>
          <w:sz w:val="28"/>
        </w:rPr>
        <w:t>發文日期：中華民國　　　年　　月　　日</w:t>
      </w:r>
    </w:p>
    <w:p w14:paraId="424AA00B" w14:textId="77777777" w:rsidR="009D7E61" w:rsidRPr="009D32CF" w:rsidRDefault="009D7E61" w:rsidP="009D7E61">
      <w:pPr>
        <w:pStyle w:val="a5"/>
        <w:rPr>
          <w:rFonts w:ascii="標楷體" w:hAnsi="標楷體"/>
          <w:sz w:val="28"/>
        </w:rPr>
      </w:pPr>
      <w:r w:rsidRPr="009D32CF">
        <w:rPr>
          <w:rFonts w:ascii="標楷體" w:hAnsi="標楷體" w:hint="eastAsia"/>
          <w:sz w:val="28"/>
        </w:rPr>
        <w:t>發文字號：</w:t>
      </w:r>
    </w:p>
    <w:p w14:paraId="43EAA993" w14:textId="77777777" w:rsidR="009D7E61" w:rsidRPr="009D32CF" w:rsidRDefault="009D7E61" w:rsidP="009D7E61">
      <w:pPr>
        <w:pStyle w:val="a6"/>
        <w:rPr>
          <w:rFonts w:ascii="標楷體" w:hAnsi="標楷體"/>
        </w:rPr>
      </w:pPr>
      <w:r w:rsidRPr="009D32CF">
        <w:rPr>
          <w:rFonts w:ascii="標楷體" w:hAnsi="標楷體" w:hint="eastAsia"/>
          <w:sz w:val="28"/>
        </w:rPr>
        <w:t>附件：</w:t>
      </w:r>
    </w:p>
    <w:p w14:paraId="1C78559B" w14:textId="77777777" w:rsidR="009D7E61" w:rsidRPr="009D32CF" w:rsidRDefault="009D7E61" w:rsidP="008B0D82">
      <w:pPr>
        <w:pStyle w:val="-1"/>
        <w:spacing w:after="0" w:line="500" w:lineRule="exact"/>
        <w:ind w:left="993" w:hanging="993"/>
        <w:jc w:val="both"/>
        <w:rPr>
          <w:rFonts w:ascii="標楷體" w:hAnsi="標楷體"/>
          <w:sz w:val="32"/>
        </w:rPr>
      </w:pPr>
      <w:r w:rsidRPr="009D32CF">
        <w:rPr>
          <w:rFonts w:ascii="標楷體" w:hAnsi="標楷體" w:hint="eastAsia"/>
          <w:sz w:val="32"/>
        </w:rPr>
        <w:t>主旨：「都市計畫公共設施用地多目標使用辦法」第3條附表</w:t>
      </w:r>
      <w:r w:rsidR="00987819" w:rsidRPr="009D32CF">
        <w:rPr>
          <w:rFonts w:ascii="標楷體" w:hAnsi="標楷體" w:hint="eastAsia"/>
          <w:sz w:val="32"/>
        </w:rPr>
        <w:t>2</w:t>
      </w:r>
      <w:r w:rsidRPr="009D32CF">
        <w:rPr>
          <w:rFonts w:ascii="標楷體" w:hAnsi="標楷體" w:hint="eastAsia"/>
          <w:sz w:val="32"/>
        </w:rPr>
        <w:t>，業經本部於</w:t>
      </w:r>
      <w:smartTag w:uri="urn:schemas-microsoft-com:office:smarttags" w:element="chsdate">
        <w:smartTagPr>
          <w:attr w:name="Year" w:val="1995"/>
          <w:attr w:name="Month" w:val="4"/>
          <w:attr w:name="Day" w:val="7"/>
          <w:attr w:name="IsLunarDate" w:val="False"/>
          <w:attr w:name="IsROCDate" w:val="False"/>
        </w:smartTagPr>
        <w:r w:rsidRPr="009D32CF">
          <w:rPr>
            <w:rFonts w:ascii="標楷體" w:hAnsi="標楷體" w:hint="eastAsia"/>
            <w:sz w:val="32"/>
          </w:rPr>
          <w:t>95年4月7日</w:t>
        </w:r>
      </w:smartTag>
      <w:r w:rsidRPr="009D32CF">
        <w:rPr>
          <w:rFonts w:ascii="標楷體" w:hAnsi="標楷體" w:hint="eastAsia"/>
          <w:sz w:val="32"/>
        </w:rPr>
        <w:t>以台內營字第0950801328號令修正發布，如需修正發布附表，請至行政院公報資訊網（網址</w:t>
      </w:r>
      <w:r w:rsidR="00864093" w:rsidRPr="009D32CF">
        <w:rPr>
          <w:rFonts w:ascii="標楷體" w:hAnsi="標楷體"/>
          <w:sz w:val="32"/>
        </w:rPr>
        <w:t>https://gazette.nat.gov.tw/egFront</w:t>
      </w:r>
      <w:r w:rsidRPr="009D32CF">
        <w:rPr>
          <w:rFonts w:ascii="標楷體" w:hAnsi="標楷體" w:hint="eastAsia"/>
          <w:sz w:val="32"/>
        </w:rPr>
        <w:t>）下載</w:t>
      </w:r>
      <w:r w:rsidR="006E2986" w:rsidRPr="009D32CF">
        <w:rPr>
          <w:rFonts w:ascii="標楷體" w:hAnsi="標楷體" w:hint="eastAsia"/>
          <w:sz w:val="32"/>
        </w:rPr>
        <w:t>，請查照並轉知所屬。</w:t>
      </w:r>
    </w:p>
    <w:p w14:paraId="4F78CFAF" w14:textId="77777777" w:rsidR="009D7E61" w:rsidRPr="009D32CF" w:rsidRDefault="009D7E61" w:rsidP="009D7E61">
      <w:pPr>
        <w:pStyle w:val="21"/>
        <w:spacing w:line="400" w:lineRule="exact"/>
        <w:ind w:leftChars="0" w:left="560" w:hangingChars="200" w:hanging="560"/>
      </w:pPr>
    </w:p>
    <w:p w14:paraId="68C44523" w14:textId="77777777" w:rsidR="009D7E61" w:rsidRPr="009D32CF" w:rsidRDefault="009D7E61" w:rsidP="009D7E61">
      <w:pPr>
        <w:pStyle w:val="21"/>
        <w:spacing w:line="400" w:lineRule="exact"/>
        <w:ind w:leftChars="0" w:left="560" w:hangingChars="200" w:hanging="560"/>
      </w:pPr>
      <w:r w:rsidRPr="009D32CF">
        <w:rPr>
          <w:rFonts w:hint="eastAsia"/>
        </w:rPr>
        <w:t>正本：有關機關</w:t>
      </w:r>
      <w:r w:rsidRPr="009D32CF">
        <w:rPr>
          <w:rFonts w:hint="eastAsia"/>
          <w:b/>
          <w:sz w:val="24"/>
          <w:szCs w:val="24"/>
          <w:shd w:val="pct15" w:color="auto" w:fill="FFFFFF"/>
        </w:rPr>
        <w:t>（按實際需要填列）</w:t>
      </w:r>
    </w:p>
    <w:p w14:paraId="4C9D4461" w14:textId="77777777" w:rsidR="009D7E61" w:rsidRPr="009D32CF" w:rsidRDefault="009D7E61" w:rsidP="009D7E61">
      <w:pPr>
        <w:pStyle w:val="21"/>
        <w:spacing w:line="400" w:lineRule="exact"/>
        <w:ind w:leftChars="0" w:left="840" w:hangingChars="300" w:hanging="840"/>
      </w:pPr>
      <w:r w:rsidRPr="009D32CF">
        <w:rPr>
          <w:rFonts w:hint="eastAsia"/>
        </w:rPr>
        <w:t>副本：</w:t>
      </w:r>
      <w:r w:rsidR="007E2A3C" w:rsidRPr="009D32CF">
        <w:rPr>
          <w:rFonts w:hint="eastAsia"/>
        </w:rPr>
        <w:t>行政院法規會</w:t>
      </w:r>
      <w:r w:rsidRPr="009D32CF">
        <w:rPr>
          <w:rFonts w:hint="eastAsia"/>
        </w:rPr>
        <w:t>、本部法規委員會、承辦單位</w:t>
      </w:r>
    </w:p>
    <w:p w14:paraId="48550FF5" w14:textId="77777777" w:rsidR="009D7E61" w:rsidRPr="009D32CF" w:rsidRDefault="009D7E61" w:rsidP="009D7E61">
      <w:pPr>
        <w:spacing w:line="460" w:lineRule="exact"/>
        <w:rPr>
          <w:rFonts w:ascii="標楷體" w:eastAsia="標楷體" w:hAnsi="標楷體"/>
          <w:sz w:val="28"/>
        </w:rPr>
      </w:pPr>
    </w:p>
    <w:p w14:paraId="0252183A" w14:textId="77777777" w:rsidR="009D7E61" w:rsidRPr="009D32CF" w:rsidRDefault="009D7E61" w:rsidP="009D7E61">
      <w:pPr>
        <w:rPr>
          <w:rFonts w:ascii="標楷體" w:eastAsia="標楷體" w:hAnsi="標楷體" w:cs="Arial Unicode MS"/>
          <w:sz w:val="28"/>
          <w:szCs w:val="28"/>
        </w:rPr>
      </w:pPr>
      <w:r w:rsidRPr="009D32CF">
        <w:rPr>
          <w:rFonts w:ascii="標楷體" w:eastAsia="標楷體" w:hAnsi="標楷體" w:cs="Arial Unicode MS" w:hint="eastAsia"/>
          <w:sz w:val="28"/>
          <w:szCs w:val="28"/>
        </w:rPr>
        <w:t>部長　○○○</w:t>
      </w:r>
    </w:p>
    <w:p w14:paraId="227823F7" w14:textId="77777777" w:rsidR="004D4D38" w:rsidRPr="009D32CF" w:rsidRDefault="004D4D38" w:rsidP="009D7E61">
      <w:pPr>
        <w:rPr>
          <w:rFonts w:ascii="標楷體" w:eastAsia="標楷體" w:hAnsi="標楷體"/>
          <w:sz w:val="28"/>
          <w:szCs w:val="28"/>
        </w:rPr>
        <w:sectPr w:rsidR="004D4D38" w:rsidRPr="009D32CF" w:rsidSect="00CD0D1B">
          <w:headerReference w:type="even" r:id="rId32"/>
          <w:headerReference w:type="default" r:id="rId33"/>
          <w:footerReference w:type="even" r:id="rId34"/>
          <w:footerReference w:type="default" r:id="rId35"/>
          <w:pgSz w:w="11906" w:h="16838"/>
          <w:pgMar w:top="1440" w:right="1797" w:bottom="1440" w:left="1797" w:header="851" w:footer="992" w:gutter="0"/>
          <w:cols w:space="425"/>
          <w:docGrid w:type="lines" w:linePitch="360"/>
        </w:sectPr>
      </w:pPr>
    </w:p>
    <w:p w14:paraId="76088BBA" w14:textId="77777777" w:rsidR="004D4D38" w:rsidRPr="009D32CF" w:rsidRDefault="004D4D38" w:rsidP="00B56F3E">
      <w:pPr>
        <w:pStyle w:val="4"/>
        <w:rPr>
          <w:rFonts w:ascii="標楷體" w:eastAsia="標楷體" w:hAnsi="標楷體"/>
          <w:b/>
          <w:sz w:val="40"/>
          <w:szCs w:val="40"/>
        </w:rPr>
      </w:pPr>
      <w:bookmarkStart w:id="46" w:name="_Toc76459946"/>
      <w:r w:rsidRPr="009D32CF">
        <w:rPr>
          <w:rFonts w:ascii="標楷體" w:eastAsia="標楷體" w:hAnsi="標楷體" w:hint="eastAsia"/>
          <w:b/>
          <w:sz w:val="40"/>
          <w:szCs w:val="40"/>
        </w:rPr>
        <w:lastRenderedPageBreak/>
        <w:t>修正名稱並修正條文案</w:t>
      </w:r>
      <w:bookmarkEnd w:id="46"/>
    </w:p>
    <w:p w14:paraId="40E55CFA" w14:textId="77777777" w:rsidR="004D4D38" w:rsidRPr="009D32CF" w:rsidRDefault="003149AD" w:rsidP="00B56F3E">
      <w:pPr>
        <w:pStyle w:val="5"/>
        <w:ind w:left="480"/>
        <w:rPr>
          <w:rFonts w:ascii="標楷體" w:eastAsia="標楷體" w:hAnsi="標楷體"/>
          <w:b w:val="0"/>
          <w:sz w:val="32"/>
          <w:szCs w:val="32"/>
        </w:rPr>
      </w:pPr>
      <w:bookmarkStart w:id="47" w:name="_Toc76459947"/>
      <w:r w:rsidRPr="009D32CF">
        <w:rPr>
          <w:rFonts w:ascii="標楷體" w:eastAsia="標楷體" w:hAnsi="標楷體" w:hint="eastAsia"/>
          <w:b w:val="0"/>
          <w:sz w:val="32"/>
          <w:szCs w:val="32"/>
        </w:rPr>
        <w:t>（</w:t>
      </w:r>
      <w:r w:rsidR="00C35C8E" w:rsidRPr="009D32CF">
        <w:rPr>
          <w:rFonts w:ascii="標楷體" w:eastAsia="標楷體" w:hAnsi="標楷體" w:hint="eastAsia"/>
          <w:b w:val="0"/>
          <w:sz w:val="32"/>
          <w:szCs w:val="32"/>
        </w:rPr>
        <w:t>一</w:t>
      </w:r>
      <w:r w:rsidRPr="009D32CF">
        <w:rPr>
          <w:rFonts w:ascii="標楷體" w:eastAsia="標楷體" w:hAnsi="標楷體" w:hint="eastAsia"/>
          <w:b w:val="0"/>
          <w:sz w:val="32"/>
          <w:szCs w:val="32"/>
        </w:rPr>
        <w:t>）送刊登公報書函稿</w:t>
      </w:r>
      <w:bookmarkEnd w:id="47"/>
    </w:p>
    <w:p w14:paraId="3A2CA6C8" w14:textId="77777777" w:rsidR="004D4D38" w:rsidRPr="009D32CF" w:rsidRDefault="004D4D38" w:rsidP="004D4D38">
      <w:pPr>
        <w:spacing w:line="460" w:lineRule="exact"/>
        <w:jc w:val="center"/>
        <w:rPr>
          <w:rFonts w:ascii="標楷體" w:eastAsia="標楷體" w:hAnsi="標楷體"/>
          <w:sz w:val="36"/>
        </w:rPr>
      </w:pPr>
      <w:r w:rsidRPr="009D32CF">
        <w:rPr>
          <w:rFonts w:ascii="標楷體" w:eastAsia="標楷體" w:hAnsi="標楷體" w:hint="eastAsia"/>
          <w:sz w:val="36"/>
        </w:rPr>
        <w:t>內政部　書函（稿）</w:t>
      </w:r>
    </w:p>
    <w:p w14:paraId="5E0716D4" w14:textId="77777777" w:rsidR="004D4D38" w:rsidRPr="009D32CF" w:rsidRDefault="004D4D38" w:rsidP="004D4D38">
      <w:pPr>
        <w:pStyle w:val="-1"/>
        <w:spacing w:after="0" w:line="240" w:lineRule="atLeast"/>
        <w:ind w:left="5208"/>
        <w:jc w:val="both"/>
        <w:rPr>
          <w:rFonts w:ascii="標楷體" w:hAnsi="標楷體"/>
          <w:sz w:val="24"/>
        </w:rPr>
      </w:pPr>
      <w:r w:rsidRPr="009D32CF">
        <w:rPr>
          <w:rFonts w:ascii="標楷體" w:hAnsi="標楷體" w:hint="eastAsia"/>
          <w:sz w:val="24"/>
        </w:rPr>
        <w:t>機關地址：</w:t>
      </w:r>
    </w:p>
    <w:p w14:paraId="5103AA7E" w14:textId="77777777" w:rsidR="004D4D38" w:rsidRPr="009D32CF" w:rsidRDefault="004D4D38" w:rsidP="004D4D38">
      <w:pPr>
        <w:pStyle w:val="-1"/>
        <w:spacing w:after="0" w:line="240" w:lineRule="atLeast"/>
        <w:ind w:left="5208"/>
        <w:jc w:val="both"/>
        <w:rPr>
          <w:rFonts w:ascii="標楷體" w:hAnsi="標楷體"/>
          <w:sz w:val="24"/>
        </w:rPr>
      </w:pPr>
      <w:r w:rsidRPr="009D32CF">
        <w:rPr>
          <w:rFonts w:ascii="標楷體" w:hAnsi="標楷體" w:hint="eastAsia"/>
          <w:sz w:val="24"/>
        </w:rPr>
        <w:t>聯絡人：</w:t>
      </w:r>
    </w:p>
    <w:p w14:paraId="14B077B2" w14:textId="77777777" w:rsidR="004D4D38" w:rsidRPr="009D32CF" w:rsidRDefault="004D4D38" w:rsidP="004D4D38">
      <w:pPr>
        <w:pStyle w:val="-1"/>
        <w:spacing w:after="0" w:line="240" w:lineRule="atLeast"/>
        <w:ind w:left="5208"/>
        <w:jc w:val="both"/>
        <w:rPr>
          <w:rFonts w:ascii="標楷體" w:hAnsi="標楷體"/>
          <w:sz w:val="24"/>
        </w:rPr>
      </w:pPr>
      <w:r w:rsidRPr="009D32CF">
        <w:rPr>
          <w:rFonts w:ascii="標楷體" w:hAnsi="標楷體" w:hint="eastAsia"/>
          <w:sz w:val="24"/>
        </w:rPr>
        <w:t>傳真：</w:t>
      </w:r>
    </w:p>
    <w:p w14:paraId="50ECABEC" w14:textId="77777777" w:rsidR="004D4D38" w:rsidRPr="009D32CF" w:rsidRDefault="004D4D38" w:rsidP="004D4D38">
      <w:pPr>
        <w:pStyle w:val="-1"/>
        <w:spacing w:after="0" w:line="240" w:lineRule="atLeast"/>
        <w:ind w:left="5208"/>
        <w:jc w:val="both"/>
        <w:rPr>
          <w:rFonts w:ascii="標楷體" w:hAnsi="標楷體"/>
          <w:sz w:val="24"/>
        </w:rPr>
      </w:pPr>
      <w:r w:rsidRPr="009D32CF">
        <w:rPr>
          <w:rFonts w:ascii="標楷體" w:hAnsi="標楷體" w:hint="eastAsia"/>
          <w:sz w:val="24"/>
        </w:rPr>
        <w:t>電話：</w:t>
      </w:r>
    </w:p>
    <w:p w14:paraId="228C68C8" w14:textId="77777777" w:rsidR="004D4D38" w:rsidRPr="009D32CF" w:rsidRDefault="004D4D38" w:rsidP="004D4D38">
      <w:pPr>
        <w:pStyle w:val="-1"/>
        <w:spacing w:after="0" w:line="240" w:lineRule="atLeast"/>
        <w:ind w:left="5208"/>
        <w:jc w:val="both"/>
        <w:rPr>
          <w:rFonts w:ascii="標楷體" w:hAnsi="標楷體"/>
          <w:sz w:val="28"/>
        </w:rPr>
      </w:pPr>
      <w:r w:rsidRPr="009D32CF">
        <w:rPr>
          <w:rFonts w:ascii="標楷體" w:hAnsi="標楷體" w:hint="eastAsia"/>
          <w:sz w:val="24"/>
        </w:rPr>
        <w:t>電子信箱：</w:t>
      </w:r>
      <w:r w:rsidRPr="009D32CF">
        <w:rPr>
          <w:rFonts w:ascii="標楷體" w:hAnsi="標楷體" w:hint="eastAsia"/>
          <w:sz w:val="24"/>
          <w:shd w:val="pct15" w:color="auto" w:fill="FFFFFF"/>
        </w:rPr>
        <w:t>（必填）</w:t>
      </w:r>
    </w:p>
    <w:p w14:paraId="7F9C97A5" w14:textId="77777777" w:rsidR="004D4D38" w:rsidRPr="009D32CF" w:rsidRDefault="004D4D38" w:rsidP="004D4D38">
      <w:pPr>
        <w:pStyle w:val="a3"/>
        <w:rPr>
          <w:rFonts w:ascii="標楷體" w:hAnsi="標楷體"/>
          <w:sz w:val="28"/>
        </w:rPr>
      </w:pPr>
      <w:r w:rsidRPr="009D32CF">
        <w:rPr>
          <w:rFonts w:ascii="標楷體" w:hAnsi="標楷體" w:hint="eastAsia"/>
          <w:sz w:val="28"/>
        </w:rPr>
        <w:t>受文者：如行文單位</w:t>
      </w:r>
    </w:p>
    <w:p w14:paraId="357290B9" w14:textId="77777777" w:rsidR="004D4D38" w:rsidRPr="009D32CF" w:rsidRDefault="004D4D38" w:rsidP="004D4D38">
      <w:pPr>
        <w:pStyle w:val="a3"/>
        <w:rPr>
          <w:rFonts w:ascii="標楷體" w:hAnsi="標楷體"/>
          <w:sz w:val="28"/>
        </w:rPr>
      </w:pPr>
      <w:r w:rsidRPr="009D32CF">
        <w:rPr>
          <w:rFonts w:ascii="標楷體" w:hAnsi="標楷體" w:hint="eastAsia"/>
          <w:sz w:val="28"/>
        </w:rPr>
        <w:t>發文日期：中華民國　　　年　　月　　日</w:t>
      </w:r>
    </w:p>
    <w:p w14:paraId="0726E5BF" w14:textId="77777777" w:rsidR="004D4D38" w:rsidRPr="009D32CF" w:rsidRDefault="004D4D38" w:rsidP="004D4D38">
      <w:pPr>
        <w:pStyle w:val="a5"/>
        <w:rPr>
          <w:rFonts w:ascii="標楷體" w:hAnsi="標楷體"/>
          <w:sz w:val="28"/>
        </w:rPr>
      </w:pPr>
      <w:r w:rsidRPr="009D32CF">
        <w:rPr>
          <w:rFonts w:ascii="標楷體" w:hAnsi="標楷體" w:hint="eastAsia"/>
          <w:sz w:val="28"/>
        </w:rPr>
        <w:t>發文字號：</w:t>
      </w:r>
    </w:p>
    <w:p w14:paraId="7A48905F" w14:textId="77777777" w:rsidR="004D4D38" w:rsidRPr="009D32CF" w:rsidRDefault="004D4D38" w:rsidP="004D4D38">
      <w:pPr>
        <w:pStyle w:val="a6"/>
        <w:rPr>
          <w:rFonts w:ascii="標楷體" w:hAnsi="標楷體"/>
        </w:rPr>
      </w:pPr>
      <w:r w:rsidRPr="009D32CF">
        <w:rPr>
          <w:rFonts w:ascii="標楷體" w:hAnsi="標楷體" w:hint="eastAsia"/>
          <w:sz w:val="28"/>
        </w:rPr>
        <w:t>附件：如</w:t>
      </w:r>
      <w:r w:rsidR="00CA0474" w:rsidRPr="009D32CF">
        <w:rPr>
          <w:rFonts w:ascii="標楷體" w:hAnsi="標楷體" w:hint="eastAsia"/>
          <w:sz w:val="28"/>
        </w:rPr>
        <w:t>文</w:t>
      </w:r>
    </w:p>
    <w:p w14:paraId="4CD7915C" w14:textId="77777777" w:rsidR="004D4D38" w:rsidRPr="009D32CF" w:rsidRDefault="004D4D38" w:rsidP="004D4D38">
      <w:pPr>
        <w:pStyle w:val="-1"/>
        <w:spacing w:after="0" w:line="500" w:lineRule="exact"/>
        <w:ind w:left="922" w:hanging="922"/>
        <w:jc w:val="both"/>
        <w:rPr>
          <w:rFonts w:ascii="標楷體" w:hAnsi="標楷體"/>
          <w:sz w:val="32"/>
        </w:rPr>
      </w:pPr>
      <w:r w:rsidRPr="009D32CF">
        <w:rPr>
          <w:rFonts w:ascii="標楷體" w:hAnsi="標楷體" w:hint="eastAsia"/>
          <w:sz w:val="32"/>
        </w:rPr>
        <w:t>主旨：</w:t>
      </w:r>
      <w:r w:rsidR="004257A6" w:rsidRPr="009D32CF">
        <w:rPr>
          <w:rFonts w:ascii="標楷體" w:hAnsi="標楷體" w:hint="eastAsia"/>
          <w:sz w:val="32"/>
        </w:rPr>
        <w:t>修正「機械遊樂設施管理辦法」，名稱並修正為「機械遊樂設施設置及檢查管理辦法」</w:t>
      </w:r>
      <w:r w:rsidRPr="009D32CF">
        <w:rPr>
          <w:rFonts w:ascii="標楷體" w:hAnsi="標楷體" w:hint="eastAsia"/>
          <w:sz w:val="32"/>
        </w:rPr>
        <w:t>，業經本部於</w:t>
      </w:r>
      <w:smartTag w:uri="urn:schemas-microsoft-com:office:smarttags" w:element="chsdate">
        <w:smartTagPr>
          <w:attr w:name="Year" w:val="1993"/>
          <w:attr w:name="Month" w:val="11"/>
          <w:attr w:name="Day" w:val="5"/>
          <w:attr w:name="IsLunarDate" w:val="False"/>
          <w:attr w:name="IsROCDate" w:val="False"/>
        </w:smartTagPr>
        <w:r w:rsidRPr="009D32CF">
          <w:rPr>
            <w:rFonts w:ascii="標楷體" w:hAnsi="標楷體" w:hint="eastAsia"/>
            <w:sz w:val="32"/>
          </w:rPr>
          <w:t>93年11月5日</w:t>
        </w:r>
      </w:smartTag>
      <w:r w:rsidRPr="009D32CF">
        <w:rPr>
          <w:rFonts w:ascii="標楷體" w:hAnsi="標楷體" w:hint="eastAsia"/>
          <w:sz w:val="32"/>
        </w:rPr>
        <w:t>以台內營字第0930087242</w:t>
      </w:r>
      <w:r w:rsidR="00715926" w:rsidRPr="009D32CF">
        <w:rPr>
          <w:rFonts w:ascii="標楷體" w:hAnsi="標楷體" w:hint="eastAsia"/>
          <w:sz w:val="32"/>
        </w:rPr>
        <w:t>號令修正發布，茲檢送發布令</w:t>
      </w:r>
      <w:r w:rsidR="00CA0474" w:rsidRPr="009D32CF">
        <w:rPr>
          <w:rFonts w:ascii="標楷體" w:hAnsi="標楷體" w:hint="eastAsia"/>
          <w:sz w:val="32"/>
        </w:rPr>
        <w:t>、令稿、修正條文、總說明及條文對照表各</w:t>
      </w:r>
      <w:r w:rsidRPr="009D32CF">
        <w:rPr>
          <w:rFonts w:ascii="標楷體" w:hAnsi="標楷體" w:hint="eastAsia"/>
          <w:sz w:val="32"/>
        </w:rPr>
        <w:t>1份</w:t>
      </w:r>
      <w:r w:rsidR="006E2986" w:rsidRPr="009D32CF">
        <w:rPr>
          <w:rFonts w:ascii="標楷體" w:hAnsi="標楷體" w:hint="eastAsia"/>
          <w:sz w:val="32"/>
        </w:rPr>
        <w:t>，請查照。</w:t>
      </w:r>
      <w:r w:rsidR="00CA0474" w:rsidRPr="009D32CF">
        <w:rPr>
          <w:rFonts w:ascii="標楷體" w:hAnsi="標楷體" w:hint="eastAsia"/>
          <w:b/>
          <w:sz w:val="24"/>
          <w:shd w:val="pct15" w:color="auto" w:fill="FFFFFF"/>
        </w:rPr>
        <w:t>（修正總說明及條文對照表應檢附p</w:t>
      </w:r>
      <w:r w:rsidR="00CA0474" w:rsidRPr="009D32CF">
        <w:rPr>
          <w:rFonts w:ascii="標楷體" w:hAnsi="標楷體"/>
          <w:b/>
          <w:sz w:val="24"/>
          <w:shd w:val="pct15" w:color="auto" w:fill="FFFFFF"/>
        </w:rPr>
        <w:t>df</w:t>
      </w:r>
      <w:r w:rsidR="00CA0474" w:rsidRPr="009D32CF">
        <w:rPr>
          <w:rFonts w:ascii="標楷體" w:hAnsi="標楷體" w:hint="eastAsia"/>
          <w:b/>
          <w:sz w:val="24"/>
          <w:shd w:val="pct15" w:color="auto" w:fill="FFFFFF"/>
        </w:rPr>
        <w:t>檔）</w:t>
      </w:r>
    </w:p>
    <w:p w14:paraId="04F05237" w14:textId="77777777" w:rsidR="00CA0474" w:rsidRPr="009D32CF" w:rsidRDefault="00CA0474" w:rsidP="004D4D38">
      <w:pPr>
        <w:pStyle w:val="-1"/>
        <w:spacing w:after="0" w:line="500" w:lineRule="exact"/>
        <w:ind w:left="922" w:hanging="922"/>
        <w:jc w:val="both"/>
        <w:rPr>
          <w:rFonts w:ascii="標楷體" w:hAnsi="標楷體"/>
          <w:sz w:val="32"/>
        </w:rPr>
      </w:pPr>
      <w:r w:rsidRPr="009D32CF">
        <w:rPr>
          <w:rFonts w:ascii="標楷體" w:hAnsi="標楷體" w:hint="eastAsia"/>
          <w:sz w:val="32"/>
        </w:rPr>
        <w:t>說明：檢附「法規及行政規則刊登行政院公報資料提要表」1份。</w:t>
      </w:r>
    </w:p>
    <w:p w14:paraId="128EA8A7" w14:textId="77777777" w:rsidR="004D4D38" w:rsidRPr="009D32CF" w:rsidRDefault="004D4D38" w:rsidP="004D4D38">
      <w:pPr>
        <w:pStyle w:val="21"/>
        <w:spacing w:line="400" w:lineRule="exact"/>
        <w:ind w:leftChars="0" w:left="0" w:firstLineChars="0" w:firstLine="0"/>
      </w:pPr>
    </w:p>
    <w:p w14:paraId="05E8C9A4" w14:textId="77777777" w:rsidR="004D4D38" w:rsidRPr="009D32CF" w:rsidRDefault="004D4D38" w:rsidP="004D4D38">
      <w:pPr>
        <w:pStyle w:val="21"/>
        <w:spacing w:line="400" w:lineRule="exact"/>
        <w:ind w:leftChars="0" w:left="560" w:hangingChars="200" w:hanging="560"/>
      </w:pPr>
      <w:r w:rsidRPr="009D32CF">
        <w:rPr>
          <w:rFonts w:hint="eastAsia"/>
        </w:rPr>
        <w:t>正本：行政院公報編印中心</w:t>
      </w:r>
      <w:r w:rsidR="00BC22D6" w:rsidRPr="009D32CF">
        <w:rPr>
          <w:rFonts w:hint="eastAsia"/>
          <w:b/>
          <w:sz w:val="24"/>
          <w:szCs w:val="24"/>
          <w:shd w:val="pct15" w:color="auto" w:fill="FFFFFF"/>
        </w:rPr>
        <w:t>（請附修正條文電子檔）</w:t>
      </w:r>
    </w:p>
    <w:p w14:paraId="4E8C4A2E" w14:textId="77777777" w:rsidR="004D4D38" w:rsidRPr="009D32CF" w:rsidRDefault="004D4D38" w:rsidP="00B11E69">
      <w:pPr>
        <w:pStyle w:val="21"/>
        <w:spacing w:line="400" w:lineRule="exact"/>
        <w:ind w:leftChars="0" w:left="848" w:hangingChars="303" w:hanging="848"/>
      </w:pPr>
      <w:r w:rsidRPr="009D32CF">
        <w:rPr>
          <w:rFonts w:hint="eastAsia"/>
        </w:rPr>
        <w:t>副本：</w:t>
      </w:r>
      <w:r w:rsidR="007E2A3C" w:rsidRPr="009D32CF">
        <w:rPr>
          <w:rFonts w:hint="eastAsia"/>
        </w:rPr>
        <w:t>行政院法規會</w:t>
      </w:r>
      <w:r w:rsidR="00BC22D6" w:rsidRPr="009D32CF">
        <w:rPr>
          <w:rFonts w:hint="eastAsia"/>
        </w:rPr>
        <w:t>（含附件）</w:t>
      </w:r>
      <w:r w:rsidRPr="009D32CF">
        <w:rPr>
          <w:rFonts w:hint="eastAsia"/>
        </w:rPr>
        <w:t>、本部法規委員會、</w:t>
      </w:r>
      <w:r w:rsidR="00200782" w:rsidRPr="009D32CF">
        <w:rPr>
          <w:rFonts w:hint="eastAsia"/>
        </w:rPr>
        <w:t>總務司</w:t>
      </w:r>
      <w:r w:rsidR="00200782" w:rsidRPr="009D32CF">
        <w:rPr>
          <w:rFonts w:hint="eastAsia"/>
          <w:b/>
          <w:sz w:val="24"/>
          <w:shd w:val="pct15" w:color="auto" w:fill="FFFFFF"/>
        </w:rPr>
        <w:t>(所屬機關免列)</w:t>
      </w:r>
      <w:r w:rsidRPr="009D32CF">
        <w:rPr>
          <w:rFonts w:hint="eastAsia"/>
        </w:rPr>
        <w:t>、承辦單位</w:t>
      </w:r>
    </w:p>
    <w:p w14:paraId="7706A9FD" w14:textId="77777777" w:rsidR="004D4D38" w:rsidRPr="009D32CF" w:rsidRDefault="004D4D38" w:rsidP="004D4D38">
      <w:pPr>
        <w:spacing w:line="460" w:lineRule="exact"/>
        <w:rPr>
          <w:rFonts w:ascii="標楷體" w:eastAsia="標楷體" w:hAnsi="標楷體"/>
          <w:sz w:val="28"/>
        </w:rPr>
      </w:pPr>
    </w:p>
    <w:p w14:paraId="55B44299" w14:textId="77777777" w:rsidR="004D4D38" w:rsidRPr="009D32CF" w:rsidRDefault="004D4D38" w:rsidP="004D4D38">
      <w:pPr>
        <w:spacing w:line="460" w:lineRule="exact"/>
        <w:rPr>
          <w:rFonts w:ascii="標楷體" w:eastAsia="標楷體" w:hAnsi="標楷體"/>
          <w:sz w:val="28"/>
        </w:rPr>
      </w:pPr>
      <w:r w:rsidRPr="009D32CF">
        <w:rPr>
          <w:rFonts w:ascii="標楷體" w:eastAsia="標楷體" w:hAnsi="標楷體" w:hint="eastAsia"/>
          <w:sz w:val="28"/>
        </w:rPr>
        <w:t>（部戳）</w:t>
      </w:r>
    </w:p>
    <w:p w14:paraId="7F6BD2CD" w14:textId="77777777" w:rsidR="007A76C0" w:rsidRPr="009D32CF" w:rsidRDefault="00B62E1D" w:rsidP="007A76C0">
      <w:pPr>
        <w:spacing w:line="360" w:lineRule="exact"/>
        <w:jc w:val="both"/>
        <w:rPr>
          <w:rFonts w:ascii="標楷體" w:eastAsia="標楷體" w:hAnsi="標楷體"/>
          <w:sz w:val="28"/>
        </w:rPr>
      </w:pPr>
      <w:r>
        <w:rPr>
          <w:rFonts w:ascii="標楷體" w:eastAsia="標楷體" w:hAnsi="標楷體"/>
          <w:sz w:val="28"/>
          <w:szCs w:val="28"/>
        </w:rPr>
        <w:pict w14:anchorId="3655EC8C">
          <v:rect id="_x0000_i1047" style="width:0;height:1.5pt" o:hralign="center" o:hrstd="t" o:hr="t" fillcolor="#aca899" stroked="f"/>
        </w:pict>
      </w:r>
    </w:p>
    <w:p w14:paraId="6682FFE7" w14:textId="77777777" w:rsidR="007A76C0" w:rsidRPr="009D32CF" w:rsidRDefault="007A76C0" w:rsidP="007A76C0">
      <w:pPr>
        <w:spacing w:line="400" w:lineRule="exact"/>
        <w:ind w:leftChars="1" w:left="565" w:hangingChars="201" w:hanging="563"/>
        <w:jc w:val="both"/>
        <w:rPr>
          <w:rFonts w:ascii="標楷體" w:eastAsia="標楷體" w:hAnsi="標楷體"/>
          <w:b/>
          <w:sz w:val="28"/>
          <w:szCs w:val="28"/>
        </w:rPr>
      </w:pPr>
      <w:r w:rsidRPr="009D32CF">
        <w:rPr>
          <w:rFonts w:ascii="標楷體" w:eastAsia="標楷體" w:hAnsi="標楷體" w:hint="eastAsia"/>
          <w:b/>
          <w:sz w:val="28"/>
          <w:szCs w:val="28"/>
        </w:rPr>
        <w:t>註：本範例係以全文修正為例，如非全文修正，請依條文修正情形，主旨撰寫如下（以下各稿參照）：</w:t>
      </w:r>
    </w:p>
    <w:p w14:paraId="4AA01D74" w14:textId="77777777" w:rsidR="007A76C0" w:rsidRPr="009D32CF" w:rsidRDefault="007A76C0" w:rsidP="007A76C0">
      <w:pPr>
        <w:spacing w:line="400" w:lineRule="exact"/>
        <w:ind w:left="1418" w:hanging="851"/>
        <w:jc w:val="both"/>
        <w:rPr>
          <w:rFonts w:ascii="標楷體" w:eastAsia="標楷體" w:hAnsi="標楷體"/>
          <w:b/>
          <w:sz w:val="28"/>
          <w:szCs w:val="28"/>
        </w:rPr>
      </w:pPr>
      <w:r w:rsidRPr="009D32CF">
        <w:rPr>
          <w:rFonts w:ascii="標楷體" w:eastAsia="標楷體" w:hAnsi="標楷體" w:hint="eastAsia"/>
          <w:b/>
          <w:sz w:val="28"/>
          <w:szCs w:val="28"/>
        </w:rPr>
        <w:t>主旨：修正「機械遊樂設施管理辦法」部分條文/第</w:t>
      </w:r>
      <w:r w:rsidRPr="009D32CF">
        <w:rPr>
          <w:rFonts w:ascii="新細明體" w:hAnsi="新細明體" w:hint="eastAsia"/>
          <w:b/>
          <w:sz w:val="28"/>
          <w:szCs w:val="28"/>
        </w:rPr>
        <w:t>○</w:t>
      </w:r>
      <w:r w:rsidRPr="009D32CF">
        <w:rPr>
          <w:rFonts w:ascii="標楷體" w:eastAsia="標楷體" w:hAnsi="標楷體" w:hint="eastAsia"/>
          <w:b/>
          <w:sz w:val="28"/>
          <w:szCs w:val="28"/>
        </w:rPr>
        <w:t>條、第</w:t>
      </w:r>
      <w:r w:rsidRPr="009D32CF">
        <w:rPr>
          <w:rFonts w:ascii="新細明體" w:hAnsi="新細明體" w:hint="eastAsia"/>
          <w:b/>
          <w:sz w:val="28"/>
          <w:szCs w:val="28"/>
        </w:rPr>
        <w:t>○</w:t>
      </w:r>
      <w:r w:rsidRPr="009D32CF">
        <w:rPr>
          <w:rFonts w:ascii="標楷體" w:eastAsia="標楷體" w:hAnsi="標楷體" w:hint="eastAsia"/>
          <w:b/>
          <w:sz w:val="28"/>
          <w:szCs w:val="28"/>
        </w:rPr>
        <w:lastRenderedPageBreak/>
        <w:t>條、第</w:t>
      </w:r>
      <w:r w:rsidRPr="009D32CF">
        <w:rPr>
          <w:rFonts w:ascii="新細明體" w:hAnsi="新細明體" w:hint="eastAsia"/>
          <w:b/>
          <w:sz w:val="28"/>
          <w:szCs w:val="28"/>
        </w:rPr>
        <w:t>○</w:t>
      </w:r>
      <w:r w:rsidRPr="009D32CF">
        <w:rPr>
          <w:rFonts w:ascii="標楷體" w:eastAsia="標楷體" w:hAnsi="標楷體" w:hint="eastAsia"/>
          <w:b/>
          <w:sz w:val="28"/>
          <w:szCs w:val="28"/>
        </w:rPr>
        <w:t>條/第○條、第○條及第</w:t>
      </w:r>
      <w:r w:rsidRPr="009D32CF">
        <w:rPr>
          <w:rFonts w:ascii="新細明體" w:hAnsi="新細明體" w:hint="eastAsia"/>
          <w:b/>
          <w:sz w:val="28"/>
          <w:szCs w:val="28"/>
        </w:rPr>
        <w:t>○</w:t>
      </w:r>
      <w:r w:rsidRPr="009D32CF">
        <w:rPr>
          <w:rFonts w:ascii="標楷體" w:eastAsia="標楷體" w:hAnsi="標楷體" w:hint="eastAsia"/>
          <w:b/>
          <w:sz w:val="28"/>
          <w:szCs w:val="28"/>
        </w:rPr>
        <w:t>條附件1</w:t>
      </w:r>
      <w:r w:rsidR="00FD1572" w:rsidRPr="009D32CF">
        <w:rPr>
          <w:rFonts w:ascii="標楷體" w:eastAsia="標楷體" w:hAnsi="標楷體" w:hint="eastAsia"/>
          <w:b/>
          <w:sz w:val="28"/>
          <w:szCs w:val="28"/>
        </w:rPr>
        <w:t>、第○條附件2</w:t>
      </w:r>
      <w:r w:rsidRPr="009D32CF">
        <w:rPr>
          <w:rFonts w:ascii="標楷體" w:eastAsia="標楷體" w:hAnsi="標楷體" w:hint="eastAsia"/>
          <w:b/>
          <w:sz w:val="28"/>
          <w:szCs w:val="28"/>
        </w:rPr>
        <w:t>，名稱並修正為「機械遊樂設施設置及檢查管理辦法」，</w:t>
      </w:r>
      <w:r w:rsidR="00586B01" w:rsidRPr="009D32CF">
        <w:rPr>
          <w:rFonts w:ascii="標楷體" w:eastAsia="標楷體" w:hAnsi="標楷體" w:hint="eastAsia"/>
          <w:b/>
          <w:sz w:val="28"/>
          <w:szCs w:val="28"/>
        </w:rPr>
        <w:t>業經</w:t>
      </w:r>
      <w:r w:rsidRPr="009D32CF">
        <w:rPr>
          <w:rFonts w:ascii="標楷體" w:eastAsia="標楷體" w:hAnsi="標楷體" w:hint="eastAsia"/>
          <w:b/>
          <w:sz w:val="28"/>
          <w:szCs w:val="28"/>
        </w:rPr>
        <w:t>本部於93年11月5日以台內營字第0930087242號令修正發布，茲檢送發布令</w:t>
      </w:r>
      <w:r w:rsidR="00586B01" w:rsidRPr="009D32CF">
        <w:rPr>
          <w:rFonts w:ascii="標楷體" w:eastAsia="標楷體" w:hAnsi="標楷體" w:hint="eastAsia"/>
          <w:b/>
          <w:sz w:val="28"/>
          <w:szCs w:val="28"/>
        </w:rPr>
        <w:t>、令</w:t>
      </w:r>
      <w:r w:rsidRPr="009D32CF">
        <w:rPr>
          <w:rFonts w:ascii="標楷體" w:eastAsia="標楷體" w:hAnsi="標楷體" w:hint="eastAsia"/>
          <w:b/>
          <w:sz w:val="28"/>
          <w:szCs w:val="28"/>
        </w:rPr>
        <w:t>稿、</w:t>
      </w:r>
      <w:r w:rsidR="00C365B0" w:rsidRPr="009D32CF">
        <w:rPr>
          <w:rFonts w:ascii="標楷體" w:eastAsia="標楷體" w:hAnsi="標楷體" w:hint="eastAsia"/>
          <w:b/>
          <w:sz w:val="28"/>
          <w:szCs w:val="28"/>
        </w:rPr>
        <w:t>修正</w:t>
      </w:r>
      <w:r w:rsidRPr="009D32CF">
        <w:rPr>
          <w:rFonts w:ascii="標楷體" w:eastAsia="標楷體" w:hAnsi="標楷體" w:hint="eastAsia"/>
          <w:b/>
          <w:sz w:val="28"/>
          <w:szCs w:val="28"/>
        </w:rPr>
        <w:t>條文、總說明及條文對照表各1份，請</w:t>
      </w:r>
      <w:r w:rsidR="00451335" w:rsidRPr="009D32CF">
        <w:rPr>
          <w:rFonts w:ascii="標楷體" w:eastAsia="標楷體" w:hAnsi="標楷體" w:hint="eastAsia"/>
          <w:b/>
          <w:sz w:val="28"/>
          <w:szCs w:val="28"/>
        </w:rPr>
        <w:t>查照</w:t>
      </w:r>
      <w:r w:rsidRPr="009D32CF">
        <w:rPr>
          <w:rFonts w:ascii="標楷體" w:eastAsia="標楷體" w:hAnsi="標楷體" w:hint="eastAsia"/>
          <w:b/>
          <w:sz w:val="28"/>
          <w:szCs w:val="28"/>
        </w:rPr>
        <w:t>。</w:t>
      </w:r>
    </w:p>
    <w:p w14:paraId="7B96D17D" w14:textId="77777777" w:rsidR="004D4D38" w:rsidRPr="009D32CF" w:rsidRDefault="004D4D38" w:rsidP="00B56F3E">
      <w:pPr>
        <w:pStyle w:val="5"/>
        <w:ind w:left="480"/>
        <w:rPr>
          <w:rFonts w:ascii="標楷體" w:eastAsia="標楷體" w:hAnsi="標楷體"/>
          <w:b w:val="0"/>
          <w:sz w:val="32"/>
          <w:szCs w:val="32"/>
        </w:rPr>
      </w:pPr>
      <w:r w:rsidRPr="009D32CF">
        <w:rPr>
          <w:rFonts w:ascii="標楷體" w:eastAsia="標楷體" w:hAnsi="標楷體"/>
          <w:sz w:val="28"/>
        </w:rPr>
        <w:br w:type="page"/>
      </w:r>
      <w:bookmarkStart w:id="48" w:name="_Toc76459948"/>
      <w:r w:rsidRPr="009D32CF">
        <w:rPr>
          <w:rFonts w:ascii="標楷體" w:eastAsia="標楷體" w:hAnsi="標楷體" w:hint="eastAsia"/>
          <w:b w:val="0"/>
          <w:sz w:val="32"/>
          <w:szCs w:val="32"/>
        </w:rPr>
        <w:lastRenderedPageBreak/>
        <w:t>（</w:t>
      </w:r>
      <w:r w:rsidR="002E7AE4" w:rsidRPr="009D32CF">
        <w:rPr>
          <w:rFonts w:ascii="標楷體" w:eastAsia="標楷體" w:hAnsi="標楷體" w:hint="eastAsia"/>
          <w:b w:val="0"/>
          <w:sz w:val="32"/>
          <w:szCs w:val="32"/>
        </w:rPr>
        <w:t>二</w:t>
      </w:r>
      <w:r w:rsidRPr="009D32CF">
        <w:rPr>
          <w:rFonts w:ascii="標楷體" w:eastAsia="標楷體" w:hAnsi="標楷體" w:hint="eastAsia"/>
          <w:b w:val="0"/>
          <w:sz w:val="32"/>
          <w:szCs w:val="32"/>
        </w:rPr>
        <w:t>）發布令稿</w:t>
      </w:r>
      <w:bookmarkEnd w:id="48"/>
    </w:p>
    <w:p w14:paraId="63EFAD42" w14:textId="77777777" w:rsidR="004D4D38" w:rsidRPr="009D32CF" w:rsidRDefault="00A32CC6" w:rsidP="004D4D38">
      <w:pPr>
        <w:spacing w:line="400" w:lineRule="atLeast"/>
        <w:rPr>
          <w:rFonts w:ascii="標楷體" w:eastAsia="標楷體" w:hAnsi="標楷體"/>
          <w:b/>
          <w:shd w:val="pct15" w:color="auto" w:fill="FFFFFF"/>
        </w:rPr>
      </w:pPr>
      <w:r w:rsidRPr="009D32CF">
        <w:rPr>
          <w:rFonts w:ascii="標楷體" w:eastAsia="標楷體" w:hAnsi="標楷體" w:hint="eastAsia"/>
          <w:b/>
          <w:shd w:val="pct15" w:color="auto" w:fill="FFFFFF"/>
        </w:rPr>
        <w:t>本稿中之條次、時間（如施行日期之指定），應使用中文數字。</w:t>
      </w:r>
    </w:p>
    <w:p w14:paraId="7CD698C3" w14:textId="77777777" w:rsidR="004D4D38" w:rsidRPr="009D32CF" w:rsidRDefault="004D4D38" w:rsidP="004D4D38">
      <w:pPr>
        <w:pStyle w:val="ac"/>
        <w:snapToGrid w:val="0"/>
        <w:jc w:val="center"/>
      </w:pPr>
    </w:p>
    <w:p w14:paraId="4FAF5E3C" w14:textId="77777777" w:rsidR="004D4D38" w:rsidRPr="009D32CF" w:rsidRDefault="004D4D38" w:rsidP="004D4D38">
      <w:pPr>
        <w:pStyle w:val="ac"/>
        <w:snapToGrid w:val="0"/>
        <w:jc w:val="center"/>
        <w:rPr>
          <w:rFonts w:cs="Times New Roman"/>
        </w:rPr>
      </w:pPr>
      <w:r w:rsidRPr="009D32CF">
        <w:rPr>
          <w:rFonts w:hint="eastAsia"/>
        </w:rPr>
        <w:t>內政部</w:t>
      </w:r>
      <w:r w:rsidR="00494B34" w:rsidRPr="009D32CF">
        <w:t xml:space="preserve">　</w:t>
      </w:r>
      <w:r w:rsidRPr="009D32CF">
        <w:rPr>
          <w:rFonts w:hint="eastAsia"/>
        </w:rPr>
        <w:t>令（稿）</w:t>
      </w:r>
    </w:p>
    <w:p w14:paraId="15BF0522" w14:textId="77777777" w:rsidR="004D4D38" w:rsidRPr="009D32CF" w:rsidRDefault="004D4D38" w:rsidP="004D4D38">
      <w:pPr>
        <w:pStyle w:val="a3"/>
        <w:jc w:val="both"/>
        <w:rPr>
          <w:rFonts w:ascii="標楷體" w:hAnsi="標楷體"/>
          <w:sz w:val="28"/>
        </w:rPr>
      </w:pPr>
    </w:p>
    <w:p w14:paraId="5C349AF4" w14:textId="77777777" w:rsidR="004D4D38" w:rsidRPr="009D32CF" w:rsidRDefault="004D4D38" w:rsidP="004D4D38">
      <w:pPr>
        <w:pStyle w:val="a3"/>
        <w:snapToGrid/>
        <w:spacing w:line="360" w:lineRule="exact"/>
        <w:jc w:val="both"/>
        <w:rPr>
          <w:rFonts w:ascii="標楷體" w:hAnsi="標楷體"/>
          <w:sz w:val="28"/>
        </w:rPr>
      </w:pPr>
      <w:r w:rsidRPr="009D32CF">
        <w:rPr>
          <w:rFonts w:ascii="標楷體" w:hAnsi="標楷體" w:hint="eastAsia"/>
          <w:sz w:val="28"/>
        </w:rPr>
        <w:t>發文日期：中華民國　　　年　　月　　日</w:t>
      </w:r>
    </w:p>
    <w:p w14:paraId="692965EB" w14:textId="77777777" w:rsidR="004D4D38" w:rsidRPr="009D32CF" w:rsidRDefault="004D4D38" w:rsidP="004D4D38">
      <w:pPr>
        <w:pStyle w:val="a5"/>
        <w:snapToGrid/>
        <w:spacing w:line="360" w:lineRule="exact"/>
        <w:jc w:val="both"/>
        <w:rPr>
          <w:rFonts w:ascii="標楷體" w:hAnsi="標楷體"/>
          <w:sz w:val="28"/>
        </w:rPr>
      </w:pPr>
      <w:r w:rsidRPr="009D32CF">
        <w:rPr>
          <w:rFonts w:ascii="標楷體" w:hAnsi="標楷體" w:hint="eastAsia"/>
          <w:sz w:val="28"/>
        </w:rPr>
        <w:t>發文字號：</w:t>
      </w:r>
    </w:p>
    <w:p w14:paraId="7437DC0F" w14:textId="77777777" w:rsidR="004D4D38" w:rsidRPr="009D32CF" w:rsidRDefault="004D4D38" w:rsidP="004D4D38">
      <w:pPr>
        <w:pStyle w:val="a5"/>
        <w:snapToGrid/>
        <w:spacing w:line="360" w:lineRule="exact"/>
        <w:jc w:val="both"/>
        <w:rPr>
          <w:rFonts w:ascii="標楷體" w:hAnsi="標楷體"/>
          <w:sz w:val="28"/>
        </w:rPr>
      </w:pPr>
    </w:p>
    <w:p w14:paraId="1E0216AD" w14:textId="77777777" w:rsidR="004D4D38" w:rsidRPr="009D32CF" w:rsidRDefault="00726BA1" w:rsidP="000155CE">
      <w:pPr>
        <w:pStyle w:val="a5"/>
        <w:snapToGrid/>
        <w:spacing w:line="360" w:lineRule="exact"/>
        <w:ind w:left="992" w:hangingChars="310" w:hanging="992"/>
        <w:jc w:val="both"/>
        <w:rPr>
          <w:rFonts w:ascii="標楷體" w:hAnsi="標楷體"/>
          <w:sz w:val="32"/>
        </w:rPr>
      </w:pPr>
      <w:r w:rsidRPr="009D32CF">
        <w:rPr>
          <w:rFonts w:ascii="標楷體" w:hAnsi="標楷體" w:hint="eastAsia"/>
          <w:sz w:val="32"/>
        </w:rPr>
        <w:t>修正「機械遊樂設施管理辦法」，名稱並修正為「機械遊樂設施設置及檢查管理辦法」。</w:t>
      </w:r>
    </w:p>
    <w:p w14:paraId="512C9BA0" w14:textId="77777777" w:rsidR="004D4D38" w:rsidRPr="009D32CF" w:rsidRDefault="004D4D38" w:rsidP="000155CE">
      <w:pPr>
        <w:pStyle w:val="a5"/>
        <w:snapToGrid/>
        <w:spacing w:line="400" w:lineRule="exact"/>
        <w:ind w:leftChars="118" w:left="357" w:hangingChars="23" w:hanging="74"/>
        <w:jc w:val="both"/>
        <w:rPr>
          <w:rFonts w:ascii="標楷體" w:hAnsi="標楷體"/>
          <w:sz w:val="32"/>
        </w:rPr>
      </w:pPr>
      <w:r w:rsidRPr="009D32CF">
        <w:rPr>
          <w:rFonts w:ascii="標楷體" w:hAnsi="標楷體" w:hint="eastAsia"/>
          <w:sz w:val="32"/>
        </w:rPr>
        <w:t xml:space="preserve">附修正「機械遊樂設施設置及檢查管理辦法」　</w:t>
      </w:r>
      <w:r w:rsidRPr="009D32CF">
        <w:rPr>
          <w:rFonts w:ascii="標楷體" w:hAnsi="標楷體" w:hint="eastAsia"/>
          <w:b/>
          <w:sz w:val="24"/>
          <w:shd w:val="pct15" w:color="auto" w:fill="FFFFFF"/>
        </w:rPr>
        <w:t>（請勿加句號）</w:t>
      </w:r>
    </w:p>
    <w:p w14:paraId="375B2C7B" w14:textId="77777777" w:rsidR="004D4D38" w:rsidRPr="009D32CF" w:rsidRDefault="004D4D38" w:rsidP="004D4D38">
      <w:pPr>
        <w:pStyle w:val="a5"/>
        <w:snapToGrid/>
        <w:spacing w:line="360" w:lineRule="exact"/>
        <w:jc w:val="both"/>
        <w:rPr>
          <w:rFonts w:ascii="標楷體" w:hAnsi="標楷體"/>
          <w:sz w:val="32"/>
        </w:rPr>
      </w:pPr>
    </w:p>
    <w:p w14:paraId="3FC63EFA" w14:textId="77777777" w:rsidR="004D4D38" w:rsidRPr="009D32CF" w:rsidRDefault="004D4D38" w:rsidP="004D4D38">
      <w:pPr>
        <w:pStyle w:val="a5"/>
        <w:snapToGrid/>
        <w:spacing w:line="360" w:lineRule="exact"/>
        <w:jc w:val="both"/>
        <w:rPr>
          <w:rFonts w:ascii="標楷體" w:hAnsi="標楷體"/>
          <w:sz w:val="32"/>
        </w:rPr>
      </w:pPr>
    </w:p>
    <w:p w14:paraId="336AE3EC" w14:textId="77777777" w:rsidR="004D4D38" w:rsidRPr="009D32CF" w:rsidRDefault="004D4D38" w:rsidP="004D4D38">
      <w:pPr>
        <w:pStyle w:val="a5"/>
        <w:snapToGrid/>
        <w:spacing w:line="360" w:lineRule="exact"/>
        <w:jc w:val="both"/>
        <w:rPr>
          <w:rFonts w:ascii="標楷體" w:hAnsi="標楷體"/>
          <w:sz w:val="32"/>
        </w:rPr>
      </w:pPr>
      <w:r w:rsidRPr="009D32CF">
        <w:rPr>
          <w:rFonts w:ascii="標楷體" w:hAnsi="標楷體" w:hint="eastAsia"/>
          <w:sz w:val="32"/>
        </w:rPr>
        <w:t>部長　○○○</w:t>
      </w:r>
    </w:p>
    <w:p w14:paraId="26B6AC2D" w14:textId="77777777" w:rsidR="004D4D38" w:rsidRPr="009D32CF" w:rsidRDefault="004D4D38" w:rsidP="004D4D38">
      <w:pPr>
        <w:pStyle w:val="a5"/>
        <w:spacing w:line="360" w:lineRule="exact"/>
        <w:jc w:val="both"/>
        <w:rPr>
          <w:rFonts w:ascii="標楷體" w:hAnsi="標楷體"/>
          <w:sz w:val="32"/>
        </w:rPr>
      </w:pPr>
    </w:p>
    <w:p w14:paraId="48F81336" w14:textId="77777777" w:rsidR="004D4D38" w:rsidRPr="009D32CF" w:rsidRDefault="00B62E1D" w:rsidP="004D4D38">
      <w:pPr>
        <w:pStyle w:val="a5"/>
        <w:spacing w:line="360" w:lineRule="exact"/>
        <w:jc w:val="both"/>
        <w:rPr>
          <w:rFonts w:ascii="標楷體" w:hAnsi="標楷體"/>
          <w:sz w:val="32"/>
        </w:rPr>
      </w:pPr>
      <w:r>
        <w:rPr>
          <w:rFonts w:ascii="標楷體" w:hAnsi="標楷體"/>
          <w:sz w:val="28"/>
          <w:szCs w:val="28"/>
        </w:rPr>
        <w:pict w14:anchorId="196077AD">
          <v:rect id="_x0000_i1048" style="width:0;height:1.5pt" o:hralign="center" o:hrstd="t" o:hr="t" fillcolor="#aca899" stroked="f"/>
        </w:pict>
      </w:r>
    </w:p>
    <w:p w14:paraId="7005E8CA" w14:textId="77777777" w:rsidR="004D4D38" w:rsidRPr="009D32CF" w:rsidRDefault="004D4D38" w:rsidP="003665ED">
      <w:pPr>
        <w:pStyle w:val="a5"/>
        <w:numPr>
          <w:ilvl w:val="0"/>
          <w:numId w:val="2"/>
        </w:numPr>
        <w:spacing w:line="400" w:lineRule="exact"/>
        <w:jc w:val="both"/>
        <w:rPr>
          <w:rFonts w:ascii="標楷體" w:hAnsi="標楷體"/>
          <w:b/>
          <w:sz w:val="28"/>
          <w:szCs w:val="28"/>
        </w:rPr>
      </w:pPr>
      <w:r w:rsidRPr="009D32CF">
        <w:rPr>
          <w:rFonts w:ascii="標楷體" w:hAnsi="標楷體" w:hint="eastAsia"/>
          <w:b/>
          <w:sz w:val="28"/>
          <w:szCs w:val="28"/>
        </w:rPr>
        <w:t>如法規末條規定施行日期另定之時，請依下列情形分別撰寫：</w:t>
      </w:r>
    </w:p>
    <w:p w14:paraId="2DC075FC" w14:textId="77777777" w:rsidR="004D4D38" w:rsidRPr="009D32CF" w:rsidRDefault="004D4D38" w:rsidP="003665ED">
      <w:pPr>
        <w:pStyle w:val="a5"/>
        <w:spacing w:line="400" w:lineRule="exact"/>
        <w:jc w:val="both"/>
        <w:rPr>
          <w:rFonts w:ascii="標楷體" w:hAnsi="標楷體"/>
          <w:b/>
          <w:sz w:val="28"/>
          <w:szCs w:val="28"/>
        </w:rPr>
      </w:pPr>
      <w:r w:rsidRPr="009D32CF">
        <w:rPr>
          <w:rFonts w:ascii="標楷體" w:hAnsi="標楷體" w:hint="eastAsia"/>
          <w:b/>
          <w:sz w:val="28"/>
          <w:szCs w:val="28"/>
        </w:rPr>
        <w:t>1.修正發布法規，同時發布施行日期者，撰寫如下：</w:t>
      </w:r>
    </w:p>
    <w:p w14:paraId="4B7B0DE7" w14:textId="77777777" w:rsidR="004D4D38" w:rsidRPr="009D32CF" w:rsidRDefault="007D77E2" w:rsidP="003665ED">
      <w:pPr>
        <w:pStyle w:val="a5"/>
        <w:spacing w:line="400" w:lineRule="exact"/>
        <w:ind w:leftChars="149" w:left="1199" w:hangingChars="300" w:hanging="841"/>
        <w:jc w:val="both"/>
        <w:rPr>
          <w:rFonts w:ascii="標楷體" w:hAnsi="標楷體"/>
          <w:b/>
          <w:sz w:val="28"/>
          <w:szCs w:val="28"/>
          <w:shd w:val="pct15" w:color="auto" w:fill="FFFFFF"/>
        </w:rPr>
      </w:pPr>
      <w:r w:rsidRPr="009D32CF">
        <w:rPr>
          <w:rFonts w:ascii="標楷體" w:hAnsi="標楷體" w:hint="eastAsia"/>
          <w:b/>
          <w:sz w:val="28"/>
          <w:szCs w:val="28"/>
        </w:rPr>
        <w:t>修正「機械遊樂設施管理辦法」，名稱並修正為「機械遊樂設施設置及檢查管理辦法」</w:t>
      </w:r>
      <w:r w:rsidR="004D4D38" w:rsidRPr="009D32CF">
        <w:rPr>
          <w:rFonts w:ascii="標楷體" w:hAnsi="標楷體" w:hint="eastAsia"/>
          <w:b/>
          <w:sz w:val="28"/>
          <w:szCs w:val="28"/>
        </w:rPr>
        <w:t>，自</w:t>
      </w:r>
      <w:smartTag w:uri="urn:schemas-microsoft-com:office:smarttags" w:element="chsdate">
        <w:smartTagPr>
          <w:attr w:name="Year" w:val="2005"/>
          <w:attr w:name="Month" w:val="1"/>
          <w:attr w:name="Day" w:val="1"/>
          <w:attr w:name="IsLunarDate" w:val="False"/>
          <w:attr w:name="IsROCDate" w:val="True"/>
        </w:smartTagPr>
        <w:r w:rsidR="004D4D38" w:rsidRPr="009D32CF">
          <w:rPr>
            <w:rFonts w:ascii="標楷體" w:hAnsi="標楷體" w:hint="eastAsia"/>
            <w:b/>
            <w:sz w:val="28"/>
            <w:szCs w:val="28"/>
          </w:rPr>
          <w:t>中華民國九十四年一月一日</w:t>
        </w:r>
      </w:smartTag>
      <w:r w:rsidR="004D4D38" w:rsidRPr="009D32CF">
        <w:rPr>
          <w:rFonts w:ascii="標楷體" w:hAnsi="標楷體" w:hint="eastAsia"/>
          <w:b/>
          <w:sz w:val="28"/>
          <w:szCs w:val="28"/>
        </w:rPr>
        <w:t>施行。</w:t>
      </w:r>
    </w:p>
    <w:p w14:paraId="4AD12A17" w14:textId="77777777" w:rsidR="004D4D38" w:rsidRPr="009D32CF" w:rsidRDefault="004D4D38" w:rsidP="003665ED">
      <w:pPr>
        <w:pStyle w:val="a5"/>
        <w:spacing w:line="400" w:lineRule="exact"/>
        <w:ind w:firstLineChars="220" w:firstLine="617"/>
        <w:jc w:val="both"/>
        <w:rPr>
          <w:rFonts w:ascii="標楷體" w:hAnsi="標楷體"/>
          <w:b/>
          <w:sz w:val="28"/>
          <w:szCs w:val="28"/>
        </w:rPr>
      </w:pPr>
      <w:r w:rsidRPr="009D32CF">
        <w:rPr>
          <w:rFonts w:ascii="標楷體" w:hAnsi="標楷體" w:hint="eastAsia"/>
          <w:b/>
          <w:sz w:val="28"/>
          <w:szCs w:val="28"/>
        </w:rPr>
        <w:t>附修正「機械遊樂設施設置及檢查管理辦法」</w:t>
      </w:r>
    </w:p>
    <w:p w14:paraId="55487FA8" w14:textId="77777777" w:rsidR="004D4D38" w:rsidRPr="009D32CF" w:rsidRDefault="004D4D38" w:rsidP="003665ED">
      <w:pPr>
        <w:pStyle w:val="a5"/>
        <w:spacing w:line="400" w:lineRule="exact"/>
        <w:ind w:left="280" w:hangingChars="100" w:hanging="280"/>
        <w:jc w:val="both"/>
        <w:rPr>
          <w:rFonts w:ascii="標楷體" w:hAnsi="標楷體"/>
          <w:b/>
          <w:sz w:val="28"/>
          <w:szCs w:val="28"/>
        </w:rPr>
      </w:pPr>
      <w:r w:rsidRPr="009D32CF">
        <w:rPr>
          <w:rFonts w:ascii="標楷體" w:hAnsi="標楷體" w:hint="eastAsia"/>
          <w:b/>
          <w:sz w:val="28"/>
          <w:szCs w:val="28"/>
        </w:rPr>
        <w:t>2.修正發布法規後，始發布施行日期者，其修正發布令稿及施行日期令稿分別撰寫如下：</w:t>
      </w:r>
    </w:p>
    <w:p w14:paraId="59563EED" w14:textId="77777777" w:rsidR="004D4D38" w:rsidRPr="009D32CF" w:rsidRDefault="004D4D38" w:rsidP="00C86A40">
      <w:pPr>
        <w:pStyle w:val="a5"/>
        <w:spacing w:line="400" w:lineRule="exact"/>
        <w:ind w:firstLineChars="101" w:firstLine="283"/>
        <w:jc w:val="both"/>
        <w:rPr>
          <w:rFonts w:ascii="標楷體" w:hAnsi="標楷體"/>
          <w:b/>
          <w:sz w:val="28"/>
          <w:szCs w:val="28"/>
        </w:rPr>
      </w:pPr>
      <w:r w:rsidRPr="009D32CF">
        <w:rPr>
          <w:rFonts w:ascii="標楷體" w:hAnsi="標楷體" w:hint="eastAsia"/>
          <w:b/>
          <w:sz w:val="28"/>
          <w:szCs w:val="28"/>
        </w:rPr>
        <w:t>（1）修正發布令稿：</w:t>
      </w:r>
    </w:p>
    <w:p w14:paraId="5CB8DD57" w14:textId="77777777" w:rsidR="00AF5792" w:rsidRPr="009D32CF" w:rsidRDefault="00AF5792" w:rsidP="00C86A40">
      <w:pPr>
        <w:pStyle w:val="a5"/>
        <w:spacing w:line="400" w:lineRule="exact"/>
        <w:ind w:leftChars="413" w:left="1843" w:hangingChars="304" w:hanging="852"/>
        <w:rPr>
          <w:rFonts w:ascii="標楷體" w:hAnsi="標楷體"/>
          <w:b/>
          <w:sz w:val="28"/>
          <w:szCs w:val="28"/>
        </w:rPr>
      </w:pPr>
      <w:r w:rsidRPr="009D32CF">
        <w:rPr>
          <w:rFonts w:ascii="標楷體" w:hAnsi="標楷體" w:hint="eastAsia"/>
          <w:b/>
          <w:sz w:val="28"/>
          <w:szCs w:val="28"/>
        </w:rPr>
        <w:t>修正「機械遊樂設施管理辦法」，名稱並修正為「機械遊樂設施設置及檢查管理辦法」。</w:t>
      </w:r>
    </w:p>
    <w:p w14:paraId="3B104B3E" w14:textId="77777777" w:rsidR="004D4D38" w:rsidRPr="009D32CF" w:rsidRDefault="004D4D38" w:rsidP="00C86A40">
      <w:pPr>
        <w:pStyle w:val="a5"/>
        <w:spacing w:line="400" w:lineRule="exact"/>
        <w:ind w:firstLineChars="455" w:firstLine="1275"/>
        <w:jc w:val="both"/>
        <w:rPr>
          <w:rFonts w:ascii="標楷體" w:hAnsi="標楷體"/>
          <w:b/>
          <w:sz w:val="28"/>
          <w:szCs w:val="28"/>
        </w:rPr>
      </w:pPr>
      <w:r w:rsidRPr="009D32CF">
        <w:rPr>
          <w:rFonts w:ascii="標楷體" w:hAnsi="標楷體" w:hint="eastAsia"/>
          <w:b/>
          <w:sz w:val="28"/>
          <w:szCs w:val="28"/>
        </w:rPr>
        <w:t>附修正「機械遊樂設施設置及檢查管理辦法」</w:t>
      </w:r>
    </w:p>
    <w:p w14:paraId="7B234DEE" w14:textId="77777777" w:rsidR="004D4D38" w:rsidRPr="009D32CF" w:rsidRDefault="004D4D38" w:rsidP="00C86A40">
      <w:pPr>
        <w:pStyle w:val="a5"/>
        <w:spacing w:line="400" w:lineRule="exact"/>
        <w:ind w:firstLineChars="101" w:firstLine="283"/>
        <w:jc w:val="both"/>
        <w:rPr>
          <w:rFonts w:ascii="標楷體" w:hAnsi="標楷體"/>
          <w:b/>
          <w:sz w:val="28"/>
          <w:szCs w:val="28"/>
        </w:rPr>
      </w:pPr>
      <w:r w:rsidRPr="009D32CF">
        <w:rPr>
          <w:rFonts w:ascii="標楷體" w:hAnsi="標楷體" w:hint="eastAsia"/>
          <w:b/>
          <w:sz w:val="28"/>
          <w:szCs w:val="28"/>
        </w:rPr>
        <w:t>（2）施行日期令稿：</w:t>
      </w:r>
    </w:p>
    <w:p w14:paraId="14719D72" w14:textId="77777777" w:rsidR="004D4D38" w:rsidRPr="009D32CF" w:rsidRDefault="004D4D38" w:rsidP="00C86A40">
      <w:pPr>
        <w:pStyle w:val="a5"/>
        <w:spacing w:line="400" w:lineRule="exact"/>
        <w:ind w:leftChars="413" w:left="992" w:hanging="1"/>
        <w:jc w:val="both"/>
        <w:rPr>
          <w:rFonts w:ascii="標楷體" w:hAnsi="標楷體"/>
          <w:b/>
          <w:sz w:val="32"/>
          <w:szCs w:val="32"/>
        </w:rPr>
      </w:pPr>
      <w:smartTag w:uri="urn:schemas-microsoft-com:office:smarttags" w:element="chsdate">
        <w:smartTagPr>
          <w:attr w:name="Year" w:val="2004"/>
          <w:attr w:name="Month" w:val="11"/>
          <w:attr w:name="Day" w:val="5"/>
          <w:attr w:name="IsLunarDate" w:val="False"/>
          <w:attr w:name="IsROCDate" w:val="True"/>
        </w:smartTagPr>
        <w:r w:rsidRPr="009D32CF">
          <w:rPr>
            <w:rFonts w:ascii="標楷體" w:hAnsi="標楷體" w:hint="eastAsia"/>
            <w:b/>
            <w:sz w:val="28"/>
            <w:szCs w:val="28"/>
          </w:rPr>
          <w:t>中華民國九十三年十一月五日</w:t>
        </w:r>
      </w:smartTag>
      <w:r w:rsidRPr="009D32CF">
        <w:rPr>
          <w:rFonts w:ascii="標楷體" w:hAnsi="標楷體" w:hint="eastAsia"/>
          <w:b/>
          <w:sz w:val="28"/>
          <w:szCs w:val="28"/>
        </w:rPr>
        <w:t>修正發布之「機械遊樂設施設置及檢查管理辦法」，定自九十四年一月一日施行。</w:t>
      </w:r>
    </w:p>
    <w:p w14:paraId="65B1ED29" w14:textId="77777777" w:rsidR="004D4D38" w:rsidRPr="009D32CF" w:rsidRDefault="004D4D38" w:rsidP="00B56F3E">
      <w:pPr>
        <w:pStyle w:val="5"/>
        <w:ind w:left="480"/>
        <w:rPr>
          <w:rFonts w:ascii="標楷體" w:eastAsia="標楷體" w:hAnsi="標楷體"/>
          <w:b w:val="0"/>
          <w:sz w:val="32"/>
          <w:szCs w:val="32"/>
        </w:rPr>
      </w:pPr>
      <w:r w:rsidRPr="009D32CF">
        <w:rPr>
          <w:rFonts w:ascii="標楷體" w:eastAsia="標楷體" w:hAnsi="標楷體"/>
          <w:b w:val="0"/>
          <w:sz w:val="28"/>
          <w:szCs w:val="28"/>
        </w:rPr>
        <w:br w:type="page"/>
      </w:r>
      <w:bookmarkStart w:id="49" w:name="_Toc76459949"/>
      <w:r w:rsidRPr="009D32CF">
        <w:rPr>
          <w:rFonts w:ascii="標楷體" w:eastAsia="標楷體" w:hAnsi="標楷體" w:hint="eastAsia"/>
          <w:b w:val="0"/>
          <w:sz w:val="32"/>
          <w:szCs w:val="32"/>
        </w:rPr>
        <w:lastRenderedPageBreak/>
        <w:t>（</w:t>
      </w:r>
      <w:r w:rsidR="002E7AE4" w:rsidRPr="009D32CF">
        <w:rPr>
          <w:rFonts w:ascii="標楷體" w:eastAsia="標楷體" w:hAnsi="標楷體" w:hint="eastAsia"/>
          <w:b w:val="0"/>
          <w:sz w:val="32"/>
          <w:szCs w:val="32"/>
        </w:rPr>
        <w:t>三</w:t>
      </w:r>
      <w:r w:rsidRPr="009D32CF">
        <w:rPr>
          <w:rFonts w:ascii="標楷體" w:eastAsia="標楷體" w:hAnsi="標楷體" w:hint="eastAsia"/>
          <w:b w:val="0"/>
          <w:sz w:val="32"/>
          <w:szCs w:val="32"/>
        </w:rPr>
        <w:t>）陳報行政院備查函稿</w:t>
      </w:r>
      <w:bookmarkEnd w:id="49"/>
    </w:p>
    <w:p w14:paraId="75E43A6C" w14:textId="77777777" w:rsidR="004D4D38" w:rsidRPr="009D32CF" w:rsidRDefault="004D4D38" w:rsidP="004D4D38">
      <w:pPr>
        <w:spacing w:line="460" w:lineRule="exact"/>
        <w:jc w:val="center"/>
        <w:rPr>
          <w:rFonts w:ascii="標楷體" w:eastAsia="標楷體" w:hAnsi="標楷體"/>
          <w:sz w:val="36"/>
        </w:rPr>
      </w:pPr>
      <w:r w:rsidRPr="009D32CF">
        <w:rPr>
          <w:rFonts w:ascii="標楷體" w:eastAsia="標楷體" w:hAnsi="標楷體" w:hint="eastAsia"/>
          <w:sz w:val="36"/>
        </w:rPr>
        <w:t>內政部　函（稿）</w:t>
      </w:r>
    </w:p>
    <w:p w14:paraId="4FA23D17" w14:textId="77777777" w:rsidR="004D4D38" w:rsidRPr="009D32CF" w:rsidRDefault="004D4D38" w:rsidP="004D4D38">
      <w:pPr>
        <w:pStyle w:val="-1"/>
        <w:spacing w:after="0" w:line="240" w:lineRule="atLeast"/>
        <w:ind w:left="5208"/>
        <w:jc w:val="both"/>
        <w:rPr>
          <w:rFonts w:ascii="標楷體" w:hAnsi="標楷體"/>
          <w:sz w:val="24"/>
        </w:rPr>
      </w:pPr>
      <w:r w:rsidRPr="009D32CF">
        <w:rPr>
          <w:rFonts w:ascii="標楷體" w:hAnsi="標楷體" w:hint="eastAsia"/>
          <w:sz w:val="24"/>
        </w:rPr>
        <w:t>機關地址：</w:t>
      </w:r>
    </w:p>
    <w:p w14:paraId="1E0E7EF0" w14:textId="77777777" w:rsidR="004D4D38" w:rsidRPr="009D32CF" w:rsidRDefault="004D4D38" w:rsidP="004D4D38">
      <w:pPr>
        <w:pStyle w:val="-1"/>
        <w:spacing w:after="0" w:line="240" w:lineRule="atLeast"/>
        <w:ind w:left="5208"/>
        <w:jc w:val="both"/>
        <w:rPr>
          <w:rFonts w:ascii="標楷體" w:hAnsi="標楷體"/>
          <w:sz w:val="24"/>
        </w:rPr>
      </w:pPr>
      <w:r w:rsidRPr="009D32CF">
        <w:rPr>
          <w:rFonts w:ascii="標楷體" w:hAnsi="標楷體" w:hint="eastAsia"/>
          <w:sz w:val="24"/>
        </w:rPr>
        <w:t>聯絡人：</w:t>
      </w:r>
    </w:p>
    <w:p w14:paraId="2D288006" w14:textId="77777777" w:rsidR="004D4D38" w:rsidRPr="009D32CF" w:rsidRDefault="004D4D38" w:rsidP="004D4D38">
      <w:pPr>
        <w:pStyle w:val="-1"/>
        <w:spacing w:after="0" w:line="240" w:lineRule="atLeast"/>
        <w:ind w:left="5208"/>
        <w:jc w:val="both"/>
        <w:rPr>
          <w:rFonts w:ascii="標楷體" w:hAnsi="標楷體"/>
          <w:sz w:val="24"/>
        </w:rPr>
      </w:pPr>
      <w:r w:rsidRPr="009D32CF">
        <w:rPr>
          <w:rFonts w:ascii="標楷體" w:hAnsi="標楷體" w:hint="eastAsia"/>
          <w:sz w:val="24"/>
        </w:rPr>
        <w:t>傳真：</w:t>
      </w:r>
    </w:p>
    <w:p w14:paraId="05C440EC" w14:textId="77777777" w:rsidR="004D4D38" w:rsidRPr="009D32CF" w:rsidRDefault="004D4D38" w:rsidP="004D4D38">
      <w:pPr>
        <w:pStyle w:val="-1"/>
        <w:spacing w:after="0" w:line="240" w:lineRule="atLeast"/>
        <w:ind w:left="5208"/>
        <w:jc w:val="both"/>
        <w:rPr>
          <w:rFonts w:ascii="標楷體" w:hAnsi="標楷體"/>
          <w:sz w:val="24"/>
        </w:rPr>
      </w:pPr>
      <w:r w:rsidRPr="009D32CF">
        <w:rPr>
          <w:rFonts w:ascii="標楷體" w:hAnsi="標楷體" w:hint="eastAsia"/>
          <w:sz w:val="24"/>
        </w:rPr>
        <w:t>電話：</w:t>
      </w:r>
    </w:p>
    <w:p w14:paraId="54FB4FEF" w14:textId="77777777" w:rsidR="004D4D38" w:rsidRPr="009D32CF" w:rsidRDefault="004D4D38" w:rsidP="004D4D38">
      <w:pPr>
        <w:pStyle w:val="-1"/>
        <w:spacing w:after="0" w:line="240" w:lineRule="atLeast"/>
        <w:ind w:left="5208"/>
        <w:jc w:val="both"/>
        <w:rPr>
          <w:rFonts w:ascii="標楷體" w:hAnsi="標楷體"/>
          <w:sz w:val="28"/>
        </w:rPr>
      </w:pPr>
      <w:r w:rsidRPr="009D32CF">
        <w:rPr>
          <w:rFonts w:ascii="標楷體" w:hAnsi="標楷體" w:hint="eastAsia"/>
          <w:sz w:val="24"/>
        </w:rPr>
        <w:t>電子信箱：</w:t>
      </w:r>
      <w:r w:rsidRPr="009D32CF">
        <w:rPr>
          <w:rFonts w:ascii="標楷體" w:hAnsi="標楷體" w:hint="eastAsia"/>
          <w:sz w:val="24"/>
          <w:shd w:val="pct15" w:color="auto" w:fill="FFFFFF"/>
        </w:rPr>
        <w:t>（必填）</w:t>
      </w:r>
    </w:p>
    <w:p w14:paraId="4836787D" w14:textId="77777777" w:rsidR="004D4D38" w:rsidRPr="009D32CF" w:rsidRDefault="004D4D38" w:rsidP="004D4D38">
      <w:pPr>
        <w:pStyle w:val="a3"/>
        <w:rPr>
          <w:rFonts w:ascii="標楷體" w:hAnsi="標楷體"/>
          <w:sz w:val="28"/>
        </w:rPr>
      </w:pPr>
      <w:r w:rsidRPr="009D32CF">
        <w:rPr>
          <w:rFonts w:ascii="標楷體" w:hAnsi="標楷體" w:hint="eastAsia"/>
          <w:sz w:val="28"/>
        </w:rPr>
        <w:t>受文者：如行文單位</w:t>
      </w:r>
    </w:p>
    <w:p w14:paraId="6CB92621" w14:textId="77777777" w:rsidR="004D4D38" w:rsidRPr="009D32CF" w:rsidRDefault="004D4D38" w:rsidP="004D4D38">
      <w:pPr>
        <w:pStyle w:val="a3"/>
        <w:rPr>
          <w:rFonts w:ascii="標楷體" w:hAnsi="標楷體"/>
          <w:sz w:val="28"/>
        </w:rPr>
      </w:pPr>
      <w:r w:rsidRPr="009D32CF">
        <w:rPr>
          <w:rFonts w:ascii="標楷體" w:hAnsi="標楷體" w:hint="eastAsia"/>
          <w:sz w:val="28"/>
        </w:rPr>
        <w:t>發文日期：中華民國　　　年　　月　　日</w:t>
      </w:r>
    </w:p>
    <w:p w14:paraId="15F8AE36" w14:textId="77777777" w:rsidR="004D4D38" w:rsidRPr="009D32CF" w:rsidRDefault="004D4D38" w:rsidP="004D4D38">
      <w:pPr>
        <w:pStyle w:val="a5"/>
        <w:rPr>
          <w:rFonts w:ascii="標楷體" w:hAnsi="標楷體"/>
          <w:sz w:val="28"/>
        </w:rPr>
      </w:pPr>
      <w:r w:rsidRPr="009D32CF">
        <w:rPr>
          <w:rFonts w:ascii="標楷體" w:hAnsi="標楷體" w:hint="eastAsia"/>
          <w:sz w:val="28"/>
        </w:rPr>
        <w:t>發文字號：</w:t>
      </w:r>
    </w:p>
    <w:p w14:paraId="00400897" w14:textId="77777777" w:rsidR="004D4D38" w:rsidRPr="009D32CF" w:rsidRDefault="004D4D38" w:rsidP="004D4D38">
      <w:pPr>
        <w:pStyle w:val="a6"/>
        <w:rPr>
          <w:rFonts w:ascii="標楷體" w:hAnsi="標楷體"/>
        </w:rPr>
      </w:pPr>
      <w:r w:rsidRPr="009D32CF">
        <w:rPr>
          <w:rFonts w:ascii="標楷體" w:hAnsi="標楷體" w:hint="eastAsia"/>
          <w:sz w:val="28"/>
        </w:rPr>
        <w:t>附件：如主旨</w:t>
      </w:r>
    </w:p>
    <w:p w14:paraId="33963A76" w14:textId="77777777" w:rsidR="004D4D38" w:rsidRPr="009D32CF" w:rsidRDefault="004D4D38" w:rsidP="004D4D38">
      <w:pPr>
        <w:pStyle w:val="-1"/>
        <w:spacing w:after="0" w:line="500" w:lineRule="exact"/>
        <w:ind w:left="922" w:hanging="922"/>
        <w:jc w:val="both"/>
        <w:rPr>
          <w:rFonts w:ascii="標楷體" w:hAnsi="標楷體"/>
          <w:sz w:val="32"/>
        </w:rPr>
      </w:pPr>
      <w:r w:rsidRPr="009D32CF">
        <w:rPr>
          <w:rFonts w:ascii="標楷體" w:hAnsi="標楷體" w:hint="eastAsia"/>
          <w:sz w:val="32"/>
        </w:rPr>
        <w:t>主旨：</w:t>
      </w:r>
      <w:r w:rsidR="004257A6" w:rsidRPr="009D32CF">
        <w:rPr>
          <w:rFonts w:ascii="標楷體" w:hAnsi="標楷體" w:hint="eastAsia"/>
          <w:sz w:val="32"/>
        </w:rPr>
        <w:t>修正「機械遊樂設施管理辦法」，名稱並修正為「機械遊樂設施設置及檢查管理辦法」</w:t>
      </w:r>
      <w:r w:rsidR="000D0C8D" w:rsidRPr="009D32CF">
        <w:rPr>
          <w:rFonts w:ascii="標楷體" w:hAnsi="標楷體" w:hint="eastAsia"/>
          <w:sz w:val="32"/>
        </w:rPr>
        <w:t>（以下簡稱本辦法）</w:t>
      </w:r>
      <w:r w:rsidRPr="009D32CF">
        <w:rPr>
          <w:rFonts w:ascii="標楷體" w:hAnsi="標楷體" w:hint="eastAsia"/>
          <w:sz w:val="32"/>
        </w:rPr>
        <w:t>，業經本部於</w:t>
      </w:r>
      <w:smartTag w:uri="urn:schemas-microsoft-com:office:smarttags" w:element="chsdate">
        <w:smartTagPr>
          <w:attr w:name="Year" w:val="1993"/>
          <w:attr w:name="Month" w:val="11"/>
          <w:attr w:name="Day" w:val="5"/>
          <w:attr w:name="IsLunarDate" w:val="False"/>
          <w:attr w:name="IsROCDate" w:val="False"/>
        </w:smartTagPr>
        <w:r w:rsidRPr="009D32CF">
          <w:rPr>
            <w:rFonts w:ascii="標楷體" w:hAnsi="標楷體" w:hint="eastAsia"/>
            <w:sz w:val="32"/>
          </w:rPr>
          <w:t>93年11月5日</w:t>
        </w:r>
      </w:smartTag>
      <w:r w:rsidRPr="009D32CF">
        <w:rPr>
          <w:rFonts w:ascii="標楷體" w:hAnsi="標楷體" w:hint="eastAsia"/>
          <w:sz w:val="32"/>
        </w:rPr>
        <w:t>以台內營字第0930087242號令修正發布，謹檢陳發布令（含附件）1份</w:t>
      </w:r>
      <w:r w:rsidR="006E2986" w:rsidRPr="009D32CF">
        <w:rPr>
          <w:rFonts w:ascii="標楷體" w:hAnsi="標楷體" w:hint="eastAsia"/>
          <w:sz w:val="32"/>
        </w:rPr>
        <w:t>，敬請備查。</w:t>
      </w:r>
    </w:p>
    <w:p w14:paraId="254D7DCA" w14:textId="77777777" w:rsidR="004D4D38" w:rsidRPr="009D32CF" w:rsidRDefault="004D4D38" w:rsidP="004D4D38">
      <w:pPr>
        <w:pStyle w:val="-1"/>
        <w:spacing w:after="0" w:line="500" w:lineRule="exact"/>
        <w:ind w:left="922" w:hanging="922"/>
        <w:jc w:val="both"/>
        <w:rPr>
          <w:rFonts w:ascii="標楷體" w:hAnsi="標楷體"/>
          <w:sz w:val="32"/>
        </w:rPr>
      </w:pPr>
      <w:r w:rsidRPr="009D32CF">
        <w:rPr>
          <w:rFonts w:ascii="標楷體" w:hAnsi="標楷體" w:hint="eastAsia"/>
          <w:sz w:val="32"/>
        </w:rPr>
        <w:t>說明：</w:t>
      </w:r>
    </w:p>
    <w:p w14:paraId="28DF63BC" w14:textId="77777777" w:rsidR="004D4D38" w:rsidRPr="009D32CF" w:rsidRDefault="004D4D38" w:rsidP="004D4D38">
      <w:pPr>
        <w:pStyle w:val="-1"/>
        <w:spacing w:after="0" w:line="500" w:lineRule="exact"/>
        <w:ind w:leftChars="138" w:left="971" w:hangingChars="200" w:hanging="640"/>
        <w:jc w:val="both"/>
        <w:rPr>
          <w:rFonts w:ascii="標楷體" w:hAnsi="標楷體"/>
          <w:sz w:val="32"/>
        </w:rPr>
      </w:pPr>
      <w:r w:rsidRPr="009D32CF">
        <w:rPr>
          <w:rFonts w:ascii="標楷體" w:hAnsi="標楷體" w:hint="eastAsia"/>
          <w:sz w:val="32"/>
        </w:rPr>
        <w:t>一、本案業依行政程序法第151條第2項及第154條第1項規定踐行預告程序。</w:t>
      </w:r>
      <w:r w:rsidR="00760030" w:rsidRPr="009D32CF">
        <w:rPr>
          <w:rFonts w:ascii="標楷體" w:hAnsi="標楷體" w:hint="eastAsia"/>
          <w:b/>
          <w:sz w:val="32"/>
          <w:szCs w:val="32"/>
        </w:rPr>
        <w:t>（或：</w:t>
      </w:r>
      <w:r w:rsidR="00760030" w:rsidRPr="009D32CF">
        <w:rPr>
          <w:rFonts w:ascii="標楷體" w:hAnsi="標楷體" w:hint="eastAsia"/>
          <w:b/>
          <w:sz w:val="32"/>
        </w:rPr>
        <w:t>本案因</w:t>
      </w:r>
      <w:r w:rsidR="00760030" w:rsidRPr="009D32CF">
        <w:rPr>
          <w:rFonts w:ascii="標楷體" w:hAnsi="標楷體"/>
          <w:b/>
          <w:sz w:val="32"/>
          <w:u w:val="single"/>
        </w:rPr>
        <w:t>……</w:t>
      </w:r>
      <w:r w:rsidR="00760030" w:rsidRPr="009D32CF">
        <w:rPr>
          <w:rFonts w:ascii="標楷體" w:hAnsi="標楷體" w:hint="eastAsia"/>
          <w:b/>
          <w:sz w:val="32"/>
          <w:u w:val="single"/>
        </w:rPr>
        <w:t>（敘述免予預告之事由），係屬顯然無法事先公告周知之急迫情況</w:t>
      </w:r>
      <w:r w:rsidR="00760030" w:rsidRPr="009D32CF">
        <w:rPr>
          <w:rFonts w:ascii="標楷體" w:hAnsi="標楷體" w:hint="eastAsia"/>
          <w:b/>
          <w:sz w:val="32"/>
        </w:rPr>
        <w:t>，</w:t>
      </w:r>
      <w:r w:rsidR="00760030" w:rsidRPr="009D32CF">
        <w:rPr>
          <w:rFonts w:ascii="標楷體" w:hAnsi="標楷體" w:hint="eastAsia"/>
          <w:b/>
          <w:sz w:val="32"/>
          <w:u w:val="single"/>
        </w:rPr>
        <w:t>免</w:t>
      </w:r>
      <w:r w:rsidR="00760030" w:rsidRPr="009D32CF">
        <w:rPr>
          <w:rFonts w:ascii="標楷體" w:hAnsi="標楷體" w:hint="eastAsia"/>
          <w:b/>
          <w:sz w:val="32"/>
        </w:rPr>
        <w:t>依行政程序法第151條第2項及第154條第1項規定踐行預告程序。）</w:t>
      </w:r>
      <w:r w:rsidRPr="009D32CF">
        <w:rPr>
          <w:rFonts w:ascii="標楷體" w:hAnsi="標楷體" w:hint="eastAsia"/>
          <w:b/>
          <w:sz w:val="24"/>
          <w:shd w:val="pct15" w:color="auto" w:fill="FFFFFF"/>
        </w:rPr>
        <w:t>（註）</w:t>
      </w:r>
    </w:p>
    <w:p w14:paraId="1D01E35D" w14:textId="77777777" w:rsidR="004D4D38" w:rsidRPr="009D32CF" w:rsidRDefault="004D4D38" w:rsidP="004D4D38">
      <w:pPr>
        <w:pStyle w:val="-1"/>
        <w:spacing w:after="0" w:line="500" w:lineRule="exact"/>
        <w:ind w:leftChars="138" w:left="971" w:hangingChars="200" w:hanging="640"/>
        <w:jc w:val="both"/>
        <w:rPr>
          <w:rFonts w:ascii="標楷體" w:hAnsi="標楷體"/>
          <w:sz w:val="32"/>
        </w:rPr>
      </w:pPr>
      <w:r w:rsidRPr="009D32CF">
        <w:rPr>
          <w:rFonts w:ascii="標楷體" w:hAnsi="標楷體" w:hint="eastAsia"/>
          <w:sz w:val="32"/>
        </w:rPr>
        <w:t>二、本辦法預定辦理英文翻譯。</w:t>
      </w:r>
      <w:r w:rsidRPr="009D32CF">
        <w:rPr>
          <w:rFonts w:ascii="標楷體" w:hAnsi="標楷體" w:hint="eastAsia"/>
          <w:b/>
          <w:sz w:val="32"/>
          <w:szCs w:val="32"/>
        </w:rPr>
        <w:t>（或：本辦法毋庸辦理英文翻譯</w:t>
      </w:r>
      <w:r w:rsidR="00114747" w:rsidRPr="009D32CF">
        <w:rPr>
          <w:rFonts w:ascii="標楷體" w:hAnsi="標楷體" w:hint="eastAsia"/>
          <w:b/>
          <w:sz w:val="32"/>
          <w:szCs w:val="32"/>
        </w:rPr>
        <w:t>。</w:t>
      </w:r>
      <w:r w:rsidRPr="009D32CF">
        <w:rPr>
          <w:rFonts w:ascii="標楷體" w:hAnsi="標楷體" w:hint="eastAsia"/>
          <w:b/>
          <w:sz w:val="32"/>
          <w:szCs w:val="32"/>
        </w:rPr>
        <w:t>）</w:t>
      </w:r>
    </w:p>
    <w:p w14:paraId="6C7C25DF" w14:textId="77777777" w:rsidR="004D4D38" w:rsidRPr="009D32CF" w:rsidRDefault="004D4D38" w:rsidP="004D4D38">
      <w:pPr>
        <w:pStyle w:val="21"/>
        <w:spacing w:line="400" w:lineRule="exact"/>
        <w:ind w:leftChars="0" w:left="560" w:hangingChars="200" w:hanging="560"/>
      </w:pPr>
    </w:p>
    <w:p w14:paraId="71C5D9F7" w14:textId="77777777" w:rsidR="004D4D38" w:rsidRPr="009D32CF" w:rsidRDefault="004D4D38" w:rsidP="004D4D38">
      <w:pPr>
        <w:pStyle w:val="21"/>
        <w:spacing w:line="400" w:lineRule="exact"/>
        <w:ind w:leftChars="0" w:left="560" w:hangingChars="200" w:hanging="560"/>
      </w:pPr>
      <w:r w:rsidRPr="009D32CF">
        <w:rPr>
          <w:rFonts w:hint="eastAsia"/>
        </w:rPr>
        <w:t>正本：行政院</w:t>
      </w:r>
    </w:p>
    <w:p w14:paraId="4E47BF9B" w14:textId="77777777" w:rsidR="004D4D38" w:rsidRPr="009D32CF" w:rsidRDefault="004D4D38" w:rsidP="004D4D38">
      <w:pPr>
        <w:pStyle w:val="21"/>
        <w:spacing w:line="400" w:lineRule="exact"/>
        <w:ind w:leftChars="0" w:left="840" w:hangingChars="300" w:hanging="840"/>
      </w:pPr>
      <w:r w:rsidRPr="009D32CF">
        <w:rPr>
          <w:rFonts w:hint="eastAsia"/>
        </w:rPr>
        <w:t>副本：</w:t>
      </w:r>
      <w:r w:rsidR="007E2A3C" w:rsidRPr="009D32CF">
        <w:rPr>
          <w:rFonts w:hint="eastAsia"/>
        </w:rPr>
        <w:t>行政院法規會</w:t>
      </w:r>
      <w:r w:rsidRPr="009D32CF">
        <w:rPr>
          <w:rFonts w:hint="eastAsia"/>
        </w:rPr>
        <w:t>、本部法規委員會、承辦單位</w:t>
      </w:r>
    </w:p>
    <w:p w14:paraId="318E8649" w14:textId="77777777" w:rsidR="004D4D38" w:rsidRPr="009D32CF" w:rsidRDefault="004D4D38" w:rsidP="004D4D38">
      <w:pPr>
        <w:spacing w:line="460" w:lineRule="exact"/>
        <w:rPr>
          <w:rFonts w:ascii="標楷體" w:eastAsia="標楷體" w:hAnsi="標楷體"/>
          <w:sz w:val="28"/>
        </w:rPr>
      </w:pPr>
    </w:p>
    <w:p w14:paraId="43C2645A" w14:textId="77777777" w:rsidR="004D4D38" w:rsidRPr="009D32CF" w:rsidRDefault="004D4D38" w:rsidP="004D4D38">
      <w:pPr>
        <w:pStyle w:val="a5"/>
        <w:jc w:val="both"/>
        <w:rPr>
          <w:rFonts w:ascii="標楷體" w:hAnsi="標楷體"/>
          <w:sz w:val="32"/>
        </w:rPr>
      </w:pPr>
      <w:r w:rsidRPr="009D32CF">
        <w:rPr>
          <w:rFonts w:ascii="標楷體" w:hAnsi="標楷體" w:hint="eastAsia"/>
          <w:sz w:val="32"/>
        </w:rPr>
        <w:t>部長　○○○</w:t>
      </w:r>
    </w:p>
    <w:p w14:paraId="1390B5A0" w14:textId="77777777" w:rsidR="004D4D38" w:rsidRPr="009D32CF" w:rsidRDefault="00B62E1D" w:rsidP="004D4D38">
      <w:pPr>
        <w:spacing w:line="360" w:lineRule="exact"/>
        <w:ind w:left="1" w:hanging="1"/>
        <w:rPr>
          <w:rFonts w:ascii="標楷體" w:eastAsia="標楷體" w:hAnsi="標楷體"/>
          <w:sz w:val="28"/>
          <w:szCs w:val="28"/>
        </w:rPr>
      </w:pPr>
      <w:r>
        <w:rPr>
          <w:rFonts w:ascii="標楷體" w:eastAsia="標楷體" w:hAnsi="標楷體"/>
          <w:sz w:val="28"/>
          <w:szCs w:val="28"/>
        </w:rPr>
        <w:pict w14:anchorId="24DBDFE5">
          <v:rect id="_x0000_i1049" style="width:0;height:1.5pt" o:hralign="center" o:hrstd="t" o:hr="t" fillcolor="#aca899" stroked="f"/>
        </w:pict>
      </w:r>
    </w:p>
    <w:p w14:paraId="3194884D" w14:textId="77777777" w:rsidR="004D4D38" w:rsidRPr="009D32CF" w:rsidRDefault="004D4D38" w:rsidP="003665ED">
      <w:pPr>
        <w:spacing w:line="400" w:lineRule="exact"/>
        <w:ind w:left="539" w:hanging="539"/>
        <w:jc w:val="both"/>
        <w:rPr>
          <w:rFonts w:ascii="標楷體" w:eastAsia="標楷體" w:hAnsi="標楷體"/>
          <w:sz w:val="28"/>
          <w:szCs w:val="28"/>
        </w:rPr>
      </w:pPr>
      <w:r w:rsidRPr="009D32CF">
        <w:rPr>
          <w:rFonts w:ascii="標楷體" w:eastAsia="標楷體" w:hAnsi="標楷體" w:hint="eastAsia"/>
          <w:b/>
          <w:sz w:val="28"/>
          <w:szCs w:val="28"/>
        </w:rPr>
        <w:t>註：應報行政院核定後發布之法規，應於報院核定函內敘明有無踐</w:t>
      </w:r>
      <w:r w:rsidRPr="009D32CF">
        <w:rPr>
          <w:rFonts w:ascii="標楷體" w:eastAsia="標楷體" w:hAnsi="標楷體" w:hint="eastAsia"/>
          <w:b/>
          <w:sz w:val="28"/>
          <w:szCs w:val="28"/>
        </w:rPr>
        <w:lastRenderedPageBreak/>
        <w:t>行預告程序，發布時毋庸重複說明。</w:t>
      </w:r>
    </w:p>
    <w:p w14:paraId="2A3DCF43" w14:textId="77777777" w:rsidR="004D4D38" w:rsidRPr="009D32CF" w:rsidRDefault="004D4D38" w:rsidP="00B56F3E">
      <w:pPr>
        <w:pStyle w:val="5"/>
        <w:ind w:left="480"/>
        <w:rPr>
          <w:rFonts w:ascii="標楷體" w:eastAsia="標楷體" w:hAnsi="標楷體"/>
          <w:b w:val="0"/>
          <w:sz w:val="32"/>
          <w:szCs w:val="32"/>
        </w:rPr>
      </w:pPr>
      <w:r w:rsidRPr="009D32CF">
        <w:rPr>
          <w:rFonts w:ascii="標楷體" w:eastAsia="標楷體" w:hAnsi="標楷體"/>
          <w:sz w:val="32"/>
        </w:rPr>
        <w:br w:type="page"/>
      </w:r>
      <w:bookmarkStart w:id="50" w:name="_Toc76459950"/>
      <w:r w:rsidRPr="009D32CF">
        <w:rPr>
          <w:rFonts w:ascii="標楷體" w:eastAsia="標楷體" w:hAnsi="標楷體" w:hint="eastAsia"/>
          <w:b w:val="0"/>
          <w:sz w:val="32"/>
          <w:szCs w:val="32"/>
        </w:rPr>
        <w:lastRenderedPageBreak/>
        <w:t>（</w:t>
      </w:r>
      <w:r w:rsidR="002E7AE4" w:rsidRPr="009D32CF">
        <w:rPr>
          <w:rFonts w:ascii="標楷體" w:eastAsia="標楷體" w:hAnsi="標楷體" w:hint="eastAsia"/>
          <w:b w:val="0"/>
          <w:sz w:val="32"/>
          <w:szCs w:val="32"/>
        </w:rPr>
        <w:t>四</w:t>
      </w:r>
      <w:r w:rsidRPr="009D32CF">
        <w:rPr>
          <w:rFonts w:ascii="標楷體" w:eastAsia="標楷體" w:hAnsi="標楷體" w:hint="eastAsia"/>
          <w:b w:val="0"/>
          <w:sz w:val="32"/>
          <w:szCs w:val="32"/>
        </w:rPr>
        <w:t>）送立法院查照函稿</w:t>
      </w:r>
      <w:bookmarkEnd w:id="50"/>
    </w:p>
    <w:p w14:paraId="2044F64A" w14:textId="77777777" w:rsidR="004D4D38" w:rsidRPr="009D32CF" w:rsidRDefault="004D4D38" w:rsidP="004D4D38">
      <w:pPr>
        <w:spacing w:line="460" w:lineRule="exact"/>
        <w:jc w:val="center"/>
        <w:rPr>
          <w:rFonts w:ascii="標楷體" w:eastAsia="標楷體" w:hAnsi="標楷體"/>
          <w:sz w:val="36"/>
        </w:rPr>
      </w:pPr>
      <w:r w:rsidRPr="009D32CF">
        <w:rPr>
          <w:rFonts w:ascii="標楷體" w:eastAsia="標楷體" w:hAnsi="標楷體" w:hint="eastAsia"/>
          <w:sz w:val="36"/>
        </w:rPr>
        <w:t>內政部　函（稿）</w:t>
      </w:r>
    </w:p>
    <w:p w14:paraId="10A92A29" w14:textId="77777777" w:rsidR="004D4D38" w:rsidRPr="009D32CF" w:rsidRDefault="004D4D38" w:rsidP="004D4D38">
      <w:pPr>
        <w:pStyle w:val="-1"/>
        <w:spacing w:after="0" w:line="240" w:lineRule="atLeast"/>
        <w:ind w:left="5208"/>
        <w:jc w:val="both"/>
        <w:rPr>
          <w:rFonts w:ascii="標楷體" w:hAnsi="標楷體"/>
          <w:sz w:val="24"/>
        </w:rPr>
      </w:pPr>
      <w:r w:rsidRPr="009D32CF">
        <w:rPr>
          <w:rFonts w:ascii="標楷體" w:hAnsi="標楷體" w:hint="eastAsia"/>
          <w:sz w:val="24"/>
        </w:rPr>
        <w:t>機關地址：</w:t>
      </w:r>
    </w:p>
    <w:p w14:paraId="44C31FFD" w14:textId="77777777" w:rsidR="004D4D38" w:rsidRPr="009D32CF" w:rsidRDefault="004D4D38" w:rsidP="004D4D38">
      <w:pPr>
        <w:pStyle w:val="-1"/>
        <w:spacing w:after="0" w:line="240" w:lineRule="atLeast"/>
        <w:ind w:left="5208"/>
        <w:jc w:val="both"/>
        <w:rPr>
          <w:rFonts w:ascii="標楷體" w:hAnsi="標楷體"/>
          <w:sz w:val="24"/>
        </w:rPr>
      </w:pPr>
      <w:r w:rsidRPr="009D32CF">
        <w:rPr>
          <w:rFonts w:ascii="標楷體" w:hAnsi="標楷體" w:hint="eastAsia"/>
          <w:sz w:val="24"/>
        </w:rPr>
        <w:t>聯絡人：</w:t>
      </w:r>
    </w:p>
    <w:p w14:paraId="0CAF167D" w14:textId="77777777" w:rsidR="004D4D38" w:rsidRPr="009D32CF" w:rsidRDefault="004D4D38" w:rsidP="004D4D38">
      <w:pPr>
        <w:pStyle w:val="-1"/>
        <w:spacing w:after="0" w:line="240" w:lineRule="atLeast"/>
        <w:ind w:left="5208"/>
        <w:jc w:val="both"/>
        <w:rPr>
          <w:rFonts w:ascii="標楷體" w:hAnsi="標楷體"/>
          <w:sz w:val="24"/>
        </w:rPr>
      </w:pPr>
      <w:r w:rsidRPr="009D32CF">
        <w:rPr>
          <w:rFonts w:ascii="標楷體" w:hAnsi="標楷體" w:hint="eastAsia"/>
          <w:sz w:val="24"/>
        </w:rPr>
        <w:t>傳真：</w:t>
      </w:r>
    </w:p>
    <w:p w14:paraId="33FE6A44" w14:textId="77777777" w:rsidR="004D4D38" w:rsidRPr="009D32CF" w:rsidRDefault="004D4D38" w:rsidP="004D4D38">
      <w:pPr>
        <w:pStyle w:val="-1"/>
        <w:spacing w:after="0" w:line="240" w:lineRule="atLeast"/>
        <w:ind w:left="5208"/>
        <w:jc w:val="both"/>
        <w:rPr>
          <w:rFonts w:ascii="標楷體" w:hAnsi="標楷體"/>
          <w:sz w:val="24"/>
        </w:rPr>
      </w:pPr>
      <w:r w:rsidRPr="009D32CF">
        <w:rPr>
          <w:rFonts w:ascii="標楷體" w:hAnsi="標楷體" w:hint="eastAsia"/>
          <w:sz w:val="24"/>
        </w:rPr>
        <w:t>電話：</w:t>
      </w:r>
    </w:p>
    <w:p w14:paraId="423F76AA" w14:textId="77777777" w:rsidR="004D4D38" w:rsidRPr="009D32CF" w:rsidRDefault="004D4D38" w:rsidP="004D4D38">
      <w:pPr>
        <w:pStyle w:val="-1"/>
        <w:spacing w:after="0" w:line="240" w:lineRule="atLeast"/>
        <w:ind w:left="5208"/>
        <w:jc w:val="both"/>
        <w:rPr>
          <w:rFonts w:ascii="標楷體" w:hAnsi="標楷體"/>
          <w:sz w:val="28"/>
        </w:rPr>
      </w:pPr>
      <w:r w:rsidRPr="009D32CF">
        <w:rPr>
          <w:rFonts w:ascii="標楷體" w:hAnsi="標楷體" w:hint="eastAsia"/>
          <w:sz w:val="24"/>
        </w:rPr>
        <w:t>電子信箱：</w:t>
      </w:r>
      <w:r w:rsidRPr="009D32CF">
        <w:rPr>
          <w:rFonts w:ascii="標楷體" w:hAnsi="標楷體" w:hint="eastAsia"/>
          <w:sz w:val="24"/>
          <w:shd w:val="pct15" w:color="auto" w:fill="FFFFFF"/>
        </w:rPr>
        <w:t>（必填）</w:t>
      </w:r>
    </w:p>
    <w:p w14:paraId="17B827EF" w14:textId="77777777" w:rsidR="004D4D38" w:rsidRPr="009D32CF" w:rsidRDefault="004D4D38" w:rsidP="004D4D38">
      <w:pPr>
        <w:pStyle w:val="a3"/>
        <w:rPr>
          <w:rFonts w:ascii="標楷體" w:hAnsi="標楷體"/>
          <w:sz w:val="28"/>
        </w:rPr>
      </w:pPr>
      <w:r w:rsidRPr="009D32CF">
        <w:rPr>
          <w:rFonts w:ascii="標楷體" w:hAnsi="標楷體" w:hint="eastAsia"/>
          <w:sz w:val="28"/>
        </w:rPr>
        <w:t xml:space="preserve">受文者：如行文單位 </w:t>
      </w:r>
    </w:p>
    <w:p w14:paraId="0EE0BCF1" w14:textId="77777777" w:rsidR="004D4D38" w:rsidRPr="009D32CF" w:rsidRDefault="004D4D38" w:rsidP="004D4D38">
      <w:pPr>
        <w:pStyle w:val="a3"/>
        <w:rPr>
          <w:rFonts w:ascii="標楷體" w:hAnsi="標楷體"/>
          <w:sz w:val="28"/>
        </w:rPr>
      </w:pPr>
      <w:r w:rsidRPr="009D32CF">
        <w:rPr>
          <w:rFonts w:ascii="標楷體" w:hAnsi="標楷體" w:hint="eastAsia"/>
          <w:sz w:val="28"/>
        </w:rPr>
        <w:t>發文日期：中華民國　　　年　　月　　日</w:t>
      </w:r>
    </w:p>
    <w:p w14:paraId="5EBD171B" w14:textId="77777777" w:rsidR="004D4D38" w:rsidRPr="009D32CF" w:rsidRDefault="004D4D38" w:rsidP="004D4D38">
      <w:pPr>
        <w:pStyle w:val="a5"/>
        <w:rPr>
          <w:rFonts w:ascii="標楷體" w:hAnsi="標楷體"/>
          <w:sz w:val="28"/>
        </w:rPr>
      </w:pPr>
      <w:r w:rsidRPr="009D32CF">
        <w:rPr>
          <w:rFonts w:ascii="標楷體" w:hAnsi="標楷體" w:hint="eastAsia"/>
          <w:sz w:val="28"/>
        </w:rPr>
        <w:t>發文字號：</w:t>
      </w:r>
      <w:r w:rsidRPr="009D32CF">
        <w:rPr>
          <w:rFonts w:ascii="標楷體" w:hAnsi="標楷體"/>
          <w:sz w:val="28"/>
        </w:rPr>
        <w:t xml:space="preserve"> </w:t>
      </w:r>
    </w:p>
    <w:p w14:paraId="172C516F" w14:textId="77777777" w:rsidR="004D4D38" w:rsidRPr="009D32CF" w:rsidRDefault="004D4D38" w:rsidP="004D4D38">
      <w:pPr>
        <w:pStyle w:val="a6"/>
        <w:rPr>
          <w:rFonts w:ascii="標楷體" w:hAnsi="標楷體"/>
        </w:rPr>
      </w:pPr>
      <w:r w:rsidRPr="009D32CF">
        <w:rPr>
          <w:rFonts w:ascii="標楷體" w:hAnsi="標楷體" w:hint="eastAsia"/>
          <w:sz w:val="28"/>
        </w:rPr>
        <w:t>附件：如主旨</w:t>
      </w:r>
    </w:p>
    <w:p w14:paraId="1A3CD503" w14:textId="77777777" w:rsidR="004D4D38" w:rsidRPr="009D32CF" w:rsidRDefault="004D4D38" w:rsidP="004D4D38">
      <w:pPr>
        <w:pStyle w:val="-1"/>
        <w:spacing w:after="0" w:line="500" w:lineRule="exact"/>
        <w:ind w:left="922" w:hanging="922"/>
        <w:jc w:val="both"/>
        <w:rPr>
          <w:rFonts w:ascii="標楷體" w:hAnsi="標楷體"/>
          <w:sz w:val="32"/>
        </w:rPr>
      </w:pPr>
      <w:r w:rsidRPr="009D32CF">
        <w:rPr>
          <w:rFonts w:ascii="標楷體" w:hAnsi="標楷體" w:hint="eastAsia"/>
          <w:sz w:val="32"/>
        </w:rPr>
        <w:t>主旨：</w:t>
      </w:r>
      <w:r w:rsidR="004257A6" w:rsidRPr="009D32CF">
        <w:rPr>
          <w:rFonts w:ascii="標楷體" w:hAnsi="標楷體" w:hint="eastAsia"/>
          <w:sz w:val="32"/>
        </w:rPr>
        <w:t>修正「機械遊樂設施管理辦法」，名稱並修正為「機械遊樂設施設置及檢查管理辦法」</w:t>
      </w:r>
      <w:r w:rsidRPr="009D32CF">
        <w:rPr>
          <w:rFonts w:ascii="標楷體" w:hAnsi="標楷體" w:hint="eastAsia"/>
          <w:sz w:val="32"/>
        </w:rPr>
        <w:t>，業經本部於</w:t>
      </w:r>
      <w:smartTag w:uri="urn:schemas-microsoft-com:office:smarttags" w:element="chsdate">
        <w:smartTagPr>
          <w:attr w:name="Year" w:val="1993"/>
          <w:attr w:name="Month" w:val="11"/>
          <w:attr w:name="Day" w:val="5"/>
          <w:attr w:name="IsLunarDate" w:val="False"/>
          <w:attr w:name="IsROCDate" w:val="False"/>
        </w:smartTagPr>
        <w:r w:rsidRPr="009D32CF">
          <w:rPr>
            <w:rFonts w:ascii="標楷體" w:hAnsi="標楷體" w:hint="eastAsia"/>
            <w:sz w:val="32"/>
          </w:rPr>
          <w:t>93年11月5日</w:t>
        </w:r>
      </w:smartTag>
      <w:r w:rsidRPr="009D32CF">
        <w:rPr>
          <w:rFonts w:ascii="標楷體" w:hAnsi="標楷體" w:hint="eastAsia"/>
          <w:sz w:val="32"/>
        </w:rPr>
        <w:t>以台內營字第0930087242號令修正發布，茲檢送發布令、修正條文、總說明及條文對照表各1份</w:t>
      </w:r>
      <w:r w:rsidR="006E2986" w:rsidRPr="009D32CF">
        <w:rPr>
          <w:rFonts w:ascii="標楷體" w:hAnsi="標楷體" w:hint="eastAsia"/>
          <w:sz w:val="32"/>
        </w:rPr>
        <w:t>，請查照。</w:t>
      </w:r>
    </w:p>
    <w:p w14:paraId="2AC484B8" w14:textId="77777777" w:rsidR="004D4D38" w:rsidRPr="009D32CF" w:rsidRDefault="004D4D38" w:rsidP="004D4D38">
      <w:pPr>
        <w:pStyle w:val="21"/>
        <w:spacing w:line="400" w:lineRule="exact"/>
        <w:ind w:leftChars="0" w:left="560" w:hangingChars="200" w:hanging="560"/>
      </w:pPr>
    </w:p>
    <w:p w14:paraId="50245C43" w14:textId="77777777" w:rsidR="004D4D38" w:rsidRPr="009D32CF" w:rsidRDefault="004D4D38" w:rsidP="004D4D38">
      <w:pPr>
        <w:pStyle w:val="21"/>
        <w:spacing w:line="400" w:lineRule="exact"/>
        <w:ind w:leftChars="0" w:left="560" w:hangingChars="200" w:hanging="560"/>
      </w:pPr>
      <w:r w:rsidRPr="009D32CF">
        <w:rPr>
          <w:rFonts w:hint="eastAsia"/>
        </w:rPr>
        <w:t>正本：立法院</w:t>
      </w:r>
    </w:p>
    <w:p w14:paraId="1DF452E1" w14:textId="77777777" w:rsidR="004D4D38" w:rsidRPr="009D32CF" w:rsidRDefault="004D4D38" w:rsidP="004D4D38">
      <w:pPr>
        <w:pStyle w:val="21"/>
        <w:spacing w:line="400" w:lineRule="exact"/>
        <w:ind w:leftChars="0" w:left="840" w:hangingChars="300" w:hanging="840"/>
      </w:pPr>
      <w:r w:rsidRPr="009D32CF">
        <w:rPr>
          <w:rFonts w:hint="eastAsia"/>
        </w:rPr>
        <w:t>副本：</w:t>
      </w:r>
      <w:r w:rsidR="007E2A3C" w:rsidRPr="009D32CF">
        <w:rPr>
          <w:rFonts w:hint="eastAsia"/>
        </w:rPr>
        <w:t>行政院法規會</w:t>
      </w:r>
      <w:r w:rsidRPr="009D32CF">
        <w:rPr>
          <w:rFonts w:hint="eastAsia"/>
        </w:rPr>
        <w:t>、本部法規委員會、承辦單位（均含附件）</w:t>
      </w:r>
    </w:p>
    <w:p w14:paraId="411C41BA" w14:textId="77777777" w:rsidR="004D4D38" w:rsidRPr="009D32CF" w:rsidRDefault="004D4D38" w:rsidP="004D4D38">
      <w:pPr>
        <w:spacing w:line="460" w:lineRule="exact"/>
        <w:rPr>
          <w:rFonts w:ascii="標楷體" w:eastAsia="標楷體" w:hAnsi="標楷體"/>
          <w:sz w:val="28"/>
        </w:rPr>
      </w:pPr>
    </w:p>
    <w:p w14:paraId="74125B0D" w14:textId="77777777" w:rsidR="004D4D38" w:rsidRPr="009D32CF" w:rsidRDefault="004D4D38" w:rsidP="004D4D38">
      <w:pPr>
        <w:pStyle w:val="21"/>
        <w:spacing w:line="400" w:lineRule="exact"/>
        <w:ind w:leftChars="0" w:left="560" w:hangingChars="200" w:hanging="560"/>
      </w:pPr>
      <w:r w:rsidRPr="009D32CF">
        <w:rPr>
          <w:rFonts w:hint="eastAsia"/>
        </w:rPr>
        <w:t>部長　○○○</w:t>
      </w:r>
    </w:p>
    <w:p w14:paraId="7F3C03CB" w14:textId="77777777" w:rsidR="004D4D38" w:rsidRPr="009D32CF" w:rsidRDefault="004D4D38" w:rsidP="00B56F3E">
      <w:pPr>
        <w:pStyle w:val="5"/>
        <w:ind w:left="480"/>
        <w:rPr>
          <w:rFonts w:ascii="標楷體" w:eastAsia="標楷體" w:hAnsi="標楷體"/>
          <w:b w:val="0"/>
          <w:sz w:val="32"/>
          <w:szCs w:val="32"/>
        </w:rPr>
      </w:pPr>
      <w:r w:rsidRPr="009D32CF">
        <w:rPr>
          <w:rFonts w:ascii="標楷體" w:eastAsia="標楷體" w:hAnsi="標楷體"/>
        </w:rPr>
        <w:br w:type="page"/>
      </w:r>
      <w:bookmarkStart w:id="51" w:name="_Toc76459951"/>
      <w:r w:rsidRPr="009D32CF">
        <w:rPr>
          <w:rFonts w:ascii="標楷體" w:eastAsia="標楷體" w:hAnsi="標楷體" w:hint="eastAsia"/>
          <w:b w:val="0"/>
          <w:sz w:val="32"/>
          <w:szCs w:val="32"/>
        </w:rPr>
        <w:lastRenderedPageBreak/>
        <w:t>（</w:t>
      </w:r>
      <w:r w:rsidR="002E7AE4" w:rsidRPr="009D32CF">
        <w:rPr>
          <w:rFonts w:ascii="標楷體" w:eastAsia="標楷體" w:hAnsi="標楷體" w:hint="eastAsia"/>
          <w:b w:val="0"/>
          <w:sz w:val="32"/>
          <w:szCs w:val="32"/>
        </w:rPr>
        <w:t>五</w:t>
      </w:r>
      <w:r w:rsidRPr="009D32CF">
        <w:rPr>
          <w:rFonts w:ascii="標楷體" w:eastAsia="標楷體" w:hAnsi="標楷體" w:hint="eastAsia"/>
          <w:b w:val="0"/>
          <w:sz w:val="32"/>
          <w:szCs w:val="32"/>
        </w:rPr>
        <w:t>）送有關機關轉知函稿</w:t>
      </w:r>
      <w:bookmarkEnd w:id="51"/>
    </w:p>
    <w:p w14:paraId="3C6A8F89" w14:textId="77777777" w:rsidR="004D4D38" w:rsidRPr="009D32CF" w:rsidRDefault="004D4D38" w:rsidP="004D4D38">
      <w:pPr>
        <w:spacing w:line="460" w:lineRule="exact"/>
        <w:jc w:val="center"/>
        <w:rPr>
          <w:rFonts w:ascii="標楷體" w:eastAsia="標楷體" w:hAnsi="標楷體"/>
          <w:sz w:val="36"/>
        </w:rPr>
      </w:pPr>
      <w:r w:rsidRPr="009D32CF">
        <w:rPr>
          <w:rFonts w:ascii="標楷體" w:eastAsia="標楷體" w:hAnsi="標楷體" w:hint="eastAsia"/>
          <w:sz w:val="36"/>
        </w:rPr>
        <w:t>內政部　函（稿）</w:t>
      </w:r>
    </w:p>
    <w:p w14:paraId="5F11604C" w14:textId="77777777" w:rsidR="004D4D38" w:rsidRPr="009D32CF" w:rsidRDefault="004D4D38" w:rsidP="004D4D38">
      <w:pPr>
        <w:pStyle w:val="-1"/>
        <w:spacing w:after="0" w:line="240" w:lineRule="atLeast"/>
        <w:ind w:left="5208"/>
        <w:jc w:val="both"/>
        <w:rPr>
          <w:rFonts w:ascii="標楷體" w:hAnsi="標楷體"/>
          <w:sz w:val="24"/>
        </w:rPr>
      </w:pPr>
      <w:r w:rsidRPr="009D32CF">
        <w:rPr>
          <w:rFonts w:ascii="標楷體" w:hAnsi="標楷體" w:hint="eastAsia"/>
          <w:sz w:val="24"/>
        </w:rPr>
        <w:t>機關地址：</w:t>
      </w:r>
    </w:p>
    <w:p w14:paraId="38A8222B" w14:textId="77777777" w:rsidR="004D4D38" w:rsidRPr="009D32CF" w:rsidRDefault="004D4D38" w:rsidP="004D4D38">
      <w:pPr>
        <w:pStyle w:val="-1"/>
        <w:spacing w:after="0" w:line="240" w:lineRule="atLeast"/>
        <w:ind w:left="5208"/>
        <w:jc w:val="both"/>
        <w:rPr>
          <w:rFonts w:ascii="標楷體" w:hAnsi="標楷體"/>
          <w:sz w:val="24"/>
        </w:rPr>
      </w:pPr>
      <w:r w:rsidRPr="009D32CF">
        <w:rPr>
          <w:rFonts w:ascii="標楷體" w:hAnsi="標楷體" w:hint="eastAsia"/>
          <w:sz w:val="24"/>
        </w:rPr>
        <w:t>聯絡人：</w:t>
      </w:r>
    </w:p>
    <w:p w14:paraId="2533AE4E" w14:textId="77777777" w:rsidR="004D4D38" w:rsidRPr="009D32CF" w:rsidRDefault="004D4D38" w:rsidP="004D4D38">
      <w:pPr>
        <w:pStyle w:val="-1"/>
        <w:spacing w:after="0" w:line="240" w:lineRule="atLeast"/>
        <w:ind w:left="5208"/>
        <w:jc w:val="both"/>
        <w:rPr>
          <w:rFonts w:ascii="標楷體" w:hAnsi="標楷體"/>
          <w:sz w:val="24"/>
        </w:rPr>
      </w:pPr>
      <w:r w:rsidRPr="009D32CF">
        <w:rPr>
          <w:rFonts w:ascii="標楷體" w:hAnsi="標楷體" w:hint="eastAsia"/>
          <w:sz w:val="24"/>
        </w:rPr>
        <w:t>傳真：</w:t>
      </w:r>
    </w:p>
    <w:p w14:paraId="4AB2A247" w14:textId="77777777" w:rsidR="004D4D38" w:rsidRPr="009D32CF" w:rsidRDefault="004D4D38" w:rsidP="004D4D38">
      <w:pPr>
        <w:pStyle w:val="-1"/>
        <w:spacing w:after="0" w:line="240" w:lineRule="atLeast"/>
        <w:ind w:left="5208"/>
        <w:jc w:val="both"/>
        <w:rPr>
          <w:rFonts w:ascii="標楷體" w:hAnsi="標楷體"/>
          <w:sz w:val="24"/>
        </w:rPr>
      </w:pPr>
      <w:r w:rsidRPr="009D32CF">
        <w:rPr>
          <w:rFonts w:ascii="標楷體" w:hAnsi="標楷體" w:hint="eastAsia"/>
          <w:sz w:val="24"/>
        </w:rPr>
        <w:t>電話：</w:t>
      </w:r>
    </w:p>
    <w:p w14:paraId="4208639F" w14:textId="77777777" w:rsidR="004D4D38" w:rsidRPr="009D32CF" w:rsidRDefault="004D4D38" w:rsidP="004D4D38">
      <w:pPr>
        <w:pStyle w:val="-1"/>
        <w:spacing w:after="0" w:line="240" w:lineRule="atLeast"/>
        <w:ind w:left="5208"/>
        <w:jc w:val="both"/>
        <w:rPr>
          <w:rFonts w:ascii="標楷體" w:hAnsi="標楷體"/>
          <w:sz w:val="28"/>
        </w:rPr>
      </w:pPr>
      <w:r w:rsidRPr="009D32CF">
        <w:rPr>
          <w:rFonts w:ascii="標楷體" w:hAnsi="標楷體" w:hint="eastAsia"/>
          <w:sz w:val="24"/>
        </w:rPr>
        <w:t>電子信箱：</w:t>
      </w:r>
      <w:r w:rsidRPr="009D32CF">
        <w:rPr>
          <w:rFonts w:ascii="標楷體" w:hAnsi="標楷體" w:hint="eastAsia"/>
          <w:sz w:val="24"/>
          <w:shd w:val="pct15" w:color="auto" w:fill="FFFFFF"/>
        </w:rPr>
        <w:t>（必填）</w:t>
      </w:r>
    </w:p>
    <w:p w14:paraId="56E29ED5" w14:textId="77777777" w:rsidR="004D4D38" w:rsidRPr="009D32CF" w:rsidRDefault="004D4D38" w:rsidP="004D4D38">
      <w:pPr>
        <w:pStyle w:val="a3"/>
        <w:rPr>
          <w:rFonts w:ascii="標楷體" w:hAnsi="標楷體"/>
          <w:sz w:val="28"/>
        </w:rPr>
      </w:pPr>
      <w:r w:rsidRPr="009D32CF">
        <w:rPr>
          <w:rFonts w:ascii="標楷體" w:hAnsi="標楷體" w:hint="eastAsia"/>
          <w:sz w:val="28"/>
        </w:rPr>
        <w:t>受文者：如行文單位</w:t>
      </w:r>
    </w:p>
    <w:p w14:paraId="4EF42393" w14:textId="77777777" w:rsidR="004D4D38" w:rsidRPr="009D32CF" w:rsidRDefault="004D4D38" w:rsidP="004D4D38">
      <w:pPr>
        <w:pStyle w:val="a3"/>
        <w:rPr>
          <w:rFonts w:ascii="標楷體" w:hAnsi="標楷體"/>
          <w:sz w:val="28"/>
        </w:rPr>
      </w:pPr>
      <w:r w:rsidRPr="009D32CF">
        <w:rPr>
          <w:rFonts w:ascii="標楷體" w:hAnsi="標楷體" w:hint="eastAsia"/>
          <w:sz w:val="28"/>
        </w:rPr>
        <w:t>發文日期：中華民國　　　年　　月　　日</w:t>
      </w:r>
    </w:p>
    <w:p w14:paraId="0705A236" w14:textId="77777777" w:rsidR="004D4D38" w:rsidRPr="009D32CF" w:rsidRDefault="004D4D38" w:rsidP="004D4D38">
      <w:pPr>
        <w:pStyle w:val="a5"/>
        <w:rPr>
          <w:rFonts w:ascii="標楷體" w:hAnsi="標楷體"/>
          <w:sz w:val="28"/>
        </w:rPr>
      </w:pPr>
      <w:r w:rsidRPr="009D32CF">
        <w:rPr>
          <w:rFonts w:ascii="標楷體" w:hAnsi="標楷體" w:hint="eastAsia"/>
          <w:sz w:val="28"/>
        </w:rPr>
        <w:t>發文字號：</w:t>
      </w:r>
    </w:p>
    <w:p w14:paraId="7E2CA2FE" w14:textId="77777777" w:rsidR="004D4D38" w:rsidRPr="009D32CF" w:rsidRDefault="004D4D38" w:rsidP="004D4D38">
      <w:pPr>
        <w:pStyle w:val="a6"/>
        <w:rPr>
          <w:rFonts w:ascii="標楷體" w:hAnsi="標楷體"/>
        </w:rPr>
      </w:pPr>
      <w:r w:rsidRPr="009D32CF">
        <w:rPr>
          <w:rFonts w:ascii="標楷體" w:hAnsi="標楷體" w:hint="eastAsia"/>
          <w:sz w:val="28"/>
        </w:rPr>
        <w:t>附件：</w:t>
      </w:r>
    </w:p>
    <w:p w14:paraId="1175DF04" w14:textId="77777777" w:rsidR="004D4D38" w:rsidRPr="009D32CF" w:rsidRDefault="004D4D38" w:rsidP="009C6C91">
      <w:pPr>
        <w:pStyle w:val="-1"/>
        <w:kinsoku w:val="0"/>
        <w:wordWrap w:val="0"/>
        <w:autoSpaceDE w:val="0"/>
        <w:autoSpaceDN w:val="0"/>
        <w:spacing w:after="0" w:line="500" w:lineRule="exact"/>
        <w:ind w:left="924" w:hanging="924"/>
        <w:jc w:val="both"/>
        <w:rPr>
          <w:rFonts w:ascii="標楷體" w:hAnsi="標楷體"/>
          <w:sz w:val="32"/>
        </w:rPr>
      </w:pPr>
      <w:r w:rsidRPr="009D32CF">
        <w:rPr>
          <w:rFonts w:ascii="標楷體" w:hAnsi="標楷體" w:hint="eastAsia"/>
          <w:sz w:val="32"/>
        </w:rPr>
        <w:t>主旨：</w:t>
      </w:r>
      <w:r w:rsidR="004257A6" w:rsidRPr="009D32CF">
        <w:rPr>
          <w:rFonts w:ascii="標楷體" w:hAnsi="標楷體" w:hint="eastAsia"/>
          <w:sz w:val="32"/>
        </w:rPr>
        <w:t>修正「機械遊樂設施管理辦法」，名稱並修正為「機械遊樂設施設置及檢查管理辦法」</w:t>
      </w:r>
      <w:r w:rsidRPr="009D32CF">
        <w:rPr>
          <w:rFonts w:ascii="標楷體" w:hAnsi="標楷體" w:hint="eastAsia"/>
          <w:sz w:val="32"/>
        </w:rPr>
        <w:t>，業經本部於</w:t>
      </w:r>
      <w:smartTag w:uri="urn:schemas-microsoft-com:office:smarttags" w:element="chsdate">
        <w:smartTagPr>
          <w:attr w:name="Year" w:val="1993"/>
          <w:attr w:name="Month" w:val="11"/>
          <w:attr w:name="Day" w:val="5"/>
          <w:attr w:name="IsLunarDate" w:val="False"/>
          <w:attr w:name="IsROCDate" w:val="False"/>
        </w:smartTagPr>
        <w:r w:rsidRPr="009D32CF">
          <w:rPr>
            <w:rFonts w:ascii="標楷體" w:hAnsi="標楷體" w:hint="eastAsia"/>
            <w:sz w:val="32"/>
          </w:rPr>
          <w:t>93年11月5日</w:t>
        </w:r>
      </w:smartTag>
      <w:r w:rsidRPr="009D32CF">
        <w:rPr>
          <w:rFonts w:ascii="標楷體" w:hAnsi="標楷體" w:hint="eastAsia"/>
          <w:sz w:val="32"/>
        </w:rPr>
        <w:t>以台內營字第0930087242號令修正發布，如需修正發布條文，請至行政院公報資訊網（網址</w:t>
      </w:r>
      <w:r w:rsidR="009C6C91" w:rsidRPr="009D32CF">
        <w:rPr>
          <w:rFonts w:ascii="標楷體" w:hAnsi="標楷體"/>
          <w:sz w:val="32"/>
        </w:rPr>
        <w:t>https://gazette.nat.gov.tw/egFront</w:t>
      </w:r>
      <w:r w:rsidRPr="009D32CF">
        <w:rPr>
          <w:rFonts w:ascii="標楷體" w:hAnsi="標楷體" w:hint="eastAsia"/>
          <w:sz w:val="32"/>
        </w:rPr>
        <w:t>）下載</w:t>
      </w:r>
      <w:r w:rsidR="006E2986" w:rsidRPr="009D32CF">
        <w:rPr>
          <w:rFonts w:ascii="標楷體" w:hAnsi="標楷體" w:hint="eastAsia"/>
          <w:sz w:val="32"/>
        </w:rPr>
        <w:t>，請查照並轉知所屬。</w:t>
      </w:r>
    </w:p>
    <w:p w14:paraId="71F94FED" w14:textId="77777777" w:rsidR="004D4D38" w:rsidRPr="009D32CF" w:rsidRDefault="004D4D38" w:rsidP="004D4D38">
      <w:pPr>
        <w:pStyle w:val="21"/>
        <w:spacing w:line="400" w:lineRule="exact"/>
        <w:ind w:leftChars="0" w:left="560" w:hangingChars="200" w:hanging="560"/>
      </w:pPr>
    </w:p>
    <w:p w14:paraId="047C2F23" w14:textId="77777777" w:rsidR="004D4D38" w:rsidRPr="009D32CF" w:rsidRDefault="004D4D38" w:rsidP="004D4D38">
      <w:pPr>
        <w:pStyle w:val="21"/>
        <w:spacing w:line="400" w:lineRule="exact"/>
        <w:ind w:leftChars="0" w:left="560" w:hangingChars="200" w:hanging="560"/>
      </w:pPr>
      <w:r w:rsidRPr="009D32CF">
        <w:rPr>
          <w:rFonts w:hint="eastAsia"/>
        </w:rPr>
        <w:t>正本：有關機關</w:t>
      </w:r>
      <w:r w:rsidRPr="009D32CF">
        <w:rPr>
          <w:rFonts w:hint="eastAsia"/>
          <w:b/>
          <w:sz w:val="24"/>
          <w:szCs w:val="24"/>
          <w:shd w:val="pct15" w:color="auto" w:fill="FFFFFF"/>
        </w:rPr>
        <w:t>（按實際需要填列）</w:t>
      </w:r>
    </w:p>
    <w:p w14:paraId="2B2904E4" w14:textId="77777777" w:rsidR="004D4D38" w:rsidRPr="009D32CF" w:rsidRDefault="004D4D38" w:rsidP="004D4D38">
      <w:pPr>
        <w:pStyle w:val="21"/>
        <w:spacing w:line="400" w:lineRule="exact"/>
        <w:ind w:leftChars="0" w:left="840" w:hangingChars="300" w:hanging="840"/>
      </w:pPr>
      <w:r w:rsidRPr="009D32CF">
        <w:rPr>
          <w:rFonts w:hint="eastAsia"/>
        </w:rPr>
        <w:t>副本：</w:t>
      </w:r>
      <w:r w:rsidR="007E2A3C" w:rsidRPr="009D32CF">
        <w:rPr>
          <w:rFonts w:hint="eastAsia"/>
        </w:rPr>
        <w:t>行政院法規會</w:t>
      </w:r>
      <w:r w:rsidRPr="009D32CF">
        <w:rPr>
          <w:rFonts w:hint="eastAsia"/>
        </w:rPr>
        <w:t>、本部法規委員會、承辦單位</w:t>
      </w:r>
    </w:p>
    <w:p w14:paraId="5FAD7AFD" w14:textId="77777777" w:rsidR="004D4D38" w:rsidRPr="009D32CF" w:rsidRDefault="004D4D38" w:rsidP="004D4D38">
      <w:pPr>
        <w:spacing w:line="460" w:lineRule="exact"/>
        <w:rPr>
          <w:rFonts w:ascii="標楷體" w:eastAsia="標楷體" w:hAnsi="標楷體"/>
          <w:sz w:val="28"/>
        </w:rPr>
      </w:pPr>
    </w:p>
    <w:p w14:paraId="1D5425C9" w14:textId="77777777" w:rsidR="004D4D38" w:rsidRPr="009D32CF" w:rsidRDefault="004D4D38" w:rsidP="004D4D38">
      <w:pPr>
        <w:pStyle w:val="21"/>
        <w:spacing w:line="400" w:lineRule="exact"/>
        <w:ind w:leftChars="0" w:left="560" w:hangingChars="200" w:hanging="560"/>
      </w:pPr>
      <w:r w:rsidRPr="009D32CF">
        <w:rPr>
          <w:rFonts w:hint="eastAsia"/>
        </w:rPr>
        <w:t>部長　○○○</w:t>
      </w:r>
    </w:p>
    <w:p w14:paraId="403A5CBF" w14:textId="77777777" w:rsidR="00F056E5" w:rsidRPr="009D32CF" w:rsidRDefault="00F056E5" w:rsidP="009D7E61">
      <w:pPr>
        <w:rPr>
          <w:rFonts w:ascii="標楷體" w:eastAsia="標楷體" w:hAnsi="標楷體"/>
          <w:sz w:val="28"/>
          <w:szCs w:val="28"/>
        </w:rPr>
        <w:sectPr w:rsidR="00F056E5" w:rsidRPr="009D32CF" w:rsidSect="00DE3C2F">
          <w:headerReference w:type="even" r:id="rId36"/>
          <w:headerReference w:type="default" r:id="rId37"/>
          <w:footerReference w:type="even" r:id="rId38"/>
          <w:footerReference w:type="default" r:id="rId39"/>
          <w:pgSz w:w="11906" w:h="16838"/>
          <w:pgMar w:top="1440" w:right="1797" w:bottom="1440" w:left="1797" w:header="851" w:footer="992" w:gutter="0"/>
          <w:cols w:space="425"/>
          <w:docGrid w:type="lines" w:linePitch="360"/>
        </w:sectPr>
      </w:pPr>
    </w:p>
    <w:p w14:paraId="1A04E53A" w14:textId="77777777" w:rsidR="00F056E5" w:rsidRPr="009D32CF" w:rsidRDefault="00F056E5" w:rsidP="00932CDC">
      <w:pPr>
        <w:pStyle w:val="21"/>
        <w:spacing w:line="460" w:lineRule="exact"/>
        <w:ind w:leftChars="0" w:left="1" w:firstLineChars="0" w:firstLine="0"/>
        <w:outlineLvl w:val="3"/>
        <w:rPr>
          <w:b/>
          <w:sz w:val="40"/>
          <w:szCs w:val="40"/>
        </w:rPr>
      </w:pPr>
      <w:bookmarkStart w:id="52" w:name="_Toc76459952"/>
      <w:r w:rsidRPr="009D32CF">
        <w:rPr>
          <w:rFonts w:hint="eastAsia"/>
          <w:b/>
          <w:sz w:val="40"/>
          <w:szCs w:val="40"/>
        </w:rPr>
        <w:lastRenderedPageBreak/>
        <w:t>修正總說明、條文對照表及發布條文格式範例</w:t>
      </w:r>
      <w:bookmarkEnd w:id="52"/>
    </w:p>
    <w:p w14:paraId="48DAB3BE" w14:textId="77777777" w:rsidR="007D3587" w:rsidRPr="009D32CF" w:rsidRDefault="00D44C43" w:rsidP="00C33186">
      <w:pPr>
        <w:pStyle w:val="-1"/>
        <w:kinsoku w:val="0"/>
        <w:overflowPunct w:val="0"/>
        <w:spacing w:after="0" w:line="460" w:lineRule="exact"/>
        <w:ind w:left="331" w:hangingChars="118" w:hanging="331"/>
        <w:jc w:val="both"/>
        <w:rPr>
          <w:rFonts w:ascii="標楷體" w:hAnsi="標楷體"/>
          <w:b/>
          <w:sz w:val="28"/>
          <w:szCs w:val="28"/>
          <w:shd w:val="pct15" w:color="auto" w:fill="FFFFFF"/>
        </w:rPr>
      </w:pPr>
      <w:r w:rsidRPr="009D32CF">
        <w:rPr>
          <w:rFonts w:ascii="標楷體" w:hAnsi="標楷體" w:hint="eastAsia"/>
          <w:b/>
          <w:sz w:val="28"/>
          <w:szCs w:val="28"/>
          <w:shd w:val="pct15" w:color="auto" w:fill="FFFFFF"/>
        </w:rPr>
        <w:t>※參酌行政院秘書處93年5月28日院臺秘字第0930085690號函有關「各機關報院擬提行政院會議案件（法律案）之附件格式規範，有關法規（修正）草案格式請依下列格式製作：</w:t>
      </w:r>
    </w:p>
    <w:p w14:paraId="092E596B" w14:textId="77777777" w:rsidR="007D3587" w:rsidRPr="009D32CF" w:rsidRDefault="00D44C43" w:rsidP="00C33186">
      <w:pPr>
        <w:pStyle w:val="-1"/>
        <w:kinsoku w:val="0"/>
        <w:overflowPunct w:val="0"/>
        <w:spacing w:after="0" w:line="460" w:lineRule="exact"/>
        <w:ind w:left="331" w:hangingChars="118" w:hanging="331"/>
        <w:jc w:val="both"/>
        <w:rPr>
          <w:rFonts w:ascii="標楷體" w:hAnsi="標楷體"/>
          <w:b/>
          <w:sz w:val="28"/>
          <w:szCs w:val="28"/>
          <w:shd w:val="pct15" w:color="auto" w:fill="FFFFFF"/>
        </w:rPr>
      </w:pPr>
      <w:r w:rsidRPr="009D32CF">
        <w:rPr>
          <w:rFonts w:ascii="標楷體" w:hAnsi="標楷體" w:hint="eastAsia"/>
          <w:b/>
          <w:sz w:val="28"/>
          <w:szCs w:val="28"/>
          <w:shd w:val="pct15" w:color="auto" w:fill="FFFFFF"/>
        </w:rPr>
        <w:t>1.採直式橫書方式製作，距離左邊線3公分、右邊線2.5公分、上邊線2.5公分、下邊線2.5公分。</w:t>
      </w:r>
    </w:p>
    <w:p w14:paraId="522905BB" w14:textId="77777777" w:rsidR="007D3587" w:rsidRPr="009D32CF" w:rsidRDefault="00D44C43" w:rsidP="00C33186">
      <w:pPr>
        <w:pStyle w:val="-1"/>
        <w:kinsoku w:val="0"/>
        <w:overflowPunct w:val="0"/>
        <w:spacing w:after="0" w:line="460" w:lineRule="exact"/>
        <w:ind w:left="331" w:hangingChars="118" w:hanging="331"/>
        <w:jc w:val="both"/>
        <w:rPr>
          <w:rFonts w:ascii="標楷體" w:hAnsi="標楷體"/>
          <w:b/>
          <w:sz w:val="28"/>
          <w:szCs w:val="28"/>
          <w:shd w:val="pct15" w:color="auto" w:fill="FFFFFF"/>
        </w:rPr>
      </w:pPr>
      <w:r w:rsidRPr="009D32CF">
        <w:rPr>
          <w:rFonts w:ascii="標楷體" w:hAnsi="標楷體" w:hint="eastAsia"/>
          <w:b/>
          <w:sz w:val="28"/>
          <w:szCs w:val="28"/>
          <w:shd w:val="pct15" w:color="auto" w:fill="FFFFFF"/>
        </w:rPr>
        <w:t>2.總說明及逐條說明（條文對照表）標題：標楷體，20號字。</w:t>
      </w:r>
    </w:p>
    <w:p w14:paraId="0ACDC90E" w14:textId="77777777" w:rsidR="007D3587" w:rsidRPr="009D32CF" w:rsidRDefault="00D44C43" w:rsidP="00C33186">
      <w:pPr>
        <w:pStyle w:val="-1"/>
        <w:kinsoku w:val="0"/>
        <w:overflowPunct w:val="0"/>
        <w:spacing w:after="0" w:line="460" w:lineRule="exact"/>
        <w:ind w:left="331" w:hangingChars="118" w:hanging="331"/>
        <w:jc w:val="both"/>
        <w:rPr>
          <w:rFonts w:ascii="標楷體" w:hAnsi="標楷體"/>
          <w:b/>
          <w:sz w:val="28"/>
          <w:szCs w:val="28"/>
          <w:shd w:val="pct15" w:color="auto" w:fill="FFFFFF"/>
        </w:rPr>
      </w:pPr>
      <w:r w:rsidRPr="009D32CF">
        <w:rPr>
          <w:rFonts w:ascii="標楷體" w:hAnsi="標楷體" w:hint="eastAsia"/>
          <w:b/>
          <w:sz w:val="28"/>
          <w:szCs w:val="28"/>
          <w:shd w:val="pct15" w:color="auto" w:fill="FFFFFF"/>
        </w:rPr>
        <w:t>3.總說明內文部分：(1)字型：標楷體，14號字。(2)行距：固定行高23。</w:t>
      </w:r>
    </w:p>
    <w:p w14:paraId="13A6C3B4" w14:textId="77777777" w:rsidR="00D44C43" w:rsidRPr="009D32CF" w:rsidRDefault="00D44C43" w:rsidP="00C33186">
      <w:pPr>
        <w:pStyle w:val="-1"/>
        <w:kinsoku w:val="0"/>
        <w:overflowPunct w:val="0"/>
        <w:spacing w:after="0" w:line="460" w:lineRule="exact"/>
        <w:ind w:left="331" w:hangingChars="118" w:hanging="331"/>
        <w:jc w:val="both"/>
        <w:rPr>
          <w:rFonts w:ascii="標楷體" w:hAnsi="標楷體"/>
          <w:b/>
          <w:sz w:val="28"/>
          <w:szCs w:val="28"/>
          <w:shd w:val="pct15" w:color="auto" w:fill="FFFFFF"/>
        </w:rPr>
      </w:pPr>
      <w:r w:rsidRPr="009D32CF">
        <w:rPr>
          <w:rFonts w:ascii="標楷體" w:hAnsi="標楷體" w:hint="eastAsia"/>
          <w:b/>
          <w:sz w:val="28"/>
          <w:szCs w:val="28"/>
          <w:shd w:val="pct15" w:color="auto" w:fill="FFFFFF"/>
        </w:rPr>
        <w:t>4.逐條說明（條文對照表）內文部分(1)各欄位（修正條文、現行條文、說明）之距離相等(2)字型：標楷體，12號字。(3)行距：單行間距。(4)各條文字於條次下空一格開始書寫，換行後距離左邊線空一格開始書寫。(5)各條第2項以後之項次，均距離左邊線空三格開始書寫，換行後距離左邊線空一格開始書寫。(6)項與項間仍保持單行間距，不另留空行。(7)各條之「款」次於距離左邊線空一格開始書寫，「目」次於距離左邊線空二格開始書寫。</w:t>
      </w:r>
    </w:p>
    <w:p w14:paraId="7FAE8AE8" w14:textId="77777777" w:rsidR="006A4AF3" w:rsidRPr="009D32CF" w:rsidRDefault="006A4AF3" w:rsidP="00C33186">
      <w:pPr>
        <w:pStyle w:val="-1"/>
        <w:kinsoku w:val="0"/>
        <w:overflowPunct w:val="0"/>
        <w:spacing w:after="0" w:line="460" w:lineRule="exact"/>
        <w:ind w:left="331" w:hangingChars="118" w:hanging="331"/>
        <w:jc w:val="both"/>
        <w:rPr>
          <w:rFonts w:ascii="標楷體" w:hAnsi="標楷體"/>
          <w:b/>
          <w:sz w:val="28"/>
          <w:szCs w:val="28"/>
          <w:shd w:val="pct15" w:color="auto" w:fill="FFFFFF"/>
        </w:rPr>
      </w:pPr>
      <w:r w:rsidRPr="009D32CF">
        <w:rPr>
          <w:rFonts w:ascii="標楷體" w:hAnsi="標楷體" w:hint="eastAsia"/>
          <w:b/>
          <w:sz w:val="28"/>
          <w:szCs w:val="28"/>
          <w:shd w:val="pct15" w:color="auto" w:fill="FFFFFF"/>
        </w:rPr>
        <w:t>5</w:t>
      </w:r>
      <w:r w:rsidRPr="009D32CF">
        <w:rPr>
          <w:rFonts w:ascii="標楷體" w:hAnsi="標楷體"/>
          <w:b/>
          <w:sz w:val="28"/>
          <w:szCs w:val="28"/>
          <w:shd w:val="pct15" w:color="auto" w:fill="FFFFFF"/>
        </w:rPr>
        <w:t>.</w:t>
      </w:r>
      <w:r w:rsidRPr="009D32CF">
        <w:rPr>
          <w:rFonts w:ascii="標楷體" w:hAnsi="標楷體" w:hint="eastAsia"/>
          <w:b/>
          <w:sz w:val="28"/>
          <w:szCs w:val="28"/>
          <w:shd w:val="pct15" w:color="auto" w:fill="FFFFFF"/>
        </w:rPr>
        <w:t>法規名稱僅有單行，請置中；如有跨行，請靠左對齊，不置中。</w:t>
      </w:r>
    </w:p>
    <w:p w14:paraId="6613E129" w14:textId="77777777" w:rsidR="00F056E5" w:rsidRPr="009D32CF" w:rsidRDefault="00F056E5" w:rsidP="00F056E5">
      <w:pPr>
        <w:pStyle w:val="-1"/>
        <w:spacing w:after="0" w:line="500" w:lineRule="exact"/>
        <w:jc w:val="both"/>
        <w:rPr>
          <w:rFonts w:ascii="標楷體" w:hAnsi="標楷體"/>
          <w:sz w:val="32"/>
        </w:rPr>
      </w:pPr>
    </w:p>
    <w:p w14:paraId="23B1DDE7" w14:textId="77777777" w:rsidR="00F056E5" w:rsidRPr="009D32CF" w:rsidRDefault="00F056E5" w:rsidP="00932CDC">
      <w:pPr>
        <w:pStyle w:val="-1"/>
        <w:spacing w:after="0" w:line="460" w:lineRule="exact"/>
        <w:jc w:val="center"/>
        <w:rPr>
          <w:rFonts w:ascii="標楷體" w:hAnsi="標楷體"/>
          <w:szCs w:val="40"/>
        </w:rPr>
      </w:pPr>
      <w:r w:rsidRPr="009D32CF">
        <w:rPr>
          <w:rFonts w:ascii="標楷體" w:hAnsi="標楷體" w:hint="eastAsia"/>
          <w:szCs w:val="40"/>
        </w:rPr>
        <w:t>機械遊樂設施管理辦法</w:t>
      </w:r>
      <w:r w:rsidR="00E832EA" w:rsidRPr="009D32CF">
        <w:rPr>
          <w:rFonts w:ascii="標楷體" w:hAnsi="標楷體" w:hint="eastAsia"/>
          <w:sz w:val="32"/>
          <w:szCs w:val="32"/>
          <w:shd w:val="pct15" w:color="auto" w:fill="FFFFFF"/>
        </w:rPr>
        <w:t>（註1）</w:t>
      </w:r>
      <w:r w:rsidRPr="009D32CF">
        <w:rPr>
          <w:rFonts w:ascii="標楷體" w:hAnsi="標楷體" w:hint="eastAsia"/>
          <w:szCs w:val="40"/>
        </w:rPr>
        <w:t>修正總說明</w:t>
      </w:r>
    </w:p>
    <w:p w14:paraId="799AB1FE" w14:textId="77777777" w:rsidR="00F056E5" w:rsidRPr="009D32CF" w:rsidRDefault="00F056E5" w:rsidP="00932CDC">
      <w:pPr>
        <w:pStyle w:val="-1"/>
        <w:spacing w:after="0" w:line="460" w:lineRule="exact"/>
        <w:ind w:firstLineChars="200" w:firstLine="560"/>
        <w:jc w:val="both"/>
        <w:rPr>
          <w:rFonts w:ascii="標楷體" w:hAnsi="標楷體"/>
          <w:sz w:val="28"/>
          <w:szCs w:val="28"/>
        </w:rPr>
      </w:pPr>
      <w:r w:rsidRPr="009D32CF">
        <w:rPr>
          <w:rFonts w:ascii="標楷體" w:hAnsi="標楷體" w:hint="eastAsia"/>
          <w:sz w:val="28"/>
          <w:szCs w:val="28"/>
        </w:rPr>
        <w:t>機械遊樂設施管理辦法自七十二年十二月八日發布施行後，曾於○年○月○日及○年○月○日二次修正施行</w:t>
      </w:r>
      <w:r w:rsidR="00687549" w:rsidRPr="009D32CF">
        <w:rPr>
          <w:rFonts w:ascii="標楷體" w:hAnsi="標楷體" w:hint="eastAsia"/>
          <w:sz w:val="28"/>
          <w:szCs w:val="28"/>
        </w:rPr>
        <w:t>（或歷經○次修正，最近一次修正</w:t>
      </w:r>
      <w:r w:rsidR="00AF71F7" w:rsidRPr="009D32CF">
        <w:rPr>
          <w:rFonts w:ascii="標楷體" w:hAnsi="標楷體" w:hint="eastAsia"/>
          <w:sz w:val="28"/>
          <w:szCs w:val="28"/>
        </w:rPr>
        <w:t>發布日期為</w:t>
      </w:r>
      <w:r w:rsidR="00687549" w:rsidRPr="009D32CF">
        <w:rPr>
          <w:rFonts w:ascii="標楷體" w:hAnsi="標楷體" w:hint="eastAsia"/>
          <w:sz w:val="28"/>
          <w:szCs w:val="28"/>
        </w:rPr>
        <w:t>○年○月○日）</w:t>
      </w:r>
      <w:r w:rsidRPr="009D32CF">
        <w:rPr>
          <w:rFonts w:ascii="標楷體" w:hAnsi="標楷體" w:hint="eastAsia"/>
          <w:sz w:val="28"/>
          <w:szCs w:val="28"/>
        </w:rPr>
        <w:t>。茲配合</w:t>
      </w:r>
      <w:r w:rsidRPr="009D32CF">
        <w:rPr>
          <w:rFonts w:ascii="標楷體" w:hAnsi="標楷體"/>
          <w:sz w:val="28"/>
          <w:szCs w:val="28"/>
        </w:rPr>
        <w:t>………</w:t>
      </w:r>
      <w:r w:rsidRPr="009D32CF">
        <w:rPr>
          <w:rFonts w:ascii="標楷體" w:hAnsi="標楷體" w:hint="eastAsia"/>
          <w:sz w:val="28"/>
          <w:szCs w:val="28"/>
        </w:rPr>
        <w:t>（主要政策目標及立法目的擇要敘述，必要時分點敘述），爰修正本辦法，其</w:t>
      </w:r>
      <w:r w:rsidR="007C0B37" w:rsidRPr="009D32CF">
        <w:rPr>
          <w:rFonts w:ascii="標楷體" w:hAnsi="標楷體" w:hint="eastAsia"/>
          <w:sz w:val="28"/>
          <w:szCs w:val="28"/>
        </w:rPr>
        <w:t>修正</w:t>
      </w:r>
      <w:r w:rsidRPr="009D32CF">
        <w:rPr>
          <w:rFonts w:ascii="標楷體" w:hAnsi="標楷體" w:hint="eastAsia"/>
          <w:sz w:val="28"/>
          <w:szCs w:val="28"/>
        </w:rPr>
        <w:t>要點</w:t>
      </w:r>
      <w:r w:rsidR="00E832EA" w:rsidRPr="009D32CF">
        <w:rPr>
          <w:rFonts w:ascii="標楷體" w:hAnsi="標楷體" w:hint="eastAsia"/>
          <w:b/>
          <w:sz w:val="24"/>
          <w:shd w:val="pct15" w:color="auto" w:fill="FFFFFF"/>
        </w:rPr>
        <w:t>（註2）</w:t>
      </w:r>
      <w:r w:rsidRPr="009D32CF">
        <w:rPr>
          <w:rFonts w:ascii="標楷體" w:hAnsi="標楷體" w:hint="eastAsia"/>
          <w:sz w:val="28"/>
          <w:szCs w:val="28"/>
        </w:rPr>
        <w:t>如下：</w:t>
      </w:r>
    </w:p>
    <w:p w14:paraId="3EAB5DA0" w14:textId="77777777" w:rsidR="00F056E5" w:rsidRPr="009D32CF" w:rsidRDefault="00F056E5" w:rsidP="00932CDC">
      <w:pPr>
        <w:pStyle w:val="-1"/>
        <w:spacing w:after="0" w:line="460" w:lineRule="exact"/>
        <w:ind w:left="538" w:hangingChars="192" w:hanging="538"/>
        <w:jc w:val="both"/>
        <w:rPr>
          <w:rFonts w:ascii="標楷體" w:hAnsi="標楷體"/>
          <w:sz w:val="28"/>
          <w:szCs w:val="28"/>
        </w:rPr>
      </w:pPr>
      <w:r w:rsidRPr="009D32CF">
        <w:rPr>
          <w:rFonts w:ascii="標楷體" w:hAnsi="標楷體" w:hint="eastAsia"/>
          <w:sz w:val="28"/>
          <w:szCs w:val="28"/>
        </w:rPr>
        <w:t>一、因</w:t>
      </w:r>
      <w:r w:rsidRPr="009D32CF">
        <w:rPr>
          <w:rFonts w:ascii="標楷體" w:hAnsi="標楷體"/>
          <w:sz w:val="28"/>
          <w:szCs w:val="28"/>
        </w:rPr>
        <w:t>…………</w:t>
      </w:r>
      <w:r w:rsidRPr="009D32CF">
        <w:rPr>
          <w:rFonts w:ascii="標楷體" w:hAnsi="標楷體" w:hint="eastAsia"/>
          <w:sz w:val="28"/>
          <w:szCs w:val="28"/>
        </w:rPr>
        <w:t>，爰修正名稱為「機械遊樂設施設置及檢查管理辦法」。</w:t>
      </w:r>
      <w:r w:rsidRPr="009D32CF">
        <w:rPr>
          <w:rFonts w:ascii="標楷體" w:hAnsi="標楷體" w:hint="eastAsia"/>
          <w:b/>
          <w:sz w:val="24"/>
          <w:shd w:val="pct15" w:color="auto" w:fill="FFFFFF"/>
        </w:rPr>
        <w:t>（名稱未修正者，免敘。）</w:t>
      </w:r>
    </w:p>
    <w:p w14:paraId="4F33A2CF" w14:textId="77777777" w:rsidR="00F056E5" w:rsidRPr="009D32CF" w:rsidRDefault="00F056E5" w:rsidP="00932CDC">
      <w:pPr>
        <w:pStyle w:val="-1"/>
        <w:spacing w:after="0" w:line="460" w:lineRule="exact"/>
        <w:jc w:val="both"/>
        <w:rPr>
          <w:rFonts w:ascii="標楷體" w:hAnsi="標楷體"/>
          <w:b/>
          <w:sz w:val="24"/>
          <w:shd w:val="pct15" w:color="auto" w:fill="FFFFFF"/>
        </w:rPr>
      </w:pPr>
      <w:r w:rsidRPr="009D32CF">
        <w:rPr>
          <w:rFonts w:ascii="標楷體" w:hAnsi="標楷體" w:hint="eastAsia"/>
          <w:sz w:val="28"/>
          <w:szCs w:val="28"/>
        </w:rPr>
        <w:t>二、</w:t>
      </w:r>
      <w:r w:rsidRPr="009D32CF">
        <w:rPr>
          <w:rFonts w:ascii="標楷體" w:hAnsi="標楷體"/>
          <w:sz w:val="28"/>
          <w:szCs w:val="28"/>
        </w:rPr>
        <w:t>………………</w:t>
      </w:r>
      <w:r w:rsidRPr="009D32CF">
        <w:rPr>
          <w:rFonts w:ascii="標楷體" w:hAnsi="標楷體" w:hint="eastAsia"/>
          <w:sz w:val="28"/>
          <w:szCs w:val="28"/>
        </w:rPr>
        <w:t>。（修正條文第○條）</w:t>
      </w:r>
    </w:p>
    <w:p w14:paraId="0AF9B752" w14:textId="77777777" w:rsidR="00F056E5" w:rsidRPr="009D32CF" w:rsidRDefault="00F056E5" w:rsidP="00932CDC">
      <w:pPr>
        <w:pStyle w:val="-1"/>
        <w:spacing w:after="0" w:line="460" w:lineRule="exact"/>
        <w:jc w:val="both"/>
        <w:rPr>
          <w:rFonts w:ascii="標楷體" w:hAnsi="標楷體"/>
          <w:sz w:val="28"/>
          <w:szCs w:val="28"/>
        </w:rPr>
      </w:pPr>
      <w:r w:rsidRPr="009D32CF">
        <w:rPr>
          <w:rFonts w:ascii="標楷體" w:hAnsi="標楷體" w:hint="eastAsia"/>
          <w:sz w:val="28"/>
          <w:szCs w:val="28"/>
        </w:rPr>
        <w:t>三、因</w:t>
      </w:r>
      <w:r w:rsidRPr="009D32CF">
        <w:rPr>
          <w:rFonts w:ascii="標楷體" w:hAnsi="標楷體"/>
          <w:sz w:val="28"/>
          <w:szCs w:val="28"/>
        </w:rPr>
        <w:t>…………</w:t>
      </w:r>
      <w:r w:rsidRPr="009D32CF">
        <w:rPr>
          <w:rFonts w:ascii="標楷體" w:hAnsi="標楷體" w:hint="eastAsia"/>
          <w:sz w:val="28"/>
          <w:szCs w:val="28"/>
        </w:rPr>
        <w:t>，爰刪除現行條文第○條。</w:t>
      </w:r>
    </w:p>
    <w:p w14:paraId="28FA6948" w14:textId="77777777" w:rsidR="00F056E5" w:rsidRPr="009D32CF" w:rsidRDefault="00F056E5" w:rsidP="00932CDC">
      <w:pPr>
        <w:pStyle w:val="-1"/>
        <w:spacing w:after="0" w:line="460" w:lineRule="exact"/>
        <w:jc w:val="both"/>
        <w:rPr>
          <w:rFonts w:ascii="標楷體" w:hAnsi="標楷體"/>
          <w:sz w:val="28"/>
          <w:szCs w:val="28"/>
        </w:rPr>
      </w:pPr>
      <w:r w:rsidRPr="009D32CF">
        <w:rPr>
          <w:rFonts w:ascii="標楷體" w:hAnsi="標楷體" w:hint="eastAsia"/>
          <w:sz w:val="28"/>
          <w:szCs w:val="28"/>
        </w:rPr>
        <w:t>四、</w:t>
      </w:r>
      <w:r w:rsidRPr="009D32CF">
        <w:rPr>
          <w:rFonts w:ascii="標楷體" w:hAnsi="標楷體"/>
          <w:sz w:val="28"/>
          <w:szCs w:val="28"/>
        </w:rPr>
        <w:t>……………………</w:t>
      </w:r>
      <w:r w:rsidRPr="009D32CF">
        <w:rPr>
          <w:rFonts w:ascii="標楷體" w:hAnsi="標楷體" w:hint="eastAsia"/>
          <w:sz w:val="28"/>
          <w:szCs w:val="28"/>
        </w:rPr>
        <w:t>。（修正條文第○條）</w:t>
      </w:r>
      <w:r w:rsidRPr="009D32CF">
        <w:rPr>
          <w:rFonts w:ascii="標楷體" w:hAnsi="標楷體" w:hint="eastAsia"/>
          <w:b/>
          <w:sz w:val="24"/>
          <w:shd w:val="pct15" w:color="auto" w:fill="FFFFFF"/>
        </w:rPr>
        <w:t>（以下類推）</w:t>
      </w:r>
    </w:p>
    <w:p w14:paraId="29A5B43E" w14:textId="77777777" w:rsidR="00F056E5" w:rsidRPr="009D32CF" w:rsidRDefault="00F056E5" w:rsidP="00F056E5">
      <w:pPr>
        <w:spacing w:line="360" w:lineRule="exact"/>
        <w:ind w:left="1" w:hanging="1"/>
        <w:rPr>
          <w:rFonts w:ascii="標楷體" w:eastAsia="標楷體" w:hAnsi="標楷體"/>
          <w:b/>
          <w:shd w:val="pct15" w:color="auto" w:fill="FFFFFF"/>
        </w:rPr>
      </w:pPr>
    </w:p>
    <w:p w14:paraId="55007422" w14:textId="77777777" w:rsidR="00F056E5" w:rsidRPr="009D32CF" w:rsidRDefault="00B62E1D" w:rsidP="00F056E5">
      <w:pPr>
        <w:spacing w:line="360" w:lineRule="exact"/>
        <w:ind w:left="1" w:hanging="1"/>
        <w:rPr>
          <w:rFonts w:ascii="標楷體" w:eastAsia="標楷體" w:hAnsi="標楷體"/>
          <w:b/>
          <w:shd w:val="pct15" w:color="auto" w:fill="FFFFFF"/>
        </w:rPr>
      </w:pPr>
      <w:r>
        <w:rPr>
          <w:rFonts w:ascii="標楷體" w:eastAsia="標楷體" w:hAnsi="標楷體"/>
          <w:sz w:val="28"/>
          <w:szCs w:val="28"/>
        </w:rPr>
        <w:pict w14:anchorId="222928F0">
          <v:rect id="_x0000_i1050" style="width:0;height:1.5pt" o:hralign="center" o:hrstd="t" o:hr="t" fillcolor="#aca899" stroked="f"/>
        </w:pict>
      </w:r>
    </w:p>
    <w:p w14:paraId="0D740C61" w14:textId="77777777" w:rsidR="00F056E5" w:rsidRPr="009D32CF" w:rsidRDefault="00F056E5" w:rsidP="00EB0C53">
      <w:pPr>
        <w:spacing w:line="400" w:lineRule="exact"/>
        <w:ind w:left="540" w:hanging="540"/>
        <w:jc w:val="both"/>
        <w:rPr>
          <w:rFonts w:ascii="標楷體" w:eastAsia="標楷體" w:hAnsi="標楷體"/>
          <w:b/>
          <w:sz w:val="28"/>
          <w:szCs w:val="28"/>
        </w:rPr>
      </w:pPr>
      <w:r w:rsidRPr="009D32CF">
        <w:rPr>
          <w:rFonts w:ascii="標楷體" w:eastAsia="標楷體" w:hAnsi="標楷體" w:hint="eastAsia"/>
          <w:b/>
          <w:sz w:val="28"/>
          <w:szCs w:val="28"/>
        </w:rPr>
        <w:t>註</w:t>
      </w:r>
      <w:r w:rsidR="0011575C" w:rsidRPr="009D32CF">
        <w:rPr>
          <w:rFonts w:ascii="標楷體" w:eastAsia="標楷體" w:hAnsi="標楷體" w:hint="eastAsia"/>
          <w:b/>
          <w:sz w:val="28"/>
          <w:szCs w:val="28"/>
        </w:rPr>
        <w:t>1</w:t>
      </w:r>
      <w:r w:rsidRPr="009D32CF">
        <w:rPr>
          <w:rFonts w:ascii="標楷體" w:eastAsia="標楷體" w:hAnsi="標楷體" w:hint="eastAsia"/>
          <w:b/>
          <w:sz w:val="28"/>
          <w:szCs w:val="28"/>
        </w:rPr>
        <w:t>：除</w:t>
      </w:r>
      <w:r w:rsidR="0011575C" w:rsidRPr="009D32CF">
        <w:rPr>
          <w:rFonts w:ascii="標楷體" w:eastAsia="標楷體" w:hAnsi="標楷體" w:hint="eastAsia"/>
          <w:b/>
          <w:sz w:val="28"/>
          <w:szCs w:val="28"/>
        </w:rPr>
        <w:t>全案修正</w:t>
      </w:r>
      <w:r w:rsidRPr="009D32CF">
        <w:rPr>
          <w:rFonts w:ascii="標楷體" w:eastAsia="標楷體" w:hAnsi="標楷體" w:hint="eastAsia"/>
          <w:b/>
          <w:sz w:val="28"/>
          <w:szCs w:val="28"/>
        </w:rPr>
        <w:t>外，請依</w:t>
      </w:r>
      <w:r w:rsidR="0011575C" w:rsidRPr="009D32CF">
        <w:rPr>
          <w:rFonts w:ascii="標楷體" w:eastAsia="標楷體" w:hAnsi="標楷體" w:hint="eastAsia"/>
          <w:b/>
          <w:sz w:val="28"/>
          <w:szCs w:val="28"/>
        </w:rPr>
        <w:t>法規</w:t>
      </w:r>
      <w:r w:rsidRPr="009D32CF">
        <w:rPr>
          <w:rFonts w:ascii="標楷體" w:eastAsia="標楷體" w:hAnsi="標楷體" w:hint="eastAsia"/>
          <w:b/>
          <w:sz w:val="28"/>
          <w:szCs w:val="28"/>
        </w:rPr>
        <w:t>修正情形取代填入</w:t>
      </w:r>
      <w:r w:rsidR="0011575C" w:rsidRPr="009D32CF">
        <w:rPr>
          <w:rFonts w:ascii="標楷體" w:eastAsia="標楷體" w:hAnsi="標楷體" w:hint="eastAsia"/>
          <w:b/>
          <w:sz w:val="28"/>
          <w:szCs w:val="28"/>
        </w:rPr>
        <w:t>下列文字</w:t>
      </w:r>
      <w:r w:rsidRPr="009D32CF">
        <w:rPr>
          <w:rFonts w:ascii="標楷體" w:eastAsia="標楷體" w:hAnsi="標楷體" w:hint="eastAsia"/>
          <w:b/>
          <w:sz w:val="28"/>
          <w:szCs w:val="28"/>
        </w:rPr>
        <w:t>：</w:t>
      </w:r>
    </w:p>
    <w:p w14:paraId="380B986A" w14:textId="77777777" w:rsidR="00F056E5" w:rsidRPr="009D32CF" w:rsidRDefault="0011575C" w:rsidP="00EB0C53">
      <w:pPr>
        <w:spacing w:line="400" w:lineRule="exact"/>
        <w:ind w:left="540" w:firstLineChars="60" w:firstLine="168"/>
        <w:rPr>
          <w:rFonts w:ascii="標楷體" w:eastAsia="標楷體" w:hAnsi="標楷體"/>
          <w:b/>
          <w:sz w:val="28"/>
          <w:szCs w:val="28"/>
        </w:rPr>
      </w:pPr>
      <w:r w:rsidRPr="009D32CF">
        <w:rPr>
          <w:rFonts w:ascii="標楷體" w:eastAsia="標楷體" w:hAnsi="標楷體" w:hint="eastAsia"/>
          <w:b/>
          <w:sz w:val="28"/>
          <w:szCs w:val="28"/>
        </w:rPr>
        <w:t>（1）</w:t>
      </w:r>
      <w:r w:rsidR="00F056E5" w:rsidRPr="009D32CF">
        <w:rPr>
          <w:rFonts w:ascii="標楷體" w:eastAsia="標楷體" w:hAnsi="標楷體" w:hint="eastAsia"/>
          <w:b/>
          <w:sz w:val="28"/>
          <w:szCs w:val="28"/>
        </w:rPr>
        <w:t>部分條文</w:t>
      </w:r>
    </w:p>
    <w:p w14:paraId="2FE2F6AC" w14:textId="77777777" w:rsidR="00F056E5" w:rsidRPr="009D32CF" w:rsidRDefault="0011575C" w:rsidP="00EB0C53">
      <w:pPr>
        <w:spacing w:line="400" w:lineRule="exact"/>
        <w:ind w:left="540" w:firstLineChars="60" w:firstLine="168"/>
        <w:rPr>
          <w:rFonts w:ascii="標楷體" w:eastAsia="標楷體" w:hAnsi="標楷體"/>
          <w:b/>
          <w:sz w:val="28"/>
          <w:szCs w:val="28"/>
        </w:rPr>
      </w:pPr>
      <w:r w:rsidRPr="009D32CF">
        <w:rPr>
          <w:rFonts w:ascii="標楷體" w:eastAsia="標楷體" w:hAnsi="標楷體" w:hint="eastAsia"/>
          <w:b/>
          <w:sz w:val="28"/>
          <w:szCs w:val="28"/>
        </w:rPr>
        <w:t>（2）</w:t>
      </w:r>
      <w:r w:rsidR="00F056E5" w:rsidRPr="009D32CF">
        <w:rPr>
          <w:rFonts w:ascii="標楷體" w:eastAsia="標楷體" w:hAnsi="標楷體" w:hint="eastAsia"/>
          <w:b/>
          <w:sz w:val="28"/>
          <w:szCs w:val="28"/>
        </w:rPr>
        <w:t>第○條、第○條、第○條</w:t>
      </w:r>
    </w:p>
    <w:p w14:paraId="311DE7FF" w14:textId="77777777" w:rsidR="00F056E5" w:rsidRPr="009D32CF" w:rsidRDefault="0011575C" w:rsidP="00FB6B75">
      <w:pPr>
        <w:spacing w:line="400" w:lineRule="exact"/>
        <w:ind w:left="1418" w:hanging="711"/>
        <w:rPr>
          <w:rFonts w:ascii="標楷體" w:eastAsia="標楷體" w:hAnsi="標楷體"/>
          <w:b/>
          <w:sz w:val="28"/>
          <w:szCs w:val="28"/>
        </w:rPr>
      </w:pPr>
      <w:r w:rsidRPr="009D32CF">
        <w:rPr>
          <w:rFonts w:ascii="標楷體" w:eastAsia="標楷體" w:hAnsi="標楷體" w:hint="eastAsia"/>
          <w:b/>
          <w:sz w:val="28"/>
          <w:szCs w:val="28"/>
        </w:rPr>
        <w:t>（3）</w:t>
      </w:r>
      <w:r w:rsidR="00F056E5" w:rsidRPr="009D32CF">
        <w:rPr>
          <w:rFonts w:ascii="標楷體" w:eastAsia="標楷體" w:hAnsi="標楷體" w:hint="eastAsia"/>
          <w:b/>
          <w:sz w:val="28"/>
          <w:szCs w:val="28"/>
        </w:rPr>
        <w:t>第○條、第○條及第○條附表（附件）</w:t>
      </w:r>
      <w:r w:rsidR="00FB6B75" w:rsidRPr="009D32CF">
        <w:rPr>
          <w:rFonts w:ascii="標楷體" w:eastAsia="標楷體" w:hAnsi="標楷體" w:hint="eastAsia"/>
          <w:b/>
          <w:sz w:val="28"/>
          <w:szCs w:val="28"/>
        </w:rPr>
        <w:t>、第○條附表（附件）</w:t>
      </w:r>
    </w:p>
    <w:p w14:paraId="6359EE5D" w14:textId="77777777" w:rsidR="00F056E5" w:rsidRPr="009D32CF" w:rsidRDefault="0011575C" w:rsidP="00FB6B75">
      <w:pPr>
        <w:spacing w:line="400" w:lineRule="exact"/>
        <w:ind w:left="1418" w:hanging="711"/>
        <w:rPr>
          <w:rFonts w:ascii="標楷體" w:eastAsia="標楷體" w:hAnsi="標楷體"/>
          <w:b/>
          <w:sz w:val="28"/>
          <w:szCs w:val="28"/>
        </w:rPr>
      </w:pPr>
      <w:r w:rsidRPr="009D32CF">
        <w:rPr>
          <w:rFonts w:ascii="標楷體" w:eastAsia="標楷體" w:hAnsi="標楷體" w:hint="eastAsia"/>
          <w:b/>
          <w:sz w:val="28"/>
          <w:szCs w:val="28"/>
        </w:rPr>
        <w:t>（4）</w:t>
      </w:r>
      <w:r w:rsidR="00F056E5" w:rsidRPr="009D32CF">
        <w:rPr>
          <w:rFonts w:ascii="標楷體" w:eastAsia="標楷體" w:hAnsi="標楷體" w:hint="eastAsia"/>
          <w:b/>
          <w:sz w:val="28"/>
          <w:szCs w:val="28"/>
        </w:rPr>
        <w:t>第○條附表○（附件）</w:t>
      </w:r>
      <w:r w:rsidR="00FB6B75" w:rsidRPr="009D32CF">
        <w:rPr>
          <w:rFonts w:ascii="標楷體" w:eastAsia="標楷體" w:hAnsi="標楷體" w:hint="eastAsia"/>
          <w:b/>
          <w:sz w:val="28"/>
          <w:szCs w:val="28"/>
        </w:rPr>
        <w:t>、第○條附表（附件）</w:t>
      </w:r>
    </w:p>
    <w:p w14:paraId="0C1A3FA1" w14:textId="77777777" w:rsidR="00F056E5" w:rsidRPr="009D32CF" w:rsidRDefault="00B6461F" w:rsidP="00D701DF">
      <w:pPr>
        <w:spacing w:line="400" w:lineRule="exact"/>
        <w:ind w:left="849" w:hangingChars="303" w:hanging="849"/>
        <w:rPr>
          <w:rFonts w:ascii="標楷體" w:eastAsia="標楷體" w:hAnsi="標楷體"/>
          <w:b/>
          <w:sz w:val="28"/>
          <w:szCs w:val="28"/>
        </w:rPr>
      </w:pPr>
      <w:r w:rsidRPr="009D32CF">
        <w:rPr>
          <w:rFonts w:ascii="標楷體" w:eastAsia="標楷體" w:hAnsi="標楷體" w:hint="eastAsia"/>
          <w:b/>
          <w:sz w:val="28"/>
          <w:szCs w:val="28"/>
        </w:rPr>
        <w:t>註2：於僅修正1條之情形，修正總說明無須分點說明；僅修正2條或3條之情形，如修正內容單純，亦可無須分點說明。</w:t>
      </w:r>
    </w:p>
    <w:p w14:paraId="6607AECB" w14:textId="77777777" w:rsidR="00F056E5" w:rsidRPr="009D32CF" w:rsidRDefault="00F056E5" w:rsidP="00EB0C53">
      <w:pPr>
        <w:kinsoku w:val="0"/>
        <w:overflowPunct w:val="0"/>
        <w:spacing w:line="400" w:lineRule="exact"/>
        <w:ind w:left="1440" w:hanging="1440"/>
        <w:jc w:val="both"/>
        <w:rPr>
          <w:rFonts w:ascii="標楷體" w:eastAsia="標楷體" w:hAnsi="標楷體"/>
          <w:b/>
          <w:sz w:val="28"/>
          <w:szCs w:val="28"/>
          <w:shd w:val="pct15" w:color="auto" w:fill="FFFFFF"/>
        </w:rPr>
      </w:pPr>
      <w:r w:rsidRPr="009D32CF">
        <w:rPr>
          <w:rFonts w:ascii="標楷體" w:eastAsia="標楷體" w:hAnsi="標楷體" w:hint="eastAsia"/>
          <w:b/>
          <w:sz w:val="28"/>
          <w:szCs w:val="28"/>
          <w:shd w:val="pct15" w:color="auto" w:fill="FFFFFF"/>
        </w:rPr>
        <w:t>※請注意：</w:t>
      </w:r>
    </w:p>
    <w:p w14:paraId="4FC9A180" w14:textId="77777777" w:rsidR="00F056E5" w:rsidRPr="009D32CF" w:rsidRDefault="00F056E5" w:rsidP="00EB0C53">
      <w:pPr>
        <w:pStyle w:val="-1"/>
        <w:kinsoku w:val="0"/>
        <w:overflowPunct w:val="0"/>
        <w:spacing w:after="0" w:line="400" w:lineRule="exact"/>
        <w:jc w:val="both"/>
        <w:rPr>
          <w:rFonts w:ascii="標楷體" w:hAnsi="標楷體" w:cs="Arial Unicode MS"/>
          <w:b/>
          <w:sz w:val="28"/>
          <w:szCs w:val="28"/>
        </w:rPr>
      </w:pPr>
      <w:r w:rsidRPr="009D32CF">
        <w:rPr>
          <w:rFonts w:ascii="標楷體" w:hAnsi="標楷體" w:hint="eastAsia"/>
          <w:b/>
          <w:sz w:val="28"/>
          <w:szCs w:val="28"/>
          <w:shd w:val="pct15" w:color="auto" w:fill="FFFFFF"/>
        </w:rPr>
        <w:t>總說明、條文對照表及發布條文所有文字（含日期、文號、引述條次等）一律使用國字，並不得出現「草案」、「核定本」等字！</w:t>
      </w:r>
    </w:p>
    <w:p w14:paraId="054579BB" w14:textId="77777777" w:rsidR="00F95D44" w:rsidRPr="009D32CF" w:rsidRDefault="00F056E5" w:rsidP="00F95D44">
      <w:pPr>
        <w:pStyle w:val="-1"/>
        <w:spacing w:after="0" w:line="500" w:lineRule="exact"/>
        <w:jc w:val="both"/>
        <w:rPr>
          <w:rFonts w:ascii="標楷體" w:hAnsi="標楷體"/>
          <w:b/>
          <w:sz w:val="28"/>
          <w:szCs w:val="28"/>
        </w:rPr>
      </w:pPr>
      <w:r w:rsidRPr="009D32CF">
        <w:rPr>
          <w:rFonts w:ascii="標楷體" w:hAnsi="標楷體"/>
        </w:rPr>
        <w:br w:type="page"/>
      </w:r>
    </w:p>
    <w:p w14:paraId="555BA052" w14:textId="77777777" w:rsidR="0020519E" w:rsidRPr="009D32CF" w:rsidRDefault="00EF45FB" w:rsidP="00F24663">
      <w:pPr>
        <w:spacing w:line="360" w:lineRule="exact"/>
        <w:rPr>
          <w:rFonts w:ascii="標楷體" w:eastAsia="標楷體" w:hAnsi="標楷體"/>
          <w:b/>
          <w:sz w:val="28"/>
          <w:szCs w:val="28"/>
        </w:rPr>
      </w:pPr>
      <w:r w:rsidRPr="009D32CF">
        <w:rPr>
          <w:rFonts w:ascii="標楷體" w:eastAsia="標楷體" w:hAnsi="標楷體" w:hint="eastAsia"/>
          <w:b/>
          <w:sz w:val="28"/>
          <w:szCs w:val="28"/>
        </w:rPr>
        <w:lastRenderedPageBreak/>
        <w:t>◎</w:t>
      </w:r>
      <w:r w:rsidR="00F056E5" w:rsidRPr="009D32CF">
        <w:rPr>
          <w:rFonts w:ascii="標楷體" w:eastAsia="標楷體" w:hAnsi="標楷體" w:hint="eastAsia"/>
          <w:b/>
          <w:sz w:val="28"/>
          <w:szCs w:val="28"/>
        </w:rPr>
        <w:t>此表稱為「條文對照表」</w:t>
      </w:r>
    </w:p>
    <w:p w14:paraId="37225C21" w14:textId="77777777" w:rsidR="0020519E" w:rsidRPr="009D32CF" w:rsidRDefault="0020519E" w:rsidP="00F24663">
      <w:pPr>
        <w:spacing w:line="360" w:lineRule="exact"/>
        <w:rPr>
          <w:rFonts w:ascii="標楷體" w:eastAsia="標楷體" w:hAnsi="標楷體"/>
          <w:b/>
          <w:sz w:val="40"/>
          <w:szCs w:val="40"/>
        </w:rPr>
      </w:pPr>
    </w:p>
    <w:p w14:paraId="3C353EDF" w14:textId="77777777" w:rsidR="00F056E5" w:rsidRPr="009D32CF" w:rsidRDefault="0020519E" w:rsidP="00B074CB">
      <w:pPr>
        <w:spacing w:line="460" w:lineRule="exact"/>
        <w:jc w:val="both"/>
        <w:rPr>
          <w:rFonts w:ascii="標楷體" w:eastAsia="標楷體" w:hAnsi="標楷體"/>
          <w:shd w:val="pct15" w:color="auto" w:fill="FFFFFF"/>
        </w:rPr>
      </w:pPr>
      <w:r w:rsidRPr="009D32CF">
        <w:rPr>
          <w:rFonts w:ascii="標楷體" w:eastAsia="標楷體" w:hAnsi="標楷體" w:hint="eastAsia"/>
          <w:sz w:val="40"/>
          <w:szCs w:val="40"/>
        </w:rPr>
        <w:t>機械遊樂設施管理辦法</w:t>
      </w:r>
      <w:r w:rsidR="001145D8" w:rsidRPr="009D32CF">
        <w:rPr>
          <w:rFonts w:ascii="標楷體" w:eastAsia="標楷體" w:hAnsi="標楷體" w:hint="eastAsia"/>
          <w:sz w:val="32"/>
          <w:szCs w:val="32"/>
        </w:rPr>
        <w:t>（註1</w:t>
      </w:r>
      <w:r w:rsidR="00C535F6" w:rsidRPr="009D32CF">
        <w:rPr>
          <w:rFonts w:ascii="標楷體" w:eastAsia="標楷體" w:hAnsi="標楷體" w:hint="eastAsia"/>
          <w:sz w:val="32"/>
          <w:szCs w:val="32"/>
        </w:rPr>
        <w:t>、2</w:t>
      </w:r>
      <w:r w:rsidR="001145D8" w:rsidRPr="009D32CF">
        <w:rPr>
          <w:rFonts w:ascii="標楷體" w:eastAsia="標楷體" w:hAnsi="標楷體" w:hint="eastAsia"/>
          <w:sz w:val="32"/>
          <w:szCs w:val="32"/>
        </w:rPr>
        <w:t>）</w:t>
      </w:r>
      <w:r w:rsidRPr="009D32CF">
        <w:rPr>
          <w:rFonts w:ascii="標楷體" w:eastAsia="標楷體" w:hAnsi="標楷體" w:hint="eastAsia"/>
          <w:sz w:val="40"/>
          <w:szCs w:val="40"/>
        </w:rPr>
        <w:t>修正條文對照表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7"/>
        <w:gridCol w:w="2767"/>
        <w:gridCol w:w="2768"/>
      </w:tblGrid>
      <w:tr w:rsidR="00F056E5" w:rsidRPr="009D32CF" w14:paraId="64CC4376" w14:textId="77777777" w:rsidTr="00AF5E4E">
        <w:tc>
          <w:tcPr>
            <w:tcW w:w="2767" w:type="dxa"/>
            <w:shd w:val="clear" w:color="auto" w:fill="auto"/>
          </w:tcPr>
          <w:p w14:paraId="61B9C587" w14:textId="77777777" w:rsidR="00F056E5" w:rsidRPr="009D32CF" w:rsidRDefault="00F056E5" w:rsidP="00D43D62">
            <w:pPr>
              <w:pStyle w:val="-1"/>
              <w:spacing w:after="0" w:line="240" w:lineRule="auto"/>
              <w:jc w:val="center"/>
              <w:rPr>
                <w:rFonts w:ascii="標楷體" w:hAnsi="標楷體"/>
                <w:sz w:val="24"/>
                <w:szCs w:val="28"/>
              </w:rPr>
            </w:pPr>
            <w:r w:rsidRPr="009D32CF">
              <w:rPr>
                <w:rFonts w:ascii="標楷體" w:hAnsi="標楷體" w:hint="eastAsia"/>
                <w:sz w:val="24"/>
                <w:szCs w:val="28"/>
              </w:rPr>
              <w:t>修　正　名　稱</w:t>
            </w:r>
          </w:p>
        </w:tc>
        <w:tc>
          <w:tcPr>
            <w:tcW w:w="2767" w:type="dxa"/>
            <w:shd w:val="clear" w:color="auto" w:fill="auto"/>
          </w:tcPr>
          <w:p w14:paraId="2EDBC80D" w14:textId="77777777" w:rsidR="00F056E5" w:rsidRPr="009D32CF" w:rsidRDefault="00F056E5" w:rsidP="00D43D62">
            <w:pPr>
              <w:pStyle w:val="-1"/>
              <w:spacing w:after="0" w:line="240" w:lineRule="auto"/>
              <w:jc w:val="center"/>
              <w:rPr>
                <w:rFonts w:ascii="標楷體" w:hAnsi="標楷體"/>
                <w:sz w:val="24"/>
                <w:szCs w:val="28"/>
              </w:rPr>
            </w:pPr>
            <w:r w:rsidRPr="009D32CF">
              <w:rPr>
                <w:rFonts w:ascii="標楷體" w:hAnsi="標楷體" w:hint="eastAsia"/>
                <w:sz w:val="24"/>
                <w:szCs w:val="28"/>
              </w:rPr>
              <w:t>現　行　名　稱</w:t>
            </w:r>
          </w:p>
        </w:tc>
        <w:tc>
          <w:tcPr>
            <w:tcW w:w="2768" w:type="dxa"/>
            <w:shd w:val="clear" w:color="auto" w:fill="auto"/>
          </w:tcPr>
          <w:p w14:paraId="409665CD" w14:textId="77777777" w:rsidR="00F056E5" w:rsidRPr="009D32CF" w:rsidRDefault="00F056E5" w:rsidP="00D43D62">
            <w:pPr>
              <w:pStyle w:val="-1"/>
              <w:tabs>
                <w:tab w:val="left" w:pos="384"/>
                <w:tab w:val="center" w:pos="925"/>
              </w:tabs>
              <w:spacing w:after="0" w:line="240" w:lineRule="auto"/>
              <w:jc w:val="center"/>
              <w:rPr>
                <w:rFonts w:ascii="標楷體" w:hAnsi="標楷體"/>
                <w:sz w:val="24"/>
                <w:szCs w:val="28"/>
              </w:rPr>
            </w:pPr>
            <w:r w:rsidRPr="009D32CF">
              <w:rPr>
                <w:rFonts w:ascii="標楷體" w:hAnsi="標楷體" w:hint="eastAsia"/>
                <w:sz w:val="24"/>
                <w:szCs w:val="28"/>
              </w:rPr>
              <w:t>說　　明</w:t>
            </w:r>
          </w:p>
        </w:tc>
      </w:tr>
      <w:tr w:rsidR="00F056E5" w:rsidRPr="009D32CF" w14:paraId="51174B9F" w14:textId="77777777" w:rsidTr="00AF5E4E">
        <w:tc>
          <w:tcPr>
            <w:tcW w:w="2767" w:type="dxa"/>
            <w:shd w:val="clear" w:color="auto" w:fill="auto"/>
          </w:tcPr>
          <w:p w14:paraId="0B44E57B" w14:textId="77777777" w:rsidR="00F056E5" w:rsidRPr="009D32CF" w:rsidRDefault="00F056E5" w:rsidP="00932CDC">
            <w:pPr>
              <w:pStyle w:val="-1"/>
              <w:spacing w:after="0" w:line="240" w:lineRule="auto"/>
              <w:jc w:val="both"/>
              <w:rPr>
                <w:rFonts w:ascii="標楷體" w:hAnsi="標楷體"/>
                <w:sz w:val="24"/>
                <w:szCs w:val="28"/>
              </w:rPr>
            </w:pPr>
            <w:r w:rsidRPr="009D32CF">
              <w:rPr>
                <w:rFonts w:ascii="標楷體" w:hAnsi="標楷體" w:hint="eastAsia"/>
                <w:sz w:val="24"/>
                <w:szCs w:val="28"/>
              </w:rPr>
              <w:t>機械遊樂</w:t>
            </w:r>
            <w:r w:rsidRPr="009D32CF">
              <w:rPr>
                <w:rFonts w:ascii="標楷體" w:hAnsi="標楷體" w:hint="eastAsia"/>
                <w:sz w:val="24"/>
                <w:szCs w:val="28"/>
                <w:u w:val="single"/>
              </w:rPr>
              <w:t>設施設置及檢查</w:t>
            </w:r>
            <w:r w:rsidRPr="009D32CF">
              <w:rPr>
                <w:rFonts w:ascii="標楷體" w:hAnsi="標楷體" w:hint="eastAsia"/>
                <w:sz w:val="24"/>
                <w:szCs w:val="28"/>
              </w:rPr>
              <w:t>管理辦法</w:t>
            </w:r>
          </w:p>
        </w:tc>
        <w:tc>
          <w:tcPr>
            <w:tcW w:w="2767" w:type="dxa"/>
            <w:shd w:val="clear" w:color="auto" w:fill="auto"/>
          </w:tcPr>
          <w:p w14:paraId="6D244A77" w14:textId="77777777" w:rsidR="00F056E5" w:rsidRPr="009D32CF" w:rsidRDefault="00F056E5" w:rsidP="00932CDC">
            <w:pPr>
              <w:pStyle w:val="-1"/>
              <w:spacing w:after="0" w:line="240" w:lineRule="auto"/>
              <w:jc w:val="both"/>
              <w:rPr>
                <w:rFonts w:ascii="標楷體" w:hAnsi="標楷體"/>
                <w:sz w:val="24"/>
                <w:szCs w:val="28"/>
              </w:rPr>
            </w:pPr>
            <w:r w:rsidRPr="009D32CF">
              <w:rPr>
                <w:rFonts w:ascii="標楷體" w:hAnsi="標楷體" w:hint="eastAsia"/>
                <w:sz w:val="24"/>
                <w:szCs w:val="28"/>
              </w:rPr>
              <w:t>機械遊樂設施管理辦法</w:t>
            </w:r>
          </w:p>
        </w:tc>
        <w:tc>
          <w:tcPr>
            <w:tcW w:w="2768" w:type="dxa"/>
            <w:shd w:val="clear" w:color="auto" w:fill="auto"/>
          </w:tcPr>
          <w:p w14:paraId="2449AC92" w14:textId="77777777" w:rsidR="00F056E5" w:rsidRPr="009D32CF" w:rsidRDefault="00F056E5" w:rsidP="00932CDC">
            <w:pPr>
              <w:pStyle w:val="-1"/>
              <w:kinsoku w:val="0"/>
              <w:overflowPunct w:val="0"/>
              <w:autoSpaceDE w:val="0"/>
              <w:autoSpaceDN w:val="0"/>
              <w:spacing w:after="0" w:line="240" w:lineRule="auto"/>
              <w:jc w:val="both"/>
              <w:rPr>
                <w:rFonts w:ascii="標楷體" w:hAnsi="標楷體"/>
                <w:b/>
                <w:sz w:val="24"/>
                <w:shd w:val="pct15" w:color="auto" w:fill="FFFFFF"/>
              </w:rPr>
            </w:pPr>
            <w:r w:rsidRPr="009D32CF">
              <w:rPr>
                <w:rFonts w:ascii="標楷體" w:hAnsi="標楷體" w:hint="eastAsia"/>
                <w:sz w:val="24"/>
                <w:szCs w:val="28"/>
              </w:rPr>
              <w:t>為</w:t>
            </w:r>
            <w:r w:rsidRPr="009D32CF">
              <w:rPr>
                <w:rFonts w:ascii="標楷體" w:hAnsi="標楷體"/>
                <w:sz w:val="24"/>
                <w:szCs w:val="28"/>
              </w:rPr>
              <w:t>……</w:t>
            </w:r>
            <w:r w:rsidRPr="009D32CF">
              <w:rPr>
                <w:rFonts w:ascii="標楷體" w:hAnsi="標楷體" w:hint="eastAsia"/>
                <w:sz w:val="24"/>
                <w:szCs w:val="28"/>
              </w:rPr>
              <w:t>，爰修正本辦法名稱。</w:t>
            </w:r>
          </w:p>
          <w:p w14:paraId="396E21E6" w14:textId="77777777" w:rsidR="00F056E5" w:rsidRPr="009D32CF" w:rsidRDefault="00F056E5" w:rsidP="00311780">
            <w:pPr>
              <w:pStyle w:val="-1"/>
              <w:kinsoku w:val="0"/>
              <w:overflowPunct w:val="0"/>
              <w:autoSpaceDE w:val="0"/>
              <w:autoSpaceDN w:val="0"/>
              <w:spacing w:after="0" w:line="240" w:lineRule="auto"/>
              <w:jc w:val="both"/>
              <w:rPr>
                <w:rFonts w:ascii="標楷體" w:hAnsi="標楷體"/>
                <w:sz w:val="24"/>
                <w:szCs w:val="28"/>
                <w:shd w:val="pct15" w:color="auto" w:fill="FFFFFF"/>
              </w:rPr>
            </w:pPr>
            <w:r w:rsidRPr="009D32CF">
              <w:rPr>
                <w:rFonts w:ascii="標楷體" w:hAnsi="標楷體" w:hint="eastAsia"/>
                <w:b/>
                <w:sz w:val="24"/>
                <w:shd w:val="pct15" w:color="auto" w:fill="FFFFFF"/>
              </w:rPr>
              <w:t>（請敘明名稱修正理由。名稱未修正時，</w:t>
            </w:r>
            <w:r w:rsidR="00311780" w:rsidRPr="009D32CF">
              <w:rPr>
                <w:rFonts w:ascii="標楷體" w:hAnsi="標楷體" w:hint="eastAsia"/>
                <w:b/>
                <w:sz w:val="24"/>
                <w:shd w:val="pct15" w:color="auto" w:fill="FFFFFF"/>
              </w:rPr>
              <w:t>無須繕寫名稱對照欄</w:t>
            </w:r>
            <w:r w:rsidRPr="009D32CF">
              <w:rPr>
                <w:rFonts w:ascii="標楷體" w:hAnsi="標楷體" w:hint="eastAsia"/>
                <w:b/>
                <w:sz w:val="24"/>
                <w:shd w:val="pct15" w:color="auto" w:fill="FFFFFF"/>
              </w:rPr>
              <w:t>。）</w:t>
            </w:r>
          </w:p>
        </w:tc>
      </w:tr>
      <w:tr w:rsidR="00F056E5" w:rsidRPr="009D32CF" w14:paraId="36C6D181" w14:textId="77777777" w:rsidTr="00AF5E4E">
        <w:tc>
          <w:tcPr>
            <w:tcW w:w="2767" w:type="dxa"/>
            <w:shd w:val="clear" w:color="auto" w:fill="auto"/>
          </w:tcPr>
          <w:p w14:paraId="05BCEF27" w14:textId="77777777" w:rsidR="00F056E5" w:rsidRPr="009D32CF" w:rsidRDefault="00F056E5" w:rsidP="00932CDC">
            <w:pPr>
              <w:pStyle w:val="-1"/>
              <w:spacing w:after="0" w:line="240" w:lineRule="auto"/>
              <w:jc w:val="center"/>
              <w:rPr>
                <w:rFonts w:ascii="標楷體" w:hAnsi="標楷體"/>
                <w:sz w:val="24"/>
                <w:szCs w:val="28"/>
              </w:rPr>
            </w:pPr>
            <w:r w:rsidRPr="009D32CF">
              <w:rPr>
                <w:rFonts w:ascii="標楷體" w:hAnsi="標楷體" w:hint="eastAsia"/>
                <w:sz w:val="24"/>
                <w:szCs w:val="28"/>
              </w:rPr>
              <w:t>修　正　條　文</w:t>
            </w:r>
          </w:p>
        </w:tc>
        <w:tc>
          <w:tcPr>
            <w:tcW w:w="2767" w:type="dxa"/>
            <w:shd w:val="clear" w:color="auto" w:fill="auto"/>
          </w:tcPr>
          <w:p w14:paraId="3C2F5D38" w14:textId="77777777" w:rsidR="00F056E5" w:rsidRPr="009D32CF" w:rsidRDefault="00F056E5" w:rsidP="0011131D">
            <w:pPr>
              <w:pStyle w:val="-1"/>
              <w:spacing w:after="0" w:line="360" w:lineRule="exact"/>
              <w:jc w:val="center"/>
              <w:rPr>
                <w:rFonts w:ascii="標楷體" w:hAnsi="標楷體"/>
                <w:sz w:val="24"/>
                <w:szCs w:val="28"/>
              </w:rPr>
            </w:pPr>
            <w:r w:rsidRPr="009D32CF">
              <w:rPr>
                <w:rFonts w:ascii="標楷體" w:hAnsi="標楷體" w:hint="eastAsia"/>
                <w:sz w:val="24"/>
                <w:szCs w:val="28"/>
              </w:rPr>
              <w:t>現　行　條　文</w:t>
            </w:r>
          </w:p>
        </w:tc>
        <w:tc>
          <w:tcPr>
            <w:tcW w:w="2768" w:type="dxa"/>
            <w:shd w:val="clear" w:color="auto" w:fill="auto"/>
          </w:tcPr>
          <w:p w14:paraId="00181413" w14:textId="77777777" w:rsidR="00F056E5" w:rsidRPr="009D32CF" w:rsidRDefault="00F056E5" w:rsidP="0011131D">
            <w:pPr>
              <w:pStyle w:val="-1"/>
              <w:spacing w:after="0" w:line="360" w:lineRule="exact"/>
              <w:jc w:val="center"/>
              <w:rPr>
                <w:rFonts w:ascii="標楷體" w:hAnsi="標楷體"/>
                <w:sz w:val="24"/>
                <w:szCs w:val="28"/>
              </w:rPr>
            </w:pPr>
            <w:r w:rsidRPr="009D32CF">
              <w:rPr>
                <w:rFonts w:ascii="標楷體" w:hAnsi="標楷體" w:hint="eastAsia"/>
                <w:sz w:val="24"/>
                <w:szCs w:val="28"/>
              </w:rPr>
              <w:t>說　　明</w:t>
            </w:r>
          </w:p>
        </w:tc>
      </w:tr>
      <w:tr w:rsidR="00F056E5" w:rsidRPr="009D32CF" w14:paraId="4B4979ED" w14:textId="77777777" w:rsidTr="00AF5E4E">
        <w:tc>
          <w:tcPr>
            <w:tcW w:w="2767" w:type="dxa"/>
            <w:shd w:val="clear" w:color="auto" w:fill="auto"/>
          </w:tcPr>
          <w:p w14:paraId="046008FA" w14:textId="77777777" w:rsidR="00F056E5" w:rsidRPr="009D32CF" w:rsidRDefault="00F056E5" w:rsidP="00932CDC">
            <w:pPr>
              <w:pStyle w:val="-1"/>
              <w:kinsoku w:val="0"/>
              <w:overflowPunct w:val="0"/>
              <w:autoSpaceDE w:val="0"/>
              <w:autoSpaceDN w:val="0"/>
              <w:spacing w:after="0" w:line="240" w:lineRule="auto"/>
              <w:ind w:left="240" w:hangingChars="100" w:hanging="240"/>
              <w:jc w:val="both"/>
              <w:rPr>
                <w:rFonts w:ascii="標楷體" w:hAnsi="標楷體"/>
                <w:sz w:val="24"/>
                <w:szCs w:val="28"/>
              </w:rPr>
            </w:pPr>
            <w:r w:rsidRPr="009D32CF">
              <w:rPr>
                <w:rFonts w:ascii="標楷體" w:hAnsi="標楷體" w:hint="eastAsia"/>
                <w:sz w:val="24"/>
                <w:szCs w:val="28"/>
              </w:rPr>
              <w:t>第○條　○○○○○○○○○○○○○。</w:t>
            </w:r>
          </w:p>
          <w:p w14:paraId="73450807" w14:textId="77777777" w:rsidR="00932CDC" w:rsidRPr="009D32CF" w:rsidRDefault="00F056E5" w:rsidP="00932CDC">
            <w:pPr>
              <w:pStyle w:val="-1"/>
              <w:kinsoku w:val="0"/>
              <w:overflowPunct w:val="0"/>
              <w:autoSpaceDE w:val="0"/>
              <w:autoSpaceDN w:val="0"/>
              <w:spacing w:after="0" w:line="240" w:lineRule="auto"/>
              <w:ind w:leftChars="100" w:left="240" w:firstLineChars="207" w:firstLine="497"/>
              <w:jc w:val="both"/>
              <w:rPr>
                <w:rFonts w:ascii="標楷體" w:hAnsi="標楷體"/>
                <w:sz w:val="24"/>
                <w:szCs w:val="28"/>
              </w:rPr>
            </w:pPr>
            <w:r w:rsidRPr="009D32CF">
              <w:rPr>
                <w:rFonts w:ascii="標楷體" w:hAnsi="標楷體" w:hint="eastAsia"/>
                <w:sz w:val="24"/>
                <w:szCs w:val="28"/>
              </w:rPr>
              <w:t>○○○○○○○○○○○○：</w:t>
            </w:r>
          </w:p>
          <w:p w14:paraId="3A51F100" w14:textId="77777777" w:rsidR="00932CDC" w:rsidRPr="009D32CF" w:rsidRDefault="00F056E5" w:rsidP="00932CDC">
            <w:pPr>
              <w:pStyle w:val="-1"/>
              <w:kinsoku w:val="0"/>
              <w:overflowPunct w:val="0"/>
              <w:autoSpaceDE w:val="0"/>
              <w:autoSpaceDN w:val="0"/>
              <w:spacing w:after="0" w:line="240" w:lineRule="auto"/>
              <w:ind w:leftChars="100" w:left="737" w:hangingChars="207" w:hanging="497"/>
              <w:jc w:val="both"/>
              <w:rPr>
                <w:rFonts w:ascii="標楷體" w:hAnsi="標楷體"/>
                <w:sz w:val="24"/>
                <w:szCs w:val="28"/>
              </w:rPr>
            </w:pPr>
            <w:r w:rsidRPr="009D32CF">
              <w:rPr>
                <w:rFonts w:ascii="標楷體" w:hAnsi="標楷體" w:hint="eastAsia"/>
                <w:sz w:val="24"/>
                <w:szCs w:val="28"/>
              </w:rPr>
              <w:t>一、○○○○○○○○○○○。</w:t>
            </w:r>
          </w:p>
          <w:p w14:paraId="74975B99" w14:textId="77777777" w:rsidR="00F056E5" w:rsidRPr="009D32CF" w:rsidRDefault="00F056E5" w:rsidP="00932CDC">
            <w:pPr>
              <w:pStyle w:val="-1"/>
              <w:kinsoku w:val="0"/>
              <w:overflowPunct w:val="0"/>
              <w:autoSpaceDE w:val="0"/>
              <w:autoSpaceDN w:val="0"/>
              <w:spacing w:after="0" w:line="240" w:lineRule="auto"/>
              <w:ind w:leftChars="100" w:left="737" w:hangingChars="207" w:hanging="497"/>
              <w:jc w:val="both"/>
              <w:rPr>
                <w:rFonts w:ascii="標楷體" w:hAnsi="標楷體"/>
                <w:sz w:val="24"/>
                <w:szCs w:val="28"/>
              </w:rPr>
            </w:pPr>
            <w:r w:rsidRPr="009D32CF">
              <w:rPr>
                <w:rFonts w:ascii="標楷體" w:hAnsi="標楷體" w:hint="eastAsia"/>
                <w:sz w:val="24"/>
                <w:szCs w:val="28"/>
              </w:rPr>
              <w:t>二、○○○○○○：</w:t>
            </w:r>
          </w:p>
          <w:p w14:paraId="6DA1EB2C" w14:textId="77777777" w:rsidR="00F056E5" w:rsidRPr="009D32CF" w:rsidRDefault="00F056E5" w:rsidP="008673C3">
            <w:pPr>
              <w:kinsoku w:val="0"/>
              <w:overflowPunct w:val="0"/>
              <w:autoSpaceDE w:val="0"/>
              <w:autoSpaceDN w:val="0"/>
              <w:ind w:leftChars="189" w:left="1006" w:hangingChars="230" w:hanging="552"/>
              <w:jc w:val="both"/>
              <w:rPr>
                <w:rFonts w:ascii="標楷體" w:eastAsia="標楷體" w:hAnsi="標楷體"/>
                <w:szCs w:val="28"/>
              </w:rPr>
            </w:pPr>
            <w:r w:rsidRPr="009D32CF">
              <w:rPr>
                <w:rFonts w:ascii="標楷體" w:eastAsia="標楷體" w:hAnsi="標楷體" w:hint="eastAsia"/>
                <w:szCs w:val="28"/>
              </w:rPr>
              <w:t>(一)○○○○○○○○○。</w:t>
            </w:r>
          </w:p>
          <w:p w14:paraId="77C7FB14" w14:textId="77777777" w:rsidR="00F056E5" w:rsidRPr="009D32CF" w:rsidRDefault="00F056E5" w:rsidP="008673C3">
            <w:pPr>
              <w:kinsoku w:val="0"/>
              <w:overflowPunct w:val="0"/>
              <w:autoSpaceDE w:val="0"/>
              <w:autoSpaceDN w:val="0"/>
              <w:ind w:leftChars="189" w:left="1006" w:hangingChars="230" w:hanging="552"/>
              <w:jc w:val="both"/>
              <w:rPr>
                <w:rFonts w:ascii="標楷體" w:eastAsia="標楷體" w:hAnsi="標楷體"/>
                <w:szCs w:val="28"/>
              </w:rPr>
            </w:pPr>
            <w:r w:rsidRPr="009D32CF">
              <w:rPr>
                <w:rFonts w:ascii="標楷體" w:eastAsia="標楷體" w:hAnsi="標楷體" w:hint="eastAsia"/>
                <w:szCs w:val="28"/>
              </w:rPr>
              <w:t>(二)○○○○○○○○○：</w:t>
            </w:r>
          </w:p>
          <w:p w14:paraId="4DF83775" w14:textId="422BF596" w:rsidR="00F056E5" w:rsidRPr="009D32CF" w:rsidRDefault="00EB2B2E" w:rsidP="00864AEF">
            <w:pPr>
              <w:kinsoku w:val="0"/>
              <w:overflowPunct w:val="0"/>
              <w:autoSpaceDE w:val="0"/>
              <w:autoSpaceDN w:val="0"/>
              <w:ind w:leftChars="307" w:left="1018" w:hangingChars="117" w:hanging="281"/>
              <w:jc w:val="both"/>
              <w:rPr>
                <w:rFonts w:ascii="標楷體" w:eastAsia="標楷體" w:hAnsi="標楷體"/>
                <w:szCs w:val="28"/>
              </w:rPr>
            </w:pPr>
            <w:r>
              <w:rPr>
                <w:rFonts w:ascii="標楷體" w:eastAsia="標楷體" w:hAnsi="標楷體" w:hint="eastAsia"/>
                <w:szCs w:val="28"/>
              </w:rPr>
              <w:t xml:space="preserve">  </w:t>
            </w:r>
            <w:r w:rsidR="00221B54">
              <w:rPr>
                <w:rFonts w:ascii="標楷體" w:eastAsia="標楷體" w:hAnsi="標楷體" w:hint="eastAsia"/>
                <w:szCs w:val="28"/>
              </w:rPr>
              <w:t xml:space="preserve"> </w:t>
            </w:r>
            <w:r>
              <w:rPr>
                <w:rFonts w:ascii="標楷體" w:eastAsia="標楷體" w:hAnsi="標楷體" w:hint="eastAsia"/>
                <w:szCs w:val="28"/>
              </w:rPr>
              <w:t>1.</w:t>
            </w:r>
            <w:r w:rsidR="00F056E5" w:rsidRPr="009D32CF">
              <w:rPr>
                <w:rFonts w:ascii="標楷體" w:eastAsia="標楷體" w:hAnsi="標楷體" w:hint="eastAsia"/>
                <w:szCs w:val="28"/>
              </w:rPr>
              <w:t>○○○</w:t>
            </w:r>
            <w:r w:rsidR="006F0B58" w:rsidRPr="009D32CF">
              <w:rPr>
                <w:rFonts w:ascii="標楷體" w:eastAsia="標楷體" w:hAnsi="標楷體" w:hint="eastAsia"/>
                <w:szCs w:val="28"/>
              </w:rPr>
              <w:t>○</w:t>
            </w:r>
            <w:r w:rsidR="00F056E5" w:rsidRPr="009D32CF">
              <w:rPr>
                <w:rFonts w:ascii="標楷體" w:eastAsia="標楷體" w:hAnsi="標楷體" w:hint="eastAsia"/>
                <w:szCs w:val="28"/>
              </w:rPr>
              <w:t>。</w:t>
            </w:r>
          </w:p>
          <w:p w14:paraId="467473D2" w14:textId="2B7948BF" w:rsidR="00864AEF" w:rsidRPr="009D32CF" w:rsidRDefault="00EB2B2E" w:rsidP="007E2FE9">
            <w:pPr>
              <w:kinsoku w:val="0"/>
              <w:overflowPunct w:val="0"/>
              <w:autoSpaceDE w:val="0"/>
              <w:autoSpaceDN w:val="0"/>
              <w:ind w:leftChars="307" w:left="1265" w:hangingChars="220" w:hanging="528"/>
              <w:jc w:val="both"/>
              <w:rPr>
                <w:rFonts w:ascii="標楷體" w:eastAsia="標楷體" w:hAnsi="標楷體"/>
                <w:szCs w:val="28"/>
              </w:rPr>
            </w:pPr>
            <w:r>
              <w:rPr>
                <w:rFonts w:ascii="標楷體" w:eastAsia="標楷體" w:hAnsi="標楷體" w:hint="eastAsia"/>
                <w:szCs w:val="28"/>
              </w:rPr>
              <w:t xml:space="preserve">  </w:t>
            </w:r>
            <w:r w:rsidR="00221B54">
              <w:rPr>
                <w:rFonts w:ascii="標楷體" w:eastAsia="標楷體" w:hAnsi="標楷體" w:hint="eastAsia"/>
                <w:szCs w:val="28"/>
              </w:rPr>
              <w:t xml:space="preserve"> </w:t>
            </w:r>
            <w:r>
              <w:rPr>
                <w:rFonts w:ascii="標楷體" w:eastAsia="標楷體" w:hAnsi="標楷體" w:hint="eastAsia"/>
                <w:szCs w:val="28"/>
              </w:rPr>
              <w:t>2.</w:t>
            </w:r>
            <w:r w:rsidR="00F056E5" w:rsidRPr="009D32CF">
              <w:rPr>
                <w:rFonts w:ascii="標楷體" w:eastAsia="標楷體" w:hAnsi="標楷體" w:hint="eastAsia"/>
                <w:szCs w:val="28"/>
              </w:rPr>
              <w:t>○</w:t>
            </w:r>
            <w:r w:rsidR="00864AEF" w:rsidRPr="009D32CF">
              <w:rPr>
                <w:rFonts w:ascii="標楷體" w:eastAsia="標楷體" w:hAnsi="標楷體" w:hint="eastAsia"/>
                <w:szCs w:val="28"/>
              </w:rPr>
              <w:t>○</w:t>
            </w:r>
            <w:r w:rsidR="00F056E5" w:rsidRPr="009D32CF">
              <w:rPr>
                <w:rFonts w:ascii="標楷體" w:eastAsia="標楷體" w:hAnsi="標楷體" w:hint="eastAsia"/>
                <w:szCs w:val="28"/>
              </w:rPr>
              <w:t>○○○○</w:t>
            </w:r>
            <w:r w:rsidR="00864AEF" w:rsidRPr="009D32CF">
              <w:rPr>
                <w:rFonts w:ascii="標楷體" w:eastAsia="標楷體" w:hAnsi="標楷體" w:hint="eastAsia"/>
                <w:szCs w:val="28"/>
              </w:rPr>
              <w:t>○</w:t>
            </w:r>
            <w:r w:rsidR="00F056E5" w:rsidRPr="009D32CF">
              <w:rPr>
                <w:rFonts w:ascii="標楷體" w:eastAsia="標楷體" w:hAnsi="標楷體" w:hint="eastAsia"/>
                <w:szCs w:val="28"/>
              </w:rPr>
              <w:t>。</w:t>
            </w:r>
          </w:p>
        </w:tc>
        <w:tc>
          <w:tcPr>
            <w:tcW w:w="2767" w:type="dxa"/>
            <w:shd w:val="clear" w:color="auto" w:fill="auto"/>
          </w:tcPr>
          <w:p w14:paraId="7C8C23D7" w14:textId="77777777" w:rsidR="00F056E5" w:rsidRPr="009D32CF" w:rsidRDefault="00F056E5" w:rsidP="00932CDC">
            <w:pPr>
              <w:pStyle w:val="-1"/>
              <w:spacing w:after="0" w:line="240" w:lineRule="auto"/>
              <w:ind w:left="240" w:hangingChars="100" w:hanging="240"/>
              <w:jc w:val="both"/>
              <w:rPr>
                <w:rFonts w:ascii="標楷體" w:hAnsi="標楷體"/>
                <w:sz w:val="28"/>
                <w:szCs w:val="28"/>
              </w:rPr>
            </w:pPr>
            <w:r w:rsidRPr="009D32CF">
              <w:rPr>
                <w:rFonts w:ascii="標楷體" w:hAnsi="標楷體" w:hint="eastAsia"/>
                <w:sz w:val="24"/>
                <w:szCs w:val="28"/>
              </w:rPr>
              <w:t>（格式同修正條文）</w:t>
            </w:r>
          </w:p>
        </w:tc>
        <w:tc>
          <w:tcPr>
            <w:tcW w:w="2768" w:type="dxa"/>
            <w:shd w:val="clear" w:color="auto" w:fill="auto"/>
          </w:tcPr>
          <w:p w14:paraId="2747E62B" w14:textId="77777777" w:rsidR="00F056E5" w:rsidRPr="009D32CF" w:rsidRDefault="00F056E5" w:rsidP="00932CDC">
            <w:pPr>
              <w:pStyle w:val="-1"/>
              <w:kinsoku w:val="0"/>
              <w:overflowPunct w:val="0"/>
              <w:autoSpaceDE w:val="0"/>
              <w:autoSpaceDN w:val="0"/>
              <w:spacing w:after="0" w:line="240" w:lineRule="auto"/>
              <w:jc w:val="both"/>
              <w:rPr>
                <w:rFonts w:ascii="標楷體" w:hAnsi="標楷體"/>
                <w:sz w:val="24"/>
                <w:szCs w:val="28"/>
              </w:rPr>
            </w:pPr>
            <w:r w:rsidRPr="009D32CF">
              <w:rPr>
                <w:rFonts w:ascii="標楷體" w:hAnsi="標楷體" w:hint="eastAsia"/>
                <w:sz w:val="24"/>
                <w:szCs w:val="28"/>
              </w:rPr>
              <w:t>○○○○○○○○○。</w:t>
            </w:r>
          </w:p>
          <w:p w14:paraId="0C55CB3A" w14:textId="77777777" w:rsidR="00F056E5" w:rsidRPr="009D32CF" w:rsidRDefault="00F056E5" w:rsidP="00932CDC">
            <w:pPr>
              <w:pStyle w:val="-1"/>
              <w:kinsoku w:val="0"/>
              <w:overflowPunct w:val="0"/>
              <w:autoSpaceDE w:val="0"/>
              <w:autoSpaceDN w:val="0"/>
              <w:spacing w:after="0" w:line="240" w:lineRule="auto"/>
              <w:jc w:val="both"/>
              <w:rPr>
                <w:rFonts w:ascii="標楷體" w:hAnsi="標楷體"/>
                <w:sz w:val="24"/>
                <w:szCs w:val="28"/>
              </w:rPr>
            </w:pPr>
            <w:r w:rsidRPr="009D32CF">
              <w:rPr>
                <w:rFonts w:ascii="標楷體" w:hAnsi="標楷體" w:hint="eastAsia"/>
                <w:sz w:val="24"/>
                <w:szCs w:val="28"/>
              </w:rPr>
              <w:t>或</w:t>
            </w:r>
          </w:p>
          <w:p w14:paraId="52622E1C" w14:textId="77777777" w:rsidR="00F056E5" w:rsidRPr="009D32CF" w:rsidRDefault="00F056E5" w:rsidP="00932CDC">
            <w:pPr>
              <w:pStyle w:val="-1"/>
              <w:kinsoku w:val="0"/>
              <w:overflowPunct w:val="0"/>
              <w:autoSpaceDE w:val="0"/>
              <w:autoSpaceDN w:val="0"/>
              <w:spacing w:after="0" w:line="240" w:lineRule="auto"/>
              <w:ind w:left="523" w:hangingChars="218" w:hanging="523"/>
              <w:jc w:val="both"/>
              <w:rPr>
                <w:rFonts w:ascii="標楷體" w:hAnsi="標楷體"/>
                <w:sz w:val="24"/>
                <w:szCs w:val="28"/>
              </w:rPr>
            </w:pPr>
            <w:r w:rsidRPr="009D32CF">
              <w:rPr>
                <w:rFonts w:ascii="標楷體" w:hAnsi="標楷體" w:hint="eastAsia"/>
                <w:sz w:val="24"/>
                <w:szCs w:val="28"/>
              </w:rPr>
              <w:t>一、○○○○。</w:t>
            </w:r>
          </w:p>
          <w:p w14:paraId="1B8FD14C" w14:textId="77777777" w:rsidR="00F056E5" w:rsidRPr="009D32CF" w:rsidRDefault="00F056E5" w:rsidP="00932CDC">
            <w:pPr>
              <w:pStyle w:val="-1"/>
              <w:kinsoku w:val="0"/>
              <w:overflowPunct w:val="0"/>
              <w:autoSpaceDE w:val="0"/>
              <w:autoSpaceDN w:val="0"/>
              <w:spacing w:after="0" w:line="240" w:lineRule="auto"/>
              <w:ind w:left="528" w:hangingChars="220" w:hanging="528"/>
              <w:jc w:val="both"/>
              <w:rPr>
                <w:rFonts w:ascii="標楷體" w:hAnsi="標楷體"/>
                <w:sz w:val="24"/>
                <w:szCs w:val="28"/>
              </w:rPr>
            </w:pPr>
            <w:r w:rsidRPr="009D32CF">
              <w:rPr>
                <w:rFonts w:ascii="標楷體" w:hAnsi="標楷體" w:hint="eastAsia"/>
                <w:sz w:val="24"/>
                <w:szCs w:val="28"/>
              </w:rPr>
              <w:t>二、○○○○○○○○。</w:t>
            </w:r>
          </w:p>
          <w:p w14:paraId="775D2460" w14:textId="77777777" w:rsidR="00F056E5" w:rsidRPr="009D32CF" w:rsidRDefault="00F056E5" w:rsidP="00932CDC">
            <w:pPr>
              <w:pStyle w:val="-1"/>
              <w:kinsoku w:val="0"/>
              <w:overflowPunct w:val="0"/>
              <w:autoSpaceDE w:val="0"/>
              <w:autoSpaceDN w:val="0"/>
              <w:spacing w:after="0" w:line="240" w:lineRule="auto"/>
              <w:ind w:leftChars="30" w:left="72"/>
              <w:jc w:val="both"/>
              <w:rPr>
                <w:rFonts w:ascii="標楷體" w:hAnsi="標楷體"/>
                <w:sz w:val="28"/>
                <w:szCs w:val="28"/>
              </w:rPr>
            </w:pPr>
            <w:r w:rsidRPr="009D32CF">
              <w:rPr>
                <w:rFonts w:ascii="標楷體" w:hAnsi="標楷體" w:hint="eastAsia"/>
                <w:b/>
                <w:sz w:val="22"/>
                <w:shd w:val="pct15" w:color="auto" w:fill="FFFFFF"/>
              </w:rPr>
              <w:t>（說明欄內容應摘要敘明修正理由，不可僅照引條文</w:t>
            </w:r>
            <w:r w:rsidR="00814C48" w:rsidRPr="009D32CF">
              <w:rPr>
                <w:rFonts w:ascii="標楷體" w:hAnsi="標楷體" w:hint="eastAsia"/>
                <w:b/>
                <w:sz w:val="22"/>
                <w:shd w:val="pct15" w:color="auto" w:fill="FFFFFF"/>
              </w:rPr>
              <w:t>規定</w:t>
            </w:r>
            <w:r w:rsidR="00D16D43" w:rsidRPr="009D32CF">
              <w:rPr>
                <w:rFonts w:ascii="標楷體" w:hAnsi="標楷體" w:hint="eastAsia"/>
                <w:b/>
                <w:sz w:val="22"/>
                <w:shd w:val="pct15" w:color="auto" w:fill="FFFFFF"/>
              </w:rPr>
              <w:t>或</w:t>
            </w:r>
            <w:r w:rsidR="00736E26" w:rsidRPr="009D32CF">
              <w:rPr>
                <w:rFonts w:ascii="標楷體" w:hAnsi="標楷體" w:hint="eastAsia"/>
                <w:b/>
                <w:sz w:val="22"/>
                <w:shd w:val="pct15" w:color="auto" w:fill="FFFFFF"/>
              </w:rPr>
              <w:t>僅敘條文要旨</w:t>
            </w:r>
            <w:r w:rsidRPr="009D32CF">
              <w:rPr>
                <w:rFonts w:ascii="標楷體" w:hAnsi="標楷體" w:hint="eastAsia"/>
                <w:b/>
                <w:sz w:val="22"/>
                <w:shd w:val="pct15" w:color="auto" w:fill="FFFFFF"/>
              </w:rPr>
              <w:t>。）</w:t>
            </w:r>
          </w:p>
        </w:tc>
      </w:tr>
    </w:tbl>
    <w:p w14:paraId="5CD74719" w14:textId="77777777" w:rsidR="00F056E5" w:rsidRPr="009D32CF" w:rsidRDefault="00F056E5" w:rsidP="00F056E5">
      <w:pPr>
        <w:pStyle w:val="-1"/>
        <w:spacing w:after="0" w:line="500" w:lineRule="exact"/>
        <w:jc w:val="both"/>
        <w:rPr>
          <w:rFonts w:ascii="標楷體" w:hAnsi="標楷體"/>
          <w:sz w:val="24"/>
        </w:rPr>
      </w:pPr>
    </w:p>
    <w:p w14:paraId="49CF674B" w14:textId="77777777" w:rsidR="009B53D8" w:rsidRPr="009D32CF" w:rsidRDefault="00B62E1D" w:rsidP="00F056E5">
      <w:pPr>
        <w:pStyle w:val="-1"/>
        <w:spacing w:after="0" w:line="500" w:lineRule="exact"/>
        <w:jc w:val="both"/>
        <w:rPr>
          <w:rFonts w:ascii="標楷體" w:hAnsi="標楷體"/>
          <w:sz w:val="28"/>
          <w:szCs w:val="28"/>
        </w:rPr>
      </w:pPr>
      <w:r>
        <w:rPr>
          <w:rFonts w:ascii="標楷體" w:hAnsi="標楷體"/>
          <w:sz w:val="28"/>
          <w:szCs w:val="28"/>
        </w:rPr>
        <w:pict w14:anchorId="20144360">
          <v:rect id="_x0000_i1051" style="width:0;height:1.5pt" o:hralign="center" o:hrstd="t" o:hr="t" fillcolor="#aca899" stroked="f"/>
        </w:pict>
      </w:r>
    </w:p>
    <w:p w14:paraId="34BA8096" w14:textId="77777777" w:rsidR="009B53D8" w:rsidRPr="009D32CF" w:rsidRDefault="009B53D8" w:rsidP="00BD0BA7">
      <w:pPr>
        <w:spacing w:line="400" w:lineRule="exact"/>
        <w:ind w:left="851" w:hanging="851"/>
        <w:jc w:val="both"/>
        <w:rPr>
          <w:rFonts w:ascii="標楷體" w:eastAsia="標楷體" w:hAnsi="標楷體"/>
          <w:b/>
          <w:sz w:val="28"/>
          <w:szCs w:val="28"/>
        </w:rPr>
      </w:pPr>
      <w:r w:rsidRPr="009D32CF">
        <w:rPr>
          <w:rFonts w:ascii="標楷體" w:eastAsia="標楷體" w:hAnsi="標楷體" w:hint="eastAsia"/>
          <w:b/>
          <w:sz w:val="28"/>
          <w:szCs w:val="28"/>
        </w:rPr>
        <w:t>註1：除全案修正</w:t>
      </w:r>
      <w:r w:rsidR="00707F55" w:rsidRPr="009D32CF">
        <w:rPr>
          <w:rFonts w:ascii="標楷體" w:eastAsia="標楷體" w:hAnsi="標楷體" w:hint="eastAsia"/>
          <w:b/>
          <w:sz w:val="28"/>
          <w:szCs w:val="28"/>
        </w:rPr>
        <w:t>、單純或併同條文</w:t>
      </w:r>
      <w:r w:rsidR="00B65FAF" w:rsidRPr="009D32CF">
        <w:rPr>
          <w:rFonts w:ascii="標楷體" w:eastAsia="標楷體" w:hAnsi="標楷體" w:hint="eastAsia"/>
          <w:b/>
          <w:sz w:val="28"/>
          <w:szCs w:val="28"/>
        </w:rPr>
        <w:t>內容</w:t>
      </w:r>
      <w:r w:rsidR="00707F55" w:rsidRPr="009D32CF">
        <w:rPr>
          <w:rFonts w:ascii="標楷體" w:eastAsia="標楷體" w:hAnsi="標楷體" w:hint="eastAsia"/>
          <w:b/>
          <w:sz w:val="28"/>
          <w:szCs w:val="28"/>
        </w:rPr>
        <w:t>修正附表（附件）</w:t>
      </w:r>
      <w:r w:rsidRPr="009D32CF">
        <w:rPr>
          <w:rFonts w:ascii="標楷體" w:eastAsia="標楷體" w:hAnsi="標楷體" w:hint="eastAsia"/>
          <w:b/>
          <w:sz w:val="28"/>
          <w:szCs w:val="28"/>
        </w:rPr>
        <w:t>外，請依條文修正情形取代填入下列文字：</w:t>
      </w:r>
    </w:p>
    <w:p w14:paraId="71E3DA3F" w14:textId="77777777" w:rsidR="009B53D8" w:rsidRPr="009D32CF" w:rsidRDefault="009B53D8" w:rsidP="004E2099">
      <w:pPr>
        <w:spacing w:line="400" w:lineRule="exact"/>
        <w:ind w:left="540" w:firstLine="169"/>
        <w:jc w:val="both"/>
        <w:rPr>
          <w:rFonts w:ascii="標楷體" w:eastAsia="標楷體" w:hAnsi="標楷體"/>
          <w:b/>
          <w:sz w:val="28"/>
          <w:szCs w:val="28"/>
        </w:rPr>
      </w:pPr>
      <w:r w:rsidRPr="009D32CF">
        <w:rPr>
          <w:rFonts w:ascii="標楷體" w:eastAsia="標楷體" w:hAnsi="標楷體" w:hint="eastAsia"/>
          <w:b/>
          <w:sz w:val="28"/>
          <w:szCs w:val="28"/>
        </w:rPr>
        <w:t>（1）部分條文</w:t>
      </w:r>
    </w:p>
    <w:p w14:paraId="4D38A855" w14:textId="77777777" w:rsidR="009B53D8" w:rsidRPr="009D32CF" w:rsidRDefault="009B53D8" w:rsidP="004E2099">
      <w:pPr>
        <w:spacing w:line="400" w:lineRule="exact"/>
        <w:ind w:left="540" w:firstLine="169"/>
        <w:jc w:val="both"/>
        <w:rPr>
          <w:rFonts w:ascii="標楷體" w:eastAsia="標楷體" w:hAnsi="標楷體"/>
          <w:b/>
          <w:sz w:val="28"/>
          <w:szCs w:val="28"/>
        </w:rPr>
      </w:pPr>
      <w:r w:rsidRPr="009D32CF">
        <w:rPr>
          <w:rFonts w:ascii="標楷體" w:eastAsia="標楷體" w:hAnsi="標楷體" w:hint="eastAsia"/>
          <w:b/>
          <w:sz w:val="28"/>
          <w:szCs w:val="28"/>
        </w:rPr>
        <w:t>（2）第</w:t>
      </w:r>
      <w:r w:rsidRPr="009D32CF">
        <w:rPr>
          <w:rFonts w:ascii="標楷體" w:eastAsia="標楷體" w:hAnsi="標楷體" w:hint="eastAsia"/>
          <w:b/>
          <w:sz w:val="28"/>
          <w:szCs w:val="28"/>
        </w:rPr>
        <w:sym w:font="Wingdings 2" w:char="F099"/>
      </w:r>
      <w:r w:rsidRPr="009D32CF">
        <w:rPr>
          <w:rFonts w:ascii="標楷體" w:eastAsia="標楷體" w:hAnsi="標楷體" w:hint="eastAsia"/>
          <w:b/>
          <w:sz w:val="28"/>
          <w:szCs w:val="28"/>
        </w:rPr>
        <w:t>條、第</w:t>
      </w:r>
      <w:r w:rsidRPr="009D32CF">
        <w:rPr>
          <w:rFonts w:ascii="標楷體" w:eastAsia="標楷體" w:hAnsi="標楷體" w:hint="eastAsia"/>
          <w:b/>
          <w:sz w:val="28"/>
          <w:szCs w:val="28"/>
        </w:rPr>
        <w:sym w:font="Wingdings 2" w:char="F099"/>
      </w:r>
      <w:r w:rsidRPr="009D32CF">
        <w:rPr>
          <w:rFonts w:ascii="標楷體" w:eastAsia="標楷體" w:hAnsi="標楷體" w:hint="eastAsia"/>
          <w:b/>
          <w:sz w:val="28"/>
          <w:szCs w:val="28"/>
        </w:rPr>
        <w:t>條、第</w:t>
      </w:r>
      <w:r w:rsidRPr="009D32CF">
        <w:rPr>
          <w:rFonts w:ascii="標楷體" w:eastAsia="標楷體" w:hAnsi="標楷體" w:hint="eastAsia"/>
          <w:b/>
          <w:sz w:val="28"/>
          <w:szCs w:val="28"/>
        </w:rPr>
        <w:sym w:font="Wingdings 2" w:char="F099"/>
      </w:r>
      <w:r w:rsidRPr="009D32CF">
        <w:rPr>
          <w:rFonts w:ascii="標楷體" w:eastAsia="標楷體" w:hAnsi="標楷體" w:hint="eastAsia"/>
          <w:b/>
          <w:sz w:val="28"/>
          <w:szCs w:val="28"/>
        </w:rPr>
        <w:t>條</w:t>
      </w:r>
    </w:p>
    <w:p w14:paraId="119EB20D" w14:textId="564CDF8D" w:rsidR="00707F55" w:rsidRPr="009D32CF" w:rsidRDefault="00707F55" w:rsidP="007C31ED">
      <w:pPr>
        <w:kinsoku w:val="0"/>
        <w:overflowPunct w:val="0"/>
        <w:spacing w:line="400" w:lineRule="exact"/>
        <w:ind w:left="849" w:hangingChars="303" w:hanging="849"/>
        <w:jc w:val="both"/>
        <w:rPr>
          <w:rFonts w:ascii="標楷體" w:eastAsia="標楷體" w:hAnsi="標楷體"/>
          <w:b/>
          <w:sz w:val="28"/>
          <w:szCs w:val="28"/>
        </w:rPr>
      </w:pPr>
      <w:r w:rsidRPr="009D32CF">
        <w:rPr>
          <w:rFonts w:ascii="標楷體" w:eastAsia="標楷體" w:hAnsi="標楷體" w:hint="eastAsia"/>
          <w:b/>
          <w:sz w:val="28"/>
          <w:szCs w:val="28"/>
        </w:rPr>
        <w:t>註2：單純</w:t>
      </w:r>
      <w:r w:rsidR="002831D0" w:rsidRPr="009D32CF">
        <w:rPr>
          <w:rFonts w:ascii="標楷體" w:eastAsia="標楷體" w:hAnsi="標楷體" w:hint="eastAsia"/>
          <w:b/>
          <w:sz w:val="28"/>
          <w:szCs w:val="28"/>
        </w:rPr>
        <w:t>修正附表（附件）</w:t>
      </w:r>
      <w:r w:rsidR="00457B4E" w:rsidRPr="009D32CF">
        <w:rPr>
          <w:rFonts w:ascii="標楷體" w:eastAsia="標楷體" w:hAnsi="標楷體" w:hint="eastAsia"/>
          <w:b/>
          <w:sz w:val="28"/>
          <w:szCs w:val="28"/>
        </w:rPr>
        <w:t>、</w:t>
      </w:r>
      <w:r w:rsidRPr="009D32CF">
        <w:rPr>
          <w:rFonts w:ascii="標楷體" w:eastAsia="標楷體" w:hAnsi="標楷體" w:hint="eastAsia"/>
          <w:b/>
          <w:sz w:val="28"/>
          <w:szCs w:val="28"/>
        </w:rPr>
        <w:t>併同</w:t>
      </w:r>
      <w:r w:rsidR="00457B4E" w:rsidRPr="009D32CF">
        <w:rPr>
          <w:rFonts w:ascii="標楷體" w:eastAsia="標楷體" w:hAnsi="標楷體" w:hint="eastAsia"/>
          <w:b/>
          <w:sz w:val="28"/>
          <w:szCs w:val="28"/>
        </w:rPr>
        <w:t>附表</w:t>
      </w:r>
      <w:r w:rsidR="003A03C1" w:rsidRPr="009D32CF">
        <w:rPr>
          <w:rFonts w:ascii="標楷體" w:eastAsia="標楷體" w:hAnsi="標楷體" w:hint="eastAsia"/>
          <w:b/>
          <w:sz w:val="28"/>
          <w:szCs w:val="28"/>
        </w:rPr>
        <w:t>所</w:t>
      </w:r>
      <w:r w:rsidR="00457B4E" w:rsidRPr="009D32CF">
        <w:rPr>
          <w:rFonts w:ascii="標楷體" w:eastAsia="標楷體" w:hAnsi="標楷體" w:hint="eastAsia"/>
          <w:b/>
          <w:sz w:val="28"/>
          <w:szCs w:val="28"/>
        </w:rPr>
        <w:t>對應</w:t>
      </w:r>
      <w:r w:rsidRPr="009D32CF">
        <w:rPr>
          <w:rFonts w:ascii="標楷體" w:eastAsia="標楷體" w:hAnsi="標楷體" w:hint="eastAsia"/>
          <w:b/>
          <w:sz w:val="28"/>
          <w:szCs w:val="28"/>
        </w:rPr>
        <w:t>條文</w:t>
      </w:r>
      <w:r w:rsidR="00457B4E" w:rsidRPr="009D32CF">
        <w:rPr>
          <w:rFonts w:ascii="標楷體" w:eastAsia="標楷體" w:hAnsi="標楷體" w:hint="eastAsia"/>
          <w:b/>
          <w:sz w:val="28"/>
          <w:szCs w:val="28"/>
        </w:rPr>
        <w:t>或</w:t>
      </w:r>
      <w:r w:rsidR="00BD7781" w:rsidRPr="009D32CF">
        <w:rPr>
          <w:rFonts w:ascii="標楷體" w:eastAsia="標楷體" w:hAnsi="標楷體" w:hint="eastAsia"/>
          <w:b/>
          <w:sz w:val="28"/>
          <w:szCs w:val="28"/>
        </w:rPr>
        <w:t>其他</w:t>
      </w:r>
      <w:r w:rsidR="00457B4E" w:rsidRPr="009D32CF">
        <w:rPr>
          <w:rFonts w:ascii="標楷體" w:eastAsia="標楷體" w:hAnsi="標楷體" w:hint="eastAsia"/>
          <w:b/>
          <w:sz w:val="28"/>
          <w:szCs w:val="28"/>
        </w:rPr>
        <w:t>條文</w:t>
      </w:r>
      <w:r w:rsidR="00B65FAF" w:rsidRPr="009D32CF">
        <w:rPr>
          <w:rFonts w:ascii="標楷體" w:eastAsia="標楷體" w:hAnsi="標楷體" w:hint="eastAsia"/>
          <w:b/>
          <w:sz w:val="28"/>
          <w:szCs w:val="28"/>
        </w:rPr>
        <w:t>內容</w:t>
      </w:r>
      <w:r w:rsidRPr="009D32CF">
        <w:rPr>
          <w:rFonts w:ascii="標楷體" w:eastAsia="標楷體" w:hAnsi="標楷體" w:hint="eastAsia"/>
          <w:b/>
          <w:sz w:val="28"/>
          <w:szCs w:val="28"/>
        </w:rPr>
        <w:t>修正附表（附件），附表（附件）修正對照說明之</w:t>
      </w:r>
      <w:r w:rsidR="00D51A86" w:rsidRPr="009D32CF">
        <w:rPr>
          <w:rFonts w:ascii="標楷體" w:eastAsia="標楷體" w:hAnsi="標楷體" w:hint="eastAsia"/>
          <w:b/>
          <w:sz w:val="28"/>
          <w:szCs w:val="28"/>
        </w:rPr>
        <w:t>格式及</w:t>
      </w:r>
      <w:r w:rsidRPr="009D32CF">
        <w:rPr>
          <w:rFonts w:ascii="標楷體" w:eastAsia="標楷體" w:hAnsi="標楷體" w:hint="eastAsia"/>
          <w:b/>
          <w:sz w:val="28"/>
          <w:szCs w:val="28"/>
        </w:rPr>
        <w:t>標題，請參</w:t>
      </w:r>
      <w:r w:rsidR="00DB1AA9" w:rsidRPr="009D32CF">
        <w:rPr>
          <w:rFonts w:ascii="標楷體" w:eastAsia="標楷體" w:hAnsi="標楷體" w:hint="eastAsia"/>
          <w:b/>
          <w:sz w:val="28"/>
          <w:szCs w:val="28"/>
        </w:rPr>
        <w:t>考</w:t>
      </w:r>
      <w:r w:rsidR="00D51A86" w:rsidRPr="009D32CF">
        <w:rPr>
          <w:rFonts w:ascii="標楷體" w:eastAsia="標楷體" w:hAnsi="標楷體" w:hint="eastAsia"/>
          <w:b/>
          <w:sz w:val="28"/>
          <w:szCs w:val="28"/>
        </w:rPr>
        <w:t>第</w:t>
      </w:r>
      <w:r w:rsidR="00B7655C" w:rsidRPr="009D32CF">
        <w:rPr>
          <w:rFonts w:ascii="標楷體" w:eastAsia="標楷體" w:hAnsi="標楷體" w:hint="eastAsia"/>
          <w:b/>
          <w:sz w:val="28"/>
          <w:szCs w:val="28"/>
        </w:rPr>
        <w:t>62</w:t>
      </w:r>
      <w:r w:rsidR="00D51A86" w:rsidRPr="009D32CF">
        <w:rPr>
          <w:rFonts w:ascii="標楷體" w:eastAsia="標楷體" w:hAnsi="標楷體" w:hint="eastAsia"/>
          <w:b/>
          <w:sz w:val="28"/>
          <w:szCs w:val="28"/>
        </w:rPr>
        <w:t>頁及第</w:t>
      </w:r>
      <w:r w:rsidR="00B7655C" w:rsidRPr="009D32CF">
        <w:rPr>
          <w:rFonts w:ascii="標楷體" w:eastAsia="標楷體" w:hAnsi="標楷體" w:hint="eastAsia"/>
          <w:b/>
          <w:sz w:val="28"/>
          <w:szCs w:val="28"/>
        </w:rPr>
        <w:t>63</w:t>
      </w:r>
      <w:r w:rsidR="00D51A86" w:rsidRPr="009D32CF">
        <w:rPr>
          <w:rFonts w:ascii="標楷體" w:eastAsia="標楷體" w:hAnsi="標楷體" w:hint="eastAsia"/>
          <w:b/>
          <w:sz w:val="28"/>
          <w:szCs w:val="28"/>
        </w:rPr>
        <w:t>頁</w:t>
      </w:r>
      <w:r w:rsidR="007F024D" w:rsidRPr="009D32CF">
        <w:rPr>
          <w:rFonts w:ascii="標楷體" w:eastAsia="標楷體" w:hAnsi="標楷體" w:hint="eastAsia"/>
          <w:b/>
          <w:sz w:val="28"/>
          <w:szCs w:val="28"/>
        </w:rPr>
        <w:t>所列</w:t>
      </w:r>
      <w:r w:rsidR="00D51A86" w:rsidRPr="009D32CF">
        <w:rPr>
          <w:rFonts w:ascii="標楷體" w:eastAsia="標楷體" w:hAnsi="標楷體" w:hint="eastAsia"/>
          <w:b/>
          <w:sz w:val="28"/>
          <w:szCs w:val="28"/>
        </w:rPr>
        <w:t>範例格式、</w:t>
      </w:r>
      <w:r w:rsidRPr="009D32CF">
        <w:rPr>
          <w:rFonts w:ascii="標楷體" w:eastAsia="標楷體" w:hAnsi="標楷體" w:hint="eastAsia"/>
          <w:b/>
          <w:sz w:val="28"/>
          <w:szCs w:val="28"/>
        </w:rPr>
        <w:t>第</w:t>
      </w:r>
      <w:r w:rsidR="00B7655C" w:rsidRPr="009D32CF">
        <w:rPr>
          <w:rFonts w:ascii="標楷體" w:eastAsia="標楷體" w:hAnsi="標楷體" w:hint="eastAsia"/>
          <w:b/>
          <w:sz w:val="28"/>
          <w:szCs w:val="28"/>
        </w:rPr>
        <w:t>66</w:t>
      </w:r>
      <w:r w:rsidRPr="009D32CF">
        <w:rPr>
          <w:rFonts w:ascii="標楷體" w:eastAsia="標楷體" w:hAnsi="標楷體" w:hint="eastAsia"/>
          <w:b/>
          <w:sz w:val="28"/>
          <w:szCs w:val="28"/>
        </w:rPr>
        <w:t>頁</w:t>
      </w:r>
      <w:r w:rsidR="003A26EF" w:rsidRPr="009D32CF">
        <w:rPr>
          <w:rFonts w:ascii="標楷體" w:eastAsia="標楷體" w:hAnsi="標楷體" w:hint="eastAsia"/>
          <w:b/>
          <w:sz w:val="28"/>
          <w:szCs w:val="28"/>
        </w:rPr>
        <w:t>及</w:t>
      </w:r>
      <w:r w:rsidR="00D51A86" w:rsidRPr="009D32CF">
        <w:rPr>
          <w:rFonts w:ascii="標楷體" w:eastAsia="標楷體" w:hAnsi="標楷體" w:hint="eastAsia"/>
          <w:b/>
          <w:sz w:val="28"/>
          <w:szCs w:val="28"/>
        </w:rPr>
        <w:t>第</w:t>
      </w:r>
      <w:r w:rsidR="003A26EF" w:rsidRPr="009D32CF">
        <w:rPr>
          <w:rFonts w:ascii="標楷體" w:eastAsia="標楷體" w:hAnsi="標楷體" w:hint="eastAsia"/>
          <w:b/>
          <w:sz w:val="28"/>
          <w:szCs w:val="28"/>
        </w:rPr>
        <w:t>6</w:t>
      </w:r>
      <w:r w:rsidR="00B7655C" w:rsidRPr="009D32CF">
        <w:rPr>
          <w:rFonts w:ascii="標楷體" w:eastAsia="標楷體" w:hAnsi="標楷體" w:hint="eastAsia"/>
          <w:b/>
          <w:sz w:val="28"/>
          <w:szCs w:val="28"/>
        </w:rPr>
        <w:t>7</w:t>
      </w:r>
      <w:r w:rsidR="00D51A86" w:rsidRPr="009D32CF">
        <w:rPr>
          <w:rFonts w:ascii="標楷體" w:eastAsia="標楷體" w:hAnsi="標楷體" w:hint="eastAsia"/>
          <w:b/>
          <w:sz w:val="28"/>
          <w:szCs w:val="28"/>
        </w:rPr>
        <w:t>頁</w:t>
      </w:r>
      <w:r w:rsidR="001D04A7" w:rsidRPr="009D32CF">
        <w:rPr>
          <w:rFonts w:ascii="標楷體" w:eastAsia="標楷體" w:hAnsi="標楷體" w:hint="eastAsia"/>
          <w:b/>
          <w:sz w:val="28"/>
          <w:szCs w:val="28"/>
        </w:rPr>
        <w:t>所舉例</w:t>
      </w:r>
      <w:r w:rsidRPr="009D32CF">
        <w:rPr>
          <w:rFonts w:ascii="標楷體" w:eastAsia="標楷體" w:hAnsi="標楷體" w:hint="eastAsia"/>
          <w:b/>
          <w:sz w:val="28"/>
          <w:szCs w:val="28"/>
        </w:rPr>
        <w:t>之附表修正對照說明標題繕寫方式辦理。</w:t>
      </w:r>
    </w:p>
    <w:p w14:paraId="10216927" w14:textId="77777777" w:rsidR="00F056E5" w:rsidRPr="009D32CF" w:rsidRDefault="00F056E5" w:rsidP="00F056E5">
      <w:pPr>
        <w:pStyle w:val="-1"/>
        <w:spacing w:after="0" w:line="400" w:lineRule="exact"/>
        <w:jc w:val="both"/>
        <w:rPr>
          <w:rFonts w:ascii="標楷體" w:hAnsi="標楷體"/>
          <w:b/>
          <w:sz w:val="28"/>
          <w:szCs w:val="28"/>
          <w:shd w:val="pct15" w:color="auto" w:fill="FFFFFF"/>
        </w:rPr>
      </w:pPr>
      <w:r w:rsidRPr="009D32CF">
        <w:rPr>
          <w:rFonts w:ascii="標楷體" w:hAnsi="標楷體"/>
          <w:sz w:val="24"/>
        </w:rPr>
        <w:br w:type="page"/>
      </w:r>
      <w:r w:rsidRPr="009D32CF">
        <w:rPr>
          <w:rFonts w:ascii="標楷體" w:hAnsi="標楷體" w:hint="eastAsia"/>
          <w:b/>
          <w:sz w:val="28"/>
          <w:szCs w:val="28"/>
        </w:rPr>
        <w:lastRenderedPageBreak/>
        <w:t>如有修正附表（附件）時</w:t>
      </w:r>
      <w:r w:rsidR="003B5AAC" w:rsidRPr="009D32CF">
        <w:rPr>
          <w:rFonts w:ascii="標楷體" w:hAnsi="標楷體" w:hint="eastAsia"/>
          <w:b/>
          <w:sz w:val="28"/>
          <w:szCs w:val="28"/>
        </w:rPr>
        <w:t>，</w:t>
      </w:r>
      <w:r w:rsidR="00E052A4" w:rsidRPr="009D32CF">
        <w:rPr>
          <w:rFonts w:ascii="標楷體" w:hAnsi="標楷體" w:hint="eastAsia"/>
          <w:b/>
          <w:sz w:val="28"/>
          <w:szCs w:val="28"/>
        </w:rPr>
        <w:t>附表（附件）修正對照說明之格式範例如下</w:t>
      </w:r>
      <w:r w:rsidRPr="009D32CF">
        <w:rPr>
          <w:rFonts w:ascii="標楷體" w:hAnsi="標楷體" w:hint="eastAsia"/>
          <w:b/>
          <w:sz w:val="28"/>
          <w:szCs w:val="28"/>
        </w:rPr>
        <w:t xml:space="preserve">： </w:t>
      </w:r>
    </w:p>
    <w:p w14:paraId="6CCBBB22" w14:textId="77777777" w:rsidR="00E36E02" w:rsidRPr="009D32CF" w:rsidRDefault="00E36E02" w:rsidP="00AC15BE">
      <w:pPr>
        <w:pStyle w:val="-1"/>
        <w:overflowPunct w:val="0"/>
        <w:spacing w:after="0" w:line="500" w:lineRule="exact"/>
        <w:ind w:left="619" w:hangingChars="221" w:hanging="619"/>
        <w:jc w:val="both"/>
        <w:rPr>
          <w:rFonts w:ascii="標楷體" w:hAnsi="標楷體"/>
          <w:b/>
          <w:sz w:val="28"/>
          <w:szCs w:val="28"/>
        </w:rPr>
      </w:pPr>
      <w:r w:rsidRPr="009D32CF">
        <w:rPr>
          <w:rFonts w:ascii="標楷體" w:hAnsi="標楷體" w:hint="eastAsia"/>
          <w:b/>
          <w:sz w:val="28"/>
          <w:szCs w:val="28"/>
        </w:rPr>
        <w:t>一、</w:t>
      </w:r>
      <w:r w:rsidR="009E76D7" w:rsidRPr="009D32CF">
        <w:rPr>
          <w:rFonts w:ascii="標楷體" w:hAnsi="標楷體" w:hint="eastAsia"/>
          <w:b/>
          <w:sz w:val="28"/>
          <w:szCs w:val="28"/>
        </w:rPr>
        <w:t>修正附表（附件），</w:t>
      </w:r>
      <w:r w:rsidR="00AC13C6" w:rsidRPr="009D32CF">
        <w:rPr>
          <w:rFonts w:ascii="標楷體" w:hAnsi="標楷體" w:hint="eastAsia"/>
          <w:b/>
          <w:sz w:val="28"/>
          <w:szCs w:val="28"/>
        </w:rPr>
        <w:t>未同時修正</w:t>
      </w:r>
      <w:r w:rsidR="009E76D7" w:rsidRPr="009D32CF">
        <w:rPr>
          <w:rFonts w:ascii="標楷體" w:hAnsi="標楷體" w:hint="eastAsia"/>
          <w:b/>
          <w:sz w:val="28"/>
          <w:szCs w:val="28"/>
        </w:rPr>
        <w:t>該</w:t>
      </w:r>
      <w:r w:rsidR="00B77871" w:rsidRPr="009D32CF">
        <w:rPr>
          <w:rFonts w:ascii="標楷體" w:hAnsi="標楷體" w:hint="eastAsia"/>
          <w:b/>
          <w:sz w:val="28"/>
          <w:szCs w:val="28"/>
        </w:rPr>
        <w:t>附表（附件）</w:t>
      </w:r>
      <w:r w:rsidR="003A03C1" w:rsidRPr="009D32CF">
        <w:rPr>
          <w:rFonts w:ascii="標楷體" w:hAnsi="標楷體" w:hint="eastAsia"/>
          <w:b/>
          <w:sz w:val="28"/>
          <w:szCs w:val="28"/>
        </w:rPr>
        <w:t>所</w:t>
      </w:r>
      <w:r w:rsidR="00B77871" w:rsidRPr="009D32CF">
        <w:rPr>
          <w:rFonts w:ascii="標楷體" w:hAnsi="標楷體" w:hint="eastAsia"/>
          <w:b/>
          <w:sz w:val="28"/>
          <w:szCs w:val="28"/>
        </w:rPr>
        <w:t>對應</w:t>
      </w:r>
      <w:r w:rsidR="00AC13C6" w:rsidRPr="009D32CF">
        <w:rPr>
          <w:rFonts w:ascii="標楷體" w:hAnsi="標楷體" w:hint="eastAsia"/>
          <w:b/>
          <w:sz w:val="28"/>
          <w:szCs w:val="28"/>
        </w:rPr>
        <w:t>條文</w:t>
      </w:r>
      <w:r w:rsidR="009E76D7" w:rsidRPr="009D32CF">
        <w:rPr>
          <w:rFonts w:ascii="標楷體" w:hAnsi="標楷體" w:hint="eastAsia"/>
          <w:b/>
          <w:sz w:val="28"/>
          <w:szCs w:val="28"/>
        </w:rPr>
        <w:t>內容</w:t>
      </w:r>
      <w:r w:rsidR="00AC13C6" w:rsidRPr="009D32CF">
        <w:rPr>
          <w:rFonts w:ascii="標楷體" w:hAnsi="標楷體" w:hint="eastAsia"/>
          <w:b/>
          <w:sz w:val="28"/>
          <w:szCs w:val="28"/>
        </w:rPr>
        <w:t>者（如僅修正法規第5條附表，未同時修正該條條文內容，或修正法規第3條及第5條附表</w:t>
      </w:r>
      <w:r w:rsidR="00701C7C" w:rsidRPr="009D32CF">
        <w:rPr>
          <w:rFonts w:ascii="標楷體" w:hAnsi="標楷體" w:hint="eastAsia"/>
          <w:b/>
          <w:sz w:val="28"/>
          <w:szCs w:val="28"/>
        </w:rPr>
        <w:t>，未同時修正第5條條文內容</w:t>
      </w:r>
      <w:r w:rsidR="00AC13C6" w:rsidRPr="009D32CF">
        <w:rPr>
          <w:rFonts w:ascii="標楷體" w:hAnsi="標楷體" w:hint="eastAsia"/>
          <w:b/>
          <w:sz w:val="28"/>
          <w:szCs w:val="28"/>
        </w:rPr>
        <w:t>），該附表（附件）修正對照說明格式範例如</w:t>
      </w:r>
      <w:r w:rsidR="00CE5A7E" w:rsidRPr="009D32CF">
        <w:rPr>
          <w:rFonts w:ascii="標楷體" w:hAnsi="標楷體" w:hint="eastAsia"/>
          <w:b/>
          <w:sz w:val="28"/>
          <w:szCs w:val="28"/>
        </w:rPr>
        <w:t>下</w:t>
      </w:r>
      <w:r w:rsidR="00AC13C6" w:rsidRPr="009D32CF">
        <w:rPr>
          <w:rFonts w:ascii="標楷體" w:hAnsi="標楷體" w:hint="eastAsia"/>
          <w:b/>
          <w:sz w:val="28"/>
          <w:szCs w:val="28"/>
        </w:rPr>
        <w:t>：</w:t>
      </w:r>
    </w:p>
    <w:p w14:paraId="5ED6E982" w14:textId="77777777" w:rsidR="00226D46" w:rsidRPr="009D32CF" w:rsidRDefault="00226D46" w:rsidP="00226D46">
      <w:pPr>
        <w:pStyle w:val="-1"/>
        <w:spacing w:after="0" w:line="500" w:lineRule="exact"/>
        <w:ind w:leftChars="118" w:left="1152" w:hangingChars="310" w:hanging="869"/>
        <w:jc w:val="both"/>
        <w:rPr>
          <w:rFonts w:ascii="標楷體" w:hAnsi="標楷體"/>
          <w:b/>
          <w:sz w:val="28"/>
          <w:szCs w:val="28"/>
        </w:rPr>
      </w:pPr>
      <w:r w:rsidRPr="009D32CF">
        <w:rPr>
          <w:rFonts w:ascii="標楷體" w:hAnsi="標楷體" w:hint="eastAsia"/>
          <w:b/>
          <w:sz w:val="28"/>
          <w:szCs w:val="28"/>
        </w:rPr>
        <w:t>（一）</w:t>
      </w:r>
      <w:r w:rsidR="005037BF" w:rsidRPr="009D32CF">
        <w:rPr>
          <w:rFonts w:ascii="標楷體" w:hAnsi="標楷體" w:hint="eastAsia"/>
          <w:b/>
          <w:sz w:val="28"/>
          <w:szCs w:val="28"/>
        </w:rPr>
        <w:t>範例1</w:t>
      </w:r>
    </w:p>
    <w:p w14:paraId="75C8F844" w14:textId="77777777" w:rsidR="00F056E5" w:rsidRPr="009D32CF" w:rsidRDefault="00F056E5" w:rsidP="00CE5A7E">
      <w:pPr>
        <w:pStyle w:val="-1"/>
        <w:spacing w:after="100" w:afterAutospacing="1" w:line="500" w:lineRule="exact"/>
        <w:ind w:leftChars="473" w:left="1275" w:hangingChars="50" w:hanging="140"/>
        <w:jc w:val="both"/>
        <w:rPr>
          <w:rFonts w:ascii="標楷體" w:hAnsi="標楷體"/>
          <w:b/>
          <w:sz w:val="28"/>
          <w:szCs w:val="28"/>
        </w:rPr>
      </w:pPr>
      <w:r w:rsidRPr="009D32CF">
        <w:rPr>
          <w:rFonts w:ascii="標楷體" w:hAnsi="標楷體" w:hint="eastAsia"/>
          <w:b/>
          <w:sz w:val="28"/>
          <w:szCs w:val="28"/>
        </w:rPr>
        <w:t>附表型態</w:t>
      </w:r>
      <w:r w:rsidRPr="009D32CF">
        <w:rPr>
          <w:rFonts w:ascii="標楷體" w:hAnsi="標楷體" w:hint="eastAsia"/>
          <w:b/>
          <w:sz w:val="28"/>
          <w:szCs w:val="28"/>
          <w:u w:val="single"/>
        </w:rPr>
        <w:t>得以三欄方式呈現</w:t>
      </w:r>
      <w:r w:rsidRPr="009D32CF">
        <w:rPr>
          <w:rFonts w:ascii="標楷體" w:hAnsi="標楷體" w:hint="eastAsia"/>
          <w:b/>
          <w:sz w:val="28"/>
          <w:szCs w:val="28"/>
        </w:rPr>
        <w:t>者，</w:t>
      </w:r>
      <w:r w:rsidR="005037BF" w:rsidRPr="009D32CF">
        <w:rPr>
          <w:rFonts w:ascii="標楷體" w:hAnsi="標楷體" w:hint="eastAsia"/>
          <w:b/>
          <w:sz w:val="28"/>
          <w:szCs w:val="28"/>
        </w:rPr>
        <w:t>其</w:t>
      </w:r>
      <w:r w:rsidRPr="009D32CF">
        <w:rPr>
          <w:rFonts w:ascii="標楷體" w:hAnsi="標楷體" w:hint="eastAsia"/>
          <w:b/>
          <w:sz w:val="28"/>
          <w:szCs w:val="28"/>
        </w:rPr>
        <w:t>修正對照表格式如下：</w:t>
      </w:r>
    </w:p>
    <w:p w14:paraId="39E932F4" w14:textId="77777777" w:rsidR="00F056E5" w:rsidRPr="009D32CF" w:rsidRDefault="0020519E" w:rsidP="0020519E">
      <w:pPr>
        <w:pStyle w:val="-1"/>
        <w:spacing w:after="0" w:line="500" w:lineRule="exact"/>
        <w:ind w:left="800" w:hangingChars="200" w:hanging="800"/>
        <w:jc w:val="center"/>
        <w:rPr>
          <w:rFonts w:ascii="標楷體" w:hAnsi="標楷體"/>
          <w:szCs w:val="40"/>
        </w:rPr>
      </w:pPr>
      <w:r w:rsidRPr="009D32CF">
        <w:rPr>
          <w:rFonts w:ascii="標楷體" w:hAnsi="標楷體" w:hint="eastAsia"/>
          <w:szCs w:val="40"/>
        </w:rPr>
        <w:t>第○條附表</w:t>
      </w:r>
      <w:r w:rsidR="00AC42B0" w:rsidRPr="009D32CF">
        <w:rPr>
          <w:rFonts w:ascii="標楷體" w:hAnsi="標楷體" w:hint="eastAsia"/>
          <w:szCs w:val="40"/>
        </w:rPr>
        <w:t>○</w:t>
      </w:r>
      <w:r w:rsidRPr="009D32CF">
        <w:rPr>
          <w:rFonts w:ascii="標楷體" w:hAnsi="標楷體" w:hint="eastAsia"/>
          <w:szCs w:val="40"/>
        </w:rPr>
        <w:t>修正對照表</w:t>
      </w:r>
      <w:r w:rsidR="00617E27" w:rsidRPr="009D32CF">
        <w:rPr>
          <w:rFonts w:ascii="標楷體" w:hAnsi="標楷體" w:hint="eastAsia"/>
          <w:sz w:val="32"/>
          <w:szCs w:val="32"/>
        </w:rPr>
        <w:t>（</w:t>
      </w:r>
      <w:r w:rsidR="005F7431" w:rsidRPr="009D32CF">
        <w:rPr>
          <w:rFonts w:ascii="標楷體" w:hAnsi="標楷體" w:hint="eastAsia"/>
          <w:sz w:val="32"/>
          <w:szCs w:val="32"/>
        </w:rPr>
        <w:t>註1</w:t>
      </w:r>
      <w:r w:rsidR="00617E27" w:rsidRPr="009D32CF">
        <w:rPr>
          <w:rFonts w:ascii="標楷體" w:hAnsi="標楷體" w:hint="eastAsia"/>
          <w:sz w:val="32"/>
          <w:szCs w:val="3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7"/>
        <w:gridCol w:w="2767"/>
        <w:gridCol w:w="2768"/>
      </w:tblGrid>
      <w:tr w:rsidR="007223A3" w:rsidRPr="009D32CF" w14:paraId="05A04D66" w14:textId="77777777" w:rsidTr="005037BF">
        <w:tc>
          <w:tcPr>
            <w:tcW w:w="2767" w:type="dxa"/>
            <w:shd w:val="clear" w:color="auto" w:fill="auto"/>
          </w:tcPr>
          <w:p w14:paraId="425483FF" w14:textId="77777777" w:rsidR="00F056E5" w:rsidRPr="009D32CF" w:rsidRDefault="00F056E5" w:rsidP="0011131D">
            <w:pPr>
              <w:pStyle w:val="-1"/>
              <w:spacing w:after="0" w:line="360" w:lineRule="exact"/>
              <w:jc w:val="center"/>
              <w:rPr>
                <w:rFonts w:ascii="標楷體" w:hAnsi="標楷體"/>
                <w:sz w:val="24"/>
              </w:rPr>
            </w:pPr>
            <w:r w:rsidRPr="009D32CF">
              <w:rPr>
                <w:rFonts w:ascii="標楷體" w:hAnsi="標楷體" w:hint="eastAsia"/>
                <w:sz w:val="24"/>
              </w:rPr>
              <w:t xml:space="preserve">修　正　</w:t>
            </w:r>
            <w:r w:rsidR="005037BF" w:rsidRPr="009D32CF">
              <w:rPr>
                <w:rFonts w:ascii="標楷體" w:hAnsi="標楷體" w:hint="eastAsia"/>
                <w:sz w:val="24"/>
              </w:rPr>
              <w:t>規　定</w:t>
            </w:r>
          </w:p>
        </w:tc>
        <w:tc>
          <w:tcPr>
            <w:tcW w:w="2767" w:type="dxa"/>
            <w:shd w:val="clear" w:color="auto" w:fill="auto"/>
          </w:tcPr>
          <w:p w14:paraId="3F58A0CF" w14:textId="77777777" w:rsidR="00F056E5" w:rsidRPr="009D32CF" w:rsidRDefault="00F056E5" w:rsidP="0011131D">
            <w:pPr>
              <w:pStyle w:val="-1"/>
              <w:spacing w:after="0" w:line="360" w:lineRule="exact"/>
              <w:jc w:val="center"/>
              <w:rPr>
                <w:rFonts w:ascii="標楷體" w:hAnsi="標楷體"/>
                <w:sz w:val="24"/>
              </w:rPr>
            </w:pPr>
            <w:r w:rsidRPr="009D32CF">
              <w:rPr>
                <w:rFonts w:ascii="標楷體" w:hAnsi="標楷體" w:hint="eastAsia"/>
                <w:sz w:val="24"/>
              </w:rPr>
              <w:t xml:space="preserve">現　行　</w:t>
            </w:r>
            <w:r w:rsidR="005037BF" w:rsidRPr="009D32CF">
              <w:rPr>
                <w:rFonts w:ascii="標楷體" w:hAnsi="標楷體" w:hint="eastAsia"/>
                <w:sz w:val="24"/>
              </w:rPr>
              <w:t>規　定</w:t>
            </w:r>
          </w:p>
        </w:tc>
        <w:tc>
          <w:tcPr>
            <w:tcW w:w="2768" w:type="dxa"/>
            <w:shd w:val="clear" w:color="auto" w:fill="auto"/>
          </w:tcPr>
          <w:p w14:paraId="461DF081" w14:textId="77777777" w:rsidR="00F056E5" w:rsidRPr="009D32CF" w:rsidRDefault="00F056E5" w:rsidP="0011131D">
            <w:pPr>
              <w:pStyle w:val="-1"/>
              <w:spacing w:after="0" w:line="360" w:lineRule="exact"/>
              <w:jc w:val="center"/>
              <w:rPr>
                <w:rFonts w:ascii="標楷體" w:hAnsi="標楷體"/>
                <w:sz w:val="24"/>
              </w:rPr>
            </w:pPr>
            <w:r w:rsidRPr="009D32CF">
              <w:rPr>
                <w:rFonts w:ascii="標楷體" w:hAnsi="標楷體" w:hint="eastAsia"/>
                <w:sz w:val="24"/>
              </w:rPr>
              <w:t>說　　明</w:t>
            </w:r>
          </w:p>
        </w:tc>
      </w:tr>
      <w:tr w:rsidR="007223A3" w:rsidRPr="009D32CF" w14:paraId="02F90819" w14:textId="77777777" w:rsidTr="005037BF">
        <w:tc>
          <w:tcPr>
            <w:tcW w:w="2767" w:type="dxa"/>
            <w:shd w:val="clear" w:color="auto" w:fill="auto"/>
          </w:tcPr>
          <w:p w14:paraId="71C5EEEF" w14:textId="77777777" w:rsidR="00F056E5" w:rsidRPr="009D32CF" w:rsidRDefault="005037BF" w:rsidP="0011131D">
            <w:pPr>
              <w:spacing w:line="360" w:lineRule="exact"/>
              <w:ind w:left="1440" w:hangingChars="600" w:hanging="1440"/>
              <w:jc w:val="both"/>
              <w:rPr>
                <w:rFonts w:ascii="標楷體" w:eastAsia="標楷體" w:hAnsi="標楷體"/>
              </w:rPr>
            </w:pPr>
            <w:r w:rsidRPr="009D32CF">
              <w:rPr>
                <w:rFonts w:ascii="標楷體" w:eastAsia="標楷體" w:hAnsi="標楷體" w:hint="eastAsia"/>
              </w:rPr>
              <w:t>第</w:t>
            </w:r>
            <w:r w:rsidRPr="009D32CF">
              <w:rPr>
                <w:rFonts w:ascii="標楷體" w:eastAsia="標楷體" w:hAnsi="標楷體"/>
              </w:rPr>
              <w:sym w:font="Wingdings 2" w:char="F099"/>
            </w:r>
            <w:r w:rsidRPr="009D32CF">
              <w:rPr>
                <w:rFonts w:ascii="標楷體" w:eastAsia="標楷體" w:hAnsi="標楷體" w:hint="eastAsia"/>
              </w:rPr>
              <w:t>條附表</w:t>
            </w:r>
            <w:r w:rsidR="00AC42B0" w:rsidRPr="009D32CF">
              <w:rPr>
                <w:rFonts w:ascii="標楷體" w:eastAsia="標楷體" w:hAnsi="標楷體"/>
              </w:rPr>
              <w:sym w:font="Wingdings 2" w:char="F099"/>
            </w:r>
          </w:p>
          <w:p w14:paraId="516C3F75" w14:textId="77777777" w:rsidR="00F056E5" w:rsidRPr="009D32CF" w:rsidRDefault="00F056E5" w:rsidP="0011131D">
            <w:pPr>
              <w:spacing w:line="360" w:lineRule="exact"/>
              <w:ind w:left="1440" w:hangingChars="600" w:hanging="1440"/>
              <w:jc w:val="both"/>
              <w:rPr>
                <w:rFonts w:ascii="標楷體" w:eastAsia="標楷體" w:hAnsi="標楷體"/>
              </w:rPr>
            </w:pPr>
            <w:r w:rsidRPr="009D32CF">
              <w:rPr>
                <w:rFonts w:ascii="標楷體" w:eastAsia="標楷體" w:hAnsi="標楷體" w:hint="eastAsia"/>
              </w:rPr>
              <w:t>（修正後附表內容）</w:t>
            </w:r>
          </w:p>
          <w:p w14:paraId="40CB566D" w14:textId="77777777" w:rsidR="00F056E5" w:rsidRPr="009D32CF" w:rsidRDefault="00F056E5" w:rsidP="00E73DA8">
            <w:pPr>
              <w:spacing w:line="360" w:lineRule="exact"/>
              <w:jc w:val="both"/>
              <w:rPr>
                <w:rFonts w:ascii="標楷體" w:eastAsia="標楷體" w:hAnsi="標楷體"/>
              </w:rPr>
            </w:pPr>
          </w:p>
        </w:tc>
        <w:tc>
          <w:tcPr>
            <w:tcW w:w="2767" w:type="dxa"/>
            <w:shd w:val="clear" w:color="auto" w:fill="auto"/>
          </w:tcPr>
          <w:p w14:paraId="53BF7527" w14:textId="77777777" w:rsidR="005037BF" w:rsidRPr="009D32CF" w:rsidRDefault="005037BF" w:rsidP="005037BF">
            <w:pPr>
              <w:spacing w:line="360" w:lineRule="exact"/>
              <w:ind w:left="1440" w:hangingChars="600" w:hanging="1440"/>
              <w:jc w:val="both"/>
              <w:rPr>
                <w:rFonts w:ascii="標楷體" w:eastAsia="標楷體" w:hAnsi="標楷體"/>
              </w:rPr>
            </w:pPr>
            <w:r w:rsidRPr="009D32CF">
              <w:rPr>
                <w:rFonts w:ascii="標楷體" w:eastAsia="標楷體" w:hAnsi="標楷體" w:hint="eastAsia"/>
              </w:rPr>
              <w:t>第</w:t>
            </w:r>
            <w:r w:rsidRPr="009D32CF">
              <w:rPr>
                <w:rFonts w:ascii="標楷體" w:eastAsia="標楷體" w:hAnsi="標楷體"/>
              </w:rPr>
              <w:sym w:font="Wingdings 2" w:char="F099"/>
            </w:r>
            <w:r w:rsidRPr="009D32CF">
              <w:rPr>
                <w:rFonts w:ascii="標楷體" w:eastAsia="標楷體" w:hAnsi="標楷體" w:hint="eastAsia"/>
              </w:rPr>
              <w:t>條附表</w:t>
            </w:r>
            <w:r w:rsidR="00AC42B0" w:rsidRPr="009D32CF">
              <w:rPr>
                <w:rFonts w:ascii="標楷體" w:eastAsia="標楷體" w:hAnsi="標楷體"/>
              </w:rPr>
              <w:sym w:font="Wingdings 2" w:char="F099"/>
            </w:r>
          </w:p>
          <w:p w14:paraId="72FE4609" w14:textId="77777777" w:rsidR="00F056E5" w:rsidRPr="009D32CF" w:rsidRDefault="00F056E5" w:rsidP="0011131D">
            <w:pPr>
              <w:pStyle w:val="-1"/>
              <w:spacing w:after="0" w:line="360" w:lineRule="exact"/>
              <w:ind w:left="240" w:hangingChars="100" w:hanging="240"/>
              <w:jc w:val="both"/>
              <w:rPr>
                <w:rFonts w:ascii="標楷體" w:hAnsi="標楷體"/>
                <w:sz w:val="24"/>
              </w:rPr>
            </w:pPr>
            <w:r w:rsidRPr="009D32CF">
              <w:rPr>
                <w:rFonts w:ascii="標楷體" w:hAnsi="標楷體" w:hint="eastAsia"/>
                <w:sz w:val="24"/>
              </w:rPr>
              <w:t>（</w:t>
            </w:r>
            <w:r w:rsidR="00172D11" w:rsidRPr="009D32CF">
              <w:rPr>
                <w:rFonts w:ascii="標楷體" w:hAnsi="標楷體" w:hint="eastAsia"/>
                <w:sz w:val="24"/>
              </w:rPr>
              <w:t>修正前</w:t>
            </w:r>
            <w:r w:rsidRPr="009D32CF">
              <w:rPr>
                <w:rFonts w:ascii="標楷體" w:hAnsi="標楷體" w:hint="eastAsia"/>
                <w:sz w:val="24"/>
              </w:rPr>
              <w:t>附表內容）</w:t>
            </w:r>
          </w:p>
          <w:p w14:paraId="1FD1C48D" w14:textId="77777777" w:rsidR="00F056E5" w:rsidRPr="009D32CF" w:rsidRDefault="00F056E5" w:rsidP="00E73DA8">
            <w:pPr>
              <w:pStyle w:val="-1"/>
              <w:spacing w:after="0" w:line="360" w:lineRule="exact"/>
              <w:jc w:val="both"/>
              <w:rPr>
                <w:rFonts w:ascii="標楷體" w:hAnsi="標楷體"/>
                <w:sz w:val="24"/>
              </w:rPr>
            </w:pPr>
          </w:p>
        </w:tc>
        <w:tc>
          <w:tcPr>
            <w:tcW w:w="2768" w:type="dxa"/>
            <w:shd w:val="clear" w:color="auto" w:fill="auto"/>
          </w:tcPr>
          <w:p w14:paraId="4D6E23AC" w14:textId="77777777" w:rsidR="00F056E5" w:rsidRPr="009D32CF" w:rsidRDefault="00F056E5" w:rsidP="009C5848">
            <w:pPr>
              <w:pStyle w:val="-1"/>
              <w:spacing w:after="0" w:line="360" w:lineRule="exact"/>
              <w:ind w:left="17" w:hangingChars="7" w:hanging="17"/>
              <w:jc w:val="both"/>
              <w:rPr>
                <w:rFonts w:ascii="標楷體" w:hAnsi="標楷體"/>
                <w:sz w:val="24"/>
              </w:rPr>
            </w:pPr>
            <w:r w:rsidRPr="009D32CF">
              <w:rPr>
                <w:rFonts w:ascii="標楷體" w:hAnsi="標楷體" w:hint="eastAsia"/>
                <w:b/>
                <w:sz w:val="24"/>
                <w:shd w:val="pct15" w:color="auto" w:fill="FFFFFF"/>
              </w:rPr>
              <w:t>（敘明修正理由）</w:t>
            </w:r>
          </w:p>
          <w:p w14:paraId="155B5E25" w14:textId="77777777" w:rsidR="00F056E5" w:rsidRPr="009D32CF" w:rsidRDefault="00F056E5" w:rsidP="0011131D">
            <w:pPr>
              <w:pStyle w:val="-1"/>
              <w:spacing w:after="0" w:line="360" w:lineRule="exact"/>
              <w:ind w:left="370" w:hangingChars="154" w:hanging="370"/>
              <w:jc w:val="both"/>
              <w:rPr>
                <w:rFonts w:ascii="標楷體" w:hAnsi="標楷體"/>
                <w:sz w:val="24"/>
              </w:rPr>
            </w:pPr>
          </w:p>
          <w:p w14:paraId="6D37710E" w14:textId="77777777" w:rsidR="00F056E5" w:rsidRPr="009D32CF" w:rsidRDefault="00F056E5" w:rsidP="0011131D">
            <w:pPr>
              <w:pStyle w:val="-1"/>
              <w:spacing w:after="0" w:line="360" w:lineRule="exact"/>
              <w:ind w:left="370" w:hangingChars="154" w:hanging="370"/>
              <w:jc w:val="both"/>
              <w:rPr>
                <w:rFonts w:ascii="標楷體" w:hAnsi="標楷體"/>
                <w:sz w:val="24"/>
              </w:rPr>
            </w:pPr>
          </w:p>
        </w:tc>
      </w:tr>
    </w:tbl>
    <w:p w14:paraId="26B84AAD" w14:textId="77777777" w:rsidR="00226D46" w:rsidRPr="009D32CF" w:rsidRDefault="00226D46" w:rsidP="00CE5A7E">
      <w:pPr>
        <w:pStyle w:val="-1"/>
        <w:spacing w:before="100" w:beforeAutospacing="1" w:after="0" w:line="500" w:lineRule="exact"/>
        <w:ind w:leftChars="119" w:left="1295" w:hangingChars="360" w:hanging="1009"/>
        <w:jc w:val="both"/>
        <w:rPr>
          <w:rFonts w:ascii="標楷體" w:hAnsi="標楷體"/>
          <w:b/>
          <w:sz w:val="28"/>
          <w:szCs w:val="28"/>
        </w:rPr>
      </w:pPr>
      <w:r w:rsidRPr="009D32CF">
        <w:rPr>
          <w:rFonts w:ascii="標楷體" w:hAnsi="標楷體" w:hint="eastAsia"/>
          <w:b/>
          <w:sz w:val="28"/>
          <w:szCs w:val="28"/>
        </w:rPr>
        <w:t>（二）範例2</w:t>
      </w:r>
    </w:p>
    <w:p w14:paraId="07158D0B" w14:textId="77777777" w:rsidR="00F056E5" w:rsidRPr="009D32CF" w:rsidRDefault="00F056E5" w:rsidP="00695CDC">
      <w:pPr>
        <w:pStyle w:val="-1"/>
        <w:spacing w:after="0" w:line="500" w:lineRule="exact"/>
        <w:ind w:leftChars="472" w:left="1134" w:hanging="1"/>
        <w:jc w:val="both"/>
        <w:rPr>
          <w:rFonts w:ascii="標楷體" w:hAnsi="標楷體"/>
          <w:b/>
          <w:sz w:val="32"/>
          <w:szCs w:val="32"/>
        </w:rPr>
      </w:pPr>
      <w:r w:rsidRPr="009D32CF">
        <w:rPr>
          <w:rFonts w:ascii="標楷體" w:hAnsi="標楷體" w:hint="eastAsia"/>
          <w:b/>
          <w:sz w:val="28"/>
          <w:szCs w:val="28"/>
        </w:rPr>
        <w:t>附表型態</w:t>
      </w:r>
      <w:r w:rsidR="00DD465E" w:rsidRPr="009D32CF">
        <w:rPr>
          <w:rFonts w:ascii="標楷體" w:hAnsi="標楷體" w:hint="eastAsia"/>
          <w:b/>
          <w:sz w:val="28"/>
          <w:szCs w:val="28"/>
          <w:u w:val="single"/>
        </w:rPr>
        <w:t>不適合</w:t>
      </w:r>
      <w:r w:rsidRPr="009D32CF">
        <w:rPr>
          <w:rFonts w:ascii="標楷體" w:hAnsi="標楷體" w:hint="eastAsia"/>
          <w:b/>
          <w:sz w:val="28"/>
          <w:szCs w:val="28"/>
          <w:u w:val="single"/>
        </w:rPr>
        <w:t>以三欄方式呈現</w:t>
      </w:r>
      <w:r w:rsidRPr="009D32CF">
        <w:rPr>
          <w:rFonts w:ascii="標楷體" w:hAnsi="標楷體" w:hint="eastAsia"/>
          <w:b/>
          <w:sz w:val="28"/>
          <w:szCs w:val="28"/>
        </w:rPr>
        <w:t>者，請分別製作修正</w:t>
      </w:r>
      <w:r w:rsidR="00E25FDF" w:rsidRPr="009D32CF">
        <w:rPr>
          <w:rFonts w:ascii="標楷體" w:hAnsi="標楷體" w:hint="eastAsia"/>
          <w:b/>
          <w:sz w:val="28"/>
          <w:szCs w:val="28"/>
        </w:rPr>
        <w:t>後</w:t>
      </w:r>
      <w:r w:rsidRPr="009D32CF">
        <w:rPr>
          <w:rFonts w:ascii="標楷體" w:hAnsi="標楷體" w:hint="eastAsia"/>
          <w:b/>
          <w:sz w:val="28"/>
          <w:szCs w:val="28"/>
        </w:rPr>
        <w:t>附表及</w:t>
      </w:r>
      <w:r w:rsidR="00E25FDF" w:rsidRPr="009D32CF">
        <w:rPr>
          <w:rFonts w:ascii="標楷體" w:hAnsi="標楷體" w:hint="eastAsia"/>
          <w:b/>
          <w:sz w:val="28"/>
          <w:szCs w:val="28"/>
        </w:rPr>
        <w:t>修正前</w:t>
      </w:r>
      <w:r w:rsidRPr="009D32CF">
        <w:rPr>
          <w:rFonts w:ascii="標楷體" w:hAnsi="標楷體" w:hint="eastAsia"/>
          <w:b/>
          <w:sz w:val="28"/>
          <w:szCs w:val="28"/>
        </w:rPr>
        <w:t>附表各</w:t>
      </w:r>
      <w:r w:rsidR="00814C48" w:rsidRPr="009D32CF">
        <w:rPr>
          <w:rFonts w:ascii="標楷體" w:hAnsi="標楷體" w:hint="eastAsia"/>
          <w:b/>
          <w:sz w:val="28"/>
          <w:szCs w:val="28"/>
        </w:rPr>
        <w:t>1</w:t>
      </w:r>
      <w:r w:rsidRPr="009D32CF">
        <w:rPr>
          <w:rFonts w:ascii="標楷體" w:hAnsi="標楷體" w:hint="eastAsia"/>
          <w:b/>
          <w:sz w:val="28"/>
          <w:szCs w:val="28"/>
        </w:rPr>
        <w:t>份，並將修正</w:t>
      </w:r>
      <w:r w:rsidR="00E25FDF" w:rsidRPr="009D32CF">
        <w:rPr>
          <w:rFonts w:ascii="標楷體" w:hAnsi="標楷體" w:hint="eastAsia"/>
          <w:b/>
          <w:sz w:val="28"/>
          <w:szCs w:val="28"/>
        </w:rPr>
        <w:t>後</w:t>
      </w:r>
      <w:r w:rsidRPr="009D32CF">
        <w:rPr>
          <w:rFonts w:ascii="標楷體" w:hAnsi="標楷體" w:hint="eastAsia"/>
          <w:b/>
          <w:sz w:val="28"/>
          <w:szCs w:val="28"/>
        </w:rPr>
        <w:t>附表置於</w:t>
      </w:r>
      <w:r w:rsidR="00E25FDF" w:rsidRPr="009D32CF">
        <w:rPr>
          <w:rFonts w:ascii="標楷體" w:hAnsi="標楷體" w:hint="eastAsia"/>
          <w:b/>
          <w:sz w:val="28"/>
          <w:szCs w:val="28"/>
        </w:rPr>
        <w:t>修正前</w:t>
      </w:r>
      <w:r w:rsidRPr="009D32CF">
        <w:rPr>
          <w:rFonts w:ascii="標楷體" w:hAnsi="標楷體" w:hint="eastAsia"/>
          <w:b/>
          <w:sz w:val="28"/>
          <w:szCs w:val="28"/>
        </w:rPr>
        <w:t>附表之上，其格式如下</w:t>
      </w:r>
      <w:r w:rsidRPr="009D32CF">
        <w:rPr>
          <w:rFonts w:ascii="標楷體" w:hAnsi="標楷體" w:hint="eastAsia"/>
          <w:b/>
          <w:sz w:val="32"/>
          <w:szCs w:val="32"/>
        </w:rPr>
        <w:t>：</w:t>
      </w:r>
    </w:p>
    <w:p w14:paraId="60D0A055" w14:textId="77777777" w:rsidR="00F056E5" w:rsidRPr="009D32CF" w:rsidRDefault="001C3D49" w:rsidP="00F056E5">
      <w:pPr>
        <w:pStyle w:val="-1"/>
        <w:spacing w:after="0" w:line="500" w:lineRule="exact"/>
        <w:jc w:val="both"/>
        <w:rPr>
          <w:rFonts w:ascii="標楷體" w:hAnsi="標楷體"/>
          <w:sz w:val="32"/>
          <w:szCs w:val="32"/>
        </w:rPr>
      </w:pPr>
      <w:r w:rsidRPr="009D32CF">
        <w:rPr>
          <w:rFonts w:ascii="標楷體" w:hAnsi="標楷體"/>
          <w:noProof/>
          <w:sz w:val="32"/>
          <w:szCs w:val="32"/>
        </w:rPr>
        <mc:AlternateContent>
          <mc:Choice Requires="wps">
            <w:drawing>
              <wp:anchor distT="0" distB="0" distL="114300" distR="114300" simplePos="0" relativeHeight="251654656" behindDoc="0" locked="0" layoutInCell="1" allowOverlap="1" wp14:anchorId="44697897" wp14:editId="1D4413F9">
                <wp:simplePos x="0" y="0"/>
                <wp:positionH relativeFrom="column">
                  <wp:posOffset>2859405</wp:posOffset>
                </wp:positionH>
                <wp:positionV relativeFrom="paragraph">
                  <wp:posOffset>97791</wp:posOffset>
                </wp:positionV>
                <wp:extent cx="2514600" cy="3444240"/>
                <wp:effectExtent l="0" t="0" r="19050" b="2286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444240"/>
                        </a:xfrm>
                        <a:prstGeom prst="rect">
                          <a:avLst/>
                        </a:prstGeom>
                        <a:solidFill>
                          <a:srgbClr val="FFFFFF"/>
                        </a:solidFill>
                        <a:ln w="9525">
                          <a:solidFill>
                            <a:srgbClr val="000000"/>
                          </a:solidFill>
                          <a:miter lim="800000"/>
                          <a:headEnd/>
                          <a:tailEnd/>
                        </a:ln>
                      </wps:spPr>
                      <wps:txbx>
                        <w:txbxContent>
                          <w:p w14:paraId="608E4EA8" w14:textId="77777777" w:rsidR="007A6829" w:rsidRPr="007F024D" w:rsidRDefault="007A6829" w:rsidP="000258CF">
                            <w:pPr>
                              <w:pStyle w:val="-1"/>
                              <w:spacing w:after="0" w:line="500" w:lineRule="exact"/>
                              <w:jc w:val="both"/>
                              <w:rPr>
                                <w:sz w:val="24"/>
                              </w:rPr>
                            </w:pPr>
                            <w:r w:rsidRPr="007F024D">
                              <w:rPr>
                                <w:rFonts w:ascii="標楷體" w:hAnsi="標楷體" w:hint="eastAsia"/>
                                <w:sz w:val="24"/>
                              </w:rPr>
                              <w:t>第○條附表○（</w:t>
                            </w:r>
                            <w:r w:rsidRPr="007F024D">
                              <w:rPr>
                                <w:rFonts w:hint="eastAsia"/>
                                <w:sz w:val="24"/>
                              </w:rPr>
                              <w:t>修正前）</w:t>
                            </w:r>
                          </w:p>
                          <w:p w14:paraId="4E6C74D9" w14:textId="77777777" w:rsidR="007A6829" w:rsidRPr="007F024D" w:rsidRDefault="007A6829" w:rsidP="00F056E5">
                            <w:pPr>
                              <w:pStyle w:val="-1"/>
                              <w:spacing w:after="0" w:line="500" w:lineRule="exact"/>
                              <w:jc w:val="both"/>
                              <w:rPr>
                                <w:sz w:val="24"/>
                              </w:rPr>
                            </w:pPr>
                          </w:p>
                          <w:p w14:paraId="31CB7F4D" w14:textId="77777777" w:rsidR="007A6829" w:rsidRPr="007F024D" w:rsidRDefault="007A6829" w:rsidP="00F056E5">
                            <w:pPr>
                              <w:pStyle w:val="-1"/>
                              <w:spacing w:after="0" w:line="500" w:lineRule="exact"/>
                              <w:jc w:val="both"/>
                              <w:rPr>
                                <w:sz w:val="24"/>
                              </w:rPr>
                            </w:pPr>
                            <w:r w:rsidRPr="007F024D">
                              <w:rPr>
                                <w:rFonts w:hint="eastAsia"/>
                                <w:sz w:val="24"/>
                              </w:rPr>
                              <w:t>（修正前附表格式、內容）</w:t>
                            </w:r>
                          </w:p>
                          <w:p w14:paraId="66DF77F9" w14:textId="77777777" w:rsidR="007A6829" w:rsidRPr="007F024D" w:rsidRDefault="007A6829" w:rsidP="00F056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697897" id="_x0000_t202" coordsize="21600,21600" o:spt="202" path="m,l,21600r21600,l21600,xe">
                <v:stroke joinstyle="miter"/>
                <v:path gradientshapeok="t" o:connecttype="rect"/>
              </v:shapetype>
              <v:shape id="Text Box 6" o:spid="_x0000_s1026" type="#_x0000_t202" style="position:absolute;left:0;text-align:left;margin-left:225.15pt;margin-top:7.7pt;width:198pt;height:271.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">
                <v:textbox>
                  <w:txbxContent>
                    <w:p w14:paraId="608E4EA8" w14:textId="77777777" w:rsidR="007A6829" w:rsidRPr="007F024D" w:rsidRDefault="007A6829" w:rsidP="000258CF">
                      <w:pPr>
                        <w:pStyle w:val="-1"/>
                        <w:spacing w:after="0" w:line="500" w:lineRule="exact"/>
                        <w:jc w:val="both"/>
                        <w:rPr>
                          <w:sz w:val="24"/>
                        </w:rPr>
                      </w:pPr>
                      <w:r w:rsidRPr="007F024D">
                        <w:rPr>
                          <w:rFonts w:ascii="標楷體" w:hAnsi="標楷體" w:hint="eastAsia"/>
                          <w:sz w:val="24"/>
                        </w:rPr>
                        <w:t>第○條附表○（</w:t>
                      </w:r>
                      <w:r w:rsidRPr="007F024D">
                        <w:rPr>
                          <w:rFonts w:hint="eastAsia"/>
                          <w:sz w:val="24"/>
                        </w:rPr>
                        <w:t>修正前）</w:t>
                      </w:r>
                    </w:p>
                    <w:p w14:paraId="4E6C74D9" w14:textId="77777777" w:rsidR="007A6829" w:rsidRPr="007F024D" w:rsidRDefault="007A6829" w:rsidP="00F056E5">
                      <w:pPr>
                        <w:pStyle w:val="-1"/>
                        <w:spacing w:after="0" w:line="500" w:lineRule="exact"/>
                        <w:jc w:val="both"/>
                        <w:rPr>
                          <w:sz w:val="24"/>
                        </w:rPr>
                      </w:pPr>
                    </w:p>
                    <w:p w14:paraId="31CB7F4D" w14:textId="77777777" w:rsidR="007A6829" w:rsidRPr="007F024D" w:rsidRDefault="007A6829" w:rsidP="00F056E5">
                      <w:pPr>
                        <w:pStyle w:val="-1"/>
                        <w:spacing w:after="0" w:line="500" w:lineRule="exact"/>
                        <w:jc w:val="both"/>
                        <w:rPr>
                          <w:sz w:val="24"/>
                        </w:rPr>
                      </w:pPr>
                      <w:r w:rsidRPr="007F024D">
                        <w:rPr>
                          <w:rFonts w:hint="eastAsia"/>
                          <w:sz w:val="24"/>
                        </w:rPr>
                        <w:t>（修正前附表格式、內容）</w:t>
                      </w:r>
                    </w:p>
                    <w:p w14:paraId="66DF77F9" w14:textId="77777777" w:rsidR="007A6829" w:rsidRPr="007F024D" w:rsidRDefault="007A6829" w:rsidP="00F056E5"/>
                  </w:txbxContent>
                </v:textbox>
              </v:shape>
            </w:pict>
          </mc:Fallback>
        </mc:AlternateContent>
      </w:r>
      <w:r w:rsidRPr="009D32CF">
        <w:rPr>
          <w:rFonts w:ascii="標楷體" w:hAnsi="標楷體"/>
          <w:noProof/>
          <w:sz w:val="32"/>
          <w:szCs w:val="32"/>
        </w:rPr>
        <mc:AlternateContent>
          <mc:Choice Requires="wps">
            <w:drawing>
              <wp:anchor distT="0" distB="0" distL="114300" distR="114300" simplePos="0" relativeHeight="251653632" behindDoc="0" locked="0" layoutInCell="1" allowOverlap="1" wp14:anchorId="57BEE623" wp14:editId="518FACC6">
                <wp:simplePos x="0" y="0"/>
                <wp:positionH relativeFrom="column">
                  <wp:posOffset>-112395</wp:posOffset>
                </wp:positionH>
                <wp:positionV relativeFrom="paragraph">
                  <wp:posOffset>113031</wp:posOffset>
                </wp:positionV>
                <wp:extent cx="2514600" cy="3436620"/>
                <wp:effectExtent l="0" t="0" r="19050" b="1143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436620"/>
                        </a:xfrm>
                        <a:prstGeom prst="rect">
                          <a:avLst/>
                        </a:prstGeom>
                        <a:solidFill>
                          <a:srgbClr val="FFFFFF"/>
                        </a:solidFill>
                        <a:ln w="9525">
                          <a:solidFill>
                            <a:srgbClr val="000000"/>
                          </a:solidFill>
                          <a:miter lim="800000"/>
                          <a:headEnd/>
                          <a:tailEnd/>
                        </a:ln>
                      </wps:spPr>
                      <wps:txbx>
                        <w:txbxContent>
                          <w:p w14:paraId="7C970FD5" w14:textId="77777777" w:rsidR="007A6829" w:rsidRPr="007F024D" w:rsidRDefault="007A6829" w:rsidP="00F056E5">
                            <w:pPr>
                              <w:pStyle w:val="-1"/>
                              <w:spacing w:after="0" w:line="500" w:lineRule="exact"/>
                              <w:jc w:val="both"/>
                              <w:rPr>
                                <w:sz w:val="24"/>
                              </w:rPr>
                            </w:pPr>
                            <w:r w:rsidRPr="007F024D">
                              <w:rPr>
                                <w:rFonts w:ascii="標楷體" w:hAnsi="標楷體" w:hint="eastAsia"/>
                                <w:sz w:val="24"/>
                              </w:rPr>
                              <w:t>第○條附表○（</w:t>
                            </w:r>
                            <w:r w:rsidRPr="007F024D">
                              <w:rPr>
                                <w:rFonts w:hint="eastAsia"/>
                                <w:sz w:val="24"/>
                              </w:rPr>
                              <w:t>修正後）</w:t>
                            </w:r>
                            <w:r w:rsidRPr="00DF68B4">
                              <w:rPr>
                                <w:rFonts w:ascii="標楷體" w:hAnsi="標楷體" w:hint="eastAsia"/>
                                <w:sz w:val="20"/>
                                <w:szCs w:val="20"/>
                              </w:rPr>
                              <w:t>（註2）</w:t>
                            </w:r>
                          </w:p>
                          <w:p w14:paraId="4A475584" w14:textId="77777777" w:rsidR="007A6829" w:rsidRPr="007F024D" w:rsidRDefault="007A6829" w:rsidP="00F056E5">
                            <w:pPr>
                              <w:pStyle w:val="-1"/>
                              <w:spacing w:after="0" w:line="500" w:lineRule="exact"/>
                              <w:jc w:val="both"/>
                              <w:rPr>
                                <w:sz w:val="24"/>
                              </w:rPr>
                            </w:pPr>
                          </w:p>
                          <w:p w14:paraId="2DA87B9A" w14:textId="77777777" w:rsidR="007A6829" w:rsidRPr="007F024D" w:rsidRDefault="007A6829" w:rsidP="00F056E5">
                            <w:pPr>
                              <w:pStyle w:val="-1"/>
                              <w:spacing w:after="0" w:line="500" w:lineRule="exact"/>
                              <w:jc w:val="both"/>
                              <w:rPr>
                                <w:sz w:val="24"/>
                              </w:rPr>
                            </w:pPr>
                            <w:r w:rsidRPr="007F024D">
                              <w:rPr>
                                <w:rFonts w:hint="eastAsia"/>
                                <w:sz w:val="24"/>
                              </w:rPr>
                              <w:t>（修正後附表格式、內容）</w:t>
                            </w:r>
                          </w:p>
                          <w:p w14:paraId="339A83D6" w14:textId="77777777" w:rsidR="007A6829" w:rsidRDefault="007A6829" w:rsidP="00F056E5">
                            <w:pPr>
                              <w:pStyle w:val="-1"/>
                              <w:spacing w:after="0" w:line="500" w:lineRule="exact"/>
                              <w:jc w:val="both"/>
                              <w:rPr>
                                <w:sz w:val="24"/>
                              </w:rPr>
                            </w:pPr>
                          </w:p>
                          <w:p w14:paraId="49C067C2" w14:textId="77777777" w:rsidR="007A6829" w:rsidRPr="007F024D" w:rsidRDefault="007A6829" w:rsidP="000258CF">
                            <w:pPr>
                              <w:pStyle w:val="-1"/>
                              <w:spacing w:after="0" w:line="500" w:lineRule="exact"/>
                              <w:ind w:left="1214" w:hangingChars="506" w:hanging="1214"/>
                              <w:jc w:val="both"/>
                              <w:rPr>
                                <w:rFonts w:ascii="標楷體" w:hAnsi="標楷體"/>
                                <w:sz w:val="24"/>
                              </w:rPr>
                            </w:pPr>
                            <w:r w:rsidRPr="007F024D">
                              <w:rPr>
                                <w:rFonts w:hint="eastAsia"/>
                                <w:sz w:val="24"/>
                              </w:rPr>
                              <w:t>修正說明：</w:t>
                            </w:r>
                            <w:r w:rsidRPr="007F024D">
                              <w:rPr>
                                <w:rFonts w:ascii="標楷體" w:hAnsi="標楷體" w:hint="eastAsia"/>
                                <w:sz w:val="24"/>
                              </w:rPr>
                              <w:t>○○○○○○○○○○○○。</w:t>
                            </w:r>
                          </w:p>
                          <w:p w14:paraId="75594E19" w14:textId="77777777" w:rsidR="007A6829" w:rsidRPr="007F024D" w:rsidRDefault="007A6829" w:rsidP="000258CF">
                            <w:pPr>
                              <w:pStyle w:val="-1"/>
                              <w:spacing w:after="0" w:line="500" w:lineRule="exact"/>
                              <w:ind w:left="1214" w:hangingChars="506" w:hanging="1214"/>
                              <w:jc w:val="both"/>
                              <w:rPr>
                                <w:sz w:val="24"/>
                              </w:rPr>
                            </w:pPr>
                            <w:r w:rsidRPr="007F024D">
                              <w:rPr>
                                <w:rFonts w:hint="eastAsia"/>
                                <w:sz w:val="24"/>
                              </w:rPr>
                              <w:t>或</w:t>
                            </w:r>
                          </w:p>
                          <w:p w14:paraId="7E160000" w14:textId="77777777" w:rsidR="007A6829" w:rsidRPr="007F024D" w:rsidRDefault="007A6829" w:rsidP="00915642">
                            <w:pPr>
                              <w:pStyle w:val="-1"/>
                              <w:spacing w:after="0" w:line="500" w:lineRule="exact"/>
                              <w:jc w:val="both"/>
                              <w:rPr>
                                <w:rFonts w:ascii="標楷體" w:hAnsi="標楷體"/>
                                <w:sz w:val="24"/>
                              </w:rPr>
                            </w:pPr>
                            <w:r w:rsidRPr="007F024D">
                              <w:rPr>
                                <w:rFonts w:ascii="標楷體" w:hAnsi="標楷體" w:hint="eastAsia"/>
                                <w:sz w:val="24"/>
                              </w:rPr>
                              <w:t>一、○○○○○○。</w:t>
                            </w:r>
                          </w:p>
                          <w:p w14:paraId="2D0B07FF" w14:textId="77777777" w:rsidR="007A6829" w:rsidRPr="007F024D" w:rsidRDefault="007A6829" w:rsidP="00915642">
                            <w:pPr>
                              <w:pStyle w:val="-1"/>
                              <w:spacing w:after="0" w:line="500" w:lineRule="exact"/>
                              <w:ind w:left="485" w:hangingChars="202" w:hanging="485"/>
                              <w:jc w:val="both"/>
                              <w:rPr>
                                <w:sz w:val="24"/>
                              </w:rPr>
                            </w:pPr>
                            <w:r w:rsidRPr="007F024D">
                              <w:rPr>
                                <w:rFonts w:ascii="標楷體" w:hAnsi="標楷體" w:hint="eastAsia"/>
                                <w:sz w:val="24"/>
                              </w:rPr>
                              <w:t>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BEE623" id="Text Box 5" o:spid="_x0000_s1027" type="#_x0000_t202" style="position:absolute;left:0;text-align:left;margin-left:-8.85pt;margin-top:8.9pt;width:198pt;height:270.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">
                <v:textbox>
                  <w:txbxContent>
                    <w:p w14:paraId="7C970FD5" w14:textId="77777777" w:rsidR="007A6829" w:rsidRPr="007F024D" w:rsidRDefault="007A6829" w:rsidP="00F056E5">
                      <w:pPr>
                        <w:pStyle w:val="-1"/>
                        <w:spacing w:after="0" w:line="500" w:lineRule="exact"/>
                        <w:jc w:val="both"/>
                        <w:rPr>
                          <w:sz w:val="24"/>
                        </w:rPr>
                      </w:pPr>
                      <w:r w:rsidRPr="007F024D">
                        <w:rPr>
                          <w:rFonts w:ascii="標楷體" w:hAnsi="標楷體" w:hint="eastAsia"/>
                          <w:sz w:val="24"/>
                        </w:rPr>
                        <w:t>第○條附表○（</w:t>
                      </w:r>
                      <w:r w:rsidRPr="007F024D">
                        <w:rPr>
                          <w:rFonts w:hint="eastAsia"/>
                          <w:sz w:val="24"/>
                        </w:rPr>
                        <w:t>修正後）</w:t>
                      </w:r>
                      <w:r w:rsidRPr="00DF68B4">
                        <w:rPr>
                          <w:rFonts w:ascii="標楷體" w:hAnsi="標楷體" w:hint="eastAsia"/>
                          <w:sz w:val="20"/>
                          <w:szCs w:val="20"/>
                        </w:rPr>
                        <w:t>（註2）</w:t>
                      </w:r>
                    </w:p>
                    <w:p w14:paraId="4A475584" w14:textId="77777777" w:rsidR="007A6829" w:rsidRPr="007F024D" w:rsidRDefault="007A6829" w:rsidP="00F056E5">
                      <w:pPr>
                        <w:pStyle w:val="-1"/>
                        <w:spacing w:after="0" w:line="500" w:lineRule="exact"/>
                        <w:jc w:val="both"/>
                        <w:rPr>
                          <w:sz w:val="24"/>
                        </w:rPr>
                      </w:pPr>
                    </w:p>
                    <w:p w14:paraId="2DA87B9A" w14:textId="77777777" w:rsidR="007A6829" w:rsidRPr="007F024D" w:rsidRDefault="007A6829" w:rsidP="00F056E5">
                      <w:pPr>
                        <w:pStyle w:val="-1"/>
                        <w:spacing w:after="0" w:line="500" w:lineRule="exact"/>
                        <w:jc w:val="both"/>
                        <w:rPr>
                          <w:sz w:val="24"/>
                        </w:rPr>
                      </w:pPr>
                      <w:r w:rsidRPr="007F024D">
                        <w:rPr>
                          <w:rFonts w:hint="eastAsia"/>
                          <w:sz w:val="24"/>
                        </w:rPr>
                        <w:t>（修正後附表格式、內容）</w:t>
                      </w:r>
                    </w:p>
                    <w:p w14:paraId="339A83D6" w14:textId="77777777" w:rsidR="007A6829" w:rsidRDefault="007A6829" w:rsidP="00F056E5">
                      <w:pPr>
                        <w:pStyle w:val="-1"/>
                        <w:spacing w:after="0" w:line="500" w:lineRule="exact"/>
                        <w:jc w:val="both"/>
                        <w:rPr>
                          <w:sz w:val="24"/>
                        </w:rPr>
                      </w:pPr>
                    </w:p>
                    <w:p w14:paraId="49C067C2" w14:textId="77777777" w:rsidR="007A6829" w:rsidRPr="007F024D" w:rsidRDefault="007A6829" w:rsidP="000258CF">
                      <w:pPr>
                        <w:pStyle w:val="-1"/>
                        <w:spacing w:after="0" w:line="500" w:lineRule="exact"/>
                        <w:ind w:left="1214" w:hangingChars="506" w:hanging="1214"/>
                        <w:jc w:val="both"/>
                        <w:rPr>
                          <w:rFonts w:ascii="標楷體" w:hAnsi="標楷體"/>
                          <w:sz w:val="24"/>
                        </w:rPr>
                      </w:pPr>
                      <w:r w:rsidRPr="007F024D">
                        <w:rPr>
                          <w:rFonts w:hint="eastAsia"/>
                          <w:sz w:val="24"/>
                        </w:rPr>
                        <w:t>修正說明：</w:t>
                      </w:r>
                      <w:r w:rsidRPr="007F024D">
                        <w:rPr>
                          <w:rFonts w:ascii="標楷體" w:hAnsi="標楷體" w:hint="eastAsia"/>
                          <w:sz w:val="24"/>
                        </w:rPr>
                        <w:t>○○○○○○○○○○○○。</w:t>
                      </w:r>
                    </w:p>
                    <w:p w14:paraId="75594E19" w14:textId="77777777" w:rsidR="007A6829" w:rsidRPr="007F024D" w:rsidRDefault="007A6829" w:rsidP="000258CF">
                      <w:pPr>
                        <w:pStyle w:val="-1"/>
                        <w:spacing w:after="0" w:line="500" w:lineRule="exact"/>
                        <w:ind w:left="1214" w:hangingChars="506" w:hanging="1214"/>
                        <w:jc w:val="both"/>
                        <w:rPr>
                          <w:sz w:val="24"/>
                        </w:rPr>
                      </w:pPr>
                      <w:r w:rsidRPr="007F024D">
                        <w:rPr>
                          <w:rFonts w:hint="eastAsia"/>
                          <w:sz w:val="24"/>
                        </w:rPr>
                        <w:t>或</w:t>
                      </w:r>
                    </w:p>
                    <w:p w14:paraId="7E160000" w14:textId="77777777" w:rsidR="007A6829" w:rsidRPr="007F024D" w:rsidRDefault="007A6829" w:rsidP="00915642">
                      <w:pPr>
                        <w:pStyle w:val="-1"/>
                        <w:spacing w:after="0" w:line="500" w:lineRule="exact"/>
                        <w:jc w:val="both"/>
                        <w:rPr>
                          <w:rFonts w:ascii="標楷體" w:hAnsi="標楷體"/>
                          <w:sz w:val="24"/>
                        </w:rPr>
                      </w:pPr>
                      <w:r w:rsidRPr="007F024D">
                        <w:rPr>
                          <w:rFonts w:ascii="標楷體" w:hAnsi="標楷體" w:hint="eastAsia"/>
                          <w:sz w:val="24"/>
                        </w:rPr>
                        <w:t>一、○○○○○○。</w:t>
                      </w:r>
                    </w:p>
                    <w:p w14:paraId="2D0B07FF" w14:textId="77777777" w:rsidR="007A6829" w:rsidRPr="007F024D" w:rsidRDefault="007A6829" w:rsidP="00915642">
                      <w:pPr>
                        <w:pStyle w:val="-1"/>
                        <w:spacing w:after="0" w:line="500" w:lineRule="exact"/>
                        <w:ind w:left="485" w:hangingChars="202" w:hanging="485"/>
                        <w:jc w:val="both"/>
                        <w:rPr>
                          <w:sz w:val="24"/>
                        </w:rPr>
                      </w:pPr>
                      <w:r w:rsidRPr="007F024D">
                        <w:rPr>
                          <w:rFonts w:ascii="標楷體" w:hAnsi="標楷體" w:hint="eastAsia"/>
                          <w:sz w:val="24"/>
                        </w:rPr>
                        <w:t>二、○○○○○○○○○○○○○○○。</w:t>
                      </w:r>
                    </w:p>
                  </w:txbxContent>
                </v:textbox>
              </v:shape>
            </w:pict>
          </mc:Fallback>
        </mc:AlternateContent>
      </w:r>
    </w:p>
    <w:p w14:paraId="3EA3C5B4" w14:textId="77777777" w:rsidR="00F056E5" w:rsidRPr="009D32CF" w:rsidRDefault="00F056E5" w:rsidP="00F056E5">
      <w:pPr>
        <w:pStyle w:val="-1"/>
        <w:spacing w:after="0" w:line="500" w:lineRule="exact"/>
        <w:jc w:val="both"/>
        <w:rPr>
          <w:rFonts w:ascii="標楷體" w:hAnsi="標楷體"/>
          <w:sz w:val="32"/>
          <w:szCs w:val="32"/>
          <w:shd w:val="pct15" w:color="auto" w:fill="FFFFFF"/>
        </w:rPr>
      </w:pPr>
    </w:p>
    <w:p w14:paraId="2BE468A7" w14:textId="77777777" w:rsidR="00F056E5" w:rsidRPr="009D32CF" w:rsidRDefault="00F056E5" w:rsidP="00F056E5">
      <w:pPr>
        <w:pStyle w:val="-1"/>
        <w:spacing w:after="0" w:line="500" w:lineRule="exact"/>
        <w:jc w:val="both"/>
        <w:rPr>
          <w:rFonts w:ascii="標楷體" w:hAnsi="標楷體"/>
          <w:sz w:val="32"/>
          <w:szCs w:val="32"/>
          <w:shd w:val="pct15" w:color="auto" w:fill="FFFFFF"/>
        </w:rPr>
      </w:pPr>
    </w:p>
    <w:p w14:paraId="748F9579" w14:textId="77777777" w:rsidR="00F056E5" w:rsidRPr="009D32CF" w:rsidRDefault="00F056E5" w:rsidP="00F056E5">
      <w:pPr>
        <w:pStyle w:val="-1"/>
        <w:spacing w:after="0" w:line="500" w:lineRule="exact"/>
        <w:jc w:val="both"/>
        <w:rPr>
          <w:rFonts w:ascii="標楷體" w:hAnsi="標楷體"/>
          <w:sz w:val="32"/>
          <w:szCs w:val="32"/>
          <w:shd w:val="pct15" w:color="auto" w:fill="FFFFFF"/>
        </w:rPr>
      </w:pPr>
    </w:p>
    <w:p w14:paraId="436635BF" w14:textId="77777777" w:rsidR="00F056E5" w:rsidRPr="009D32CF" w:rsidRDefault="00F056E5" w:rsidP="00F056E5">
      <w:pPr>
        <w:pStyle w:val="-1"/>
        <w:spacing w:after="0" w:line="500" w:lineRule="exact"/>
        <w:jc w:val="both"/>
        <w:rPr>
          <w:rFonts w:ascii="標楷體" w:hAnsi="標楷體"/>
          <w:sz w:val="32"/>
          <w:szCs w:val="32"/>
          <w:shd w:val="pct15" w:color="auto" w:fill="FFFFFF"/>
        </w:rPr>
      </w:pPr>
    </w:p>
    <w:p w14:paraId="4328C4B7" w14:textId="77777777" w:rsidR="00F056E5" w:rsidRPr="009D32CF" w:rsidRDefault="00F056E5" w:rsidP="00F056E5">
      <w:pPr>
        <w:pStyle w:val="-1"/>
        <w:spacing w:after="0" w:line="500" w:lineRule="exact"/>
        <w:jc w:val="both"/>
        <w:rPr>
          <w:rFonts w:ascii="標楷體" w:hAnsi="標楷體"/>
          <w:sz w:val="32"/>
          <w:szCs w:val="32"/>
          <w:shd w:val="pct15" w:color="auto" w:fill="FFFFFF"/>
        </w:rPr>
      </w:pPr>
    </w:p>
    <w:p w14:paraId="0E0F82A4" w14:textId="77777777" w:rsidR="00F056E5" w:rsidRPr="009D32CF" w:rsidRDefault="00F056E5" w:rsidP="00F056E5">
      <w:pPr>
        <w:pStyle w:val="-1"/>
        <w:spacing w:after="0" w:line="500" w:lineRule="exact"/>
        <w:jc w:val="both"/>
        <w:rPr>
          <w:rFonts w:ascii="標楷體" w:hAnsi="標楷體"/>
          <w:sz w:val="32"/>
          <w:szCs w:val="32"/>
          <w:shd w:val="pct15" w:color="auto" w:fill="FFFFFF"/>
        </w:rPr>
      </w:pPr>
    </w:p>
    <w:p w14:paraId="04137F1C" w14:textId="77777777" w:rsidR="00F056E5" w:rsidRPr="009D32CF" w:rsidRDefault="00F056E5" w:rsidP="00F056E5">
      <w:pPr>
        <w:pStyle w:val="-1"/>
        <w:spacing w:after="0" w:line="500" w:lineRule="exact"/>
        <w:jc w:val="both"/>
        <w:rPr>
          <w:rFonts w:ascii="標楷體" w:hAnsi="標楷體"/>
          <w:sz w:val="32"/>
          <w:szCs w:val="32"/>
          <w:shd w:val="pct15" w:color="auto" w:fill="FFFFFF"/>
        </w:rPr>
      </w:pPr>
    </w:p>
    <w:p w14:paraId="7B000B1E" w14:textId="77777777" w:rsidR="00F056E5" w:rsidRPr="009D32CF" w:rsidRDefault="00F056E5" w:rsidP="00F056E5">
      <w:pPr>
        <w:pStyle w:val="-1"/>
        <w:spacing w:after="0" w:line="500" w:lineRule="exact"/>
        <w:jc w:val="both"/>
        <w:rPr>
          <w:rFonts w:ascii="標楷體" w:hAnsi="標楷體"/>
          <w:sz w:val="32"/>
          <w:szCs w:val="32"/>
          <w:shd w:val="pct15" w:color="auto" w:fill="FFFFFF"/>
        </w:rPr>
      </w:pPr>
    </w:p>
    <w:p w14:paraId="4BB775B5" w14:textId="77777777" w:rsidR="00F056E5" w:rsidRPr="009D32CF" w:rsidRDefault="00F056E5" w:rsidP="00F056E5">
      <w:pPr>
        <w:pStyle w:val="-1"/>
        <w:spacing w:after="0" w:line="500" w:lineRule="exact"/>
        <w:jc w:val="both"/>
        <w:rPr>
          <w:rFonts w:ascii="標楷體" w:hAnsi="標楷體"/>
          <w:sz w:val="32"/>
          <w:szCs w:val="32"/>
          <w:shd w:val="pct15" w:color="auto" w:fill="FFFFFF"/>
        </w:rPr>
      </w:pPr>
    </w:p>
    <w:p w14:paraId="582B8BAD" w14:textId="77777777" w:rsidR="00E73DA8" w:rsidRPr="009D32CF" w:rsidRDefault="00E73DA8" w:rsidP="00F056E5">
      <w:pPr>
        <w:pStyle w:val="-1"/>
        <w:spacing w:after="0" w:line="500" w:lineRule="exact"/>
        <w:jc w:val="both"/>
        <w:rPr>
          <w:rFonts w:ascii="標楷體" w:hAnsi="標楷體"/>
          <w:b/>
          <w:sz w:val="28"/>
          <w:szCs w:val="28"/>
        </w:rPr>
      </w:pPr>
    </w:p>
    <w:p w14:paraId="199A4D68" w14:textId="77777777" w:rsidR="00E73DA8" w:rsidRPr="009D32CF" w:rsidRDefault="00E73DA8" w:rsidP="00AC15BE">
      <w:pPr>
        <w:pStyle w:val="-1"/>
        <w:spacing w:after="0" w:line="500" w:lineRule="exact"/>
        <w:ind w:left="566" w:hangingChars="202" w:hanging="566"/>
        <w:jc w:val="both"/>
        <w:rPr>
          <w:rFonts w:ascii="標楷體" w:hAnsi="標楷體"/>
          <w:b/>
          <w:sz w:val="28"/>
          <w:szCs w:val="28"/>
        </w:rPr>
      </w:pPr>
      <w:r w:rsidRPr="009D32CF">
        <w:rPr>
          <w:rFonts w:ascii="標楷體" w:hAnsi="標楷體" w:hint="eastAsia"/>
          <w:b/>
          <w:sz w:val="28"/>
          <w:szCs w:val="28"/>
        </w:rPr>
        <w:lastRenderedPageBreak/>
        <w:t>二、</w:t>
      </w:r>
      <w:r w:rsidR="00AC15BE" w:rsidRPr="009D32CF">
        <w:rPr>
          <w:rFonts w:ascii="標楷體" w:hAnsi="標楷體" w:hint="eastAsia"/>
          <w:b/>
          <w:sz w:val="28"/>
          <w:szCs w:val="28"/>
        </w:rPr>
        <w:t>修正附表（附件），同時修正該</w:t>
      </w:r>
      <w:r w:rsidR="00B77871" w:rsidRPr="009D32CF">
        <w:rPr>
          <w:rFonts w:ascii="標楷體" w:hAnsi="標楷體" w:hint="eastAsia"/>
          <w:b/>
          <w:sz w:val="28"/>
          <w:szCs w:val="28"/>
        </w:rPr>
        <w:t>附表（附件）</w:t>
      </w:r>
      <w:r w:rsidR="003A03C1" w:rsidRPr="009D32CF">
        <w:rPr>
          <w:rFonts w:ascii="標楷體" w:hAnsi="標楷體" w:hint="eastAsia"/>
          <w:b/>
          <w:sz w:val="28"/>
          <w:szCs w:val="28"/>
        </w:rPr>
        <w:t>所</w:t>
      </w:r>
      <w:r w:rsidR="00B77871" w:rsidRPr="009D32CF">
        <w:rPr>
          <w:rFonts w:ascii="標楷體" w:hAnsi="標楷體" w:hint="eastAsia"/>
          <w:b/>
          <w:sz w:val="28"/>
          <w:szCs w:val="28"/>
        </w:rPr>
        <w:t>對應</w:t>
      </w:r>
      <w:r w:rsidR="00AC15BE" w:rsidRPr="009D32CF">
        <w:rPr>
          <w:rFonts w:ascii="標楷體" w:hAnsi="標楷體" w:hint="eastAsia"/>
          <w:b/>
          <w:sz w:val="28"/>
          <w:szCs w:val="28"/>
        </w:rPr>
        <w:t>條文內容者（如修正法規第</w:t>
      </w:r>
      <w:r w:rsidR="00CF548F" w:rsidRPr="009D32CF">
        <w:rPr>
          <w:rFonts w:ascii="標楷體" w:hAnsi="標楷體" w:hint="eastAsia"/>
          <w:b/>
          <w:sz w:val="28"/>
          <w:szCs w:val="28"/>
        </w:rPr>
        <w:t>5</w:t>
      </w:r>
      <w:r w:rsidR="00AC15BE" w:rsidRPr="009D32CF">
        <w:rPr>
          <w:rFonts w:ascii="標楷體" w:hAnsi="標楷體" w:hint="eastAsia"/>
          <w:b/>
          <w:sz w:val="28"/>
          <w:szCs w:val="28"/>
        </w:rPr>
        <w:t>條條文內容及其附表</w:t>
      </w:r>
      <w:r w:rsidR="00E215DF" w:rsidRPr="009D32CF">
        <w:rPr>
          <w:rFonts w:ascii="標楷體" w:hAnsi="標楷體" w:hint="eastAsia"/>
          <w:b/>
          <w:sz w:val="28"/>
          <w:szCs w:val="28"/>
        </w:rPr>
        <w:t>）</w:t>
      </w:r>
      <w:r w:rsidR="00AC15BE" w:rsidRPr="009D32CF">
        <w:rPr>
          <w:rFonts w:ascii="標楷體" w:hAnsi="標楷體" w:hint="eastAsia"/>
          <w:b/>
          <w:sz w:val="28"/>
          <w:szCs w:val="28"/>
        </w:rPr>
        <w:t>，該附表（附件）修正對照說明格式同</w:t>
      </w:r>
      <w:r w:rsidR="00235616" w:rsidRPr="009D32CF">
        <w:rPr>
          <w:rFonts w:ascii="標楷體" w:hAnsi="標楷體" w:hint="eastAsia"/>
          <w:b/>
          <w:sz w:val="28"/>
          <w:szCs w:val="28"/>
        </w:rPr>
        <w:t>前點</w:t>
      </w:r>
      <w:r w:rsidR="00AC15BE" w:rsidRPr="009D32CF">
        <w:rPr>
          <w:rFonts w:ascii="標楷體" w:hAnsi="標楷體" w:hint="eastAsia"/>
          <w:b/>
          <w:sz w:val="28"/>
          <w:szCs w:val="28"/>
        </w:rPr>
        <w:t>範例1及範例2。</w:t>
      </w:r>
    </w:p>
    <w:p w14:paraId="4F98554A" w14:textId="77777777" w:rsidR="005F7431" w:rsidRPr="009D32CF" w:rsidRDefault="00B62E1D" w:rsidP="00DD2810">
      <w:pPr>
        <w:pStyle w:val="-1"/>
        <w:spacing w:after="0" w:line="500" w:lineRule="exact"/>
        <w:ind w:left="566" w:hangingChars="202" w:hanging="566"/>
        <w:jc w:val="both"/>
        <w:rPr>
          <w:rFonts w:ascii="標楷體" w:hAnsi="標楷體"/>
          <w:sz w:val="28"/>
          <w:szCs w:val="28"/>
        </w:rPr>
      </w:pPr>
      <w:r>
        <w:rPr>
          <w:rFonts w:ascii="標楷體" w:hAnsi="標楷體"/>
          <w:sz w:val="28"/>
          <w:szCs w:val="28"/>
        </w:rPr>
        <w:pict w14:anchorId="0FE3FC87">
          <v:rect id="_x0000_i1052" style="width:0;height:1.5pt" o:hralign="center" o:hrstd="t" o:hr="t" fillcolor="#aca899" stroked="f"/>
        </w:pict>
      </w:r>
    </w:p>
    <w:p w14:paraId="220CCECD" w14:textId="77777777" w:rsidR="005F7431" w:rsidRPr="009D32CF" w:rsidRDefault="005F7431" w:rsidP="00245A98">
      <w:pPr>
        <w:pStyle w:val="-1"/>
        <w:spacing w:after="0" w:line="400" w:lineRule="exact"/>
        <w:ind w:left="849" w:hangingChars="303" w:hanging="849"/>
        <w:jc w:val="both"/>
        <w:rPr>
          <w:rFonts w:ascii="標楷體" w:hAnsi="標楷體"/>
          <w:b/>
          <w:sz w:val="28"/>
          <w:szCs w:val="28"/>
        </w:rPr>
      </w:pPr>
      <w:r w:rsidRPr="009D32CF">
        <w:rPr>
          <w:rFonts w:ascii="標楷體" w:hAnsi="標楷體" w:hint="eastAsia"/>
          <w:b/>
          <w:sz w:val="28"/>
          <w:szCs w:val="28"/>
        </w:rPr>
        <w:t>註1：</w:t>
      </w:r>
      <w:r w:rsidR="00E306E4" w:rsidRPr="009D32CF">
        <w:rPr>
          <w:rFonts w:ascii="標楷體" w:hAnsi="標楷體" w:hint="eastAsia"/>
          <w:b/>
          <w:sz w:val="28"/>
          <w:szCs w:val="28"/>
        </w:rPr>
        <w:t>法規修正案僅單純修正附表</w:t>
      </w:r>
      <w:r w:rsidR="00C5049F" w:rsidRPr="009D32CF">
        <w:rPr>
          <w:rFonts w:ascii="標楷體" w:hAnsi="標楷體" w:hint="eastAsia"/>
          <w:b/>
          <w:sz w:val="28"/>
          <w:szCs w:val="28"/>
        </w:rPr>
        <w:t>（附件）</w:t>
      </w:r>
      <w:r w:rsidR="00E306E4" w:rsidRPr="009D32CF">
        <w:rPr>
          <w:rFonts w:ascii="標楷體" w:hAnsi="標楷體" w:hint="eastAsia"/>
          <w:b/>
          <w:sz w:val="28"/>
          <w:szCs w:val="28"/>
        </w:rPr>
        <w:t>者，</w:t>
      </w:r>
      <w:r w:rsidR="007230B8" w:rsidRPr="009D32CF">
        <w:rPr>
          <w:rFonts w:ascii="標楷體" w:hAnsi="標楷體" w:hint="eastAsia"/>
          <w:b/>
          <w:sz w:val="28"/>
          <w:szCs w:val="28"/>
        </w:rPr>
        <w:t>範例1</w:t>
      </w:r>
      <w:r w:rsidR="00E306E4" w:rsidRPr="009D32CF">
        <w:rPr>
          <w:rFonts w:ascii="標楷體" w:hAnsi="標楷體" w:hint="eastAsia"/>
          <w:b/>
          <w:sz w:val="28"/>
          <w:szCs w:val="28"/>
        </w:rPr>
        <w:t>標題繕寫如下：</w:t>
      </w:r>
      <w:r w:rsidR="00E306E4" w:rsidRPr="009D32CF">
        <w:rPr>
          <w:rFonts w:ascii="標楷體" w:hAnsi="標楷體" w:hint="eastAsia"/>
          <w:b/>
          <w:sz w:val="28"/>
          <w:szCs w:val="28"/>
        </w:rPr>
        <w:sym w:font="Wingdings 2" w:char="F099"/>
      </w:r>
      <w:r w:rsidR="00E306E4" w:rsidRPr="009D32CF">
        <w:rPr>
          <w:rFonts w:ascii="標楷體" w:hAnsi="標楷體" w:hint="eastAsia"/>
          <w:b/>
          <w:sz w:val="28"/>
          <w:szCs w:val="28"/>
        </w:rPr>
        <w:sym w:font="Wingdings 2" w:char="F099"/>
      </w:r>
      <w:r w:rsidR="00E306E4" w:rsidRPr="009D32CF">
        <w:rPr>
          <w:rFonts w:ascii="標楷體" w:hAnsi="標楷體" w:hint="eastAsia"/>
          <w:b/>
          <w:sz w:val="28"/>
          <w:szCs w:val="28"/>
        </w:rPr>
        <w:t>辦法第</w:t>
      </w:r>
      <w:r w:rsidR="00E306E4" w:rsidRPr="009D32CF">
        <w:rPr>
          <w:rFonts w:ascii="標楷體" w:hAnsi="標楷體" w:hint="eastAsia"/>
          <w:b/>
          <w:sz w:val="28"/>
          <w:szCs w:val="28"/>
        </w:rPr>
        <w:sym w:font="Wingdings 2" w:char="F099"/>
      </w:r>
      <w:r w:rsidR="00E306E4" w:rsidRPr="009D32CF">
        <w:rPr>
          <w:rFonts w:ascii="標楷體" w:hAnsi="標楷體" w:hint="eastAsia"/>
          <w:b/>
          <w:sz w:val="28"/>
          <w:szCs w:val="28"/>
        </w:rPr>
        <w:t>條附表</w:t>
      </w:r>
      <w:r w:rsidR="00C5049F" w:rsidRPr="009D32CF">
        <w:rPr>
          <w:rFonts w:ascii="標楷體" w:hAnsi="標楷體" w:hint="eastAsia"/>
          <w:b/>
          <w:sz w:val="28"/>
          <w:szCs w:val="28"/>
        </w:rPr>
        <w:t>（附件）</w:t>
      </w:r>
      <w:r w:rsidR="00E306E4" w:rsidRPr="009D32CF">
        <w:rPr>
          <w:rFonts w:ascii="標楷體" w:hAnsi="標楷體" w:hint="eastAsia"/>
          <w:b/>
          <w:sz w:val="28"/>
          <w:szCs w:val="28"/>
        </w:rPr>
        <w:sym w:font="Wingdings 2" w:char="F099"/>
      </w:r>
      <w:r w:rsidR="00D678D5" w:rsidRPr="009D32CF">
        <w:rPr>
          <w:rFonts w:ascii="標楷體" w:hAnsi="標楷體" w:hint="eastAsia"/>
          <w:b/>
          <w:sz w:val="28"/>
          <w:szCs w:val="28"/>
        </w:rPr>
        <w:t>、第</w:t>
      </w:r>
      <w:r w:rsidR="00D678D5" w:rsidRPr="009D32CF">
        <w:rPr>
          <w:rFonts w:ascii="標楷體" w:hAnsi="標楷體" w:hint="eastAsia"/>
          <w:b/>
          <w:sz w:val="28"/>
          <w:szCs w:val="28"/>
        </w:rPr>
        <w:sym w:font="Wingdings 2" w:char="F099"/>
      </w:r>
      <w:r w:rsidR="00D678D5" w:rsidRPr="009D32CF">
        <w:rPr>
          <w:rFonts w:ascii="標楷體" w:hAnsi="標楷體" w:hint="eastAsia"/>
          <w:b/>
          <w:sz w:val="28"/>
          <w:szCs w:val="28"/>
        </w:rPr>
        <w:t>條附表（附件）</w:t>
      </w:r>
      <w:r w:rsidR="00D678D5" w:rsidRPr="009D32CF">
        <w:rPr>
          <w:rFonts w:ascii="標楷體" w:hAnsi="標楷體" w:hint="eastAsia"/>
          <w:b/>
          <w:sz w:val="28"/>
          <w:szCs w:val="28"/>
        </w:rPr>
        <w:sym w:font="Wingdings 2" w:char="F099"/>
      </w:r>
      <w:r w:rsidR="00E306E4" w:rsidRPr="009D32CF">
        <w:rPr>
          <w:rFonts w:ascii="標楷體" w:hAnsi="標楷體" w:hint="eastAsia"/>
          <w:b/>
          <w:sz w:val="28"/>
          <w:szCs w:val="28"/>
        </w:rPr>
        <w:t>修正對照表。</w:t>
      </w:r>
    </w:p>
    <w:p w14:paraId="60665CEC" w14:textId="77777777" w:rsidR="005F7431" w:rsidRPr="009D32CF" w:rsidRDefault="005F7431" w:rsidP="00245A98">
      <w:pPr>
        <w:pStyle w:val="-1"/>
        <w:spacing w:after="0" w:line="400" w:lineRule="exact"/>
        <w:ind w:left="849" w:hangingChars="303" w:hanging="849"/>
        <w:jc w:val="both"/>
        <w:rPr>
          <w:rFonts w:ascii="標楷體" w:hAnsi="標楷體"/>
          <w:b/>
          <w:sz w:val="28"/>
          <w:szCs w:val="28"/>
        </w:rPr>
      </w:pPr>
      <w:r w:rsidRPr="009D32CF">
        <w:rPr>
          <w:rFonts w:ascii="標楷體" w:hAnsi="標楷體" w:hint="eastAsia"/>
          <w:b/>
          <w:sz w:val="28"/>
          <w:szCs w:val="28"/>
        </w:rPr>
        <w:t>註2：</w:t>
      </w:r>
      <w:r w:rsidR="00AD5E7B" w:rsidRPr="009D32CF">
        <w:rPr>
          <w:rFonts w:ascii="標楷體" w:hAnsi="標楷體" w:hint="eastAsia"/>
          <w:b/>
          <w:sz w:val="28"/>
          <w:szCs w:val="28"/>
        </w:rPr>
        <w:t>法規修正案僅單純修正附表</w:t>
      </w:r>
      <w:r w:rsidR="00C5049F" w:rsidRPr="009D32CF">
        <w:rPr>
          <w:rFonts w:ascii="標楷體" w:hAnsi="標楷體" w:hint="eastAsia"/>
          <w:b/>
          <w:sz w:val="28"/>
          <w:szCs w:val="28"/>
        </w:rPr>
        <w:t>（附件）</w:t>
      </w:r>
      <w:r w:rsidR="00AD5E7B" w:rsidRPr="009D32CF">
        <w:rPr>
          <w:rFonts w:ascii="標楷體" w:hAnsi="標楷體" w:hint="eastAsia"/>
          <w:b/>
          <w:sz w:val="28"/>
          <w:szCs w:val="28"/>
        </w:rPr>
        <w:t>者，</w:t>
      </w:r>
      <w:r w:rsidR="007230B8" w:rsidRPr="009D32CF">
        <w:rPr>
          <w:rFonts w:ascii="標楷體" w:hAnsi="標楷體" w:hint="eastAsia"/>
          <w:b/>
          <w:sz w:val="28"/>
          <w:szCs w:val="28"/>
        </w:rPr>
        <w:t>範例2</w:t>
      </w:r>
      <w:r w:rsidR="00AD5E7B" w:rsidRPr="009D32CF">
        <w:rPr>
          <w:rFonts w:ascii="標楷體" w:hAnsi="標楷體" w:hint="eastAsia"/>
          <w:b/>
          <w:sz w:val="28"/>
          <w:szCs w:val="28"/>
        </w:rPr>
        <w:t>標題</w:t>
      </w:r>
      <w:r w:rsidR="003C60D7" w:rsidRPr="009D32CF">
        <w:rPr>
          <w:rFonts w:ascii="標楷體" w:hAnsi="標楷體" w:hint="eastAsia"/>
          <w:b/>
          <w:sz w:val="28"/>
          <w:szCs w:val="28"/>
        </w:rPr>
        <w:t>分別</w:t>
      </w:r>
      <w:r w:rsidR="00AD5E7B" w:rsidRPr="009D32CF">
        <w:rPr>
          <w:rFonts w:ascii="標楷體" w:hAnsi="標楷體" w:hint="eastAsia"/>
          <w:b/>
          <w:sz w:val="28"/>
          <w:szCs w:val="28"/>
        </w:rPr>
        <w:t>繕寫如下：第</w:t>
      </w:r>
      <w:r w:rsidR="00AD5E7B" w:rsidRPr="009D32CF">
        <w:rPr>
          <w:rFonts w:ascii="標楷體" w:hAnsi="標楷體" w:hint="eastAsia"/>
          <w:b/>
          <w:sz w:val="28"/>
          <w:szCs w:val="28"/>
        </w:rPr>
        <w:sym w:font="Wingdings 2" w:char="F099"/>
      </w:r>
      <w:r w:rsidR="00AD5E7B" w:rsidRPr="009D32CF">
        <w:rPr>
          <w:rFonts w:ascii="標楷體" w:hAnsi="標楷體" w:hint="eastAsia"/>
          <w:b/>
          <w:sz w:val="28"/>
          <w:szCs w:val="28"/>
        </w:rPr>
        <w:t>條附表</w:t>
      </w:r>
      <w:r w:rsidR="00C5049F" w:rsidRPr="009D32CF">
        <w:rPr>
          <w:rFonts w:ascii="標楷體" w:hAnsi="標楷體" w:hint="eastAsia"/>
          <w:b/>
          <w:sz w:val="28"/>
          <w:szCs w:val="28"/>
        </w:rPr>
        <w:t>（附件）</w:t>
      </w:r>
      <w:r w:rsidR="00AD5E7B" w:rsidRPr="009D32CF">
        <w:rPr>
          <w:rFonts w:ascii="標楷體" w:hAnsi="標楷體" w:hint="eastAsia"/>
          <w:b/>
          <w:sz w:val="28"/>
          <w:szCs w:val="28"/>
        </w:rPr>
        <w:sym w:font="Wingdings 2" w:char="F099"/>
      </w:r>
      <w:r w:rsidR="00AD5E7B" w:rsidRPr="009D32CF">
        <w:rPr>
          <w:rFonts w:ascii="標楷體" w:hAnsi="標楷體" w:hint="eastAsia"/>
          <w:b/>
          <w:sz w:val="28"/>
          <w:szCs w:val="28"/>
        </w:rPr>
        <w:t>（修正前），及第</w:t>
      </w:r>
      <w:r w:rsidR="00AD5E7B" w:rsidRPr="009D32CF">
        <w:rPr>
          <w:rFonts w:ascii="標楷體" w:hAnsi="標楷體" w:hint="eastAsia"/>
          <w:b/>
          <w:sz w:val="28"/>
          <w:szCs w:val="28"/>
        </w:rPr>
        <w:sym w:font="Wingdings 2" w:char="F099"/>
      </w:r>
      <w:r w:rsidR="00AD5E7B" w:rsidRPr="009D32CF">
        <w:rPr>
          <w:rFonts w:ascii="標楷體" w:hAnsi="標楷體" w:hint="eastAsia"/>
          <w:b/>
          <w:sz w:val="28"/>
          <w:szCs w:val="28"/>
        </w:rPr>
        <w:t>條附表</w:t>
      </w:r>
      <w:r w:rsidR="00C5049F" w:rsidRPr="009D32CF">
        <w:rPr>
          <w:rFonts w:ascii="標楷體" w:hAnsi="標楷體" w:hint="eastAsia"/>
          <w:b/>
          <w:sz w:val="28"/>
          <w:szCs w:val="28"/>
        </w:rPr>
        <w:t>（附件）</w:t>
      </w:r>
      <w:r w:rsidR="00AD5E7B" w:rsidRPr="009D32CF">
        <w:rPr>
          <w:rFonts w:ascii="標楷體" w:hAnsi="標楷體" w:hint="eastAsia"/>
          <w:b/>
          <w:sz w:val="28"/>
          <w:szCs w:val="28"/>
        </w:rPr>
        <w:sym w:font="Wingdings 2" w:char="F099"/>
      </w:r>
      <w:r w:rsidR="00AD5E7B" w:rsidRPr="009D32CF">
        <w:rPr>
          <w:rFonts w:ascii="標楷體" w:hAnsi="標楷體" w:hint="eastAsia"/>
          <w:b/>
          <w:sz w:val="28"/>
          <w:szCs w:val="28"/>
        </w:rPr>
        <w:t>（修正後）</w:t>
      </w:r>
      <w:r w:rsidR="003C60D7" w:rsidRPr="009D32CF">
        <w:rPr>
          <w:rFonts w:ascii="標楷體" w:hAnsi="標楷體" w:hint="eastAsia"/>
          <w:b/>
          <w:sz w:val="28"/>
          <w:szCs w:val="28"/>
        </w:rPr>
        <w:t>。</w:t>
      </w:r>
    </w:p>
    <w:p w14:paraId="5207AA64" w14:textId="77777777" w:rsidR="004078CE" w:rsidRPr="009D32CF" w:rsidRDefault="004078CE">
      <w:pPr>
        <w:widowControl/>
        <w:rPr>
          <w:rFonts w:ascii="標楷體" w:eastAsia="標楷體" w:hAnsi="標楷體"/>
          <w:b/>
          <w:sz w:val="28"/>
          <w:szCs w:val="28"/>
        </w:rPr>
      </w:pPr>
      <w:r w:rsidRPr="009D32CF">
        <w:rPr>
          <w:rFonts w:ascii="標楷體" w:hAnsi="標楷體"/>
          <w:b/>
          <w:sz w:val="28"/>
          <w:szCs w:val="28"/>
        </w:rPr>
        <w:br w:type="page"/>
      </w:r>
    </w:p>
    <w:p w14:paraId="0B20A44F" w14:textId="77777777" w:rsidR="00F056E5" w:rsidRPr="009D32CF" w:rsidRDefault="00F056E5" w:rsidP="00F056E5">
      <w:pPr>
        <w:pStyle w:val="-1"/>
        <w:spacing w:after="0" w:line="500" w:lineRule="exact"/>
        <w:jc w:val="both"/>
        <w:rPr>
          <w:rFonts w:ascii="標楷體" w:hAnsi="標楷體"/>
          <w:sz w:val="32"/>
          <w:szCs w:val="32"/>
        </w:rPr>
      </w:pPr>
      <w:r w:rsidRPr="009D32CF">
        <w:rPr>
          <w:rFonts w:ascii="標楷體" w:hAnsi="標楷體" w:hint="eastAsia"/>
          <w:b/>
          <w:sz w:val="32"/>
          <w:szCs w:val="32"/>
        </w:rPr>
        <w:lastRenderedPageBreak/>
        <w:t>發布條文格式如下：</w:t>
      </w:r>
    </w:p>
    <w:p w14:paraId="7E4C2657" w14:textId="77777777" w:rsidR="0020519E" w:rsidRPr="009D32CF" w:rsidRDefault="0020519E" w:rsidP="00814C48">
      <w:pPr>
        <w:pStyle w:val="-1"/>
        <w:spacing w:after="0" w:line="440" w:lineRule="exact"/>
        <w:ind w:left="283" w:hangingChars="118" w:hanging="283"/>
        <w:jc w:val="both"/>
        <w:rPr>
          <w:rFonts w:ascii="標楷體" w:hAnsi="標楷體"/>
          <w:b/>
          <w:sz w:val="24"/>
          <w:shd w:val="pct15" w:color="auto" w:fill="FFFFFF"/>
        </w:rPr>
      </w:pPr>
      <w:r w:rsidRPr="009D32CF">
        <w:rPr>
          <w:rFonts w:ascii="標楷體" w:hAnsi="標楷體" w:hint="eastAsia"/>
          <w:b/>
          <w:sz w:val="24"/>
          <w:shd w:val="pct15" w:color="auto" w:fill="FFFFFF"/>
        </w:rPr>
        <w:t>※</w:t>
      </w:r>
      <w:r w:rsidR="001F5675" w:rsidRPr="009D32CF">
        <w:rPr>
          <w:rFonts w:ascii="標楷體" w:hAnsi="標楷體" w:hint="eastAsia"/>
          <w:b/>
          <w:sz w:val="24"/>
          <w:shd w:val="pct15" w:color="auto" w:fill="FFFFFF"/>
        </w:rPr>
        <w:t>參酌前揭總說明及條文對照表格式製作：標題採「標楷體 20號字」：內文採「標楷體 14號字」書寫；內文段落為「固定行高23點」；版面為上、下邊界2.5公分、左邊界3公分、右邊界2.5公分</w:t>
      </w:r>
      <w:r w:rsidRPr="009D32CF">
        <w:rPr>
          <w:rFonts w:ascii="標楷體" w:hAnsi="標楷體" w:hint="eastAsia"/>
          <w:b/>
          <w:sz w:val="24"/>
          <w:shd w:val="pct15" w:color="auto" w:fill="FFFFFF"/>
        </w:rPr>
        <w:t>。</w:t>
      </w:r>
    </w:p>
    <w:p w14:paraId="4A67C7EC" w14:textId="77777777" w:rsidR="00F056E5" w:rsidRPr="009D32CF" w:rsidRDefault="00F056E5" w:rsidP="00F056E5">
      <w:pPr>
        <w:pStyle w:val="-1"/>
        <w:spacing w:after="0" w:line="500" w:lineRule="exact"/>
        <w:jc w:val="both"/>
        <w:rPr>
          <w:rFonts w:ascii="標楷體" w:hAnsi="標楷體"/>
          <w:b/>
        </w:rPr>
      </w:pPr>
    </w:p>
    <w:p w14:paraId="0A6D8D5E" w14:textId="77777777" w:rsidR="00F056E5" w:rsidRPr="009D32CF" w:rsidRDefault="00F056E5" w:rsidP="00932CDC">
      <w:pPr>
        <w:pStyle w:val="-1"/>
        <w:spacing w:after="0" w:line="460" w:lineRule="exact"/>
        <w:jc w:val="center"/>
        <w:rPr>
          <w:rFonts w:ascii="標楷體" w:hAnsi="標楷體"/>
          <w:sz w:val="32"/>
        </w:rPr>
      </w:pPr>
      <w:r w:rsidRPr="009D32CF">
        <w:rPr>
          <w:rFonts w:ascii="標楷體" w:hAnsi="標楷體" w:hint="eastAsia"/>
          <w:szCs w:val="40"/>
        </w:rPr>
        <w:t>○○○○○○（法規名稱）修正條文</w:t>
      </w:r>
      <w:r w:rsidRPr="009D32CF">
        <w:rPr>
          <w:rFonts w:ascii="標楷體" w:hAnsi="標楷體" w:hint="eastAsia"/>
          <w:sz w:val="24"/>
          <w:shd w:val="pct15" w:color="auto" w:fill="FFFFFF"/>
        </w:rPr>
        <w:t>（註）</w:t>
      </w:r>
    </w:p>
    <w:p w14:paraId="27D50074" w14:textId="77777777" w:rsidR="00F056E5" w:rsidRPr="009D32CF" w:rsidRDefault="00F056E5" w:rsidP="00932CDC">
      <w:pPr>
        <w:kinsoku w:val="0"/>
        <w:overflowPunct w:val="0"/>
        <w:autoSpaceDE w:val="0"/>
        <w:autoSpaceDN w:val="0"/>
        <w:spacing w:line="460" w:lineRule="exact"/>
        <w:ind w:left="787" w:hangingChars="281" w:hanging="787"/>
        <w:jc w:val="both"/>
        <w:rPr>
          <w:rFonts w:ascii="標楷體" w:eastAsia="標楷體" w:hAnsi="標楷體"/>
          <w:sz w:val="28"/>
          <w:szCs w:val="28"/>
        </w:rPr>
      </w:pPr>
      <w:r w:rsidRPr="009D32CF">
        <w:rPr>
          <w:rFonts w:ascii="標楷體" w:eastAsia="標楷體" w:hAnsi="標楷體" w:hint="eastAsia"/>
          <w:sz w:val="28"/>
          <w:szCs w:val="28"/>
        </w:rPr>
        <w:t>第○條</w:t>
      </w:r>
      <w:r w:rsidRPr="009D32CF">
        <w:rPr>
          <w:rFonts w:ascii="標楷體" w:eastAsia="標楷體" w:hAnsi="標楷體" w:hint="eastAsia"/>
          <w:b/>
          <w:sz w:val="16"/>
          <w:szCs w:val="16"/>
          <w:shd w:val="pct15" w:color="auto" w:fill="FFFFFF"/>
        </w:rPr>
        <w:t>（空二字）</w:t>
      </w:r>
      <w:r w:rsidRPr="009D32CF">
        <w:rPr>
          <w:rFonts w:ascii="標楷體" w:eastAsia="標楷體" w:hAnsi="標楷體" w:hint="eastAsia"/>
          <w:sz w:val="28"/>
          <w:szCs w:val="28"/>
        </w:rPr>
        <w:t>○○○○○○○○○○○○○○○○○○○○○○○○○○○○○。</w:t>
      </w:r>
    </w:p>
    <w:p w14:paraId="317F298C" w14:textId="77777777" w:rsidR="00F056E5" w:rsidRPr="009D32CF" w:rsidRDefault="00F056E5" w:rsidP="00932CDC">
      <w:pPr>
        <w:kinsoku w:val="0"/>
        <w:overflowPunct w:val="0"/>
        <w:autoSpaceDE w:val="0"/>
        <w:autoSpaceDN w:val="0"/>
        <w:spacing w:line="460" w:lineRule="exact"/>
        <w:ind w:left="787" w:hangingChars="281" w:hanging="787"/>
        <w:jc w:val="both"/>
        <w:rPr>
          <w:rFonts w:ascii="標楷體" w:eastAsia="標楷體" w:hAnsi="標楷體"/>
          <w:sz w:val="28"/>
          <w:szCs w:val="28"/>
        </w:rPr>
      </w:pPr>
      <w:r w:rsidRPr="009D32CF">
        <w:rPr>
          <w:rFonts w:ascii="標楷體" w:eastAsia="標楷體" w:hAnsi="標楷體" w:hint="eastAsia"/>
          <w:sz w:val="28"/>
          <w:szCs w:val="28"/>
        </w:rPr>
        <w:t>第○條</w:t>
      </w:r>
      <w:r w:rsidRPr="009D32CF">
        <w:rPr>
          <w:rFonts w:ascii="標楷體" w:eastAsia="標楷體" w:hAnsi="標楷體" w:hint="eastAsia"/>
          <w:b/>
          <w:sz w:val="16"/>
          <w:szCs w:val="16"/>
          <w:shd w:val="pct15" w:color="auto" w:fill="FFFFFF"/>
        </w:rPr>
        <w:t>（空二字）</w:t>
      </w:r>
      <w:r w:rsidRPr="009D32CF">
        <w:rPr>
          <w:rFonts w:ascii="標楷體" w:eastAsia="標楷體" w:hAnsi="標楷體" w:hint="eastAsia"/>
          <w:sz w:val="28"/>
          <w:szCs w:val="28"/>
        </w:rPr>
        <w:t>○○○○○○○○○○○○○○○○○○○○○○○○○○○○○○○○○○○○○○○○○○○○○○○○○○○○○。</w:t>
      </w:r>
    </w:p>
    <w:p w14:paraId="7669BDAB" w14:textId="77777777" w:rsidR="00F056E5" w:rsidRPr="009D32CF" w:rsidRDefault="00F056E5" w:rsidP="00932CDC">
      <w:pPr>
        <w:kinsoku w:val="0"/>
        <w:overflowPunct w:val="0"/>
        <w:autoSpaceDE w:val="0"/>
        <w:autoSpaceDN w:val="0"/>
        <w:spacing w:line="460" w:lineRule="exact"/>
        <w:ind w:leftChars="330" w:left="792"/>
        <w:jc w:val="both"/>
        <w:rPr>
          <w:rFonts w:ascii="標楷體" w:eastAsia="標楷體" w:hAnsi="標楷體"/>
          <w:sz w:val="28"/>
          <w:szCs w:val="28"/>
        </w:rPr>
      </w:pPr>
      <w:r w:rsidRPr="009D32CF">
        <w:rPr>
          <w:rFonts w:ascii="標楷體" w:eastAsia="標楷體" w:hAnsi="標楷體" w:hint="eastAsia"/>
          <w:b/>
          <w:sz w:val="16"/>
          <w:szCs w:val="16"/>
          <w:shd w:val="pct15" w:color="auto" w:fill="FFFFFF"/>
        </w:rPr>
        <w:t>（空二字）</w:t>
      </w:r>
      <w:r w:rsidRPr="009D32CF">
        <w:rPr>
          <w:rFonts w:ascii="標楷體" w:eastAsia="標楷體" w:hAnsi="標楷體" w:hint="eastAsia"/>
          <w:sz w:val="28"/>
          <w:szCs w:val="28"/>
        </w:rPr>
        <w:t>○○○○○○○○○○○○○○○○○○○○○○○○○</w:t>
      </w:r>
      <w:r w:rsidR="008F19F2" w:rsidRPr="009D32CF">
        <w:rPr>
          <w:rFonts w:ascii="標楷體" w:eastAsia="標楷體" w:hAnsi="標楷體" w:hint="eastAsia"/>
          <w:sz w:val="28"/>
          <w:szCs w:val="28"/>
        </w:rPr>
        <w:t>○○○○</w:t>
      </w:r>
      <w:r w:rsidRPr="009D32CF">
        <w:rPr>
          <w:rFonts w:ascii="標楷體" w:eastAsia="標楷體" w:hAnsi="標楷體" w:hint="eastAsia"/>
          <w:sz w:val="28"/>
          <w:szCs w:val="28"/>
        </w:rPr>
        <w:t>：</w:t>
      </w:r>
    </w:p>
    <w:p w14:paraId="519E32D8" w14:textId="77777777" w:rsidR="00F056E5" w:rsidRPr="009D32CF" w:rsidRDefault="00F056E5" w:rsidP="00932CDC">
      <w:pPr>
        <w:kinsoku w:val="0"/>
        <w:overflowPunct w:val="0"/>
        <w:autoSpaceDE w:val="0"/>
        <w:autoSpaceDN w:val="0"/>
        <w:spacing w:line="460" w:lineRule="exact"/>
        <w:ind w:leftChars="673" w:left="2175" w:hangingChars="200" w:hanging="560"/>
        <w:jc w:val="both"/>
        <w:rPr>
          <w:rFonts w:ascii="標楷體" w:eastAsia="標楷體" w:hAnsi="標楷體"/>
          <w:sz w:val="28"/>
          <w:szCs w:val="28"/>
        </w:rPr>
      </w:pPr>
      <w:r w:rsidRPr="009D32CF">
        <w:rPr>
          <w:rFonts w:ascii="標楷體" w:eastAsia="標楷體" w:hAnsi="標楷體" w:hint="eastAsia"/>
          <w:sz w:val="28"/>
          <w:szCs w:val="28"/>
        </w:rPr>
        <w:t>一、○○○○○○○○○○○○○○○○○○○○○○○○○○。</w:t>
      </w:r>
    </w:p>
    <w:p w14:paraId="3D116DB3" w14:textId="77777777" w:rsidR="00F056E5" w:rsidRPr="009D32CF" w:rsidRDefault="00F056E5" w:rsidP="00932CDC">
      <w:pPr>
        <w:kinsoku w:val="0"/>
        <w:overflowPunct w:val="0"/>
        <w:autoSpaceDE w:val="0"/>
        <w:autoSpaceDN w:val="0"/>
        <w:spacing w:line="460" w:lineRule="exact"/>
        <w:ind w:leftChars="673" w:left="2175" w:hangingChars="200" w:hanging="560"/>
        <w:jc w:val="both"/>
        <w:rPr>
          <w:rFonts w:ascii="標楷體" w:eastAsia="標楷體" w:hAnsi="標楷體"/>
          <w:sz w:val="28"/>
          <w:szCs w:val="28"/>
        </w:rPr>
      </w:pPr>
      <w:r w:rsidRPr="009D32CF">
        <w:rPr>
          <w:rFonts w:ascii="標楷體" w:eastAsia="標楷體" w:hAnsi="標楷體" w:hint="eastAsia"/>
          <w:sz w:val="28"/>
          <w:szCs w:val="28"/>
        </w:rPr>
        <w:t>二、○○○○○○：</w:t>
      </w:r>
    </w:p>
    <w:p w14:paraId="60AA2EB6" w14:textId="0AEA7E0E" w:rsidR="00F056E5" w:rsidRPr="009D32CF" w:rsidRDefault="00FB61F7" w:rsidP="00727987">
      <w:pPr>
        <w:kinsoku w:val="0"/>
        <w:overflowPunct w:val="0"/>
        <w:autoSpaceDE w:val="0"/>
        <w:autoSpaceDN w:val="0"/>
        <w:spacing w:line="460" w:lineRule="exact"/>
        <w:ind w:leftChars="768" w:left="2409" w:hangingChars="202" w:hanging="566"/>
        <w:jc w:val="both"/>
        <w:rPr>
          <w:rFonts w:ascii="標楷體" w:eastAsia="標楷體" w:hAnsi="標楷體"/>
          <w:sz w:val="28"/>
          <w:szCs w:val="28"/>
        </w:rPr>
      </w:pPr>
      <w:r w:rsidRPr="009D32CF">
        <w:rPr>
          <w:rFonts w:ascii="標楷體" w:eastAsia="標楷體" w:hAnsi="標楷體" w:hint="eastAsia"/>
          <w:sz w:val="28"/>
          <w:szCs w:val="28"/>
        </w:rPr>
        <w:t>(</w:t>
      </w:r>
      <w:r w:rsidR="00F056E5" w:rsidRPr="009D32CF">
        <w:rPr>
          <w:rFonts w:ascii="標楷體" w:eastAsia="標楷體" w:hAnsi="標楷體" w:hint="eastAsia"/>
          <w:sz w:val="28"/>
          <w:szCs w:val="28"/>
        </w:rPr>
        <w:t>一)○○○○○○○○○○○○○○○○○○○○○○○○。</w:t>
      </w:r>
    </w:p>
    <w:p w14:paraId="7BCEEF47" w14:textId="77777777" w:rsidR="00F056E5" w:rsidRPr="009D32CF" w:rsidRDefault="00F056E5" w:rsidP="00727987">
      <w:pPr>
        <w:kinsoku w:val="0"/>
        <w:overflowPunct w:val="0"/>
        <w:autoSpaceDE w:val="0"/>
        <w:autoSpaceDN w:val="0"/>
        <w:spacing w:line="460" w:lineRule="exact"/>
        <w:ind w:leftChars="768" w:left="2409" w:hangingChars="202" w:hanging="566"/>
        <w:jc w:val="both"/>
        <w:rPr>
          <w:rFonts w:ascii="標楷體" w:eastAsia="標楷體" w:hAnsi="標楷體"/>
          <w:sz w:val="28"/>
          <w:szCs w:val="28"/>
        </w:rPr>
      </w:pPr>
      <w:r w:rsidRPr="009D32CF">
        <w:rPr>
          <w:rFonts w:ascii="標楷體" w:eastAsia="標楷體" w:hAnsi="標楷體" w:hint="eastAsia"/>
          <w:sz w:val="28"/>
          <w:szCs w:val="28"/>
        </w:rPr>
        <w:t>(二)○○○○○○○○：</w:t>
      </w:r>
    </w:p>
    <w:p w14:paraId="4CBE7DF7" w14:textId="27FC44B9" w:rsidR="00F056E5" w:rsidRPr="009D32CF" w:rsidRDefault="00EB2B2E" w:rsidP="00727987">
      <w:pPr>
        <w:kinsoku w:val="0"/>
        <w:overflowPunct w:val="0"/>
        <w:autoSpaceDE w:val="0"/>
        <w:autoSpaceDN w:val="0"/>
        <w:spacing w:line="460" w:lineRule="exact"/>
        <w:ind w:leftChars="1005" w:left="2695" w:hangingChars="101" w:hanging="283"/>
        <w:jc w:val="both"/>
        <w:rPr>
          <w:rFonts w:ascii="標楷體" w:eastAsia="標楷體" w:hAnsi="標楷體"/>
          <w:sz w:val="28"/>
          <w:szCs w:val="28"/>
        </w:rPr>
      </w:pPr>
      <w:r>
        <w:rPr>
          <w:rFonts w:ascii="標楷體" w:eastAsia="標楷體" w:hAnsi="標楷體" w:hint="eastAsia"/>
          <w:sz w:val="28"/>
          <w:szCs w:val="28"/>
        </w:rPr>
        <w:t>1.</w:t>
      </w:r>
      <w:r w:rsidR="00F056E5" w:rsidRPr="009D32CF">
        <w:rPr>
          <w:rFonts w:ascii="標楷體" w:eastAsia="標楷體" w:hAnsi="標楷體" w:hint="eastAsia"/>
          <w:sz w:val="28"/>
          <w:szCs w:val="28"/>
        </w:rPr>
        <w:t>○○○○○○○○○○○○○。</w:t>
      </w:r>
    </w:p>
    <w:p w14:paraId="42F33A48" w14:textId="0A926587" w:rsidR="00F056E5" w:rsidRPr="009D32CF" w:rsidRDefault="00EB2B2E" w:rsidP="00221B54">
      <w:pPr>
        <w:kinsoku w:val="0"/>
        <w:overflowPunct w:val="0"/>
        <w:autoSpaceDE w:val="0"/>
        <w:autoSpaceDN w:val="0"/>
        <w:spacing w:line="460" w:lineRule="exact"/>
        <w:ind w:leftChars="1003" w:left="2690" w:hangingChars="101" w:hanging="283"/>
        <w:jc w:val="both"/>
        <w:rPr>
          <w:rFonts w:ascii="標楷體" w:eastAsia="標楷體" w:hAnsi="標楷體"/>
          <w:sz w:val="28"/>
          <w:szCs w:val="28"/>
        </w:rPr>
      </w:pPr>
      <w:r>
        <w:rPr>
          <w:rFonts w:ascii="標楷體" w:eastAsia="標楷體" w:hAnsi="標楷體" w:hint="eastAsia"/>
          <w:sz w:val="28"/>
          <w:szCs w:val="28"/>
        </w:rPr>
        <w:t>2.</w:t>
      </w:r>
      <w:r w:rsidR="00F056E5" w:rsidRPr="009D32CF">
        <w:rPr>
          <w:rFonts w:ascii="標楷體" w:eastAsia="標楷體" w:hAnsi="標楷體" w:hint="eastAsia"/>
          <w:sz w:val="28"/>
          <w:szCs w:val="28"/>
        </w:rPr>
        <w:t>○○○○○○○○○○○○○○○○○○○○○</w:t>
      </w:r>
      <w:r w:rsidR="00221B54" w:rsidRPr="009D32CF">
        <w:rPr>
          <w:rFonts w:ascii="標楷體" w:eastAsia="標楷體" w:hAnsi="標楷體" w:hint="eastAsia"/>
          <w:sz w:val="28"/>
          <w:szCs w:val="28"/>
        </w:rPr>
        <w:t>○○</w:t>
      </w:r>
      <w:r w:rsidR="00F056E5" w:rsidRPr="009D32CF">
        <w:rPr>
          <w:rFonts w:ascii="標楷體" w:eastAsia="標楷體" w:hAnsi="標楷體" w:hint="eastAsia"/>
          <w:sz w:val="28"/>
          <w:szCs w:val="28"/>
        </w:rPr>
        <w:t>。</w:t>
      </w:r>
    </w:p>
    <w:p w14:paraId="080FB5ED" w14:textId="77777777" w:rsidR="00F056E5" w:rsidRPr="009D32CF" w:rsidRDefault="00B62E1D" w:rsidP="00F056E5">
      <w:pPr>
        <w:spacing w:line="500" w:lineRule="exact"/>
        <w:jc w:val="both"/>
        <w:rPr>
          <w:rFonts w:ascii="標楷體" w:eastAsia="標楷體" w:hAnsi="標楷體"/>
          <w:sz w:val="32"/>
        </w:rPr>
      </w:pPr>
      <w:r>
        <w:rPr>
          <w:rFonts w:ascii="標楷體" w:eastAsia="標楷體" w:hAnsi="標楷體"/>
          <w:sz w:val="32"/>
        </w:rPr>
        <w:pict w14:anchorId="385B7D4B">
          <v:rect id="_x0000_i1053" style="width:0;height:1.5pt" o:hralign="center" o:hrstd="t" o:hr="t" fillcolor="#aca899" stroked="f"/>
        </w:pict>
      </w:r>
    </w:p>
    <w:p w14:paraId="5DC2E970" w14:textId="77777777" w:rsidR="00A72ADA" w:rsidRPr="009D32CF" w:rsidRDefault="00F056E5" w:rsidP="008F124B">
      <w:pPr>
        <w:spacing w:line="400" w:lineRule="exact"/>
        <w:ind w:left="846" w:hangingChars="302" w:hanging="846"/>
        <w:jc w:val="both"/>
        <w:rPr>
          <w:rFonts w:ascii="標楷體" w:eastAsia="標楷體" w:hAnsi="標楷體" w:cs="Arial Unicode MS"/>
          <w:b/>
          <w:sz w:val="28"/>
          <w:szCs w:val="28"/>
        </w:rPr>
      </w:pPr>
      <w:r w:rsidRPr="009D32CF">
        <w:rPr>
          <w:rFonts w:ascii="標楷體" w:eastAsia="標楷體" w:hAnsi="標楷體" w:cs="Arial Unicode MS" w:hint="eastAsia"/>
          <w:b/>
          <w:sz w:val="28"/>
          <w:szCs w:val="28"/>
        </w:rPr>
        <w:t>註：</w:t>
      </w:r>
    </w:p>
    <w:p w14:paraId="19824B33" w14:textId="77777777" w:rsidR="00F056E5" w:rsidRPr="009D32CF" w:rsidRDefault="00F056E5" w:rsidP="007F7DBE">
      <w:pPr>
        <w:pStyle w:val="af4"/>
        <w:numPr>
          <w:ilvl w:val="0"/>
          <w:numId w:val="18"/>
        </w:numPr>
        <w:spacing w:line="400" w:lineRule="exact"/>
        <w:ind w:leftChars="0"/>
        <w:jc w:val="both"/>
        <w:rPr>
          <w:rFonts w:ascii="標楷體" w:eastAsia="標楷體" w:hAnsi="標楷體" w:cs="Arial Unicode MS"/>
          <w:b/>
          <w:sz w:val="28"/>
          <w:szCs w:val="28"/>
        </w:rPr>
      </w:pPr>
      <w:r w:rsidRPr="009D32CF">
        <w:rPr>
          <w:rFonts w:ascii="標楷體" w:eastAsia="標楷體" w:hAnsi="標楷體" w:cs="Arial Unicode MS" w:hint="eastAsia"/>
          <w:b/>
          <w:sz w:val="28"/>
          <w:szCs w:val="28"/>
        </w:rPr>
        <w:t>如法規名稱有修正時，請繕寫修正後之法規名稱。</w:t>
      </w:r>
    </w:p>
    <w:p w14:paraId="368BB161" w14:textId="77777777" w:rsidR="007F7DBE" w:rsidRPr="009D32CF" w:rsidRDefault="007F7DBE" w:rsidP="00FF630D">
      <w:pPr>
        <w:pStyle w:val="af4"/>
        <w:numPr>
          <w:ilvl w:val="0"/>
          <w:numId w:val="18"/>
        </w:numPr>
        <w:spacing w:line="400" w:lineRule="exact"/>
        <w:ind w:leftChars="0" w:left="283" w:hangingChars="101" w:hanging="283"/>
        <w:jc w:val="both"/>
        <w:rPr>
          <w:rFonts w:ascii="標楷體" w:eastAsia="標楷體" w:hAnsi="標楷體"/>
          <w:b/>
          <w:sz w:val="28"/>
          <w:szCs w:val="28"/>
        </w:rPr>
      </w:pPr>
      <w:r w:rsidRPr="009D32CF">
        <w:rPr>
          <w:rFonts w:ascii="標楷體" w:eastAsia="標楷體" w:hAnsi="標楷體" w:cs="Arial Unicode MS" w:hint="eastAsia"/>
          <w:b/>
          <w:sz w:val="28"/>
          <w:szCs w:val="28"/>
        </w:rPr>
        <w:t>發布</w:t>
      </w:r>
      <w:r w:rsidRPr="009D32CF">
        <w:rPr>
          <w:rFonts w:ascii="標楷體" w:eastAsia="標楷體" w:hAnsi="標楷體" w:hint="eastAsia"/>
          <w:b/>
          <w:sz w:val="28"/>
          <w:szCs w:val="28"/>
        </w:rPr>
        <w:t>時，勿列出歷次修正沿革。</w:t>
      </w:r>
    </w:p>
    <w:p w14:paraId="2820A584" w14:textId="77777777" w:rsidR="00F056E5" w:rsidRPr="009D32CF" w:rsidRDefault="00F056E5" w:rsidP="00FF630D">
      <w:pPr>
        <w:pStyle w:val="af4"/>
        <w:numPr>
          <w:ilvl w:val="0"/>
          <w:numId w:val="18"/>
        </w:numPr>
        <w:spacing w:line="400" w:lineRule="exact"/>
        <w:ind w:leftChars="0" w:left="283" w:hangingChars="101" w:hanging="283"/>
        <w:jc w:val="both"/>
        <w:rPr>
          <w:rFonts w:ascii="標楷體" w:eastAsia="標楷體" w:hAnsi="標楷體"/>
          <w:b/>
          <w:sz w:val="28"/>
          <w:szCs w:val="28"/>
        </w:rPr>
      </w:pPr>
      <w:r w:rsidRPr="009D32CF">
        <w:rPr>
          <w:rFonts w:ascii="標楷體" w:eastAsia="標楷體" w:hAnsi="標楷體" w:hint="eastAsia"/>
          <w:b/>
          <w:sz w:val="28"/>
          <w:szCs w:val="28"/>
        </w:rPr>
        <w:t>除全案</w:t>
      </w:r>
      <w:r w:rsidR="009253F3" w:rsidRPr="009D32CF">
        <w:rPr>
          <w:rFonts w:ascii="標楷體" w:eastAsia="標楷體" w:hAnsi="標楷體" w:hint="eastAsia"/>
          <w:b/>
          <w:sz w:val="28"/>
          <w:szCs w:val="28"/>
        </w:rPr>
        <w:t>修正</w:t>
      </w:r>
      <w:r w:rsidRPr="009D32CF">
        <w:rPr>
          <w:rFonts w:ascii="標楷體" w:eastAsia="標楷體" w:hAnsi="標楷體" w:hint="eastAsia"/>
          <w:b/>
          <w:sz w:val="28"/>
          <w:szCs w:val="28"/>
        </w:rPr>
        <w:t>外，請依</w:t>
      </w:r>
      <w:r w:rsidR="009253F3" w:rsidRPr="009D32CF">
        <w:rPr>
          <w:rFonts w:ascii="標楷體" w:eastAsia="標楷體" w:hAnsi="標楷體" w:hint="eastAsia"/>
          <w:b/>
          <w:sz w:val="28"/>
          <w:szCs w:val="28"/>
        </w:rPr>
        <w:t>法規</w:t>
      </w:r>
      <w:r w:rsidRPr="009D32CF">
        <w:rPr>
          <w:rFonts w:ascii="標楷體" w:eastAsia="標楷體" w:hAnsi="標楷體" w:hint="eastAsia"/>
          <w:b/>
          <w:sz w:val="28"/>
          <w:szCs w:val="28"/>
        </w:rPr>
        <w:t>修正情形取代填入</w:t>
      </w:r>
      <w:r w:rsidR="009253F3" w:rsidRPr="009D32CF">
        <w:rPr>
          <w:rFonts w:ascii="標楷體" w:eastAsia="標楷體" w:hAnsi="標楷體" w:hint="eastAsia"/>
          <w:b/>
          <w:sz w:val="28"/>
          <w:szCs w:val="28"/>
        </w:rPr>
        <w:t>下列文字</w:t>
      </w:r>
      <w:r w:rsidRPr="009D32CF">
        <w:rPr>
          <w:rFonts w:ascii="標楷體" w:eastAsia="標楷體" w:hAnsi="標楷體" w:hint="eastAsia"/>
          <w:b/>
          <w:sz w:val="28"/>
          <w:szCs w:val="28"/>
        </w:rPr>
        <w:t>：</w:t>
      </w:r>
    </w:p>
    <w:p w14:paraId="077A732D" w14:textId="77777777" w:rsidR="00F056E5" w:rsidRPr="009D32CF" w:rsidRDefault="00F056E5" w:rsidP="007547CB">
      <w:pPr>
        <w:spacing w:line="400" w:lineRule="exact"/>
        <w:ind w:left="281" w:firstLine="3"/>
        <w:jc w:val="both"/>
        <w:rPr>
          <w:rFonts w:ascii="標楷體" w:eastAsia="標楷體" w:hAnsi="標楷體"/>
          <w:b/>
          <w:sz w:val="28"/>
          <w:szCs w:val="28"/>
        </w:rPr>
      </w:pPr>
      <w:r w:rsidRPr="009D32CF">
        <w:rPr>
          <w:rFonts w:ascii="標楷體" w:eastAsia="標楷體" w:hAnsi="標楷體" w:hint="eastAsia"/>
          <w:b/>
          <w:sz w:val="28"/>
          <w:szCs w:val="28"/>
        </w:rPr>
        <w:t>（1）部分條文修正條文</w:t>
      </w:r>
    </w:p>
    <w:p w14:paraId="7FA13DFD" w14:textId="77777777" w:rsidR="00F056E5" w:rsidRPr="009D32CF" w:rsidRDefault="00F056E5" w:rsidP="007547CB">
      <w:pPr>
        <w:spacing w:line="400" w:lineRule="exact"/>
        <w:ind w:left="562" w:hanging="278"/>
        <w:jc w:val="both"/>
        <w:rPr>
          <w:rFonts w:ascii="標楷體" w:eastAsia="標楷體" w:hAnsi="標楷體"/>
          <w:b/>
          <w:sz w:val="28"/>
          <w:szCs w:val="28"/>
        </w:rPr>
      </w:pPr>
      <w:r w:rsidRPr="009D32CF">
        <w:rPr>
          <w:rFonts w:ascii="標楷體" w:eastAsia="標楷體" w:hAnsi="標楷體" w:hint="eastAsia"/>
          <w:b/>
          <w:sz w:val="28"/>
          <w:szCs w:val="28"/>
        </w:rPr>
        <w:t>（2）第○條、第○條、第○條修正條文</w:t>
      </w:r>
    </w:p>
    <w:p w14:paraId="67D41F66" w14:textId="77777777" w:rsidR="007F7DBE" w:rsidRPr="009D32CF" w:rsidRDefault="00F056E5" w:rsidP="007F7DBE">
      <w:pPr>
        <w:spacing w:line="400" w:lineRule="exact"/>
        <w:ind w:leftChars="117" w:left="281" w:firstLine="3"/>
        <w:jc w:val="both"/>
        <w:rPr>
          <w:rFonts w:ascii="標楷體" w:eastAsia="標楷體" w:hAnsi="標楷體"/>
          <w:b/>
          <w:sz w:val="28"/>
          <w:szCs w:val="28"/>
        </w:rPr>
      </w:pPr>
      <w:r w:rsidRPr="009D32CF">
        <w:rPr>
          <w:rFonts w:ascii="標楷體" w:eastAsia="標楷體" w:hAnsi="標楷體" w:hint="eastAsia"/>
          <w:b/>
          <w:sz w:val="28"/>
          <w:szCs w:val="28"/>
        </w:rPr>
        <w:t>（</w:t>
      </w:r>
      <w:r w:rsidR="009253F3" w:rsidRPr="009D32CF">
        <w:rPr>
          <w:rFonts w:ascii="標楷體" w:eastAsia="標楷體" w:hAnsi="標楷體"/>
          <w:b/>
          <w:sz w:val="28"/>
          <w:szCs w:val="28"/>
        </w:rPr>
        <w:t>3</w:t>
      </w:r>
      <w:r w:rsidRPr="009D32CF">
        <w:rPr>
          <w:rFonts w:ascii="標楷體" w:eastAsia="標楷體" w:hAnsi="標楷體" w:hint="eastAsia"/>
          <w:b/>
          <w:sz w:val="28"/>
          <w:szCs w:val="28"/>
        </w:rPr>
        <w:t>）第○條附表</w:t>
      </w:r>
      <w:r w:rsidR="009253F3" w:rsidRPr="009D32CF">
        <w:rPr>
          <w:rFonts w:ascii="標楷體" w:eastAsia="標楷體" w:hAnsi="標楷體" w:hint="eastAsia"/>
          <w:b/>
          <w:sz w:val="28"/>
          <w:szCs w:val="28"/>
        </w:rPr>
        <w:t>（附件）</w:t>
      </w:r>
      <w:r w:rsidR="00D678D5" w:rsidRPr="009D32CF">
        <w:rPr>
          <w:rFonts w:ascii="標楷體" w:eastAsia="標楷體" w:hAnsi="標楷體" w:hint="eastAsia"/>
          <w:b/>
          <w:sz w:val="28"/>
          <w:szCs w:val="28"/>
        </w:rPr>
        <w:t>、第○條附表（附件）</w:t>
      </w:r>
      <w:r w:rsidRPr="009D32CF">
        <w:rPr>
          <w:rFonts w:ascii="標楷體" w:eastAsia="標楷體" w:hAnsi="標楷體" w:hint="eastAsia"/>
          <w:b/>
          <w:sz w:val="28"/>
          <w:szCs w:val="28"/>
        </w:rPr>
        <w:t>修正</w:t>
      </w:r>
      <w:r w:rsidR="009253F3" w:rsidRPr="009D32CF">
        <w:rPr>
          <w:rFonts w:ascii="標楷體" w:eastAsia="標楷體" w:hAnsi="標楷體" w:hint="eastAsia"/>
          <w:b/>
          <w:sz w:val="28"/>
          <w:szCs w:val="28"/>
        </w:rPr>
        <w:t>規定</w:t>
      </w:r>
    </w:p>
    <w:p w14:paraId="4FC57C12" w14:textId="03A61CD4" w:rsidR="0081743A" w:rsidRPr="009D32CF" w:rsidRDefault="00A875E0" w:rsidP="007F7DBE">
      <w:pPr>
        <w:pStyle w:val="af4"/>
        <w:numPr>
          <w:ilvl w:val="0"/>
          <w:numId w:val="18"/>
        </w:numPr>
        <w:spacing w:line="400" w:lineRule="exact"/>
        <w:ind w:leftChars="0" w:left="283" w:hangingChars="101" w:hanging="283"/>
        <w:jc w:val="both"/>
        <w:rPr>
          <w:rFonts w:ascii="標楷體" w:eastAsia="標楷體" w:hAnsi="標楷體"/>
          <w:b/>
          <w:sz w:val="28"/>
          <w:szCs w:val="28"/>
        </w:rPr>
        <w:sectPr w:rsidR="0081743A" w:rsidRPr="009D32CF" w:rsidSect="00DE3C2F">
          <w:headerReference w:type="even" r:id="rId40"/>
          <w:headerReference w:type="default" r:id="rId41"/>
          <w:footerReference w:type="even" r:id="rId42"/>
          <w:footerReference w:type="default" r:id="rId43"/>
          <w:pgSz w:w="11906" w:h="16838"/>
          <w:pgMar w:top="1440" w:right="1797" w:bottom="1440" w:left="1797" w:header="851" w:footer="992" w:gutter="0"/>
          <w:cols w:space="425"/>
          <w:docGrid w:type="lines" w:linePitch="360"/>
        </w:sectPr>
      </w:pPr>
      <w:r w:rsidRPr="009D32CF">
        <w:rPr>
          <w:rFonts w:ascii="標楷體" w:eastAsia="標楷體" w:hAnsi="標楷體" w:hint="eastAsia"/>
          <w:b/>
          <w:sz w:val="28"/>
          <w:szCs w:val="28"/>
        </w:rPr>
        <w:t>修正附表（附件）</w:t>
      </w:r>
      <w:r w:rsidR="00645B4C" w:rsidRPr="009D32CF">
        <w:rPr>
          <w:rFonts w:ascii="標楷體" w:eastAsia="標楷體" w:hAnsi="標楷體" w:hint="eastAsia"/>
          <w:b/>
          <w:sz w:val="28"/>
          <w:szCs w:val="28"/>
        </w:rPr>
        <w:t>併同</w:t>
      </w:r>
      <w:r w:rsidR="00242C02" w:rsidRPr="009D32CF">
        <w:rPr>
          <w:rFonts w:ascii="標楷體" w:eastAsia="標楷體" w:hAnsi="標楷體" w:hint="eastAsia"/>
          <w:b/>
          <w:sz w:val="28"/>
          <w:szCs w:val="28"/>
        </w:rPr>
        <w:t>修正該</w:t>
      </w:r>
      <w:r w:rsidR="00680D91" w:rsidRPr="009D32CF">
        <w:rPr>
          <w:rFonts w:ascii="標楷體" w:eastAsia="標楷體" w:hAnsi="標楷體" w:hint="eastAsia"/>
          <w:b/>
          <w:sz w:val="28"/>
          <w:szCs w:val="28"/>
        </w:rPr>
        <w:t>附表</w:t>
      </w:r>
      <w:r w:rsidR="003A03C1" w:rsidRPr="009D32CF">
        <w:rPr>
          <w:rFonts w:ascii="標楷體" w:eastAsia="標楷體" w:hAnsi="標楷體" w:hint="eastAsia"/>
          <w:b/>
          <w:sz w:val="28"/>
          <w:szCs w:val="28"/>
        </w:rPr>
        <w:t>所</w:t>
      </w:r>
      <w:r w:rsidR="00680D91" w:rsidRPr="009D32CF">
        <w:rPr>
          <w:rFonts w:ascii="標楷體" w:eastAsia="標楷體" w:hAnsi="標楷體" w:hint="eastAsia"/>
          <w:b/>
          <w:sz w:val="28"/>
          <w:szCs w:val="28"/>
        </w:rPr>
        <w:t>對應</w:t>
      </w:r>
      <w:r w:rsidR="00645B4C" w:rsidRPr="009D32CF">
        <w:rPr>
          <w:rFonts w:ascii="標楷體" w:eastAsia="標楷體" w:hAnsi="標楷體" w:hint="eastAsia"/>
          <w:b/>
          <w:sz w:val="28"/>
          <w:szCs w:val="28"/>
        </w:rPr>
        <w:t>條文</w:t>
      </w:r>
      <w:r w:rsidR="00680D91" w:rsidRPr="009D32CF">
        <w:rPr>
          <w:rFonts w:ascii="標楷體" w:eastAsia="標楷體" w:hAnsi="標楷體" w:hint="eastAsia"/>
          <w:b/>
          <w:sz w:val="28"/>
          <w:szCs w:val="28"/>
        </w:rPr>
        <w:t>或其他條文</w:t>
      </w:r>
      <w:r w:rsidR="00645B4C" w:rsidRPr="009D32CF">
        <w:rPr>
          <w:rFonts w:ascii="標楷體" w:eastAsia="標楷體" w:hAnsi="標楷體" w:hint="eastAsia"/>
          <w:b/>
          <w:sz w:val="28"/>
          <w:szCs w:val="28"/>
        </w:rPr>
        <w:t>內容</w:t>
      </w:r>
      <w:r w:rsidR="004F32EA" w:rsidRPr="009D32CF">
        <w:rPr>
          <w:rFonts w:ascii="標楷體" w:eastAsia="標楷體" w:hAnsi="標楷體" w:hint="eastAsia"/>
          <w:b/>
          <w:sz w:val="28"/>
          <w:szCs w:val="28"/>
        </w:rPr>
        <w:lastRenderedPageBreak/>
        <w:t>（如</w:t>
      </w:r>
      <w:r w:rsidR="00680D91" w:rsidRPr="009D32CF">
        <w:rPr>
          <w:rFonts w:ascii="標楷體" w:eastAsia="標楷體" w:hAnsi="標楷體" w:hint="eastAsia"/>
          <w:b/>
          <w:sz w:val="28"/>
          <w:szCs w:val="28"/>
        </w:rPr>
        <w:t>修正法規第</w:t>
      </w:r>
      <w:r w:rsidR="00680D91" w:rsidRPr="009D32CF">
        <w:rPr>
          <w:rFonts w:ascii="標楷體" w:eastAsia="標楷體" w:hAnsi="標楷體"/>
          <w:b/>
          <w:sz w:val="28"/>
          <w:szCs w:val="28"/>
        </w:rPr>
        <w:t>5</w:t>
      </w:r>
      <w:r w:rsidR="00680D91" w:rsidRPr="009D32CF">
        <w:rPr>
          <w:rFonts w:ascii="標楷體" w:eastAsia="標楷體" w:hAnsi="標楷體" w:hint="eastAsia"/>
          <w:b/>
          <w:sz w:val="28"/>
          <w:szCs w:val="28"/>
        </w:rPr>
        <w:t>條條文內容及該條附表，或</w:t>
      </w:r>
      <w:r w:rsidR="004F32EA" w:rsidRPr="009D32CF">
        <w:rPr>
          <w:rFonts w:ascii="標楷體" w:eastAsia="標楷體" w:hAnsi="標楷體" w:hint="eastAsia"/>
          <w:b/>
          <w:sz w:val="28"/>
          <w:szCs w:val="28"/>
        </w:rPr>
        <w:t>修正法規第3條及第5條附表）</w:t>
      </w:r>
      <w:r w:rsidRPr="009D32CF">
        <w:rPr>
          <w:rFonts w:ascii="標楷體" w:eastAsia="標楷體" w:hAnsi="標楷體" w:hint="eastAsia"/>
          <w:b/>
          <w:sz w:val="28"/>
          <w:szCs w:val="28"/>
        </w:rPr>
        <w:t>時</w:t>
      </w:r>
      <w:r w:rsidR="00AF0880" w:rsidRPr="009D32CF">
        <w:rPr>
          <w:rFonts w:ascii="標楷體" w:eastAsia="標楷體" w:hAnsi="標楷體" w:hint="eastAsia"/>
          <w:b/>
          <w:sz w:val="28"/>
          <w:szCs w:val="28"/>
        </w:rPr>
        <w:t>，除修正條文之標題依前點第1款及第2款辦理外</w:t>
      </w:r>
      <w:r w:rsidR="00645B4C" w:rsidRPr="009D32CF">
        <w:rPr>
          <w:rFonts w:ascii="標楷體" w:eastAsia="標楷體" w:hAnsi="標楷體" w:hint="eastAsia"/>
          <w:b/>
          <w:sz w:val="28"/>
          <w:szCs w:val="28"/>
        </w:rPr>
        <w:t>，附表（附件）修正</w:t>
      </w:r>
      <w:r w:rsidR="00072FAE" w:rsidRPr="009D32CF">
        <w:rPr>
          <w:rFonts w:ascii="標楷體" w:eastAsia="標楷體" w:hAnsi="標楷體" w:hint="eastAsia"/>
          <w:b/>
          <w:sz w:val="28"/>
          <w:szCs w:val="28"/>
        </w:rPr>
        <w:t>規定</w:t>
      </w:r>
      <w:r w:rsidR="00645B4C" w:rsidRPr="009D32CF">
        <w:rPr>
          <w:rFonts w:ascii="標楷體" w:eastAsia="標楷體" w:hAnsi="標楷體" w:hint="eastAsia"/>
          <w:b/>
          <w:sz w:val="28"/>
          <w:szCs w:val="28"/>
        </w:rPr>
        <w:t>之標題，請參</w:t>
      </w:r>
      <w:r w:rsidR="00DB1AA9" w:rsidRPr="009D32CF">
        <w:rPr>
          <w:rFonts w:ascii="標楷體" w:eastAsia="標楷體" w:hAnsi="標楷體" w:hint="eastAsia"/>
          <w:b/>
          <w:sz w:val="28"/>
          <w:szCs w:val="28"/>
        </w:rPr>
        <w:t>考</w:t>
      </w:r>
      <w:r w:rsidR="00645B4C" w:rsidRPr="009D32CF">
        <w:rPr>
          <w:rFonts w:ascii="標楷體" w:eastAsia="標楷體" w:hAnsi="標楷體" w:hint="eastAsia"/>
          <w:b/>
          <w:sz w:val="28"/>
          <w:szCs w:val="28"/>
        </w:rPr>
        <w:t>第6</w:t>
      </w:r>
      <w:r w:rsidR="00B7655C" w:rsidRPr="009D32CF">
        <w:rPr>
          <w:rFonts w:ascii="標楷體" w:eastAsia="標楷體" w:hAnsi="標楷體" w:hint="eastAsia"/>
          <w:b/>
          <w:sz w:val="28"/>
          <w:szCs w:val="28"/>
        </w:rPr>
        <w:t>6</w:t>
      </w:r>
      <w:r w:rsidR="00645B4C" w:rsidRPr="009D32CF">
        <w:rPr>
          <w:rFonts w:ascii="標楷體" w:eastAsia="標楷體" w:hAnsi="標楷體" w:hint="eastAsia"/>
          <w:b/>
          <w:sz w:val="28"/>
          <w:szCs w:val="28"/>
        </w:rPr>
        <w:t>頁</w:t>
      </w:r>
      <w:r w:rsidR="00902954" w:rsidRPr="009D32CF">
        <w:rPr>
          <w:rFonts w:ascii="標楷體" w:eastAsia="標楷體" w:hAnsi="標楷體" w:hint="eastAsia"/>
          <w:b/>
          <w:sz w:val="28"/>
          <w:szCs w:val="28"/>
        </w:rPr>
        <w:t>及</w:t>
      </w:r>
      <w:r w:rsidR="00645B4C" w:rsidRPr="009D32CF">
        <w:rPr>
          <w:rFonts w:ascii="標楷體" w:eastAsia="標楷體" w:hAnsi="標楷體" w:hint="eastAsia"/>
          <w:b/>
          <w:sz w:val="28"/>
          <w:szCs w:val="28"/>
        </w:rPr>
        <w:t>第</w:t>
      </w:r>
      <w:r w:rsidR="00902954" w:rsidRPr="009D32CF">
        <w:rPr>
          <w:rFonts w:ascii="標楷體" w:eastAsia="標楷體" w:hAnsi="標楷體" w:hint="eastAsia"/>
          <w:b/>
          <w:sz w:val="28"/>
          <w:szCs w:val="28"/>
        </w:rPr>
        <w:t>6</w:t>
      </w:r>
      <w:r w:rsidR="00B7655C" w:rsidRPr="009D32CF">
        <w:rPr>
          <w:rFonts w:ascii="標楷體" w:eastAsia="標楷體" w:hAnsi="標楷體" w:hint="eastAsia"/>
          <w:b/>
          <w:sz w:val="28"/>
          <w:szCs w:val="28"/>
        </w:rPr>
        <w:t>7</w:t>
      </w:r>
      <w:r w:rsidR="00645B4C" w:rsidRPr="009D32CF">
        <w:rPr>
          <w:rFonts w:ascii="標楷體" w:eastAsia="標楷體" w:hAnsi="標楷體" w:hint="eastAsia"/>
          <w:b/>
          <w:sz w:val="28"/>
          <w:szCs w:val="28"/>
        </w:rPr>
        <w:t>頁所</w:t>
      </w:r>
      <w:r w:rsidR="001D04A7" w:rsidRPr="009D32CF">
        <w:rPr>
          <w:rFonts w:ascii="標楷體" w:eastAsia="標楷體" w:hAnsi="標楷體" w:hint="eastAsia"/>
          <w:b/>
          <w:sz w:val="28"/>
          <w:szCs w:val="28"/>
        </w:rPr>
        <w:t>舉例</w:t>
      </w:r>
      <w:r w:rsidR="009C28E8" w:rsidRPr="009D32CF">
        <w:rPr>
          <w:rFonts w:ascii="標楷體" w:eastAsia="標楷體" w:hAnsi="標楷體" w:hint="eastAsia"/>
          <w:b/>
          <w:sz w:val="28"/>
          <w:szCs w:val="28"/>
        </w:rPr>
        <w:t>發布令之附件（</w:t>
      </w:r>
      <w:r w:rsidR="00645B4C" w:rsidRPr="009D32CF">
        <w:rPr>
          <w:rFonts w:ascii="標楷體" w:eastAsia="標楷體" w:hAnsi="標楷體" w:hint="eastAsia"/>
          <w:b/>
          <w:sz w:val="28"/>
          <w:szCs w:val="28"/>
        </w:rPr>
        <w:t>附表修正</w:t>
      </w:r>
      <w:r w:rsidR="0091164A" w:rsidRPr="009D32CF">
        <w:rPr>
          <w:rFonts w:ascii="標楷體" w:eastAsia="標楷體" w:hAnsi="標楷體" w:hint="eastAsia"/>
          <w:b/>
          <w:sz w:val="28"/>
          <w:szCs w:val="28"/>
        </w:rPr>
        <w:t>規定</w:t>
      </w:r>
      <w:r w:rsidR="009C28E8" w:rsidRPr="009D32CF">
        <w:rPr>
          <w:rFonts w:ascii="標楷體" w:eastAsia="標楷體" w:hAnsi="標楷體" w:hint="eastAsia"/>
          <w:b/>
          <w:sz w:val="28"/>
          <w:szCs w:val="28"/>
        </w:rPr>
        <w:t>部分）</w:t>
      </w:r>
      <w:r w:rsidR="00645B4C" w:rsidRPr="009D32CF">
        <w:rPr>
          <w:rFonts w:ascii="標楷體" w:eastAsia="標楷體" w:hAnsi="標楷體" w:hint="eastAsia"/>
          <w:b/>
          <w:sz w:val="28"/>
          <w:szCs w:val="28"/>
        </w:rPr>
        <w:t>標題繕寫方式辦理。</w:t>
      </w:r>
    </w:p>
    <w:p w14:paraId="6635AD95" w14:textId="6A1F8A09" w:rsidR="004A4D69" w:rsidRPr="009D32CF" w:rsidRDefault="004A4D69" w:rsidP="004A4D69">
      <w:pPr>
        <w:spacing w:line="500" w:lineRule="exact"/>
        <w:ind w:left="282" w:hangingChars="88" w:hanging="282"/>
        <w:rPr>
          <w:rFonts w:eastAsia="標楷體"/>
          <w:b/>
          <w:sz w:val="32"/>
          <w:szCs w:val="32"/>
        </w:rPr>
      </w:pPr>
      <w:r w:rsidRPr="009D32CF">
        <w:rPr>
          <w:rFonts w:ascii="標楷體" w:eastAsia="標楷體" w:hAnsi="標楷體" w:hint="eastAsia"/>
          <w:b/>
          <w:sz w:val="32"/>
          <w:szCs w:val="32"/>
        </w:rPr>
        <w:lastRenderedPageBreak/>
        <w:t>※依</w:t>
      </w:r>
      <w:r w:rsidRPr="009D32CF">
        <w:rPr>
          <w:rFonts w:eastAsia="標楷體" w:hint="eastAsia"/>
          <w:b/>
          <w:sz w:val="32"/>
          <w:szCs w:val="32"/>
        </w:rPr>
        <w:t>第</w:t>
      </w:r>
      <w:r w:rsidR="00B7655C" w:rsidRPr="009D32CF">
        <w:rPr>
          <w:rFonts w:eastAsia="標楷體" w:hint="eastAsia"/>
          <w:b/>
          <w:sz w:val="32"/>
          <w:szCs w:val="32"/>
        </w:rPr>
        <w:t>62</w:t>
      </w:r>
      <w:r w:rsidRPr="009D32CF">
        <w:rPr>
          <w:rFonts w:eastAsia="標楷體" w:hint="eastAsia"/>
          <w:b/>
          <w:sz w:val="32"/>
          <w:szCs w:val="32"/>
        </w:rPr>
        <w:t>頁至第</w:t>
      </w:r>
      <w:r w:rsidR="00B7655C" w:rsidRPr="009D32CF">
        <w:rPr>
          <w:rFonts w:eastAsia="標楷體" w:hint="eastAsia"/>
          <w:b/>
          <w:sz w:val="32"/>
          <w:szCs w:val="32"/>
        </w:rPr>
        <w:t>65</w:t>
      </w:r>
      <w:r w:rsidRPr="009D32CF">
        <w:rPr>
          <w:rFonts w:eastAsia="標楷體" w:hint="eastAsia"/>
          <w:b/>
          <w:sz w:val="32"/>
          <w:szCs w:val="32"/>
        </w:rPr>
        <w:t>頁，法規單純或併同條文內容修正附表時發布函令稿附件之標題繕寫方式舉例如下：</w:t>
      </w:r>
    </w:p>
    <w:tbl>
      <w:tblPr>
        <w:tblStyle w:val="12"/>
        <w:tblW w:w="14601" w:type="dxa"/>
        <w:tblInd w:w="-289" w:type="dxa"/>
        <w:tblLayout w:type="fixed"/>
        <w:tblLook w:val="04A0" w:firstRow="1" w:lastRow="0" w:firstColumn="1" w:lastColumn="0" w:noHBand="0" w:noVBand="1"/>
      </w:tblPr>
      <w:tblGrid>
        <w:gridCol w:w="696"/>
        <w:gridCol w:w="857"/>
        <w:gridCol w:w="849"/>
        <w:gridCol w:w="2985"/>
        <w:gridCol w:w="3261"/>
        <w:gridCol w:w="3118"/>
        <w:gridCol w:w="2835"/>
      </w:tblGrid>
      <w:tr w:rsidR="00961D30" w:rsidRPr="009D32CF" w14:paraId="3938E52C" w14:textId="77777777" w:rsidTr="00585DC7">
        <w:trPr>
          <w:trHeight w:val="266"/>
        </w:trPr>
        <w:tc>
          <w:tcPr>
            <w:tcW w:w="2402" w:type="dxa"/>
            <w:gridSpan w:val="3"/>
          </w:tcPr>
          <w:p w14:paraId="34510E50" w14:textId="77777777" w:rsidR="00961D30" w:rsidRPr="009D32CF" w:rsidRDefault="00961D30" w:rsidP="001A25CC">
            <w:pPr>
              <w:jc w:val="both"/>
              <w:rPr>
                <w:rFonts w:ascii="標楷體" w:eastAsia="標楷體" w:hAnsi="標楷體"/>
                <w:szCs w:val="22"/>
              </w:rPr>
            </w:pPr>
            <w:r w:rsidRPr="009D32CF">
              <w:rPr>
                <w:rFonts w:ascii="標楷體" w:eastAsia="標楷體" w:hAnsi="標楷體" w:hint="eastAsia"/>
                <w:szCs w:val="22"/>
              </w:rPr>
              <w:t>編號</w:t>
            </w:r>
          </w:p>
        </w:tc>
        <w:tc>
          <w:tcPr>
            <w:tcW w:w="2985" w:type="dxa"/>
            <w:shd w:val="clear" w:color="auto" w:fill="auto"/>
          </w:tcPr>
          <w:p w14:paraId="249EDD18" w14:textId="77777777" w:rsidR="00961D30" w:rsidRPr="009D32CF" w:rsidRDefault="008C4506" w:rsidP="001A25CC">
            <w:pPr>
              <w:jc w:val="center"/>
              <w:rPr>
                <w:rFonts w:ascii="標楷體" w:eastAsia="標楷體" w:hAnsi="標楷體"/>
                <w:szCs w:val="22"/>
              </w:rPr>
            </w:pPr>
            <w:r w:rsidRPr="009D32CF">
              <w:rPr>
                <w:rFonts w:ascii="標楷體" w:eastAsia="標楷體" w:hAnsi="標楷體" w:hint="eastAsia"/>
                <w:szCs w:val="22"/>
              </w:rPr>
              <w:t>一</w:t>
            </w:r>
          </w:p>
        </w:tc>
        <w:tc>
          <w:tcPr>
            <w:tcW w:w="3261" w:type="dxa"/>
          </w:tcPr>
          <w:p w14:paraId="7D94A6E0" w14:textId="77777777" w:rsidR="00961D30" w:rsidRPr="009D32CF" w:rsidRDefault="008C4506" w:rsidP="001A25CC">
            <w:pPr>
              <w:jc w:val="center"/>
              <w:rPr>
                <w:rFonts w:ascii="標楷體" w:eastAsia="標楷體" w:hAnsi="標楷體"/>
                <w:szCs w:val="22"/>
              </w:rPr>
            </w:pPr>
            <w:r w:rsidRPr="009D32CF">
              <w:rPr>
                <w:rFonts w:ascii="標楷體" w:eastAsia="標楷體" w:hAnsi="標楷體" w:hint="eastAsia"/>
                <w:szCs w:val="22"/>
              </w:rPr>
              <w:t>二</w:t>
            </w:r>
          </w:p>
        </w:tc>
        <w:tc>
          <w:tcPr>
            <w:tcW w:w="3118" w:type="dxa"/>
            <w:shd w:val="clear" w:color="auto" w:fill="auto"/>
          </w:tcPr>
          <w:p w14:paraId="4AD2D251" w14:textId="77777777" w:rsidR="00961D30" w:rsidRPr="009D32CF" w:rsidRDefault="008C4506" w:rsidP="001A25CC">
            <w:pPr>
              <w:jc w:val="center"/>
              <w:rPr>
                <w:rFonts w:ascii="標楷體" w:eastAsia="標楷體" w:hAnsi="標楷體"/>
                <w:szCs w:val="22"/>
              </w:rPr>
            </w:pPr>
            <w:r w:rsidRPr="009D32CF">
              <w:rPr>
                <w:rFonts w:ascii="標楷體" w:eastAsia="標楷體" w:hAnsi="標楷體" w:hint="eastAsia"/>
                <w:szCs w:val="22"/>
              </w:rPr>
              <w:t>三</w:t>
            </w:r>
          </w:p>
        </w:tc>
        <w:tc>
          <w:tcPr>
            <w:tcW w:w="2835" w:type="dxa"/>
            <w:shd w:val="clear" w:color="auto" w:fill="auto"/>
          </w:tcPr>
          <w:p w14:paraId="14DB397B" w14:textId="77777777" w:rsidR="00961D30" w:rsidRPr="009D32CF" w:rsidRDefault="008C4506" w:rsidP="001A25CC">
            <w:pPr>
              <w:jc w:val="center"/>
              <w:rPr>
                <w:rFonts w:ascii="標楷體" w:eastAsia="標楷體" w:hAnsi="標楷體"/>
                <w:szCs w:val="22"/>
              </w:rPr>
            </w:pPr>
            <w:r w:rsidRPr="009D32CF">
              <w:rPr>
                <w:rFonts w:ascii="標楷體" w:eastAsia="標楷體" w:hAnsi="標楷體" w:hint="eastAsia"/>
                <w:szCs w:val="22"/>
              </w:rPr>
              <w:t>四</w:t>
            </w:r>
          </w:p>
        </w:tc>
      </w:tr>
      <w:tr w:rsidR="00961D30" w:rsidRPr="009D32CF" w14:paraId="4DA6B822" w14:textId="77777777" w:rsidTr="00EA72B2">
        <w:tc>
          <w:tcPr>
            <w:tcW w:w="2402" w:type="dxa"/>
            <w:gridSpan w:val="3"/>
          </w:tcPr>
          <w:p w14:paraId="56BC9962" w14:textId="77777777" w:rsidR="00961D30" w:rsidRPr="009D32CF" w:rsidRDefault="00961D30" w:rsidP="001A25CC">
            <w:pPr>
              <w:jc w:val="both"/>
              <w:rPr>
                <w:rFonts w:ascii="標楷體" w:eastAsia="標楷體" w:hAnsi="標楷體"/>
                <w:szCs w:val="22"/>
              </w:rPr>
            </w:pPr>
            <w:r w:rsidRPr="009D32CF">
              <w:rPr>
                <w:rFonts w:ascii="標楷體" w:eastAsia="標楷體" w:hAnsi="標楷體" w:hint="eastAsia"/>
                <w:szCs w:val="22"/>
              </w:rPr>
              <w:t>類型（發布條文條數及附表數）</w:t>
            </w:r>
          </w:p>
        </w:tc>
        <w:tc>
          <w:tcPr>
            <w:tcW w:w="2985" w:type="dxa"/>
            <w:shd w:val="clear" w:color="auto" w:fill="auto"/>
          </w:tcPr>
          <w:p w14:paraId="1C551A9F" w14:textId="77777777" w:rsidR="00961D30" w:rsidRPr="009D32CF" w:rsidRDefault="00961D30" w:rsidP="001A25CC">
            <w:pPr>
              <w:jc w:val="both"/>
              <w:rPr>
                <w:rFonts w:ascii="標楷體" w:eastAsia="標楷體" w:hAnsi="標楷體"/>
                <w:szCs w:val="22"/>
              </w:rPr>
            </w:pPr>
            <w:r w:rsidRPr="009D32CF">
              <w:rPr>
                <w:rFonts w:ascii="標楷體" w:eastAsia="標楷體" w:hAnsi="標楷體" w:hint="eastAsia"/>
                <w:szCs w:val="22"/>
              </w:rPr>
              <w:t>全案修正</w:t>
            </w:r>
          </w:p>
        </w:tc>
        <w:tc>
          <w:tcPr>
            <w:tcW w:w="3261" w:type="dxa"/>
          </w:tcPr>
          <w:p w14:paraId="07EB0D52" w14:textId="77777777" w:rsidR="00961D30" w:rsidRPr="009D32CF" w:rsidRDefault="00961D30" w:rsidP="001A25CC">
            <w:pPr>
              <w:jc w:val="both"/>
              <w:rPr>
                <w:rFonts w:ascii="標楷體" w:eastAsia="標楷體" w:hAnsi="標楷體"/>
                <w:szCs w:val="22"/>
              </w:rPr>
            </w:pPr>
            <w:r w:rsidRPr="009D32CF">
              <w:rPr>
                <w:rFonts w:ascii="標楷體" w:eastAsia="標楷體" w:hAnsi="標楷體" w:hint="eastAsia"/>
                <w:szCs w:val="22"/>
              </w:rPr>
              <w:t>單純修正附表</w:t>
            </w:r>
          </w:p>
        </w:tc>
        <w:tc>
          <w:tcPr>
            <w:tcW w:w="3118" w:type="dxa"/>
            <w:shd w:val="clear" w:color="auto" w:fill="auto"/>
          </w:tcPr>
          <w:p w14:paraId="5F6AC82C" w14:textId="77777777" w:rsidR="00961D30" w:rsidRPr="009D32CF" w:rsidRDefault="00961D30" w:rsidP="001A25CC">
            <w:pPr>
              <w:jc w:val="both"/>
              <w:rPr>
                <w:rFonts w:ascii="標楷體" w:eastAsia="標楷體" w:hAnsi="標楷體"/>
                <w:szCs w:val="22"/>
              </w:rPr>
            </w:pPr>
            <w:r w:rsidRPr="009D32CF">
              <w:rPr>
                <w:rFonts w:ascii="標楷體" w:eastAsia="標楷體" w:hAnsi="標楷體" w:hint="eastAsia"/>
                <w:szCs w:val="22"/>
              </w:rPr>
              <w:t>少數條文修正（包含其中1條附表1）及其他條文附表1個</w:t>
            </w:r>
          </w:p>
        </w:tc>
        <w:tc>
          <w:tcPr>
            <w:tcW w:w="2835" w:type="dxa"/>
            <w:shd w:val="clear" w:color="auto" w:fill="auto"/>
          </w:tcPr>
          <w:p w14:paraId="1E8E2178" w14:textId="77777777" w:rsidR="00961D30" w:rsidRPr="009D32CF" w:rsidRDefault="00961D30" w:rsidP="001A25CC">
            <w:pPr>
              <w:jc w:val="both"/>
              <w:rPr>
                <w:rFonts w:ascii="標楷體" w:eastAsia="標楷體" w:hAnsi="標楷體"/>
                <w:szCs w:val="22"/>
              </w:rPr>
            </w:pPr>
            <w:r w:rsidRPr="009D32CF">
              <w:rPr>
                <w:rFonts w:ascii="標楷體" w:eastAsia="標楷體" w:hAnsi="標楷體" w:hint="eastAsia"/>
                <w:szCs w:val="22"/>
              </w:rPr>
              <w:t>部分條文修正（包含其中1條附表1）及其他條文附表1個</w:t>
            </w:r>
          </w:p>
        </w:tc>
      </w:tr>
      <w:tr w:rsidR="00961D30" w:rsidRPr="009D32CF" w14:paraId="4095B8C3" w14:textId="77777777" w:rsidTr="00EA72B2">
        <w:tc>
          <w:tcPr>
            <w:tcW w:w="2402" w:type="dxa"/>
            <w:gridSpan w:val="3"/>
          </w:tcPr>
          <w:p w14:paraId="0FF2CB65" w14:textId="77777777" w:rsidR="00961D30" w:rsidRPr="009D32CF" w:rsidRDefault="00961D30" w:rsidP="001A25CC">
            <w:pPr>
              <w:jc w:val="both"/>
              <w:rPr>
                <w:rFonts w:ascii="標楷體" w:eastAsia="標楷體" w:hAnsi="標楷體"/>
                <w:szCs w:val="22"/>
              </w:rPr>
            </w:pPr>
            <w:r w:rsidRPr="009D32CF">
              <w:rPr>
                <w:rFonts w:ascii="標楷體" w:eastAsia="標楷體" w:hAnsi="標楷體" w:hint="eastAsia"/>
                <w:szCs w:val="22"/>
              </w:rPr>
              <w:t>案例</w:t>
            </w:r>
          </w:p>
        </w:tc>
        <w:tc>
          <w:tcPr>
            <w:tcW w:w="2985" w:type="dxa"/>
          </w:tcPr>
          <w:p w14:paraId="70718967" w14:textId="77777777" w:rsidR="00961D30" w:rsidRPr="009D32CF" w:rsidRDefault="00961D30" w:rsidP="001A25CC">
            <w:pPr>
              <w:jc w:val="both"/>
              <w:rPr>
                <w:rFonts w:ascii="標楷體" w:eastAsia="標楷體" w:hAnsi="標楷體"/>
                <w:szCs w:val="22"/>
              </w:rPr>
            </w:pPr>
            <w:r w:rsidRPr="009D32CF">
              <w:rPr>
                <w:rFonts w:ascii="標楷體" w:eastAsia="標楷體" w:hAnsi="標楷體" w:hint="eastAsia"/>
                <w:szCs w:val="22"/>
              </w:rPr>
              <w:t>修正</w:t>
            </w:r>
            <w:r w:rsidRPr="009D32CF">
              <w:rPr>
                <w:rFonts w:ascii="標楷體" w:eastAsia="標楷體" w:hAnsi="標楷體" w:hint="eastAsia"/>
                <w:szCs w:val="22"/>
              </w:rPr>
              <w:sym w:font="Wingdings 2" w:char="F099"/>
            </w:r>
            <w:r w:rsidRPr="009D32CF">
              <w:rPr>
                <w:rFonts w:ascii="標楷體" w:eastAsia="標楷體" w:hAnsi="標楷體" w:hint="eastAsia"/>
                <w:szCs w:val="22"/>
              </w:rPr>
              <w:sym w:font="Wingdings 2" w:char="F099"/>
            </w:r>
            <w:r w:rsidRPr="009D32CF">
              <w:rPr>
                <w:rFonts w:ascii="標楷體" w:eastAsia="標楷體" w:hAnsi="標楷體" w:hint="eastAsia"/>
                <w:szCs w:val="22"/>
              </w:rPr>
              <w:t>辦法全文（包含修正第</w:t>
            </w:r>
            <w:r w:rsidRPr="009D32CF">
              <w:rPr>
                <w:rFonts w:ascii="標楷體" w:eastAsia="標楷體" w:hAnsi="標楷體"/>
                <w:szCs w:val="22"/>
              </w:rPr>
              <w:t>A</w:t>
            </w:r>
            <w:r w:rsidRPr="009D32CF">
              <w:rPr>
                <w:rFonts w:ascii="標楷體" w:eastAsia="標楷體" w:hAnsi="標楷體" w:hint="eastAsia"/>
                <w:szCs w:val="22"/>
              </w:rPr>
              <w:t>條附表1及第</w:t>
            </w:r>
            <w:r w:rsidRPr="009D32CF">
              <w:rPr>
                <w:rFonts w:ascii="標楷體" w:eastAsia="標楷體" w:hAnsi="標楷體"/>
                <w:szCs w:val="22"/>
              </w:rPr>
              <w:t>B</w:t>
            </w:r>
            <w:r w:rsidRPr="009D32CF">
              <w:rPr>
                <w:rFonts w:ascii="標楷體" w:eastAsia="標楷體" w:hAnsi="標楷體" w:hint="eastAsia"/>
                <w:szCs w:val="22"/>
              </w:rPr>
              <w:t>條附表2）</w:t>
            </w:r>
          </w:p>
        </w:tc>
        <w:tc>
          <w:tcPr>
            <w:tcW w:w="3261" w:type="dxa"/>
          </w:tcPr>
          <w:p w14:paraId="4EB11899" w14:textId="77777777" w:rsidR="00961D30" w:rsidRPr="009D32CF" w:rsidRDefault="00961D30" w:rsidP="001A25CC">
            <w:pPr>
              <w:jc w:val="both"/>
              <w:rPr>
                <w:rFonts w:ascii="標楷體" w:eastAsia="標楷體" w:hAnsi="標楷體"/>
                <w:szCs w:val="22"/>
              </w:rPr>
            </w:pPr>
            <w:r w:rsidRPr="009D32CF">
              <w:rPr>
                <w:rFonts w:ascii="標楷體" w:eastAsia="標楷體" w:hAnsi="標楷體" w:hint="eastAsia"/>
                <w:szCs w:val="22"/>
              </w:rPr>
              <w:t>單純修正</w:t>
            </w:r>
            <w:r w:rsidRPr="009D32CF">
              <w:rPr>
                <w:rFonts w:ascii="標楷體" w:eastAsia="標楷體" w:hAnsi="標楷體" w:hint="eastAsia"/>
                <w:szCs w:val="22"/>
              </w:rPr>
              <w:sym w:font="Wingdings 2" w:char="F099"/>
            </w:r>
            <w:r w:rsidRPr="009D32CF">
              <w:rPr>
                <w:rFonts w:ascii="標楷體" w:eastAsia="標楷體" w:hAnsi="標楷體" w:hint="eastAsia"/>
                <w:szCs w:val="22"/>
              </w:rPr>
              <w:sym w:font="Wingdings 2" w:char="F099"/>
            </w:r>
            <w:r w:rsidRPr="009D32CF">
              <w:rPr>
                <w:rFonts w:ascii="標楷體" w:eastAsia="標楷體" w:hAnsi="標楷體" w:hint="eastAsia"/>
                <w:szCs w:val="22"/>
              </w:rPr>
              <w:t>辦法第</w:t>
            </w:r>
            <w:r w:rsidRPr="009D32CF">
              <w:rPr>
                <w:rFonts w:ascii="標楷體" w:eastAsia="標楷體" w:hAnsi="標楷體"/>
                <w:szCs w:val="22"/>
              </w:rPr>
              <w:t>A</w:t>
            </w:r>
            <w:r w:rsidRPr="009D32CF">
              <w:rPr>
                <w:rFonts w:ascii="標楷體" w:eastAsia="標楷體" w:hAnsi="標楷體" w:hint="eastAsia"/>
                <w:szCs w:val="22"/>
              </w:rPr>
              <w:t>條附表1</w:t>
            </w:r>
          </w:p>
        </w:tc>
        <w:tc>
          <w:tcPr>
            <w:tcW w:w="3118" w:type="dxa"/>
          </w:tcPr>
          <w:p w14:paraId="7B0979E0" w14:textId="77777777" w:rsidR="00961D30" w:rsidRPr="009D32CF" w:rsidRDefault="00961D30" w:rsidP="001A25CC">
            <w:pPr>
              <w:jc w:val="both"/>
              <w:rPr>
                <w:rFonts w:ascii="標楷體" w:eastAsia="標楷體" w:hAnsi="標楷體"/>
                <w:szCs w:val="22"/>
              </w:rPr>
            </w:pPr>
            <w:r w:rsidRPr="009D32CF">
              <w:rPr>
                <w:rFonts w:ascii="標楷體" w:eastAsia="標楷體" w:hAnsi="標楷體" w:hint="eastAsia"/>
                <w:szCs w:val="22"/>
              </w:rPr>
              <w:t>修正</w:t>
            </w:r>
            <w:r w:rsidRPr="009D32CF">
              <w:rPr>
                <w:rFonts w:ascii="標楷體" w:eastAsia="標楷體" w:hAnsi="標楷體" w:hint="eastAsia"/>
                <w:szCs w:val="22"/>
              </w:rPr>
              <w:sym w:font="Wingdings 2" w:char="F099"/>
            </w:r>
            <w:r w:rsidRPr="009D32CF">
              <w:rPr>
                <w:rFonts w:ascii="標楷體" w:eastAsia="標楷體" w:hAnsi="標楷體" w:hint="eastAsia"/>
                <w:szCs w:val="22"/>
              </w:rPr>
              <w:sym w:font="Wingdings 2" w:char="F099"/>
            </w:r>
            <w:r w:rsidRPr="009D32CF">
              <w:rPr>
                <w:rFonts w:ascii="標楷體" w:eastAsia="標楷體" w:hAnsi="標楷體" w:hint="eastAsia"/>
                <w:szCs w:val="22"/>
              </w:rPr>
              <w:t>辦法第</w:t>
            </w:r>
            <w:r w:rsidRPr="009D32CF">
              <w:rPr>
                <w:rFonts w:ascii="標楷體" w:eastAsia="標楷體" w:hAnsi="標楷體"/>
                <w:szCs w:val="22"/>
              </w:rPr>
              <w:t>A</w:t>
            </w:r>
            <w:r w:rsidRPr="009D32CF">
              <w:rPr>
                <w:rFonts w:ascii="標楷體" w:eastAsia="標楷體" w:hAnsi="標楷體" w:hint="eastAsia"/>
                <w:szCs w:val="22"/>
              </w:rPr>
              <w:t>條、第</w:t>
            </w:r>
            <w:r w:rsidRPr="009D32CF">
              <w:rPr>
                <w:rFonts w:ascii="標楷體" w:eastAsia="標楷體" w:hAnsi="標楷體"/>
                <w:szCs w:val="22"/>
              </w:rPr>
              <w:t>C</w:t>
            </w:r>
            <w:r w:rsidRPr="009D32CF">
              <w:rPr>
                <w:rFonts w:ascii="標楷體" w:eastAsia="標楷體" w:hAnsi="標楷體" w:hint="eastAsia"/>
                <w:szCs w:val="22"/>
              </w:rPr>
              <w:t>條、第</w:t>
            </w:r>
            <w:r w:rsidRPr="009D32CF">
              <w:rPr>
                <w:rFonts w:ascii="標楷體" w:eastAsia="標楷體" w:hAnsi="標楷體"/>
                <w:szCs w:val="22"/>
              </w:rPr>
              <w:t>D</w:t>
            </w:r>
            <w:r w:rsidRPr="009D32CF">
              <w:rPr>
                <w:rFonts w:ascii="標楷體" w:eastAsia="標楷體" w:hAnsi="標楷體" w:hint="eastAsia"/>
                <w:szCs w:val="22"/>
              </w:rPr>
              <w:t>條（包含修正第A條附表1）及第</w:t>
            </w:r>
            <w:r w:rsidRPr="009D32CF">
              <w:rPr>
                <w:rFonts w:ascii="標楷體" w:eastAsia="標楷體" w:hAnsi="標楷體"/>
                <w:szCs w:val="22"/>
              </w:rPr>
              <w:t>B</w:t>
            </w:r>
            <w:r w:rsidRPr="009D32CF">
              <w:rPr>
                <w:rFonts w:ascii="標楷體" w:eastAsia="標楷體" w:hAnsi="標楷體" w:hint="eastAsia"/>
                <w:szCs w:val="22"/>
              </w:rPr>
              <w:t>條附表2</w:t>
            </w:r>
          </w:p>
        </w:tc>
        <w:tc>
          <w:tcPr>
            <w:tcW w:w="2835" w:type="dxa"/>
          </w:tcPr>
          <w:p w14:paraId="35956D7A" w14:textId="77777777" w:rsidR="00961D30" w:rsidRPr="009D32CF" w:rsidRDefault="00961D30" w:rsidP="001A25CC">
            <w:pPr>
              <w:jc w:val="both"/>
              <w:rPr>
                <w:rFonts w:ascii="標楷體" w:eastAsia="標楷體" w:hAnsi="標楷體"/>
                <w:szCs w:val="22"/>
              </w:rPr>
            </w:pPr>
            <w:r w:rsidRPr="009D32CF">
              <w:rPr>
                <w:rFonts w:ascii="標楷體" w:eastAsia="標楷體" w:hAnsi="標楷體" w:hint="eastAsia"/>
                <w:szCs w:val="22"/>
              </w:rPr>
              <w:t>修正</w:t>
            </w:r>
            <w:r w:rsidRPr="009D32CF">
              <w:rPr>
                <w:rFonts w:ascii="標楷體" w:eastAsia="標楷體" w:hAnsi="標楷體" w:hint="eastAsia"/>
                <w:szCs w:val="22"/>
              </w:rPr>
              <w:sym w:font="Wingdings 2" w:char="F099"/>
            </w:r>
            <w:r w:rsidRPr="009D32CF">
              <w:rPr>
                <w:rFonts w:ascii="標楷體" w:eastAsia="標楷體" w:hAnsi="標楷體" w:hint="eastAsia"/>
                <w:szCs w:val="22"/>
              </w:rPr>
              <w:sym w:font="Wingdings 2" w:char="F099"/>
            </w:r>
            <w:r w:rsidRPr="009D32CF">
              <w:rPr>
                <w:rFonts w:ascii="標楷體" w:eastAsia="標楷體" w:hAnsi="標楷體" w:hint="eastAsia"/>
                <w:szCs w:val="22"/>
              </w:rPr>
              <w:t>辦法部分條文（包含修正第</w:t>
            </w:r>
            <w:r w:rsidRPr="009D32CF">
              <w:rPr>
                <w:rFonts w:ascii="標楷體" w:eastAsia="標楷體" w:hAnsi="標楷體"/>
                <w:szCs w:val="22"/>
              </w:rPr>
              <w:t>A</w:t>
            </w:r>
            <w:r w:rsidRPr="009D32CF">
              <w:rPr>
                <w:rFonts w:ascii="標楷體" w:eastAsia="標楷體" w:hAnsi="標楷體" w:hint="eastAsia"/>
                <w:szCs w:val="22"/>
              </w:rPr>
              <w:t>條附表1）及第</w:t>
            </w:r>
            <w:r w:rsidRPr="009D32CF">
              <w:rPr>
                <w:rFonts w:ascii="標楷體" w:eastAsia="標楷體" w:hAnsi="標楷體"/>
                <w:szCs w:val="22"/>
              </w:rPr>
              <w:t>B</w:t>
            </w:r>
            <w:r w:rsidRPr="009D32CF">
              <w:rPr>
                <w:rFonts w:ascii="標楷體" w:eastAsia="標楷體" w:hAnsi="標楷體" w:hint="eastAsia"/>
                <w:szCs w:val="22"/>
              </w:rPr>
              <w:t>條附表</w:t>
            </w:r>
            <w:r w:rsidRPr="009D32CF">
              <w:rPr>
                <w:rFonts w:ascii="標楷體" w:eastAsia="標楷體" w:hAnsi="標楷體"/>
                <w:szCs w:val="22"/>
              </w:rPr>
              <w:t>2</w:t>
            </w:r>
          </w:p>
        </w:tc>
      </w:tr>
      <w:tr w:rsidR="00961D30" w:rsidRPr="009D32CF" w14:paraId="1E84913B" w14:textId="77777777" w:rsidTr="00EA72B2">
        <w:tc>
          <w:tcPr>
            <w:tcW w:w="696" w:type="dxa"/>
            <w:vMerge w:val="restart"/>
          </w:tcPr>
          <w:p w14:paraId="4ADDE9B4" w14:textId="77777777" w:rsidR="00961D30" w:rsidRPr="009D32CF" w:rsidRDefault="00961D30" w:rsidP="001A25CC">
            <w:pPr>
              <w:jc w:val="both"/>
              <w:rPr>
                <w:rFonts w:ascii="標楷體" w:eastAsia="標楷體" w:hAnsi="標楷體"/>
                <w:szCs w:val="22"/>
              </w:rPr>
            </w:pPr>
            <w:r w:rsidRPr="009D32CF">
              <w:rPr>
                <w:rFonts w:ascii="標楷體" w:eastAsia="標楷體" w:hAnsi="標楷體" w:hint="eastAsia"/>
                <w:szCs w:val="22"/>
              </w:rPr>
              <w:t>法規修正發布函令稿附件之標題繕寫方式</w:t>
            </w:r>
          </w:p>
        </w:tc>
        <w:tc>
          <w:tcPr>
            <w:tcW w:w="1706" w:type="dxa"/>
            <w:gridSpan w:val="2"/>
          </w:tcPr>
          <w:p w14:paraId="3E5B8890" w14:textId="77777777" w:rsidR="00961D30" w:rsidRPr="009D32CF" w:rsidRDefault="00961D30" w:rsidP="001A25CC">
            <w:pPr>
              <w:jc w:val="both"/>
              <w:rPr>
                <w:rFonts w:ascii="標楷體" w:eastAsia="標楷體" w:hAnsi="標楷體"/>
                <w:szCs w:val="22"/>
              </w:rPr>
            </w:pPr>
            <w:r w:rsidRPr="009D32CF">
              <w:rPr>
                <w:rFonts w:ascii="標楷體" w:eastAsia="標楷體" w:hAnsi="標楷體" w:hint="eastAsia"/>
                <w:szCs w:val="22"/>
              </w:rPr>
              <w:t>修正總說明</w:t>
            </w:r>
          </w:p>
        </w:tc>
        <w:tc>
          <w:tcPr>
            <w:tcW w:w="2985" w:type="dxa"/>
          </w:tcPr>
          <w:p w14:paraId="5892E4E9" w14:textId="77777777" w:rsidR="00961D30" w:rsidRPr="009D32CF" w:rsidRDefault="00961D30" w:rsidP="001A25CC">
            <w:pPr>
              <w:jc w:val="both"/>
              <w:rPr>
                <w:rFonts w:ascii="標楷體" w:eastAsia="標楷體" w:hAnsi="標楷體"/>
                <w:szCs w:val="22"/>
              </w:rPr>
            </w:pPr>
            <w:r w:rsidRPr="009D32CF">
              <w:rPr>
                <w:rFonts w:ascii="標楷體" w:eastAsia="標楷體" w:hAnsi="標楷體" w:hint="eastAsia"/>
                <w:szCs w:val="22"/>
              </w:rPr>
              <w:sym w:font="Wingdings 2" w:char="F099"/>
            </w:r>
            <w:r w:rsidRPr="009D32CF">
              <w:rPr>
                <w:rFonts w:ascii="標楷體" w:eastAsia="標楷體" w:hAnsi="標楷體" w:hint="eastAsia"/>
                <w:szCs w:val="22"/>
              </w:rPr>
              <w:sym w:font="Wingdings 2" w:char="F099"/>
            </w:r>
            <w:r w:rsidRPr="009D32CF">
              <w:rPr>
                <w:rFonts w:ascii="標楷體" w:eastAsia="標楷體" w:hAnsi="標楷體" w:hint="eastAsia"/>
                <w:szCs w:val="22"/>
              </w:rPr>
              <w:t>辦法修正總說明</w:t>
            </w:r>
          </w:p>
        </w:tc>
        <w:tc>
          <w:tcPr>
            <w:tcW w:w="3261" w:type="dxa"/>
          </w:tcPr>
          <w:p w14:paraId="1664AE5E" w14:textId="77777777" w:rsidR="00961D30" w:rsidRPr="009D32CF" w:rsidRDefault="00961D30" w:rsidP="001A25CC">
            <w:pPr>
              <w:jc w:val="both"/>
              <w:rPr>
                <w:rFonts w:ascii="標楷體" w:eastAsia="標楷體" w:hAnsi="標楷體"/>
                <w:szCs w:val="22"/>
              </w:rPr>
            </w:pPr>
            <w:r w:rsidRPr="009D32CF">
              <w:rPr>
                <w:rFonts w:ascii="標楷體" w:eastAsia="標楷體" w:hAnsi="標楷體" w:hint="eastAsia"/>
                <w:szCs w:val="22"/>
              </w:rPr>
              <w:sym w:font="Wingdings 2" w:char="F099"/>
            </w:r>
            <w:r w:rsidRPr="009D32CF">
              <w:rPr>
                <w:rFonts w:ascii="標楷體" w:eastAsia="標楷體" w:hAnsi="標楷體" w:hint="eastAsia"/>
                <w:szCs w:val="22"/>
              </w:rPr>
              <w:sym w:font="Wingdings 2" w:char="F099"/>
            </w:r>
            <w:r w:rsidRPr="009D32CF">
              <w:rPr>
                <w:rFonts w:ascii="標楷體" w:eastAsia="標楷體" w:hAnsi="標楷體" w:hint="eastAsia"/>
                <w:szCs w:val="22"/>
              </w:rPr>
              <w:t>辦法第</w:t>
            </w:r>
            <w:r w:rsidRPr="009D32CF">
              <w:rPr>
                <w:rFonts w:ascii="標楷體" w:eastAsia="標楷體" w:hAnsi="標楷體"/>
                <w:szCs w:val="22"/>
              </w:rPr>
              <w:t>A</w:t>
            </w:r>
            <w:r w:rsidRPr="009D32CF">
              <w:rPr>
                <w:rFonts w:ascii="標楷體" w:eastAsia="標楷體" w:hAnsi="標楷體" w:hint="eastAsia"/>
                <w:szCs w:val="22"/>
              </w:rPr>
              <w:t>條附表一修正總說明</w:t>
            </w:r>
          </w:p>
        </w:tc>
        <w:tc>
          <w:tcPr>
            <w:tcW w:w="3118" w:type="dxa"/>
          </w:tcPr>
          <w:p w14:paraId="2F81F8F5" w14:textId="77777777" w:rsidR="00961D30" w:rsidRPr="009D32CF" w:rsidRDefault="00961D30" w:rsidP="001A25CC">
            <w:pPr>
              <w:jc w:val="both"/>
              <w:rPr>
                <w:rFonts w:ascii="標楷體" w:eastAsia="標楷體" w:hAnsi="標楷體"/>
                <w:szCs w:val="22"/>
              </w:rPr>
            </w:pPr>
            <w:r w:rsidRPr="009D32CF">
              <w:rPr>
                <w:rFonts w:ascii="標楷體" w:eastAsia="標楷體" w:hAnsi="標楷體" w:hint="eastAsia"/>
                <w:szCs w:val="22"/>
              </w:rPr>
              <w:sym w:font="Wingdings 2" w:char="F099"/>
            </w:r>
            <w:r w:rsidRPr="009D32CF">
              <w:rPr>
                <w:rFonts w:ascii="標楷體" w:eastAsia="標楷體" w:hAnsi="標楷體" w:hint="eastAsia"/>
                <w:szCs w:val="22"/>
              </w:rPr>
              <w:sym w:font="Wingdings 2" w:char="F099"/>
            </w:r>
            <w:r w:rsidRPr="009D32CF">
              <w:rPr>
                <w:rFonts w:ascii="標楷體" w:eastAsia="標楷體" w:hAnsi="標楷體" w:hint="eastAsia"/>
                <w:szCs w:val="22"/>
              </w:rPr>
              <w:t>辦法第</w:t>
            </w:r>
            <w:r w:rsidRPr="009D32CF">
              <w:rPr>
                <w:rFonts w:ascii="標楷體" w:eastAsia="標楷體" w:hAnsi="標楷體"/>
                <w:szCs w:val="22"/>
              </w:rPr>
              <w:t>A</w:t>
            </w:r>
            <w:r w:rsidRPr="009D32CF">
              <w:rPr>
                <w:rFonts w:ascii="標楷體" w:eastAsia="標楷體" w:hAnsi="標楷體" w:hint="eastAsia"/>
                <w:szCs w:val="22"/>
              </w:rPr>
              <w:t>條、第C條、第D條及第</w:t>
            </w:r>
            <w:r w:rsidRPr="009D32CF">
              <w:rPr>
                <w:rFonts w:ascii="標楷體" w:eastAsia="標楷體" w:hAnsi="標楷體"/>
                <w:szCs w:val="22"/>
              </w:rPr>
              <w:t>B</w:t>
            </w:r>
            <w:r w:rsidRPr="009D32CF">
              <w:rPr>
                <w:rFonts w:ascii="標楷體" w:eastAsia="標楷體" w:hAnsi="標楷體" w:hint="eastAsia"/>
                <w:szCs w:val="22"/>
              </w:rPr>
              <w:t>條附表二修正總說明</w:t>
            </w:r>
          </w:p>
        </w:tc>
        <w:tc>
          <w:tcPr>
            <w:tcW w:w="2835" w:type="dxa"/>
          </w:tcPr>
          <w:p w14:paraId="28389A4F" w14:textId="77777777" w:rsidR="00961D30" w:rsidRPr="009D32CF" w:rsidRDefault="00961D30" w:rsidP="001A25CC">
            <w:pPr>
              <w:jc w:val="both"/>
              <w:rPr>
                <w:rFonts w:ascii="標楷體" w:eastAsia="標楷體" w:hAnsi="標楷體"/>
                <w:szCs w:val="22"/>
              </w:rPr>
            </w:pPr>
            <w:r w:rsidRPr="009D32CF">
              <w:rPr>
                <w:rFonts w:ascii="標楷體" w:eastAsia="標楷體" w:hAnsi="標楷體" w:hint="eastAsia"/>
                <w:szCs w:val="22"/>
              </w:rPr>
              <w:sym w:font="Wingdings 2" w:char="F099"/>
            </w:r>
            <w:r w:rsidRPr="009D32CF">
              <w:rPr>
                <w:rFonts w:ascii="標楷體" w:eastAsia="標楷體" w:hAnsi="標楷體" w:hint="eastAsia"/>
                <w:szCs w:val="22"/>
              </w:rPr>
              <w:sym w:font="Wingdings 2" w:char="F099"/>
            </w:r>
            <w:r w:rsidRPr="009D32CF">
              <w:rPr>
                <w:rFonts w:ascii="標楷體" w:eastAsia="標楷體" w:hAnsi="標楷體" w:hint="eastAsia"/>
                <w:szCs w:val="22"/>
              </w:rPr>
              <w:t>辦法部分條文及第</w:t>
            </w:r>
            <w:r w:rsidRPr="009D32CF">
              <w:rPr>
                <w:rFonts w:ascii="標楷體" w:eastAsia="標楷體" w:hAnsi="標楷體"/>
                <w:szCs w:val="22"/>
              </w:rPr>
              <w:t>B</w:t>
            </w:r>
            <w:r w:rsidRPr="009D32CF">
              <w:rPr>
                <w:rFonts w:ascii="標楷體" w:eastAsia="標楷體" w:hAnsi="標楷體" w:hint="eastAsia"/>
                <w:szCs w:val="22"/>
              </w:rPr>
              <w:t>條附表二修正總說明</w:t>
            </w:r>
          </w:p>
        </w:tc>
      </w:tr>
      <w:tr w:rsidR="00961D30" w:rsidRPr="009D32CF" w14:paraId="6CD7EF5C" w14:textId="77777777" w:rsidTr="00EA72B2">
        <w:tc>
          <w:tcPr>
            <w:tcW w:w="696" w:type="dxa"/>
            <w:vMerge/>
          </w:tcPr>
          <w:p w14:paraId="5EC457AD" w14:textId="77777777" w:rsidR="00961D30" w:rsidRPr="009D32CF" w:rsidRDefault="00961D30" w:rsidP="001A25CC">
            <w:pPr>
              <w:jc w:val="both"/>
              <w:rPr>
                <w:rFonts w:ascii="標楷體" w:eastAsia="標楷體" w:hAnsi="標楷體"/>
                <w:szCs w:val="22"/>
              </w:rPr>
            </w:pPr>
          </w:p>
        </w:tc>
        <w:tc>
          <w:tcPr>
            <w:tcW w:w="1706" w:type="dxa"/>
            <w:gridSpan w:val="2"/>
          </w:tcPr>
          <w:p w14:paraId="2D64807C" w14:textId="77777777" w:rsidR="00961D30" w:rsidRPr="009D32CF" w:rsidRDefault="00961D30" w:rsidP="001A25CC">
            <w:pPr>
              <w:jc w:val="both"/>
              <w:rPr>
                <w:rFonts w:ascii="標楷體" w:eastAsia="標楷體" w:hAnsi="標楷體"/>
                <w:szCs w:val="22"/>
              </w:rPr>
            </w:pPr>
            <w:r w:rsidRPr="009D32CF">
              <w:rPr>
                <w:rFonts w:ascii="標楷體" w:eastAsia="標楷體" w:hAnsi="標楷體" w:hint="eastAsia"/>
                <w:szCs w:val="22"/>
              </w:rPr>
              <w:t>修正條文對照表</w:t>
            </w:r>
          </w:p>
        </w:tc>
        <w:tc>
          <w:tcPr>
            <w:tcW w:w="2985" w:type="dxa"/>
          </w:tcPr>
          <w:p w14:paraId="03A1D976" w14:textId="77777777" w:rsidR="00961D30" w:rsidRPr="009D32CF" w:rsidRDefault="00961D30" w:rsidP="001A25CC">
            <w:pPr>
              <w:jc w:val="both"/>
              <w:rPr>
                <w:rFonts w:ascii="標楷體" w:eastAsia="標楷體" w:hAnsi="標楷體"/>
                <w:szCs w:val="22"/>
              </w:rPr>
            </w:pPr>
            <w:r w:rsidRPr="009D32CF">
              <w:rPr>
                <w:rFonts w:ascii="標楷體" w:eastAsia="標楷體" w:hAnsi="標楷體" w:hint="eastAsia"/>
                <w:szCs w:val="22"/>
              </w:rPr>
              <w:sym w:font="Wingdings 2" w:char="F099"/>
            </w:r>
            <w:r w:rsidRPr="009D32CF">
              <w:rPr>
                <w:rFonts w:ascii="標楷體" w:eastAsia="標楷體" w:hAnsi="標楷體" w:hint="eastAsia"/>
                <w:szCs w:val="22"/>
              </w:rPr>
              <w:sym w:font="Wingdings 2" w:char="F099"/>
            </w:r>
            <w:r w:rsidRPr="009D32CF">
              <w:rPr>
                <w:rFonts w:ascii="標楷體" w:eastAsia="標楷體" w:hAnsi="標楷體" w:hint="eastAsia"/>
                <w:szCs w:val="22"/>
              </w:rPr>
              <w:t>辦法修正條文對照表</w:t>
            </w:r>
          </w:p>
        </w:tc>
        <w:tc>
          <w:tcPr>
            <w:tcW w:w="3261" w:type="dxa"/>
          </w:tcPr>
          <w:p w14:paraId="7320311F" w14:textId="77777777" w:rsidR="00961D30" w:rsidRPr="009D32CF" w:rsidRDefault="00961D30" w:rsidP="001A25CC">
            <w:pPr>
              <w:jc w:val="both"/>
              <w:rPr>
                <w:rFonts w:ascii="標楷體" w:eastAsia="標楷體" w:hAnsi="標楷體"/>
                <w:szCs w:val="22"/>
              </w:rPr>
            </w:pPr>
            <w:r w:rsidRPr="009D32CF">
              <w:rPr>
                <w:rFonts w:ascii="標楷體" w:eastAsia="標楷體" w:hAnsi="標楷體" w:hint="eastAsia"/>
                <w:szCs w:val="22"/>
              </w:rPr>
              <w:t>無須製作</w:t>
            </w:r>
          </w:p>
        </w:tc>
        <w:tc>
          <w:tcPr>
            <w:tcW w:w="3118" w:type="dxa"/>
          </w:tcPr>
          <w:p w14:paraId="35096760" w14:textId="77777777" w:rsidR="00961D30" w:rsidRPr="009D32CF" w:rsidRDefault="00961D30" w:rsidP="001A25CC">
            <w:pPr>
              <w:jc w:val="both"/>
              <w:rPr>
                <w:rFonts w:ascii="標楷體" w:eastAsia="標楷體" w:hAnsi="標楷體"/>
                <w:szCs w:val="22"/>
              </w:rPr>
            </w:pPr>
            <w:r w:rsidRPr="009D32CF">
              <w:rPr>
                <w:rFonts w:ascii="標楷體" w:eastAsia="標楷體" w:hAnsi="標楷體" w:hint="eastAsia"/>
                <w:szCs w:val="22"/>
              </w:rPr>
              <w:sym w:font="Wingdings 2" w:char="F099"/>
            </w:r>
            <w:r w:rsidRPr="009D32CF">
              <w:rPr>
                <w:rFonts w:ascii="標楷體" w:eastAsia="標楷體" w:hAnsi="標楷體" w:hint="eastAsia"/>
                <w:szCs w:val="22"/>
              </w:rPr>
              <w:sym w:font="Wingdings 2" w:char="F099"/>
            </w:r>
            <w:r w:rsidRPr="009D32CF">
              <w:rPr>
                <w:rFonts w:ascii="標楷體" w:eastAsia="標楷體" w:hAnsi="標楷體" w:hint="eastAsia"/>
                <w:szCs w:val="22"/>
              </w:rPr>
              <w:t>辦法第</w:t>
            </w:r>
            <w:r w:rsidRPr="009D32CF">
              <w:rPr>
                <w:rFonts w:ascii="標楷體" w:eastAsia="標楷體" w:hAnsi="標楷體"/>
                <w:szCs w:val="22"/>
              </w:rPr>
              <w:t>A</w:t>
            </w:r>
            <w:r w:rsidRPr="009D32CF">
              <w:rPr>
                <w:rFonts w:ascii="標楷體" w:eastAsia="標楷體" w:hAnsi="標楷體" w:hint="eastAsia"/>
                <w:szCs w:val="22"/>
              </w:rPr>
              <w:t>條、第C條、第D條修正條文對照表</w:t>
            </w:r>
          </w:p>
        </w:tc>
        <w:tc>
          <w:tcPr>
            <w:tcW w:w="2835" w:type="dxa"/>
          </w:tcPr>
          <w:p w14:paraId="44CFA41E" w14:textId="77777777" w:rsidR="00961D30" w:rsidRPr="009D32CF" w:rsidRDefault="00961D30" w:rsidP="001A25CC">
            <w:pPr>
              <w:jc w:val="both"/>
              <w:rPr>
                <w:rFonts w:ascii="標楷體" w:eastAsia="標楷體" w:hAnsi="標楷體"/>
                <w:szCs w:val="22"/>
              </w:rPr>
            </w:pPr>
            <w:r w:rsidRPr="009D32CF">
              <w:rPr>
                <w:rFonts w:ascii="標楷體" w:eastAsia="標楷體" w:hAnsi="標楷體" w:hint="eastAsia"/>
                <w:szCs w:val="22"/>
              </w:rPr>
              <w:sym w:font="Wingdings 2" w:char="F099"/>
            </w:r>
            <w:r w:rsidRPr="009D32CF">
              <w:rPr>
                <w:rFonts w:ascii="標楷體" w:eastAsia="標楷體" w:hAnsi="標楷體" w:hint="eastAsia"/>
                <w:szCs w:val="22"/>
              </w:rPr>
              <w:sym w:font="Wingdings 2" w:char="F099"/>
            </w:r>
            <w:r w:rsidRPr="009D32CF">
              <w:rPr>
                <w:rFonts w:ascii="標楷體" w:eastAsia="標楷體" w:hAnsi="標楷體" w:hint="eastAsia"/>
                <w:szCs w:val="22"/>
              </w:rPr>
              <w:t>辦法部分條文修正條文對照表</w:t>
            </w:r>
          </w:p>
        </w:tc>
      </w:tr>
      <w:tr w:rsidR="00961D30" w:rsidRPr="009D32CF" w14:paraId="1213615F" w14:textId="77777777" w:rsidTr="00EA72B2">
        <w:tc>
          <w:tcPr>
            <w:tcW w:w="696" w:type="dxa"/>
            <w:vMerge/>
          </w:tcPr>
          <w:p w14:paraId="33067BCF" w14:textId="77777777" w:rsidR="00961D30" w:rsidRPr="009D32CF" w:rsidRDefault="00961D30" w:rsidP="001A25CC">
            <w:pPr>
              <w:jc w:val="both"/>
              <w:rPr>
                <w:rFonts w:ascii="標楷體" w:eastAsia="標楷體" w:hAnsi="標楷體"/>
                <w:szCs w:val="22"/>
              </w:rPr>
            </w:pPr>
          </w:p>
        </w:tc>
        <w:tc>
          <w:tcPr>
            <w:tcW w:w="857" w:type="dxa"/>
            <w:vMerge w:val="restart"/>
          </w:tcPr>
          <w:p w14:paraId="1AC87085" w14:textId="56099E6C" w:rsidR="00961D30" w:rsidRPr="009D32CF" w:rsidRDefault="00961D30" w:rsidP="001A25CC">
            <w:pPr>
              <w:jc w:val="both"/>
              <w:rPr>
                <w:rFonts w:ascii="標楷體" w:eastAsia="標楷體" w:hAnsi="標楷體"/>
                <w:szCs w:val="22"/>
              </w:rPr>
            </w:pPr>
            <w:r w:rsidRPr="009D32CF">
              <w:rPr>
                <w:rFonts w:ascii="標楷體" w:eastAsia="標楷體" w:hAnsi="標楷體" w:hint="eastAsia"/>
                <w:szCs w:val="22"/>
              </w:rPr>
              <w:t>附表修正對照說明（擇</w:t>
            </w:r>
            <w:r w:rsidRPr="009D32CF">
              <w:rPr>
                <w:rFonts w:ascii="標楷體" w:eastAsia="標楷體" w:hAnsi="標楷體" w:hint="eastAsia"/>
                <w:szCs w:val="22"/>
              </w:rPr>
              <w:lastRenderedPageBreak/>
              <w:t>一使用</w:t>
            </w:r>
            <w:r w:rsidR="00B7655C" w:rsidRPr="009D32CF">
              <w:rPr>
                <w:rFonts w:ascii="標楷體" w:eastAsia="標楷體" w:hAnsi="標楷體" w:hint="eastAsia"/>
                <w:szCs w:val="22"/>
              </w:rPr>
              <w:t>第62頁</w:t>
            </w:r>
            <w:r w:rsidRPr="009D32CF">
              <w:rPr>
                <w:rFonts w:ascii="標楷體" w:eastAsia="標楷體" w:hAnsi="標楷體" w:hint="eastAsia"/>
                <w:szCs w:val="22"/>
              </w:rPr>
              <w:t>範例1或範例2格式）</w:t>
            </w:r>
          </w:p>
        </w:tc>
        <w:tc>
          <w:tcPr>
            <w:tcW w:w="849" w:type="dxa"/>
          </w:tcPr>
          <w:p w14:paraId="16915A43" w14:textId="57F5328C" w:rsidR="00961D30" w:rsidRPr="009D32CF" w:rsidRDefault="00961D30" w:rsidP="001A25CC">
            <w:pPr>
              <w:jc w:val="both"/>
              <w:rPr>
                <w:rFonts w:ascii="標楷體" w:eastAsia="標楷體" w:hAnsi="標楷體"/>
                <w:szCs w:val="22"/>
              </w:rPr>
            </w:pPr>
            <w:r w:rsidRPr="009D32CF">
              <w:rPr>
                <w:rFonts w:ascii="標楷體" w:eastAsia="標楷體" w:hAnsi="標楷體" w:hint="eastAsia"/>
                <w:szCs w:val="22"/>
              </w:rPr>
              <w:lastRenderedPageBreak/>
              <w:t>使用第</w:t>
            </w:r>
            <w:r w:rsidR="00B7655C" w:rsidRPr="009D32CF">
              <w:rPr>
                <w:rFonts w:ascii="標楷體" w:eastAsia="標楷體" w:hAnsi="標楷體" w:hint="eastAsia"/>
                <w:szCs w:val="22"/>
              </w:rPr>
              <w:t>62</w:t>
            </w:r>
            <w:r w:rsidRPr="009D32CF">
              <w:rPr>
                <w:rFonts w:ascii="標楷體" w:eastAsia="標楷體" w:hAnsi="標楷體" w:hint="eastAsia"/>
                <w:szCs w:val="22"/>
              </w:rPr>
              <w:t>頁範例1格式</w:t>
            </w:r>
          </w:p>
        </w:tc>
        <w:tc>
          <w:tcPr>
            <w:tcW w:w="2985" w:type="dxa"/>
            <w:tcBorders>
              <w:bottom w:val="single" w:sz="4" w:space="0" w:color="auto"/>
            </w:tcBorders>
          </w:tcPr>
          <w:p w14:paraId="61407BCD" w14:textId="77777777" w:rsidR="00961D30" w:rsidRPr="009D32CF" w:rsidRDefault="00927ACD" w:rsidP="00927ACD">
            <w:pPr>
              <w:jc w:val="both"/>
              <w:rPr>
                <w:rFonts w:ascii="標楷體" w:eastAsia="標楷體" w:hAnsi="標楷體"/>
                <w:szCs w:val="22"/>
              </w:rPr>
            </w:pPr>
            <w:r w:rsidRPr="009D32CF">
              <w:rPr>
                <w:rFonts w:ascii="標楷體" w:eastAsia="標楷體" w:hAnsi="標楷體" w:hint="eastAsia"/>
                <w:szCs w:val="22"/>
              </w:rPr>
              <w:t>第</w:t>
            </w:r>
            <w:r w:rsidRPr="009D32CF">
              <w:rPr>
                <w:rFonts w:ascii="標楷體" w:eastAsia="標楷體" w:hAnsi="標楷體"/>
                <w:szCs w:val="22"/>
              </w:rPr>
              <w:t>A</w:t>
            </w:r>
            <w:r w:rsidRPr="009D32CF">
              <w:rPr>
                <w:rFonts w:ascii="標楷體" w:eastAsia="標楷體" w:hAnsi="標楷體" w:hint="eastAsia"/>
                <w:szCs w:val="22"/>
              </w:rPr>
              <w:t>條附表一、第</w:t>
            </w:r>
            <w:r w:rsidRPr="009D32CF">
              <w:rPr>
                <w:rFonts w:ascii="標楷體" w:eastAsia="標楷體" w:hAnsi="標楷體"/>
                <w:szCs w:val="22"/>
              </w:rPr>
              <w:t>B</w:t>
            </w:r>
            <w:r w:rsidRPr="009D32CF">
              <w:rPr>
                <w:rFonts w:ascii="標楷體" w:eastAsia="標楷體" w:hAnsi="標楷體" w:hint="eastAsia"/>
                <w:szCs w:val="22"/>
              </w:rPr>
              <w:t>條附表二修正對照表</w:t>
            </w:r>
          </w:p>
        </w:tc>
        <w:tc>
          <w:tcPr>
            <w:tcW w:w="3261" w:type="dxa"/>
            <w:tcBorders>
              <w:bottom w:val="single" w:sz="4" w:space="0" w:color="auto"/>
            </w:tcBorders>
          </w:tcPr>
          <w:p w14:paraId="01DA61E9" w14:textId="77777777" w:rsidR="00961D30" w:rsidRPr="009D32CF" w:rsidRDefault="00961D30" w:rsidP="001A25CC">
            <w:pPr>
              <w:jc w:val="both"/>
              <w:rPr>
                <w:rFonts w:ascii="標楷體" w:eastAsia="標楷體" w:hAnsi="標楷體"/>
                <w:szCs w:val="22"/>
              </w:rPr>
            </w:pPr>
            <w:r w:rsidRPr="009D32CF">
              <w:rPr>
                <w:rFonts w:ascii="標楷體" w:eastAsia="標楷體" w:hAnsi="標楷體" w:hint="eastAsia"/>
                <w:szCs w:val="22"/>
              </w:rPr>
              <w:t>第</w:t>
            </w:r>
            <w:r w:rsidRPr="009D32CF">
              <w:rPr>
                <w:rFonts w:ascii="標楷體" w:eastAsia="標楷體" w:hAnsi="標楷體"/>
                <w:szCs w:val="22"/>
              </w:rPr>
              <w:t>A</w:t>
            </w:r>
            <w:r w:rsidRPr="009D32CF">
              <w:rPr>
                <w:rFonts w:ascii="標楷體" w:eastAsia="標楷體" w:hAnsi="標楷體" w:hint="eastAsia"/>
                <w:szCs w:val="22"/>
              </w:rPr>
              <w:t>條附表一修正對照表</w:t>
            </w:r>
          </w:p>
        </w:tc>
        <w:tc>
          <w:tcPr>
            <w:tcW w:w="3118" w:type="dxa"/>
            <w:tcBorders>
              <w:bottom w:val="single" w:sz="4" w:space="0" w:color="auto"/>
            </w:tcBorders>
          </w:tcPr>
          <w:p w14:paraId="31EAD37B" w14:textId="77777777" w:rsidR="00961D30" w:rsidRPr="009D32CF" w:rsidRDefault="00961D30" w:rsidP="001A25CC">
            <w:pPr>
              <w:jc w:val="both"/>
              <w:rPr>
                <w:rFonts w:ascii="標楷體" w:eastAsia="標楷體" w:hAnsi="標楷體"/>
                <w:szCs w:val="22"/>
              </w:rPr>
            </w:pPr>
            <w:r w:rsidRPr="009D32CF">
              <w:rPr>
                <w:rFonts w:ascii="標楷體" w:eastAsia="標楷體" w:hAnsi="標楷體" w:hint="eastAsia"/>
                <w:szCs w:val="22"/>
              </w:rPr>
              <w:t>第</w:t>
            </w:r>
            <w:r w:rsidRPr="009D32CF">
              <w:rPr>
                <w:rFonts w:ascii="標楷體" w:eastAsia="標楷體" w:hAnsi="標楷體"/>
                <w:szCs w:val="22"/>
              </w:rPr>
              <w:t>A</w:t>
            </w:r>
            <w:r w:rsidRPr="009D32CF">
              <w:rPr>
                <w:rFonts w:ascii="標楷體" w:eastAsia="標楷體" w:hAnsi="標楷體" w:hint="eastAsia"/>
                <w:szCs w:val="22"/>
              </w:rPr>
              <w:t>條附表一、第</w:t>
            </w:r>
            <w:r w:rsidRPr="009D32CF">
              <w:rPr>
                <w:rFonts w:ascii="標楷體" w:eastAsia="標楷體" w:hAnsi="標楷體"/>
                <w:szCs w:val="22"/>
              </w:rPr>
              <w:t>B</w:t>
            </w:r>
            <w:r w:rsidRPr="009D32CF">
              <w:rPr>
                <w:rFonts w:ascii="標楷體" w:eastAsia="標楷體" w:hAnsi="標楷體" w:hint="eastAsia"/>
                <w:szCs w:val="22"/>
              </w:rPr>
              <w:t>條附表二修正對照表</w:t>
            </w:r>
          </w:p>
        </w:tc>
        <w:tc>
          <w:tcPr>
            <w:tcW w:w="2835" w:type="dxa"/>
            <w:tcBorders>
              <w:bottom w:val="single" w:sz="4" w:space="0" w:color="auto"/>
            </w:tcBorders>
          </w:tcPr>
          <w:p w14:paraId="18BFD321" w14:textId="2A70B601" w:rsidR="00961D30" w:rsidRPr="009D32CF" w:rsidRDefault="00961D30" w:rsidP="001A25CC">
            <w:pPr>
              <w:jc w:val="both"/>
              <w:rPr>
                <w:rFonts w:ascii="標楷體" w:eastAsia="標楷體" w:hAnsi="標楷體"/>
                <w:szCs w:val="22"/>
              </w:rPr>
            </w:pPr>
            <w:r w:rsidRPr="009D32CF">
              <w:rPr>
                <w:rFonts w:ascii="標楷體" w:eastAsia="標楷體" w:hAnsi="標楷體" w:hint="eastAsia"/>
                <w:szCs w:val="22"/>
              </w:rPr>
              <w:t>第</w:t>
            </w:r>
            <w:r w:rsidRPr="009D32CF">
              <w:rPr>
                <w:rFonts w:ascii="標楷體" w:eastAsia="標楷體" w:hAnsi="標楷體"/>
                <w:szCs w:val="22"/>
              </w:rPr>
              <w:t>A</w:t>
            </w:r>
            <w:r w:rsidRPr="009D32CF">
              <w:rPr>
                <w:rFonts w:ascii="標楷體" w:eastAsia="標楷體" w:hAnsi="標楷體" w:hint="eastAsia"/>
                <w:szCs w:val="22"/>
              </w:rPr>
              <w:t>條附</w:t>
            </w:r>
            <w:r w:rsidR="008C2EEB">
              <w:rPr>
                <w:rFonts w:ascii="標楷體" w:eastAsia="標楷體" w:hAnsi="標楷體" w:hint="eastAsia"/>
                <w:szCs w:val="22"/>
              </w:rPr>
              <w:t>表</w:t>
            </w:r>
            <w:r w:rsidRPr="009D32CF">
              <w:rPr>
                <w:rFonts w:ascii="標楷體" w:eastAsia="標楷體" w:hAnsi="標楷體" w:hint="eastAsia"/>
                <w:szCs w:val="22"/>
              </w:rPr>
              <w:t>一、第B條附表二修正對照表</w:t>
            </w:r>
          </w:p>
        </w:tc>
      </w:tr>
      <w:tr w:rsidR="00961D30" w:rsidRPr="009D32CF" w14:paraId="2FCBFDB1" w14:textId="77777777" w:rsidTr="00EA72B2">
        <w:trPr>
          <w:trHeight w:val="3771"/>
        </w:trPr>
        <w:tc>
          <w:tcPr>
            <w:tcW w:w="696" w:type="dxa"/>
            <w:vMerge/>
          </w:tcPr>
          <w:p w14:paraId="0C8B3ED3" w14:textId="77777777" w:rsidR="00961D30" w:rsidRPr="009D32CF" w:rsidRDefault="00961D30" w:rsidP="001A25CC">
            <w:pPr>
              <w:jc w:val="both"/>
              <w:rPr>
                <w:rFonts w:ascii="標楷體" w:eastAsia="標楷體" w:hAnsi="標楷體"/>
                <w:szCs w:val="22"/>
              </w:rPr>
            </w:pPr>
          </w:p>
        </w:tc>
        <w:tc>
          <w:tcPr>
            <w:tcW w:w="857" w:type="dxa"/>
            <w:vMerge/>
          </w:tcPr>
          <w:p w14:paraId="54F5D8CD" w14:textId="77777777" w:rsidR="00961D30" w:rsidRPr="009D32CF" w:rsidRDefault="00961D30" w:rsidP="001A25CC">
            <w:pPr>
              <w:jc w:val="both"/>
              <w:rPr>
                <w:rFonts w:ascii="標楷體" w:eastAsia="標楷體" w:hAnsi="標楷體"/>
                <w:szCs w:val="22"/>
              </w:rPr>
            </w:pPr>
          </w:p>
        </w:tc>
        <w:tc>
          <w:tcPr>
            <w:tcW w:w="849" w:type="dxa"/>
          </w:tcPr>
          <w:p w14:paraId="768B1A7E" w14:textId="4F52A47C" w:rsidR="00961D30" w:rsidRPr="009D32CF" w:rsidRDefault="00961D30" w:rsidP="001A25CC">
            <w:pPr>
              <w:jc w:val="both"/>
              <w:rPr>
                <w:rFonts w:ascii="標楷體" w:eastAsia="標楷體" w:hAnsi="標楷體"/>
                <w:szCs w:val="22"/>
              </w:rPr>
            </w:pPr>
            <w:r w:rsidRPr="009D32CF">
              <w:rPr>
                <w:rFonts w:ascii="標楷體" w:eastAsia="標楷體" w:hAnsi="標楷體" w:hint="eastAsia"/>
                <w:szCs w:val="22"/>
              </w:rPr>
              <w:t>使用</w:t>
            </w:r>
            <w:r w:rsidR="00B7655C" w:rsidRPr="009D32CF">
              <w:rPr>
                <w:rFonts w:ascii="標楷體" w:eastAsia="標楷體" w:hAnsi="標楷體" w:hint="eastAsia"/>
                <w:szCs w:val="22"/>
              </w:rPr>
              <w:t>第62頁</w:t>
            </w:r>
            <w:r w:rsidRPr="009D32CF">
              <w:rPr>
                <w:rFonts w:ascii="標楷體" w:eastAsia="標楷體" w:hAnsi="標楷體" w:hint="eastAsia"/>
                <w:szCs w:val="22"/>
              </w:rPr>
              <w:t>範例2格式</w:t>
            </w:r>
          </w:p>
        </w:tc>
        <w:tc>
          <w:tcPr>
            <w:tcW w:w="2985" w:type="dxa"/>
            <w:shd w:val="clear" w:color="auto" w:fill="auto"/>
          </w:tcPr>
          <w:p w14:paraId="518454CD" w14:textId="77777777" w:rsidR="00961D30" w:rsidRPr="009D32CF" w:rsidRDefault="00961D30" w:rsidP="001A25CC">
            <w:pPr>
              <w:numPr>
                <w:ilvl w:val="0"/>
                <w:numId w:val="17"/>
              </w:numPr>
              <w:jc w:val="both"/>
              <w:rPr>
                <w:rFonts w:ascii="標楷體" w:eastAsia="標楷體" w:hAnsi="標楷體"/>
                <w:szCs w:val="22"/>
              </w:rPr>
            </w:pPr>
            <w:r w:rsidRPr="009D32CF">
              <w:rPr>
                <w:rFonts w:ascii="標楷體" w:eastAsia="標楷體" w:hAnsi="標楷體" w:hint="eastAsia"/>
                <w:szCs w:val="22"/>
              </w:rPr>
              <w:t>第</w:t>
            </w:r>
            <w:r w:rsidRPr="009D32CF">
              <w:rPr>
                <w:rFonts w:ascii="標楷體" w:eastAsia="標楷體" w:hAnsi="標楷體"/>
                <w:szCs w:val="22"/>
              </w:rPr>
              <w:t>A</w:t>
            </w:r>
            <w:r w:rsidRPr="009D32CF">
              <w:rPr>
                <w:rFonts w:ascii="標楷體" w:eastAsia="標楷體" w:hAnsi="標楷體" w:hint="eastAsia"/>
                <w:szCs w:val="22"/>
              </w:rPr>
              <w:t>條附表1部分：</w:t>
            </w:r>
          </w:p>
          <w:p w14:paraId="5CB60E38" w14:textId="47BF064F" w:rsidR="00961D30" w:rsidRPr="009D32CF" w:rsidRDefault="00961D30" w:rsidP="001A25CC">
            <w:pPr>
              <w:ind w:left="360"/>
              <w:jc w:val="both"/>
              <w:rPr>
                <w:rFonts w:ascii="標楷體" w:eastAsia="標楷體" w:hAnsi="標楷體"/>
                <w:szCs w:val="22"/>
              </w:rPr>
            </w:pPr>
            <w:r w:rsidRPr="009D32CF">
              <w:rPr>
                <w:rFonts w:ascii="標楷體" w:eastAsia="標楷體" w:hAnsi="標楷體" w:hint="eastAsia"/>
                <w:szCs w:val="22"/>
              </w:rPr>
              <w:t>依</w:t>
            </w:r>
            <w:r w:rsidR="00B7655C" w:rsidRPr="009D32CF">
              <w:rPr>
                <w:rFonts w:ascii="標楷體" w:eastAsia="標楷體" w:hAnsi="標楷體" w:hint="eastAsia"/>
                <w:szCs w:val="22"/>
              </w:rPr>
              <w:t>第62頁</w:t>
            </w:r>
            <w:r w:rsidRPr="009D32CF">
              <w:rPr>
                <w:rFonts w:ascii="標楷體" w:eastAsia="標楷體" w:hAnsi="標楷體" w:hint="eastAsia"/>
                <w:szCs w:val="22"/>
              </w:rPr>
              <w:t>範例</w:t>
            </w:r>
            <w:r w:rsidRPr="009D32CF">
              <w:rPr>
                <w:rFonts w:ascii="標楷體" w:eastAsia="標楷體" w:hAnsi="標楷體"/>
                <w:szCs w:val="22"/>
              </w:rPr>
              <w:t>2</w:t>
            </w:r>
            <w:r w:rsidRPr="009D32CF">
              <w:rPr>
                <w:rFonts w:ascii="標楷體" w:eastAsia="標楷體" w:hAnsi="標楷體" w:hint="eastAsia"/>
                <w:szCs w:val="22"/>
              </w:rPr>
              <w:t>格式製作，無須繕寫「第</w:t>
            </w:r>
            <w:r w:rsidRPr="009D32CF">
              <w:rPr>
                <w:rFonts w:ascii="標楷體" w:eastAsia="標楷體" w:hAnsi="標楷體"/>
                <w:szCs w:val="22"/>
              </w:rPr>
              <w:t>A</w:t>
            </w:r>
            <w:r w:rsidRPr="009D32CF">
              <w:rPr>
                <w:rFonts w:ascii="標楷體" w:eastAsia="標楷體" w:hAnsi="標楷體" w:hint="eastAsia"/>
                <w:szCs w:val="22"/>
              </w:rPr>
              <w:t>條附表一修正對照說明」等標題</w:t>
            </w:r>
          </w:p>
          <w:p w14:paraId="4F4C5AB3" w14:textId="77777777" w:rsidR="00961D30" w:rsidRPr="009D32CF" w:rsidRDefault="00961D30" w:rsidP="001A25CC">
            <w:pPr>
              <w:numPr>
                <w:ilvl w:val="0"/>
                <w:numId w:val="17"/>
              </w:numPr>
              <w:jc w:val="both"/>
              <w:rPr>
                <w:rFonts w:ascii="標楷體" w:eastAsia="標楷體" w:hAnsi="標楷體"/>
                <w:szCs w:val="22"/>
              </w:rPr>
            </w:pPr>
            <w:r w:rsidRPr="009D32CF">
              <w:rPr>
                <w:rFonts w:ascii="標楷體" w:eastAsia="標楷體" w:hAnsi="標楷體" w:hint="eastAsia"/>
                <w:szCs w:val="22"/>
              </w:rPr>
              <w:t>第</w:t>
            </w:r>
            <w:r w:rsidRPr="009D32CF">
              <w:rPr>
                <w:rFonts w:ascii="標楷體" w:eastAsia="標楷體" w:hAnsi="標楷體"/>
                <w:szCs w:val="22"/>
              </w:rPr>
              <w:t>B</w:t>
            </w:r>
            <w:r w:rsidRPr="009D32CF">
              <w:rPr>
                <w:rFonts w:ascii="標楷體" w:eastAsia="標楷體" w:hAnsi="標楷體" w:hint="eastAsia"/>
                <w:szCs w:val="22"/>
              </w:rPr>
              <w:t>條附表</w:t>
            </w:r>
            <w:r w:rsidRPr="009D32CF">
              <w:rPr>
                <w:rFonts w:ascii="標楷體" w:eastAsia="標楷體" w:hAnsi="標楷體"/>
                <w:szCs w:val="22"/>
              </w:rPr>
              <w:t>2</w:t>
            </w:r>
            <w:r w:rsidRPr="009D32CF">
              <w:rPr>
                <w:rFonts w:ascii="標楷體" w:eastAsia="標楷體" w:hAnsi="標楷體" w:hint="eastAsia"/>
                <w:szCs w:val="22"/>
              </w:rPr>
              <w:t>部分：</w:t>
            </w:r>
          </w:p>
          <w:p w14:paraId="3F40757F" w14:textId="72A07171" w:rsidR="00961D30" w:rsidRPr="009D32CF" w:rsidRDefault="00961D30" w:rsidP="001A25CC">
            <w:pPr>
              <w:ind w:left="360"/>
              <w:jc w:val="both"/>
              <w:rPr>
                <w:rFonts w:ascii="標楷體" w:eastAsia="標楷體" w:hAnsi="標楷體"/>
                <w:szCs w:val="22"/>
              </w:rPr>
            </w:pPr>
            <w:r w:rsidRPr="009D32CF">
              <w:rPr>
                <w:rFonts w:ascii="標楷體" w:eastAsia="標楷體" w:hAnsi="標楷體" w:hint="eastAsia"/>
                <w:szCs w:val="22"/>
              </w:rPr>
              <w:t>依</w:t>
            </w:r>
            <w:r w:rsidR="00B7655C" w:rsidRPr="009D32CF">
              <w:rPr>
                <w:rFonts w:ascii="標楷體" w:eastAsia="標楷體" w:hAnsi="標楷體" w:hint="eastAsia"/>
                <w:szCs w:val="22"/>
              </w:rPr>
              <w:t>第62頁</w:t>
            </w:r>
            <w:r w:rsidRPr="009D32CF">
              <w:rPr>
                <w:rFonts w:ascii="標楷體" w:eastAsia="標楷體" w:hAnsi="標楷體" w:hint="eastAsia"/>
                <w:szCs w:val="22"/>
              </w:rPr>
              <w:t>範例</w:t>
            </w:r>
            <w:r w:rsidRPr="009D32CF">
              <w:rPr>
                <w:rFonts w:ascii="標楷體" w:eastAsia="標楷體" w:hAnsi="標楷體"/>
                <w:szCs w:val="22"/>
              </w:rPr>
              <w:t>2</w:t>
            </w:r>
            <w:r w:rsidRPr="009D32CF">
              <w:rPr>
                <w:rFonts w:ascii="標楷體" w:eastAsia="標楷體" w:hAnsi="標楷體" w:hint="eastAsia"/>
                <w:szCs w:val="22"/>
              </w:rPr>
              <w:t>格式製作，無須繕寫「第B條附表二修正對照說明」等標題</w:t>
            </w:r>
          </w:p>
        </w:tc>
        <w:tc>
          <w:tcPr>
            <w:tcW w:w="3261" w:type="dxa"/>
          </w:tcPr>
          <w:p w14:paraId="26E85544" w14:textId="26DC3220" w:rsidR="00017C97" w:rsidRPr="009D32CF" w:rsidRDefault="00961D30" w:rsidP="001A25CC">
            <w:pPr>
              <w:jc w:val="both"/>
              <w:rPr>
                <w:rFonts w:ascii="標楷體" w:eastAsia="標楷體" w:hAnsi="標楷體"/>
                <w:szCs w:val="22"/>
              </w:rPr>
            </w:pPr>
            <w:r w:rsidRPr="009D32CF">
              <w:rPr>
                <w:rFonts w:ascii="標楷體" w:eastAsia="標楷體" w:hAnsi="標楷體" w:hint="eastAsia"/>
                <w:szCs w:val="22"/>
              </w:rPr>
              <w:t>依</w:t>
            </w:r>
            <w:r w:rsidR="00B7655C" w:rsidRPr="009D32CF">
              <w:rPr>
                <w:rFonts w:ascii="標楷體" w:eastAsia="標楷體" w:hAnsi="標楷體" w:hint="eastAsia"/>
                <w:szCs w:val="22"/>
              </w:rPr>
              <w:t>第62頁</w:t>
            </w:r>
            <w:r w:rsidRPr="009D32CF">
              <w:rPr>
                <w:rFonts w:ascii="標楷體" w:eastAsia="標楷體" w:hAnsi="標楷體" w:hint="eastAsia"/>
                <w:szCs w:val="22"/>
              </w:rPr>
              <w:t>範例</w:t>
            </w:r>
            <w:r w:rsidRPr="009D32CF">
              <w:rPr>
                <w:rFonts w:ascii="標楷體" w:eastAsia="標楷體" w:hAnsi="標楷體"/>
                <w:szCs w:val="22"/>
              </w:rPr>
              <w:t>2</w:t>
            </w:r>
            <w:r w:rsidRPr="009D32CF">
              <w:rPr>
                <w:rFonts w:ascii="標楷體" w:eastAsia="標楷體" w:hAnsi="標楷體" w:hint="eastAsia"/>
                <w:szCs w:val="22"/>
              </w:rPr>
              <w:t>格式製作，無須繕寫「第</w:t>
            </w:r>
            <w:r w:rsidRPr="009D32CF">
              <w:rPr>
                <w:rFonts w:ascii="標楷體" w:eastAsia="標楷體" w:hAnsi="標楷體"/>
                <w:szCs w:val="22"/>
              </w:rPr>
              <w:t>A</w:t>
            </w:r>
            <w:r w:rsidRPr="009D32CF">
              <w:rPr>
                <w:rFonts w:ascii="標楷體" w:eastAsia="標楷體" w:hAnsi="標楷體" w:hint="eastAsia"/>
                <w:szCs w:val="22"/>
              </w:rPr>
              <w:t>條附表一修正對照說明」等標題</w:t>
            </w:r>
          </w:p>
        </w:tc>
        <w:tc>
          <w:tcPr>
            <w:tcW w:w="3118" w:type="dxa"/>
            <w:shd w:val="clear" w:color="auto" w:fill="auto"/>
          </w:tcPr>
          <w:p w14:paraId="3A1BDA29" w14:textId="77777777" w:rsidR="00961D30" w:rsidRPr="009D32CF" w:rsidRDefault="00961D30" w:rsidP="001A25CC">
            <w:pPr>
              <w:numPr>
                <w:ilvl w:val="0"/>
                <w:numId w:val="11"/>
              </w:numPr>
              <w:jc w:val="both"/>
              <w:rPr>
                <w:rFonts w:ascii="標楷體" w:eastAsia="標楷體" w:hAnsi="標楷體"/>
                <w:szCs w:val="22"/>
              </w:rPr>
            </w:pPr>
            <w:r w:rsidRPr="009D32CF">
              <w:rPr>
                <w:rFonts w:ascii="標楷體" w:eastAsia="標楷體" w:hAnsi="標楷體" w:hint="eastAsia"/>
                <w:szCs w:val="22"/>
              </w:rPr>
              <w:t>第</w:t>
            </w:r>
            <w:r w:rsidRPr="009D32CF">
              <w:rPr>
                <w:rFonts w:ascii="標楷體" w:eastAsia="標楷體" w:hAnsi="標楷體"/>
                <w:szCs w:val="22"/>
              </w:rPr>
              <w:t>A</w:t>
            </w:r>
            <w:r w:rsidRPr="009D32CF">
              <w:rPr>
                <w:rFonts w:ascii="標楷體" w:eastAsia="標楷體" w:hAnsi="標楷體" w:hint="eastAsia"/>
                <w:szCs w:val="22"/>
              </w:rPr>
              <w:t>條附表1部分：</w:t>
            </w:r>
          </w:p>
          <w:p w14:paraId="598D232C" w14:textId="6B833712" w:rsidR="00961D30" w:rsidRPr="009D32CF" w:rsidRDefault="00961D30" w:rsidP="001A25CC">
            <w:pPr>
              <w:ind w:leftChars="133" w:left="321" w:hanging="2"/>
              <w:jc w:val="both"/>
              <w:rPr>
                <w:rFonts w:ascii="標楷體" w:eastAsia="標楷體" w:hAnsi="標楷體"/>
                <w:szCs w:val="22"/>
              </w:rPr>
            </w:pPr>
            <w:r w:rsidRPr="009D32CF">
              <w:rPr>
                <w:rFonts w:ascii="標楷體" w:eastAsia="標楷體" w:hAnsi="標楷體" w:hint="eastAsia"/>
                <w:szCs w:val="22"/>
              </w:rPr>
              <w:t>依</w:t>
            </w:r>
            <w:r w:rsidR="00B7655C" w:rsidRPr="009D32CF">
              <w:rPr>
                <w:rFonts w:ascii="標楷體" w:eastAsia="標楷體" w:hAnsi="標楷體" w:hint="eastAsia"/>
                <w:szCs w:val="22"/>
              </w:rPr>
              <w:t>第62頁</w:t>
            </w:r>
            <w:r w:rsidRPr="009D32CF">
              <w:rPr>
                <w:rFonts w:ascii="標楷體" w:eastAsia="標楷體" w:hAnsi="標楷體" w:hint="eastAsia"/>
                <w:szCs w:val="22"/>
              </w:rPr>
              <w:t>範例</w:t>
            </w:r>
            <w:r w:rsidRPr="009D32CF">
              <w:rPr>
                <w:rFonts w:ascii="標楷體" w:eastAsia="標楷體" w:hAnsi="標楷體"/>
                <w:szCs w:val="22"/>
              </w:rPr>
              <w:t>2</w:t>
            </w:r>
            <w:r w:rsidRPr="009D32CF">
              <w:rPr>
                <w:rFonts w:ascii="標楷體" w:eastAsia="標楷體" w:hAnsi="標楷體" w:hint="eastAsia"/>
                <w:szCs w:val="22"/>
              </w:rPr>
              <w:t>格式製作，無須繕寫「第</w:t>
            </w:r>
            <w:r w:rsidRPr="009D32CF">
              <w:rPr>
                <w:rFonts w:ascii="標楷體" w:eastAsia="標楷體" w:hAnsi="標楷體"/>
                <w:szCs w:val="22"/>
              </w:rPr>
              <w:t>A</w:t>
            </w:r>
            <w:r w:rsidRPr="009D32CF">
              <w:rPr>
                <w:rFonts w:ascii="標楷體" w:eastAsia="標楷體" w:hAnsi="標楷體" w:hint="eastAsia"/>
                <w:szCs w:val="22"/>
              </w:rPr>
              <w:t>條附表一修正對照說明」等標題</w:t>
            </w:r>
          </w:p>
          <w:p w14:paraId="168B2561" w14:textId="77777777" w:rsidR="00961D30" w:rsidRPr="009D32CF" w:rsidRDefault="00961D30" w:rsidP="001A25CC">
            <w:pPr>
              <w:numPr>
                <w:ilvl w:val="0"/>
                <w:numId w:val="11"/>
              </w:numPr>
              <w:jc w:val="both"/>
              <w:rPr>
                <w:rFonts w:ascii="標楷體" w:eastAsia="標楷體" w:hAnsi="標楷體"/>
                <w:szCs w:val="22"/>
              </w:rPr>
            </w:pPr>
            <w:r w:rsidRPr="009D32CF">
              <w:rPr>
                <w:rFonts w:ascii="標楷體" w:eastAsia="標楷體" w:hAnsi="標楷體" w:hint="eastAsia"/>
                <w:szCs w:val="22"/>
              </w:rPr>
              <w:t>第</w:t>
            </w:r>
            <w:r w:rsidRPr="009D32CF">
              <w:rPr>
                <w:rFonts w:ascii="標楷體" w:eastAsia="標楷體" w:hAnsi="標楷體"/>
                <w:szCs w:val="22"/>
              </w:rPr>
              <w:t>B</w:t>
            </w:r>
            <w:r w:rsidRPr="009D32CF">
              <w:rPr>
                <w:rFonts w:ascii="標楷體" w:eastAsia="標楷體" w:hAnsi="標楷體" w:hint="eastAsia"/>
                <w:szCs w:val="22"/>
              </w:rPr>
              <w:t>條附表2部分：</w:t>
            </w:r>
          </w:p>
          <w:p w14:paraId="7325BE45" w14:textId="15C21105" w:rsidR="00961D30" w:rsidRPr="009D32CF" w:rsidRDefault="00961D30" w:rsidP="001A25CC">
            <w:pPr>
              <w:ind w:leftChars="132" w:left="317"/>
              <w:jc w:val="both"/>
              <w:rPr>
                <w:rFonts w:ascii="標楷體" w:eastAsia="標楷體" w:hAnsi="標楷體"/>
                <w:szCs w:val="22"/>
              </w:rPr>
            </w:pPr>
            <w:r w:rsidRPr="009D32CF">
              <w:rPr>
                <w:rFonts w:ascii="標楷體" w:eastAsia="標楷體" w:hAnsi="標楷體" w:hint="eastAsia"/>
                <w:szCs w:val="22"/>
              </w:rPr>
              <w:t>依</w:t>
            </w:r>
            <w:r w:rsidR="00B7655C" w:rsidRPr="009D32CF">
              <w:rPr>
                <w:rFonts w:ascii="標楷體" w:eastAsia="標楷體" w:hAnsi="標楷體" w:hint="eastAsia"/>
                <w:szCs w:val="22"/>
              </w:rPr>
              <w:t>第62頁</w:t>
            </w:r>
            <w:r w:rsidRPr="009D32CF">
              <w:rPr>
                <w:rFonts w:ascii="標楷體" w:eastAsia="標楷體" w:hAnsi="標楷體" w:hint="eastAsia"/>
                <w:szCs w:val="22"/>
              </w:rPr>
              <w:t>範例</w:t>
            </w:r>
            <w:r w:rsidRPr="009D32CF">
              <w:rPr>
                <w:rFonts w:ascii="標楷體" w:eastAsia="標楷體" w:hAnsi="標楷體"/>
                <w:szCs w:val="22"/>
              </w:rPr>
              <w:t>2</w:t>
            </w:r>
            <w:r w:rsidRPr="009D32CF">
              <w:rPr>
                <w:rFonts w:ascii="標楷體" w:eastAsia="標楷體" w:hAnsi="標楷體" w:hint="eastAsia"/>
                <w:szCs w:val="22"/>
              </w:rPr>
              <w:t>格式製作，無須繕寫「第</w:t>
            </w:r>
            <w:r w:rsidRPr="009D32CF">
              <w:rPr>
                <w:rFonts w:ascii="標楷體" w:eastAsia="標楷體" w:hAnsi="標楷體"/>
                <w:szCs w:val="22"/>
              </w:rPr>
              <w:t>B</w:t>
            </w:r>
            <w:r w:rsidRPr="009D32CF">
              <w:rPr>
                <w:rFonts w:ascii="標楷體" w:eastAsia="標楷體" w:hAnsi="標楷體" w:hint="eastAsia"/>
                <w:szCs w:val="22"/>
              </w:rPr>
              <w:t>條附表二修正對照說明」等標題</w:t>
            </w:r>
          </w:p>
        </w:tc>
        <w:tc>
          <w:tcPr>
            <w:tcW w:w="2835" w:type="dxa"/>
            <w:shd w:val="clear" w:color="auto" w:fill="auto"/>
          </w:tcPr>
          <w:p w14:paraId="0A015A93" w14:textId="28405714" w:rsidR="00961D30" w:rsidRPr="009D32CF" w:rsidRDefault="00961D30" w:rsidP="001A25CC">
            <w:pPr>
              <w:numPr>
                <w:ilvl w:val="0"/>
                <w:numId w:val="12"/>
              </w:numPr>
              <w:jc w:val="both"/>
              <w:rPr>
                <w:rFonts w:ascii="標楷體" w:eastAsia="標楷體" w:hAnsi="標楷體"/>
                <w:szCs w:val="22"/>
              </w:rPr>
            </w:pPr>
            <w:r w:rsidRPr="009D32CF">
              <w:rPr>
                <w:rFonts w:ascii="標楷體" w:eastAsia="標楷體" w:hAnsi="標楷體" w:hint="eastAsia"/>
                <w:szCs w:val="22"/>
              </w:rPr>
              <w:t>第</w:t>
            </w:r>
            <w:r w:rsidRPr="009D32CF">
              <w:rPr>
                <w:rFonts w:ascii="標楷體" w:eastAsia="標楷體" w:hAnsi="標楷體"/>
                <w:szCs w:val="22"/>
              </w:rPr>
              <w:t>A</w:t>
            </w:r>
            <w:r w:rsidRPr="009D32CF">
              <w:rPr>
                <w:rFonts w:ascii="標楷體" w:eastAsia="標楷體" w:hAnsi="標楷體" w:hint="eastAsia"/>
                <w:szCs w:val="22"/>
              </w:rPr>
              <w:t>條附</w:t>
            </w:r>
            <w:r w:rsidR="008C2EEB">
              <w:rPr>
                <w:rFonts w:ascii="標楷體" w:eastAsia="標楷體" w:hAnsi="標楷體" w:hint="eastAsia"/>
                <w:szCs w:val="22"/>
              </w:rPr>
              <w:t>表</w:t>
            </w:r>
            <w:r w:rsidRPr="009D32CF">
              <w:rPr>
                <w:rFonts w:ascii="標楷體" w:eastAsia="標楷體" w:hAnsi="標楷體" w:hint="eastAsia"/>
                <w:szCs w:val="22"/>
              </w:rPr>
              <w:t>1部分：</w:t>
            </w:r>
          </w:p>
          <w:p w14:paraId="70FC7677" w14:textId="4B8EDB16" w:rsidR="00961D30" w:rsidRPr="009D32CF" w:rsidRDefault="00961D30" w:rsidP="001A25CC">
            <w:pPr>
              <w:ind w:left="360"/>
              <w:jc w:val="both"/>
              <w:rPr>
                <w:rFonts w:ascii="標楷體" w:eastAsia="標楷體" w:hAnsi="標楷體"/>
                <w:szCs w:val="22"/>
              </w:rPr>
            </w:pPr>
            <w:r w:rsidRPr="009D32CF">
              <w:rPr>
                <w:rFonts w:ascii="標楷體" w:eastAsia="標楷體" w:hAnsi="標楷體" w:hint="eastAsia"/>
                <w:szCs w:val="22"/>
              </w:rPr>
              <w:t>依</w:t>
            </w:r>
            <w:r w:rsidR="00B7655C" w:rsidRPr="009D32CF">
              <w:rPr>
                <w:rFonts w:ascii="標楷體" w:eastAsia="標楷體" w:hAnsi="標楷體" w:hint="eastAsia"/>
                <w:szCs w:val="22"/>
              </w:rPr>
              <w:t>第62頁</w:t>
            </w:r>
            <w:r w:rsidRPr="009D32CF">
              <w:rPr>
                <w:rFonts w:ascii="標楷體" w:eastAsia="標楷體" w:hAnsi="標楷體" w:hint="eastAsia"/>
                <w:szCs w:val="22"/>
              </w:rPr>
              <w:t>範例</w:t>
            </w:r>
            <w:r w:rsidRPr="009D32CF">
              <w:rPr>
                <w:rFonts w:ascii="標楷體" w:eastAsia="標楷體" w:hAnsi="標楷體"/>
                <w:szCs w:val="22"/>
              </w:rPr>
              <w:t>2</w:t>
            </w:r>
            <w:r w:rsidRPr="009D32CF">
              <w:rPr>
                <w:rFonts w:ascii="標楷體" w:eastAsia="標楷體" w:hAnsi="標楷體" w:hint="eastAsia"/>
                <w:szCs w:val="22"/>
              </w:rPr>
              <w:t>格式製作，無須繕寫「第</w:t>
            </w:r>
            <w:r w:rsidRPr="009D32CF">
              <w:rPr>
                <w:rFonts w:ascii="標楷體" w:eastAsia="標楷體" w:hAnsi="標楷體"/>
                <w:szCs w:val="22"/>
              </w:rPr>
              <w:t>A</w:t>
            </w:r>
            <w:r w:rsidRPr="009D32CF">
              <w:rPr>
                <w:rFonts w:ascii="標楷體" w:eastAsia="標楷體" w:hAnsi="標楷體" w:hint="eastAsia"/>
                <w:szCs w:val="22"/>
              </w:rPr>
              <w:t>條附</w:t>
            </w:r>
            <w:r w:rsidR="008C2EEB">
              <w:rPr>
                <w:rFonts w:ascii="標楷體" w:eastAsia="標楷體" w:hAnsi="標楷體" w:hint="eastAsia"/>
                <w:szCs w:val="22"/>
              </w:rPr>
              <w:t>表</w:t>
            </w:r>
            <w:r w:rsidRPr="009D32CF">
              <w:rPr>
                <w:rFonts w:ascii="標楷體" w:eastAsia="標楷體" w:hAnsi="標楷體" w:hint="eastAsia"/>
                <w:szCs w:val="22"/>
              </w:rPr>
              <w:t>一修正對照說明」等標題</w:t>
            </w:r>
          </w:p>
          <w:p w14:paraId="2059B4DC" w14:textId="77777777" w:rsidR="00961D30" w:rsidRPr="009D32CF" w:rsidRDefault="00961D30" w:rsidP="001A25CC">
            <w:pPr>
              <w:numPr>
                <w:ilvl w:val="0"/>
                <w:numId w:val="12"/>
              </w:numPr>
              <w:jc w:val="both"/>
              <w:rPr>
                <w:rFonts w:ascii="標楷體" w:eastAsia="標楷體" w:hAnsi="標楷體"/>
                <w:szCs w:val="22"/>
              </w:rPr>
            </w:pPr>
            <w:r w:rsidRPr="009D32CF">
              <w:rPr>
                <w:rFonts w:ascii="標楷體" w:eastAsia="標楷體" w:hAnsi="標楷體" w:hint="eastAsia"/>
                <w:szCs w:val="22"/>
              </w:rPr>
              <w:t>第</w:t>
            </w:r>
            <w:r w:rsidRPr="009D32CF">
              <w:rPr>
                <w:rFonts w:ascii="標楷體" w:eastAsia="標楷體" w:hAnsi="標楷體"/>
                <w:szCs w:val="22"/>
              </w:rPr>
              <w:t>B</w:t>
            </w:r>
            <w:r w:rsidRPr="009D32CF">
              <w:rPr>
                <w:rFonts w:ascii="標楷體" w:eastAsia="標楷體" w:hAnsi="標楷體" w:hint="eastAsia"/>
                <w:szCs w:val="22"/>
              </w:rPr>
              <w:t>條附表2部分：</w:t>
            </w:r>
          </w:p>
          <w:p w14:paraId="2C7C18B1" w14:textId="3BA76A8A" w:rsidR="00961D30" w:rsidRPr="009D32CF" w:rsidRDefault="00961D30" w:rsidP="001A25CC">
            <w:pPr>
              <w:ind w:left="360"/>
              <w:jc w:val="both"/>
              <w:rPr>
                <w:rFonts w:ascii="標楷體" w:eastAsia="標楷體" w:hAnsi="標楷體"/>
                <w:szCs w:val="22"/>
              </w:rPr>
            </w:pPr>
            <w:r w:rsidRPr="009D32CF">
              <w:rPr>
                <w:rFonts w:ascii="標楷體" w:eastAsia="標楷體" w:hAnsi="標楷體" w:hint="eastAsia"/>
                <w:szCs w:val="22"/>
              </w:rPr>
              <w:t>依</w:t>
            </w:r>
            <w:r w:rsidR="00B7655C" w:rsidRPr="009D32CF">
              <w:rPr>
                <w:rFonts w:ascii="標楷體" w:eastAsia="標楷體" w:hAnsi="標楷體" w:hint="eastAsia"/>
                <w:szCs w:val="22"/>
              </w:rPr>
              <w:t>第62頁</w:t>
            </w:r>
            <w:r w:rsidRPr="009D32CF">
              <w:rPr>
                <w:rFonts w:ascii="標楷體" w:eastAsia="標楷體" w:hAnsi="標楷體" w:hint="eastAsia"/>
                <w:szCs w:val="22"/>
              </w:rPr>
              <w:t>範例</w:t>
            </w:r>
            <w:r w:rsidRPr="009D32CF">
              <w:rPr>
                <w:rFonts w:ascii="標楷體" w:eastAsia="標楷體" w:hAnsi="標楷體"/>
                <w:szCs w:val="22"/>
              </w:rPr>
              <w:t>2</w:t>
            </w:r>
            <w:r w:rsidRPr="009D32CF">
              <w:rPr>
                <w:rFonts w:ascii="標楷體" w:eastAsia="標楷體" w:hAnsi="標楷體" w:hint="eastAsia"/>
                <w:szCs w:val="22"/>
              </w:rPr>
              <w:t>格式製作，無須繕寫「第</w:t>
            </w:r>
            <w:r w:rsidRPr="009D32CF">
              <w:rPr>
                <w:rFonts w:ascii="標楷體" w:eastAsia="標楷體" w:hAnsi="標楷體"/>
                <w:szCs w:val="22"/>
              </w:rPr>
              <w:t>B</w:t>
            </w:r>
            <w:r w:rsidRPr="009D32CF">
              <w:rPr>
                <w:rFonts w:ascii="標楷體" w:eastAsia="標楷體" w:hAnsi="標楷體" w:hint="eastAsia"/>
                <w:szCs w:val="22"/>
              </w:rPr>
              <w:t>條附表二修正對照說明」等標題</w:t>
            </w:r>
          </w:p>
        </w:tc>
      </w:tr>
      <w:tr w:rsidR="00961D30" w:rsidRPr="009D32CF" w14:paraId="35C29D78" w14:textId="77777777" w:rsidTr="00EA72B2">
        <w:tc>
          <w:tcPr>
            <w:tcW w:w="696" w:type="dxa"/>
            <w:vMerge/>
          </w:tcPr>
          <w:p w14:paraId="3FD03C67" w14:textId="77777777" w:rsidR="00961D30" w:rsidRPr="009D32CF" w:rsidRDefault="00961D30" w:rsidP="001A25CC">
            <w:pPr>
              <w:jc w:val="both"/>
              <w:rPr>
                <w:rFonts w:ascii="標楷體" w:eastAsia="標楷體" w:hAnsi="標楷體"/>
                <w:szCs w:val="22"/>
              </w:rPr>
            </w:pPr>
          </w:p>
        </w:tc>
        <w:tc>
          <w:tcPr>
            <w:tcW w:w="1706" w:type="dxa"/>
            <w:gridSpan w:val="2"/>
          </w:tcPr>
          <w:p w14:paraId="32AA11BD" w14:textId="77777777" w:rsidR="00961D30" w:rsidRPr="009D32CF" w:rsidRDefault="00961D30" w:rsidP="001A25CC">
            <w:pPr>
              <w:jc w:val="both"/>
              <w:rPr>
                <w:rFonts w:ascii="標楷體" w:eastAsia="標楷體" w:hAnsi="標楷體"/>
                <w:szCs w:val="22"/>
              </w:rPr>
            </w:pPr>
            <w:r w:rsidRPr="009D32CF">
              <w:rPr>
                <w:rFonts w:ascii="標楷體" w:eastAsia="標楷體" w:hAnsi="標楷體" w:hint="eastAsia"/>
                <w:szCs w:val="22"/>
              </w:rPr>
              <w:t>發布令之附件</w:t>
            </w:r>
          </w:p>
        </w:tc>
        <w:tc>
          <w:tcPr>
            <w:tcW w:w="2985" w:type="dxa"/>
            <w:shd w:val="clear" w:color="auto" w:fill="auto"/>
          </w:tcPr>
          <w:p w14:paraId="41773CBA" w14:textId="77777777" w:rsidR="00961D30" w:rsidRPr="009D32CF" w:rsidRDefault="00961D30" w:rsidP="001A25CC">
            <w:pPr>
              <w:jc w:val="both"/>
              <w:rPr>
                <w:rFonts w:ascii="標楷體" w:eastAsia="標楷體" w:hAnsi="標楷體"/>
                <w:szCs w:val="22"/>
              </w:rPr>
            </w:pPr>
            <w:r w:rsidRPr="009D32CF">
              <w:rPr>
                <w:rFonts w:ascii="標楷體" w:eastAsia="標楷體" w:hAnsi="標楷體" w:hint="eastAsia"/>
                <w:szCs w:val="22"/>
              </w:rPr>
              <w:t>標題分繕：</w:t>
            </w:r>
          </w:p>
          <w:p w14:paraId="166186D6" w14:textId="77777777" w:rsidR="00961D30" w:rsidRPr="009D32CF" w:rsidRDefault="00961D30" w:rsidP="001A25CC">
            <w:pPr>
              <w:numPr>
                <w:ilvl w:val="0"/>
                <w:numId w:val="10"/>
              </w:numPr>
              <w:jc w:val="both"/>
              <w:rPr>
                <w:rFonts w:ascii="標楷體" w:eastAsia="標楷體" w:hAnsi="標楷體"/>
                <w:szCs w:val="22"/>
              </w:rPr>
            </w:pPr>
            <w:r w:rsidRPr="009D32CF">
              <w:rPr>
                <w:rFonts w:ascii="標楷體" w:eastAsia="標楷體" w:hAnsi="標楷體" w:hint="eastAsia"/>
                <w:szCs w:val="22"/>
              </w:rPr>
              <w:sym w:font="Wingdings 2" w:char="F099"/>
            </w:r>
            <w:r w:rsidRPr="009D32CF">
              <w:rPr>
                <w:rFonts w:ascii="標楷體" w:eastAsia="標楷體" w:hAnsi="標楷體" w:hint="eastAsia"/>
                <w:szCs w:val="22"/>
              </w:rPr>
              <w:sym w:font="Wingdings 2" w:char="F099"/>
            </w:r>
            <w:r w:rsidRPr="009D32CF">
              <w:rPr>
                <w:rFonts w:ascii="標楷體" w:eastAsia="標楷體" w:hAnsi="標楷體" w:hint="eastAsia"/>
                <w:szCs w:val="22"/>
              </w:rPr>
              <w:t>辦法修正條文</w:t>
            </w:r>
          </w:p>
          <w:p w14:paraId="367E7C5C" w14:textId="6C9C9E74" w:rsidR="00961D30" w:rsidRPr="009D32CF" w:rsidRDefault="00961D30" w:rsidP="001A25CC">
            <w:pPr>
              <w:numPr>
                <w:ilvl w:val="0"/>
                <w:numId w:val="10"/>
              </w:numPr>
              <w:jc w:val="both"/>
              <w:rPr>
                <w:rFonts w:ascii="標楷體" w:eastAsia="標楷體" w:hAnsi="標楷體"/>
                <w:szCs w:val="22"/>
              </w:rPr>
            </w:pPr>
            <w:r w:rsidRPr="009D32CF">
              <w:rPr>
                <w:rFonts w:ascii="標楷體" w:eastAsia="標楷體" w:hAnsi="標楷體" w:hint="eastAsia"/>
                <w:szCs w:val="22"/>
              </w:rPr>
              <w:t>附表一</w:t>
            </w:r>
          </w:p>
          <w:p w14:paraId="2D75AD3D" w14:textId="3DAA539E" w:rsidR="00961D30" w:rsidRPr="009D32CF" w:rsidRDefault="00961D30" w:rsidP="00280D13">
            <w:pPr>
              <w:numPr>
                <w:ilvl w:val="0"/>
                <w:numId w:val="10"/>
              </w:numPr>
              <w:jc w:val="both"/>
              <w:rPr>
                <w:rFonts w:ascii="標楷體" w:eastAsia="標楷體" w:hAnsi="標楷體"/>
                <w:szCs w:val="22"/>
              </w:rPr>
            </w:pPr>
            <w:r w:rsidRPr="009D32CF">
              <w:rPr>
                <w:rFonts w:ascii="標楷體" w:eastAsia="標楷體" w:hAnsi="標楷體" w:hint="eastAsia"/>
                <w:szCs w:val="22"/>
              </w:rPr>
              <w:t>附表二</w:t>
            </w:r>
          </w:p>
        </w:tc>
        <w:tc>
          <w:tcPr>
            <w:tcW w:w="3261" w:type="dxa"/>
          </w:tcPr>
          <w:p w14:paraId="1683D282" w14:textId="77777777" w:rsidR="00961D30" w:rsidRPr="009D32CF" w:rsidRDefault="00961D30" w:rsidP="001A25CC">
            <w:pPr>
              <w:jc w:val="both"/>
              <w:rPr>
                <w:rFonts w:ascii="標楷體" w:eastAsia="標楷體" w:hAnsi="標楷體"/>
                <w:szCs w:val="22"/>
              </w:rPr>
            </w:pPr>
            <w:r w:rsidRPr="009D32CF">
              <w:rPr>
                <w:rFonts w:ascii="標楷體" w:eastAsia="標楷體" w:hAnsi="標楷體" w:hint="eastAsia"/>
                <w:szCs w:val="22"/>
              </w:rPr>
              <w:t>標題繕寫：</w:t>
            </w:r>
          </w:p>
          <w:p w14:paraId="5A2F746E" w14:textId="77777777" w:rsidR="00961D30" w:rsidRPr="009D32CF" w:rsidRDefault="00961D30" w:rsidP="001A25CC">
            <w:pPr>
              <w:jc w:val="both"/>
              <w:rPr>
                <w:rFonts w:ascii="標楷體" w:eastAsia="標楷體" w:hAnsi="標楷體"/>
                <w:szCs w:val="22"/>
              </w:rPr>
            </w:pPr>
            <w:r w:rsidRPr="009D32CF">
              <w:rPr>
                <w:rFonts w:ascii="標楷體" w:eastAsia="標楷體" w:hAnsi="標楷體" w:hint="eastAsia"/>
                <w:szCs w:val="22"/>
              </w:rPr>
              <w:sym w:font="Wingdings 2" w:char="F099"/>
            </w:r>
            <w:r w:rsidRPr="009D32CF">
              <w:rPr>
                <w:rFonts w:ascii="標楷體" w:eastAsia="標楷體" w:hAnsi="標楷體" w:hint="eastAsia"/>
                <w:szCs w:val="22"/>
              </w:rPr>
              <w:sym w:font="Wingdings 2" w:char="F099"/>
            </w:r>
            <w:r w:rsidRPr="009D32CF">
              <w:rPr>
                <w:rFonts w:ascii="標楷體" w:eastAsia="標楷體" w:hAnsi="標楷體" w:hint="eastAsia"/>
                <w:szCs w:val="22"/>
              </w:rPr>
              <w:t>辦法第</w:t>
            </w:r>
            <w:r w:rsidRPr="009D32CF">
              <w:rPr>
                <w:rFonts w:ascii="標楷體" w:eastAsia="標楷體" w:hAnsi="標楷體"/>
                <w:szCs w:val="22"/>
              </w:rPr>
              <w:t>A</w:t>
            </w:r>
            <w:r w:rsidRPr="009D32CF">
              <w:rPr>
                <w:rFonts w:ascii="標楷體" w:eastAsia="標楷體" w:hAnsi="標楷體" w:hint="eastAsia"/>
                <w:szCs w:val="22"/>
              </w:rPr>
              <w:t>條附表一修正規定</w:t>
            </w:r>
          </w:p>
        </w:tc>
        <w:tc>
          <w:tcPr>
            <w:tcW w:w="3118" w:type="dxa"/>
            <w:shd w:val="clear" w:color="auto" w:fill="auto"/>
          </w:tcPr>
          <w:p w14:paraId="69928A6F" w14:textId="77777777" w:rsidR="00961D30" w:rsidRPr="009D32CF" w:rsidRDefault="00961D30" w:rsidP="001A25CC">
            <w:pPr>
              <w:jc w:val="both"/>
              <w:rPr>
                <w:rFonts w:ascii="標楷體" w:eastAsia="標楷體" w:hAnsi="標楷體"/>
                <w:szCs w:val="22"/>
              </w:rPr>
            </w:pPr>
            <w:r w:rsidRPr="009D32CF">
              <w:rPr>
                <w:rFonts w:ascii="標楷體" w:eastAsia="標楷體" w:hAnsi="標楷體" w:hint="eastAsia"/>
                <w:szCs w:val="22"/>
              </w:rPr>
              <w:t>標題分繕：</w:t>
            </w:r>
          </w:p>
          <w:p w14:paraId="35D5A26F" w14:textId="77777777" w:rsidR="00961D30" w:rsidRPr="009D32CF" w:rsidRDefault="00961D30" w:rsidP="001A25CC">
            <w:pPr>
              <w:numPr>
                <w:ilvl w:val="0"/>
                <w:numId w:val="9"/>
              </w:numPr>
              <w:jc w:val="both"/>
              <w:rPr>
                <w:rFonts w:ascii="標楷體" w:eastAsia="標楷體" w:hAnsi="標楷體"/>
                <w:szCs w:val="22"/>
              </w:rPr>
            </w:pPr>
            <w:r w:rsidRPr="009D32CF">
              <w:rPr>
                <w:rFonts w:ascii="標楷體" w:eastAsia="標楷體" w:hAnsi="標楷體" w:hint="eastAsia"/>
                <w:szCs w:val="22"/>
              </w:rPr>
              <w:sym w:font="Wingdings 2" w:char="F099"/>
            </w:r>
            <w:r w:rsidRPr="009D32CF">
              <w:rPr>
                <w:rFonts w:ascii="標楷體" w:eastAsia="標楷體" w:hAnsi="標楷體" w:hint="eastAsia"/>
                <w:szCs w:val="22"/>
              </w:rPr>
              <w:sym w:font="Wingdings 2" w:char="F099"/>
            </w:r>
            <w:r w:rsidRPr="009D32CF">
              <w:rPr>
                <w:rFonts w:ascii="標楷體" w:eastAsia="標楷體" w:hAnsi="標楷體" w:hint="eastAsia"/>
                <w:szCs w:val="22"/>
              </w:rPr>
              <w:t>辦法第</w:t>
            </w:r>
            <w:r w:rsidRPr="009D32CF">
              <w:rPr>
                <w:rFonts w:ascii="標楷體" w:eastAsia="標楷體" w:hAnsi="標楷體"/>
                <w:szCs w:val="22"/>
              </w:rPr>
              <w:t>A</w:t>
            </w:r>
            <w:r w:rsidRPr="009D32CF">
              <w:rPr>
                <w:rFonts w:ascii="標楷體" w:eastAsia="標楷體" w:hAnsi="標楷體" w:hint="eastAsia"/>
                <w:szCs w:val="22"/>
              </w:rPr>
              <w:t>條、第C條、第D條修正條文</w:t>
            </w:r>
          </w:p>
          <w:p w14:paraId="5FC55B8E" w14:textId="3D7EDA45" w:rsidR="00961D30" w:rsidRPr="009D32CF" w:rsidRDefault="00961D30" w:rsidP="001A25CC">
            <w:pPr>
              <w:numPr>
                <w:ilvl w:val="0"/>
                <w:numId w:val="9"/>
              </w:numPr>
              <w:jc w:val="both"/>
              <w:rPr>
                <w:rFonts w:ascii="標楷體" w:eastAsia="標楷體" w:hAnsi="標楷體"/>
                <w:szCs w:val="22"/>
              </w:rPr>
            </w:pPr>
            <w:r w:rsidRPr="009D32CF">
              <w:rPr>
                <w:rFonts w:ascii="標楷體" w:eastAsia="標楷體" w:hAnsi="標楷體" w:hint="eastAsia"/>
                <w:szCs w:val="22"/>
              </w:rPr>
              <w:t>附表一</w:t>
            </w:r>
          </w:p>
          <w:p w14:paraId="3156519F" w14:textId="06DC8FFC" w:rsidR="00961D30" w:rsidRPr="009D32CF" w:rsidRDefault="00961D30" w:rsidP="001A25CC">
            <w:pPr>
              <w:numPr>
                <w:ilvl w:val="0"/>
                <w:numId w:val="9"/>
              </w:numPr>
              <w:jc w:val="both"/>
              <w:rPr>
                <w:rFonts w:ascii="標楷體" w:eastAsia="標楷體" w:hAnsi="標楷體"/>
                <w:szCs w:val="22"/>
              </w:rPr>
            </w:pPr>
            <w:r w:rsidRPr="009D32CF">
              <w:rPr>
                <w:rFonts w:ascii="標楷體" w:eastAsia="標楷體" w:hAnsi="標楷體" w:hint="eastAsia"/>
                <w:szCs w:val="22"/>
              </w:rPr>
              <w:t>第</w:t>
            </w:r>
            <w:r w:rsidRPr="009D32CF">
              <w:rPr>
                <w:rFonts w:ascii="標楷體" w:eastAsia="標楷體" w:hAnsi="標楷體"/>
                <w:szCs w:val="22"/>
              </w:rPr>
              <w:t>B</w:t>
            </w:r>
            <w:r w:rsidRPr="009D32CF">
              <w:rPr>
                <w:rFonts w:ascii="標楷體" w:eastAsia="標楷體" w:hAnsi="標楷體" w:hint="eastAsia"/>
                <w:szCs w:val="22"/>
              </w:rPr>
              <w:t>條附</w:t>
            </w:r>
            <w:r w:rsidR="008C2EEB">
              <w:rPr>
                <w:rFonts w:ascii="標楷體" w:eastAsia="標楷體" w:hAnsi="標楷體" w:hint="eastAsia"/>
                <w:szCs w:val="22"/>
              </w:rPr>
              <w:t>表</w:t>
            </w:r>
            <w:r w:rsidRPr="009D32CF">
              <w:rPr>
                <w:rFonts w:ascii="標楷體" w:eastAsia="標楷體" w:hAnsi="標楷體" w:hint="eastAsia"/>
                <w:szCs w:val="22"/>
              </w:rPr>
              <w:t>二修正規定</w:t>
            </w:r>
          </w:p>
        </w:tc>
        <w:tc>
          <w:tcPr>
            <w:tcW w:w="2835" w:type="dxa"/>
            <w:shd w:val="clear" w:color="auto" w:fill="auto"/>
          </w:tcPr>
          <w:p w14:paraId="5785FDFA" w14:textId="77777777" w:rsidR="00961D30" w:rsidRPr="009D32CF" w:rsidRDefault="00961D30" w:rsidP="001A25CC">
            <w:pPr>
              <w:jc w:val="both"/>
              <w:rPr>
                <w:rFonts w:ascii="標楷體" w:eastAsia="標楷體" w:hAnsi="標楷體"/>
                <w:szCs w:val="22"/>
              </w:rPr>
            </w:pPr>
            <w:r w:rsidRPr="009D32CF">
              <w:rPr>
                <w:rFonts w:ascii="標楷體" w:eastAsia="標楷體" w:hAnsi="標楷體" w:hint="eastAsia"/>
                <w:szCs w:val="22"/>
              </w:rPr>
              <w:t>標題分繕：</w:t>
            </w:r>
          </w:p>
          <w:p w14:paraId="4A6D4905" w14:textId="77777777" w:rsidR="00961D30" w:rsidRPr="009D32CF" w:rsidRDefault="00961D30" w:rsidP="001A25CC">
            <w:pPr>
              <w:numPr>
                <w:ilvl w:val="0"/>
                <w:numId w:val="8"/>
              </w:numPr>
              <w:jc w:val="both"/>
              <w:rPr>
                <w:rFonts w:ascii="標楷體" w:eastAsia="標楷體" w:hAnsi="標楷體"/>
                <w:szCs w:val="22"/>
              </w:rPr>
            </w:pPr>
            <w:r w:rsidRPr="009D32CF">
              <w:rPr>
                <w:rFonts w:ascii="標楷體" w:eastAsia="標楷體" w:hAnsi="標楷體" w:hint="eastAsia"/>
                <w:szCs w:val="22"/>
              </w:rPr>
              <w:sym w:font="Wingdings 2" w:char="F099"/>
            </w:r>
            <w:r w:rsidRPr="009D32CF">
              <w:rPr>
                <w:rFonts w:ascii="標楷體" w:eastAsia="標楷體" w:hAnsi="標楷體" w:hint="eastAsia"/>
                <w:szCs w:val="22"/>
              </w:rPr>
              <w:sym w:font="Wingdings 2" w:char="F099"/>
            </w:r>
            <w:r w:rsidRPr="009D32CF">
              <w:rPr>
                <w:rFonts w:ascii="標楷體" w:eastAsia="標楷體" w:hAnsi="標楷體" w:hint="eastAsia"/>
                <w:szCs w:val="22"/>
              </w:rPr>
              <w:t>辦法部分條文修正條文</w:t>
            </w:r>
          </w:p>
          <w:p w14:paraId="5D971F8E" w14:textId="10099215" w:rsidR="00961D30" w:rsidRPr="009D32CF" w:rsidRDefault="00961D30" w:rsidP="001A25CC">
            <w:pPr>
              <w:numPr>
                <w:ilvl w:val="0"/>
                <w:numId w:val="8"/>
              </w:numPr>
              <w:jc w:val="both"/>
              <w:rPr>
                <w:rFonts w:ascii="標楷體" w:eastAsia="標楷體" w:hAnsi="標楷體"/>
                <w:szCs w:val="22"/>
              </w:rPr>
            </w:pPr>
            <w:r w:rsidRPr="009D32CF">
              <w:rPr>
                <w:rFonts w:ascii="標楷體" w:eastAsia="標楷體" w:hAnsi="標楷體" w:hint="eastAsia"/>
                <w:szCs w:val="22"/>
              </w:rPr>
              <w:t>附表一</w:t>
            </w:r>
          </w:p>
          <w:p w14:paraId="09A26328" w14:textId="77777777" w:rsidR="00961D30" w:rsidRPr="009D32CF" w:rsidRDefault="00961D30" w:rsidP="001A25CC">
            <w:pPr>
              <w:numPr>
                <w:ilvl w:val="0"/>
                <w:numId w:val="8"/>
              </w:numPr>
              <w:jc w:val="both"/>
              <w:rPr>
                <w:rFonts w:ascii="標楷體" w:eastAsia="標楷體" w:hAnsi="標楷體"/>
                <w:szCs w:val="22"/>
              </w:rPr>
            </w:pPr>
            <w:r w:rsidRPr="009D32CF">
              <w:rPr>
                <w:rFonts w:ascii="標楷體" w:eastAsia="標楷體" w:hAnsi="標楷體" w:hint="eastAsia"/>
                <w:szCs w:val="22"/>
              </w:rPr>
              <w:t>第</w:t>
            </w:r>
            <w:r w:rsidRPr="009D32CF">
              <w:rPr>
                <w:rFonts w:ascii="標楷體" w:eastAsia="標楷體" w:hAnsi="標楷體"/>
                <w:szCs w:val="22"/>
              </w:rPr>
              <w:t>B</w:t>
            </w:r>
            <w:r w:rsidRPr="009D32CF">
              <w:rPr>
                <w:rFonts w:ascii="標楷體" w:eastAsia="標楷體" w:hAnsi="標楷體" w:hint="eastAsia"/>
                <w:szCs w:val="22"/>
              </w:rPr>
              <w:t>條附表二修正規定</w:t>
            </w:r>
          </w:p>
        </w:tc>
      </w:tr>
    </w:tbl>
    <w:p w14:paraId="061FD752" w14:textId="77777777" w:rsidR="0081743A" w:rsidRPr="009D32CF" w:rsidRDefault="0081743A" w:rsidP="003852D8">
      <w:pPr>
        <w:rPr>
          <w:rFonts w:ascii="標楷體" w:eastAsia="標楷體" w:hAnsi="標楷體"/>
        </w:rPr>
        <w:sectPr w:rsidR="0081743A" w:rsidRPr="009D32CF" w:rsidSect="0081743A">
          <w:pgSz w:w="16838" w:h="11906" w:orient="landscape"/>
          <w:pgMar w:top="1797" w:right="1440" w:bottom="1797" w:left="1440" w:header="851" w:footer="992" w:gutter="0"/>
          <w:cols w:space="425"/>
          <w:docGrid w:type="lines" w:linePitch="360"/>
        </w:sectPr>
      </w:pPr>
    </w:p>
    <w:p w14:paraId="0E940649" w14:textId="77777777" w:rsidR="00C407E6" w:rsidRPr="009D32CF" w:rsidRDefault="00C407E6" w:rsidP="00FD2C9E">
      <w:pPr>
        <w:keepNext/>
        <w:spacing w:line="720" w:lineRule="auto"/>
        <w:ind w:leftChars="60" w:left="480" w:hangingChars="84" w:hanging="336"/>
        <w:outlineLvl w:val="2"/>
        <w:rPr>
          <w:rFonts w:ascii="標楷體" w:eastAsia="標楷體" w:hAnsi="標楷體"/>
          <w:bCs/>
          <w:sz w:val="40"/>
          <w:szCs w:val="40"/>
        </w:rPr>
      </w:pPr>
      <w:bookmarkStart w:id="53" w:name="_Toc76459953"/>
      <w:bookmarkStart w:id="54" w:name="_Toc51332430"/>
      <w:r w:rsidRPr="009D32CF">
        <w:rPr>
          <w:rFonts w:ascii="標楷體" w:eastAsia="標楷體" w:hAnsi="標楷體" w:hint="eastAsia"/>
          <w:bCs/>
          <w:sz w:val="40"/>
          <w:szCs w:val="40"/>
        </w:rPr>
        <w:lastRenderedPageBreak/>
        <w:t>三、發布後指定施行日期</w:t>
      </w:r>
      <w:bookmarkEnd w:id="53"/>
    </w:p>
    <w:p w14:paraId="5FC1D969" w14:textId="77777777" w:rsidR="00C407E6" w:rsidRPr="009D32CF" w:rsidRDefault="00C407E6" w:rsidP="00C407E6">
      <w:pPr>
        <w:keepNext/>
        <w:spacing w:line="720" w:lineRule="auto"/>
        <w:ind w:leftChars="200" w:left="480"/>
        <w:outlineLvl w:val="4"/>
        <w:rPr>
          <w:rFonts w:ascii="標楷體" w:eastAsia="標楷體" w:hAnsi="標楷體"/>
          <w:bCs/>
          <w:sz w:val="32"/>
          <w:szCs w:val="32"/>
        </w:rPr>
      </w:pPr>
      <w:bookmarkStart w:id="55" w:name="_Toc76459954"/>
      <w:r w:rsidRPr="009D32CF">
        <w:rPr>
          <w:rFonts w:ascii="標楷體" w:eastAsia="標楷體" w:hAnsi="標楷體" w:hint="eastAsia"/>
          <w:bCs/>
          <w:sz w:val="32"/>
          <w:szCs w:val="32"/>
        </w:rPr>
        <w:t>（一）送刊登公報函書稿</w:t>
      </w:r>
      <w:bookmarkEnd w:id="54"/>
      <w:bookmarkEnd w:id="55"/>
    </w:p>
    <w:p w14:paraId="2ABE8882" w14:textId="77777777" w:rsidR="00C407E6" w:rsidRPr="009D32CF" w:rsidRDefault="00C407E6" w:rsidP="00C407E6">
      <w:pPr>
        <w:spacing w:line="360" w:lineRule="exact"/>
        <w:jc w:val="center"/>
        <w:rPr>
          <w:rFonts w:ascii="標楷體" w:eastAsia="標楷體" w:hAnsi="標楷體"/>
          <w:sz w:val="36"/>
        </w:rPr>
      </w:pPr>
      <w:r w:rsidRPr="009D32CF">
        <w:rPr>
          <w:rFonts w:ascii="標楷體" w:eastAsia="標楷體" w:hAnsi="標楷體" w:hint="eastAsia"/>
          <w:sz w:val="36"/>
        </w:rPr>
        <w:t>內政部　書函（稿）</w:t>
      </w:r>
    </w:p>
    <w:p w14:paraId="6A87A443" w14:textId="77777777" w:rsidR="00C407E6" w:rsidRPr="009D32CF" w:rsidRDefault="00C407E6" w:rsidP="00C407E6">
      <w:pPr>
        <w:spacing w:line="360" w:lineRule="exact"/>
        <w:ind w:left="5208"/>
        <w:jc w:val="both"/>
        <w:rPr>
          <w:rFonts w:ascii="標楷體" w:eastAsia="標楷體" w:hAnsi="標楷體"/>
        </w:rPr>
      </w:pPr>
      <w:r w:rsidRPr="009D32CF">
        <w:rPr>
          <w:rFonts w:ascii="標楷體" w:eastAsia="標楷體" w:hAnsi="標楷體" w:hint="eastAsia"/>
        </w:rPr>
        <w:t>機關地址：</w:t>
      </w:r>
    </w:p>
    <w:p w14:paraId="70B591A7" w14:textId="77777777" w:rsidR="00C407E6" w:rsidRPr="009D32CF" w:rsidRDefault="00C407E6" w:rsidP="00C407E6">
      <w:pPr>
        <w:spacing w:line="360" w:lineRule="exact"/>
        <w:ind w:left="5208"/>
        <w:jc w:val="both"/>
        <w:rPr>
          <w:rFonts w:ascii="標楷體" w:eastAsia="標楷體" w:hAnsi="標楷體"/>
        </w:rPr>
      </w:pPr>
      <w:r w:rsidRPr="009D32CF">
        <w:rPr>
          <w:rFonts w:ascii="標楷體" w:eastAsia="標楷體" w:hAnsi="標楷體" w:hint="eastAsia"/>
        </w:rPr>
        <w:t>聯絡人：</w:t>
      </w:r>
    </w:p>
    <w:p w14:paraId="00A1A26B" w14:textId="77777777" w:rsidR="00C407E6" w:rsidRPr="009D32CF" w:rsidRDefault="00C407E6" w:rsidP="00C407E6">
      <w:pPr>
        <w:spacing w:line="360" w:lineRule="exact"/>
        <w:ind w:left="5208"/>
        <w:jc w:val="both"/>
        <w:rPr>
          <w:rFonts w:ascii="標楷體" w:eastAsia="標楷體" w:hAnsi="標楷體"/>
        </w:rPr>
      </w:pPr>
      <w:r w:rsidRPr="009D32CF">
        <w:rPr>
          <w:rFonts w:ascii="標楷體" w:eastAsia="標楷體" w:hAnsi="標楷體" w:hint="eastAsia"/>
        </w:rPr>
        <w:t>傳真：</w:t>
      </w:r>
    </w:p>
    <w:p w14:paraId="53E081F7" w14:textId="77777777" w:rsidR="00C407E6" w:rsidRPr="009D32CF" w:rsidRDefault="00C407E6" w:rsidP="00C407E6">
      <w:pPr>
        <w:spacing w:line="360" w:lineRule="exact"/>
        <w:ind w:left="5208"/>
        <w:jc w:val="both"/>
        <w:rPr>
          <w:rFonts w:ascii="標楷體" w:eastAsia="標楷體" w:hAnsi="標楷體"/>
        </w:rPr>
      </w:pPr>
      <w:r w:rsidRPr="009D32CF">
        <w:rPr>
          <w:rFonts w:ascii="標楷體" w:eastAsia="標楷體" w:hAnsi="標楷體" w:hint="eastAsia"/>
        </w:rPr>
        <w:t>電話：</w:t>
      </w:r>
    </w:p>
    <w:p w14:paraId="66E6C92E" w14:textId="77777777" w:rsidR="00C407E6" w:rsidRPr="009D32CF" w:rsidRDefault="00C407E6" w:rsidP="00C407E6">
      <w:pPr>
        <w:spacing w:line="360" w:lineRule="exact"/>
        <w:ind w:left="5208"/>
        <w:jc w:val="both"/>
        <w:rPr>
          <w:rFonts w:ascii="標楷體" w:eastAsia="標楷體" w:hAnsi="標楷體"/>
          <w:sz w:val="28"/>
        </w:rPr>
      </w:pPr>
      <w:r w:rsidRPr="009D32CF">
        <w:rPr>
          <w:rFonts w:ascii="標楷體" w:eastAsia="標楷體" w:hAnsi="標楷體" w:hint="eastAsia"/>
        </w:rPr>
        <w:t>電子信箱：</w:t>
      </w:r>
      <w:r w:rsidRPr="009D32CF">
        <w:rPr>
          <w:rFonts w:ascii="標楷體" w:eastAsia="標楷體" w:hAnsi="標楷體" w:hint="eastAsia"/>
          <w:shd w:val="pct15" w:color="auto" w:fill="FFFFFF"/>
        </w:rPr>
        <w:t>（必填）</w:t>
      </w:r>
    </w:p>
    <w:p w14:paraId="3EC0D6F5" w14:textId="77777777" w:rsidR="00C407E6" w:rsidRPr="009D32CF" w:rsidRDefault="00C407E6" w:rsidP="00C407E6">
      <w:pPr>
        <w:adjustRightInd w:val="0"/>
        <w:snapToGrid w:val="0"/>
        <w:spacing w:line="400" w:lineRule="exact"/>
        <w:rPr>
          <w:rFonts w:ascii="標楷體" w:eastAsia="標楷體" w:hAnsi="標楷體"/>
          <w:sz w:val="28"/>
          <w:szCs w:val="32"/>
        </w:rPr>
      </w:pPr>
      <w:r w:rsidRPr="009D32CF">
        <w:rPr>
          <w:rFonts w:ascii="標楷體" w:eastAsia="標楷體" w:hAnsi="標楷體" w:hint="eastAsia"/>
          <w:sz w:val="28"/>
          <w:szCs w:val="32"/>
        </w:rPr>
        <w:t>受文者：如行文單位</w:t>
      </w:r>
    </w:p>
    <w:p w14:paraId="07034867" w14:textId="77777777" w:rsidR="00C407E6" w:rsidRPr="009D32CF" w:rsidRDefault="00C407E6" w:rsidP="00C407E6">
      <w:pPr>
        <w:adjustRightInd w:val="0"/>
        <w:snapToGrid w:val="0"/>
        <w:spacing w:line="400" w:lineRule="exact"/>
        <w:rPr>
          <w:rFonts w:ascii="標楷體" w:eastAsia="標楷體" w:hAnsi="標楷體"/>
          <w:sz w:val="28"/>
          <w:szCs w:val="32"/>
        </w:rPr>
      </w:pPr>
      <w:r w:rsidRPr="009D32CF">
        <w:rPr>
          <w:rFonts w:ascii="標楷體" w:eastAsia="標楷體" w:hAnsi="標楷體" w:hint="eastAsia"/>
          <w:sz w:val="28"/>
          <w:szCs w:val="32"/>
        </w:rPr>
        <w:t>發文日期：中華民國　　　年　　月　　日</w:t>
      </w:r>
    </w:p>
    <w:p w14:paraId="23FD5144" w14:textId="77777777" w:rsidR="00C407E6" w:rsidRPr="009D32CF" w:rsidRDefault="00C407E6" w:rsidP="00C407E6">
      <w:pPr>
        <w:adjustRightInd w:val="0"/>
        <w:snapToGrid w:val="0"/>
        <w:spacing w:line="400" w:lineRule="exact"/>
        <w:rPr>
          <w:rFonts w:ascii="標楷體" w:eastAsia="標楷體" w:hAnsi="標楷體"/>
          <w:sz w:val="28"/>
        </w:rPr>
      </w:pPr>
      <w:r w:rsidRPr="009D32CF">
        <w:rPr>
          <w:rFonts w:ascii="標楷體" w:eastAsia="標楷體" w:hAnsi="標楷體" w:hint="eastAsia"/>
          <w:sz w:val="28"/>
        </w:rPr>
        <w:t>發文字號：</w:t>
      </w:r>
    </w:p>
    <w:p w14:paraId="482359DF" w14:textId="77777777" w:rsidR="00C407E6" w:rsidRPr="009D32CF" w:rsidRDefault="00C407E6" w:rsidP="00C407E6">
      <w:pPr>
        <w:adjustRightInd w:val="0"/>
        <w:snapToGrid w:val="0"/>
        <w:spacing w:line="400" w:lineRule="exact"/>
        <w:rPr>
          <w:rFonts w:ascii="標楷體" w:eastAsia="標楷體" w:hAnsi="標楷體"/>
          <w:sz w:val="20"/>
        </w:rPr>
      </w:pPr>
      <w:r w:rsidRPr="009D32CF">
        <w:rPr>
          <w:rFonts w:ascii="標楷體" w:eastAsia="標楷體" w:hAnsi="標楷體" w:hint="eastAsia"/>
          <w:sz w:val="28"/>
        </w:rPr>
        <w:t>附件：如文</w:t>
      </w:r>
    </w:p>
    <w:p w14:paraId="0F3B9462" w14:textId="77777777" w:rsidR="00C407E6" w:rsidRPr="009D32CF" w:rsidRDefault="00C407E6" w:rsidP="00C407E6">
      <w:pPr>
        <w:spacing w:line="400" w:lineRule="exact"/>
        <w:ind w:left="993" w:hanging="993"/>
        <w:jc w:val="both"/>
        <w:rPr>
          <w:rFonts w:ascii="標楷體" w:eastAsia="標楷體" w:hAnsi="標楷體"/>
          <w:sz w:val="32"/>
        </w:rPr>
      </w:pPr>
      <w:r w:rsidRPr="009D32CF">
        <w:rPr>
          <w:rFonts w:ascii="標楷體" w:eastAsia="標楷體" w:hAnsi="標楷體" w:hint="eastAsia"/>
          <w:sz w:val="32"/>
        </w:rPr>
        <w:t>主旨：中華民國103年11月14日修正發布之「土地徵收補償市價查估辦法」，業經本部於104年1月30日以台內地字第10413006727號令定施行日期，茲檢送發布令及令稿各1份，請查照。</w:t>
      </w:r>
    </w:p>
    <w:p w14:paraId="7BB83B4E" w14:textId="77777777" w:rsidR="00C407E6" w:rsidRPr="009D32CF" w:rsidRDefault="00C407E6" w:rsidP="00C407E6">
      <w:pPr>
        <w:spacing w:line="400" w:lineRule="exact"/>
        <w:ind w:left="993" w:hanging="993"/>
        <w:jc w:val="both"/>
        <w:rPr>
          <w:rFonts w:ascii="標楷體" w:eastAsia="標楷體" w:hAnsi="標楷體"/>
          <w:sz w:val="32"/>
        </w:rPr>
      </w:pPr>
      <w:r w:rsidRPr="009D32CF">
        <w:rPr>
          <w:rFonts w:ascii="標楷體" w:eastAsia="標楷體" w:hAnsi="標楷體" w:hint="eastAsia"/>
          <w:sz w:val="32"/>
        </w:rPr>
        <w:t>說明：檢附「法規及行政規則刊登行政院公報資料提要表」1份。</w:t>
      </w:r>
    </w:p>
    <w:p w14:paraId="65C81904" w14:textId="77777777" w:rsidR="00C407E6" w:rsidRPr="009D32CF" w:rsidRDefault="00C407E6" w:rsidP="00C407E6">
      <w:pPr>
        <w:spacing w:line="360" w:lineRule="exact"/>
        <w:jc w:val="both"/>
        <w:rPr>
          <w:rFonts w:ascii="標楷體" w:eastAsia="標楷體" w:hAnsi="標楷體"/>
          <w:sz w:val="28"/>
          <w:szCs w:val="20"/>
        </w:rPr>
      </w:pPr>
    </w:p>
    <w:p w14:paraId="4874AE0E" w14:textId="77777777" w:rsidR="00C407E6" w:rsidRPr="009D32CF" w:rsidRDefault="00C407E6" w:rsidP="00C407E6">
      <w:pPr>
        <w:spacing w:line="360" w:lineRule="exact"/>
        <w:ind w:left="560" w:hangingChars="200" w:hanging="560"/>
        <w:jc w:val="both"/>
        <w:rPr>
          <w:rFonts w:ascii="標楷體" w:eastAsia="標楷體" w:hAnsi="標楷體"/>
          <w:sz w:val="28"/>
          <w:szCs w:val="20"/>
        </w:rPr>
      </w:pPr>
      <w:r w:rsidRPr="009D32CF">
        <w:rPr>
          <w:rFonts w:ascii="標楷體" w:eastAsia="標楷體" w:hAnsi="標楷體" w:hint="eastAsia"/>
          <w:sz w:val="28"/>
          <w:szCs w:val="20"/>
        </w:rPr>
        <w:t>正本：行政院公報編印中心</w:t>
      </w:r>
      <w:r w:rsidRPr="009D32CF">
        <w:rPr>
          <w:rFonts w:ascii="標楷體" w:eastAsia="標楷體" w:hAnsi="標楷體" w:hint="eastAsia"/>
          <w:b/>
          <w:shd w:val="pct15" w:color="auto" w:fill="FFFFFF"/>
        </w:rPr>
        <w:t>（請附發布令稿電子檔）</w:t>
      </w:r>
    </w:p>
    <w:p w14:paraId="3F4635BD" w14:textId="77777777" w:rsidR="00C407E6" w:rsidRPr="009D32CF" w:rsidRDefault="00C407E6" w:rsidP="00C407E6">
      <w:pPr>
        <w:spacing w:line="360" w:lineRule="exact"/>
        <w:ind w:left="840" w:hangingChars="300" w:hanging="840"/>
        <w:jc w:val="both"/>
        <w:rPr>
          <w:rFonts w:ascii="標楷體" w:eastAsia="標楷體" w:hAnsi="標楷體"/>
          <w:sz w:val="28"/>
        </w:rPr>
      </w:pPr>
      <w:r w:rsidRPr="009D32CF">
        <w:rPr>
          <w:rFonts w:ascii="標楷體" w:eastAsia="標楷體" w:hAnsi="標楷體" w:hint="eastAsia"/>
          <w:sz w:val="28"/>
        </w:rPr>
        <w:t>副本：</w:t>
      </w:r>
      <w:r w:rsidR="00DB55EC" w:rsidRPr="009D32CF">
        <w:rPr>
          <w:rFonts w:ascii="標楷體" w:eastAsia="標楷體" w:hAnsi="標楷體" w:hint="eastAsia"/>
          <w:sz w:val="28"/>
        </w:rPr>
        <w:t>行政院法規會（含附件）、</w:t>
      </w:r>
      <w:r w:rsidRPr="009D32CF">
        <w:rPr>
          <w:rFonts w:ascii="標楷體" w:eastAsia="標楷體" w:hAnsi="標楷體" w:hint="eastAsia"/>
          <w:sz w:val="28"/>
        </w:rPr>
        <w:t>本部法規委員會、總務司</w:t>
      </w:r>
      <w:r w:rsidRPr="009D32CF">
        <w:rPr>
          <w:rFonts w:ascii="標楷體" w:eastAsia="標楷體" w:hAnsi="標楷體" w:hint="eastAsia"/>
          <w:b/>
          <w:sz w:val="28"/>
          <w:shd w:val="pct15" w:color="auto" w:fill="FFFFFF"/>
        </w:rPr>
        <w:t>（所屬機關免列）</w:t>
      </w:r>
      <w:r w:rsidRPr="009D32CF">
        <w:rPr>
          <w:rFonts w:ascii="標楷體" w:eastAsia="標楷體" w:hAnsi="標楷體" w:hint="eastAsia"/>
          <w:sz w:val="28"/>
        </w:rPr>
        <w:t>、承辦單位</w:t>
      </w:r>
    </w:p>
    <w:p w14:paraId="038867A9" w14:textId="77777777" w:rsidR="00C407E6" w:rsidRPr="009D32CF" w:rsidRDefault="00C407E6" w:rsidP="00C407E6">
      <w:pPr>
        <w:spacing w:line="360" w:lineRule="exact"/>
        <w:jc w:val="both"/>
        <w:rPr>
          <w:rFonts w:ascii="標楷體" w:eastAsia="標楷體" w:hAnsi="標楷體"/>
          <w:sz w:val="32"/>
        </w:rPr>
      </w:pPr>
    </w:p>
    <w:p w14:paraId="22FD6343" w14:textId="77777777" w:rsidR="00C407E6" w:rsidRPr="009D32CF" w:rsidRDefault="00C407E6" w:rsidP="00C407E6">
      <w:pPr>
        <w:spacing w:line="360" w:lineRule="exact"/>
        <w:ind w:left="1" w:hanging="1"/>
        <w:rPr>
          <w:rFonts w:ascii="標楷體" w:eastAsia="標楷體" w:hAnsi="標楷體"/>
          <w:sz w:val="28"/>
        </w:rPr>
      </w:pPr>
      <w:r w:rsidRPr="009D32CF">
        <w:rPr>
          <w:rFonts w:ascii="標楷體" w:eastAsia="標楷體" w:hAnsi="標楷體" w:hint="eastAsia"/>
          <w:sz w:val="32"/>
          <w:szCs w:val="32"/>
        </w:rPr>
        <w:t>（部戳）</w:t>
      </w:r>
      <w:r w:rsidR="00B62E1D">
        <w:rPr>
          <w:rFonts w:ascii="標楷體" w:eastAsia="標楷體" w:hAnsi="標楷體"/>
          <w:sz w:val="28"/>
        </w:rPr>
        <w:pict w14:anchorId="28E26D34">
          <v:rect id="_x0000_i1054" style="width:0;height:1.5pt" o:hralign="center" o:hrstd="t" o:hr="t" fillcolor="#aca899" stroked="f"/>
        </w:pict>
      </w:r>
    </w:p>
    <w:p w14:paraId="6DD5C2E6" w14:textId="77777777" w:rsidR="00C407E6" w:rsidRPr="009D32CF" w:rsidRDefault="00C407E6" w:rsidP="007B39B0">
      <w:pPr>
        <w:numPr>
          <w:ilvl w:val="0"/>
          <w:numId w:val="2"/>
        </w:numPr>
        <w:overflowPunct w:val="0"/>
        <w:adjustRightInd w:val="0"/>
        <w:snapToGrid w:val="0"/>
        <w:spacing w:line="400" w:lineRule="exact"/>
        <w:ind w:left="357" w:hanging="357"/>
        <w:jc w:val="both"/>
        <w:rPr>
          <w:rFonts w:ascii="標楷體" w:eastAsia="標楷體" w:hAnsi="標楷體"/>
          <w:b/>
          <w:sz w:val="28"/>
          <w:szCs w:val="28"/>
        </w:rPr>
      </w:pPr>
      <w:r w:rsidRPr="009D32CF">
        <w:rPr>
          <w:rFonts w:ascii="標楷體" w:eastAsia="標楷體" w:hAnsi="標楷體" w:hint="eastAsia"/>
          <w:b/>
          <w:sz w:val="28"/>
          <w:szCs w:val="28"/>
        </w:rPr>
        <w:t>本範例係以法規命令全文修正為例，其修正名稱、部分條文、少數條文或附表（附件）等，與實質法規命令及行政規則全文修正、修正名稱、部分條文、少數條文或附表（附件）等之</w:t>
      </w:r>
      <w:r w:rsidR="007B39B0" w:rsidRPr="009D32CF">
        <w:rPr>
          <w:rFonts w:ascii="標楷體" w:eastAsia="標楷體" w:hAnsi="標楷體" w:hint="eastAsia"/>
          <w:b/>
          <w:sz w:val="28"/>
          <w:szCs w:val="28"/>
        </w:rPr>
        <w:t>送刊公報</w:t>
      </w:r>
      <w:r w:rsidRPr="009D32CF">
        <w:rPr>
          <w:rFonts w:ascii="標楷體" w:eastAsia="標楷體" w:hAnsi="標楷體" w:hint="eastAsia"/>
          <w:b/>
          <w:sz w:val="28"/>
          <w:szCs w:val="28"/>
        </w:rPr>
        <w:t>書函稿、令稿撰寫方式，請參考法規命令修正案相關範例。</w:t>
      </w:r>
    </w:p>
    <w:p w14:paraId="3CA2EF49" w14:textId="77777777" w:rsidR="00AE5F84" w:rsidRPr="009D32CF" w:rsidRDefault="00AE5F84" w:rsidP="007B39B0">
      <w:pPr>
        <w:numPr>
          <w:ilvl w:val="0"/>
          <w:numId w:val="2"/>
        </w:numPr>
        <w:overflowPunct w:val="0"/>
        <w:adjustRightInd w:val="0"/>
        <w:snapToGrid w:val="0"/>
        <w:spacing w:line="400" w:lineRule="exact"/>
        <w:ind w:left="357" w:hanging="357"/>
        <w:jc w:val="both"/>
        <w:rPr>
          <w:rFonts w:ascii="標楷體" w:eastAsia="標楷體" w:hAnsi="標楷體"/>
          <w:b/>
          <w:sz w:val="28"/>
          <w:szCs w:val="28"/>
        </w:rPr>
      </w:pPr>
      <w:r w:rsidRPr="009D32CF">
        <w:rPr>
          <w:rFonts w:ascii="標楷體" w:eastAsia="標楷體" w:hAnsi="標楷體" w:hint="eastAsia"/>
          <w:b/>
          <w:sz w:val="28"/>
          <w:szCs w:val="28"/>
        </w:rPr>
        <w:t>發布後指定施行日期者，無須</w:t>
      </w:r>
      <w:r w:rsidR="0031323E" w:rsidRPr="009D32CF">
        <w:rPr>
          <w:rFonts w:ascii="標楷體" w:eastAsia="標楷體" w:hAnsi="標楷體" w:hint="eastAsia"/>
          <w:b/>
          <w:sz w:val="28"/>
          <w:szCs w:val="28"/>
        </w:rPr>
        <w:t>繕</w:t>
      </w:r>
      <w:r w:rsidRPr="009D32CF">
        <w:rPr>
          <w:rFonts w:ascii="標楷體" w:eastAsia="標楷體" w:hAnsi="標楷體" w:hint="eastAsia"/>
          <w:b/>
          <w:sz w:val="28"/>
          <w:szCs w:val="28"/>
        </w:rPr>
        <w:t>寫陳報行政院備查及送立法院查照函稿。</w:t>
      </w:r>
    </w:p>
    <w:p w14:paraId="51C29591" w14:textId="77777777" w:rsidR="00C407E6" w:rsidRPr="009D32CF" w:rsidRDefault="00C407E6" w:rsidP="00C407E6">
      <w:pPr>
        <w:spacing w:line="360" w:lineRule="exact"/>
        <w:ind w:left="1" w:hanging="1"/>
        <w:rPr>
          <w:rFonts w:ascii="標楷體" w:eastAsia="標楷體" w:hAnsi="標楷體"/>
          <w:sz w:val="32"/>
          <w:szCs w:val="32"/>
        </w:rPr>
      </w:pPr>
    </w:p>
    <w:p w14:paraId="30F0B18B" w14:textId="77777777" w:rsidR="00C407E6" w:rsidRPr="009D32CF" w:rsidRDefault="00C407E6" w:rsidP="00ED7898">
      <w:pPr>
        <w:keepNext/>
        <w:spacing w:line="720" w:lineRule="auto"/>
        <w:ind w:leftChars="200" w:left="480"/>
        <w:outlineLvl w:val="4"/>
        <w:rPr>
          <w:rFonts w:ascii="標楷體" w:eastAsia="標楷體" w:hAnsi="標楷體"/>
          <w:bCs/>
          <w:sz w:val="32"/>
          <w:szCs w:val="32"/>
        </w:rPr>
      </w:pPr>
      <w:r w:rsidRPr="009D32CF">
        <w:rPr>
          <w:rFonts w:ascii="標楷體" w:eastAsia="標楷體" w:hAnsi="標楷體"/>
          <w:sz w:val="32"/>
          <w:szCs w:val="32"/>
        </w:rPr>
        <w:br w:type="page"/>
      </w:r>
      <w:bookmarkStart w:id="56" w:name="_Toc51332452"/>
      <w:bookmarkStart w:id="57" w:name="_Toc76459955"/>
      <w:r w:rsidRPr="009D32CF">
        <w:rPr>
          <w:rFonts w:ascii="標楷體" w:eastAsia="標楷體" w:hAnsi="標楷體" w:hint="eastAsia"/>
          <w:bCs/>
          <w:sz w:val="32"/>
          <w:szCs w:val="32"/>
        </w:rPr>
        <w:lastRenderedPageBreak/>
        <w:t>（二）發布令稿</w:t>
      </w:r>
      <w:bookmarkEnd w:id="56"/>
      <w:bookmarkEnd w:id="57"/>
    </w:p>
    <w:p w14:paraId="1CD8017B" w14:textId="77777777" w:rsidR="00C407E6" w:rsidRPr="009D32CF" w:rsidRDefault="00C407E6" w:rsidP="00C407E6">
      <w:pPr>
        <w:snapToGrid w:val="0"/>
        <w:jc w:val="center"/>
        <w:rPr>
          <w:rFonts w:ascii="標楷體" w:eastAsia="標楷體" w:hAnsi="標楷體"/>
          <w:sz w:val="40"/>
          <w:szCs w:val="40"/>
        </w:rPr>
      </w:pPr>
      <w:r w:rsidRPr="009D32CF">
        <w:rPr>
          <w:rFonts w:ascii="標楷體" w:eastAsia="標楷體" w:hAnsi="標楷體" w:cs="標楷體" w:hint="eastAsia"/>
          <w:sz w:val="40"/>
          <w:szCs w:val="40"/>
        </w:rPr>
        <w:t>內政部</w:t>
      </w:r>
      <w:r w:rsidRPr="009D32CF">
        <w:rPr>
          <w:rFonts w:ascii="標楷體" w:eastAsia="標楷體" w:hAnsi="標楷體" w:cs="標楷體"/>
          <w:sz w:val="40"/>
          <w:szCs w:val="40"/>
        </w:rPr>
        <w:t xml:space="preserve">　</w:t>
      </w:r>
      <w:r w:rsidRPr="009D32CF">
        <w:rPr>
          <w:rFonts w:ascii="標楷體" w:eastAsia="標楷體" w:hAnsi="標楷體" w:cs="標楷體" w:hint="eastAsia"/>
          <w:sz w:val="40"/>
          <w:szCs w:val="40"/>
        </w:rPr>
        <w:t>令（稿）</w:t>
      </w:r>
    </w:p>
    <w:p w14:paraId="25BD9950" w14:textId="77777777" w:rsidR="00C407E6" w:rsidRPr="009D32CF" w:rsidRDefault="00C407E6" w:rsidP="00C407E6">
      <w:pPr>
        <w:adjustRightInd w:val="0"/>
        <w:snapToGrid w:val="0"/>
        <w:spacing w:line="240" w:lineRule="atLeast"/>
        <w:jc w:val="both"/>
        <w:rPr>
          <w:rFonts w:ascii="標楷體" w:eastAsia="標楷體" w:hAnsi="標楷體"/>
          <w:sz w:val="28"/>
          <w:szCs w:val="32"/>
        </w:rPr>
      </w:pPr>
    </w:p>
    <w:p w14:paraId="75AF4C6E" w14:textId="77777777" w:rsidR="00C407E6" w:rsidRPr="009D32CF" w:rsidRDefault="00C407E6" w:rsidP="00C407E6">
      <w:pPr>
        <w:adjustRightInd w:val="0"/>
        <w:snapToGrid w:val="0"/>
        <w:spacing w:line="240" w:lineRule="atLeast"/>
        <w:jc w:val="both"/>
        <w:rPr>
          <w:rFonts w:ascii="標楷體" w:eastAsia="標楷體" w:hAnsi="標楷體"/>
          <w:sz w:val="28"/>
          <w:szCs w:val="32"/>
        </w:rPr>
      </w:pPr>
      <w:r w:rsidRPr="009D32CF">
        <w:rPr>
          <w:rFonts w:ascii="標楷體" w:eastAsia="標楷體" w:hAnsi="標楷體" w:hint="eastAsia"/>
          <w:sz w:val="28"/>
          <w:szCs w:val="32"/>
        </w:rPr>
        <w:t>發文日期：中華民國　　　年　　月　　日</w:t>
      </w:r>
    </w:p>
    <w:p w14:paraId="611404E8" w14:textId="77777777" w:rsidR="00C407E6" w:rsidRPr="009D32CF" w:rsidRDefault="00C407E6" w:rsidP="00C407E6">
      <w:pPr>
        <w:adjustRightInd w:val="0"/>
        <w:snapToGrid w:val="0"/>
        <w:spacing w:line="300" w:lineRule="exact"/>
        <w:jc w:val="both"/>
        <w:rPr>
          <w:rFonts w:ascii="標楷體" w:eastAsia="標楷體" w:hAnsi="標楷體"/>
          <w:sz w:val="28"/>
        </w:rPr>
      </w:pPr>
      <w:r w:rsidRPr="009D32CF">
        <w:rPr>
          <w:rFonts w:ascii="標楷體" w:eastAsia="標楷體" w:hAnsi="標楷體" w:hint="eastAsia"/>
          <w:sz w:val="28"/>
        </w:rPr>
        <w:t>發文字號：</w:t>
      </w:r>
    </w:p>
    <w:p w14:paraId="580D1651" w14:textId="77777777" w:rsidR="00C407E6" w:rsidRPr="009D32CF" w:rsidRDefault="00C407E6" w:rsidP="00C407E6">
      <w:pPr>
        <w:adjustRightInd w:val="0"/>
        <w:snapToGrid w:val="0"/>
        <w:spacing w:line="300" w:lineRule="exact"/>
        <w:jc w:val="both"/>
        <w:rPr>
          <w:rFonts w:ascii="標楷體" w:eastAsia="標楷體" w:hAnsi="標楷體"/>
          <w:sz w:val="28"/>
        </w:rPr>
      </w:pPr>
    </w:p>
    <w:p w14:paraId="091DF9B2" w14:textId="77777777" w:rsidR="00C407E6" w:rsidRPr="009D32CF" w:rsidRDefault="00C407E6" w:rsidP="00C407E6">
      <w:pPr>
        <w:adjustRightInd w:val="0"/>
        <w:snapToGrid w:val="0"/>
        <w:spacing w:line="300" w:lineRule="exact"/>
        <w:jc w:val="both"/>
        <w:rPr>
          <w:rFonts w:ascii="標楷體" w:eastAsia="標楷體" w:hAnsi="標楷體"/>
          <w:sz w:val="28"/>
        </w:rPr>
      </w:pPr>
    </w:p>
    <w:p w14:paraId="5E00D417" w14:textId="77777777" w:rsidR="00C407E6" w:rsidRPr="009D32CF" w:rsidRDefault="00C407E6" w:rsidP="00C407E6">
      <w:pPr>
        <w:adjustRightInd w:val="0"/>
        <w:snapToGrid w:val="0"/>
        <w:spacing w:line="400" w:lineRule="exact"/>
        <w:jc w:val="both"/>
        <w:rPr>
          <w:rFonts w:ascii="標楷體" w:eastAsia="標楷體" w:hAnsi="標楷體"/>
          <w:sz w:val="32"/>
        </w:rPr>
      </w:pPr>
      <w:r w:rsidRPr="009D32CF">
        <w:rPr>
          <w:rFonts w:ascii="標楷體" w:eastAsia="標楷體" w:hAnsi="標楷體" w:hint="eastAsia"/>
          <w:sz w:val="32"/>
        </w:rPr>
        <w:t>中華民國一百零三年十一月十四日修正發布之「土地徵收補償市價查估辦法」，定自一百零五年一月一日施行。</w:t>
      </w:r>
    </w:p>
    <w:p w14:paraId="60D5598F" w14:textId="77777777" w:rsidR="00C407E6" w:rsidRPr="009D32CF" w:rsidRDefault="00C407E6" w:rsidP="00C407E6">
      <w:pPr>
        <w:adjustRightInd w:val="0"/>
        <w:snapToGrid w:val="0"/>
        <w:spacing w:line="300" w:lineRule="exact"/>
        <w:jc w:val="both"/>
        <w:rPr>
          <w:rFonts w:ascii="標楷體" w:eastAsia="標楷體" w:hAnsi="標楷體"/>
          <w:sz w:val="32"/>
        </w:rPr>
      </w:pPr>
    </w:p>
    <w:p w14:paraId="73D9AFAB" w14:textId="77777777" w:rsidR="00C407E6" w:rsidRPr="009D32CF" w:rsidRDefault="00C407E6" w:rsidP="00C407E6">
      <w:pPr>
        <w:adjustRightInd w:val="0"/>
        <w:snapToGrid w:val="0"/>
        <w:spacing w:line="300" w:lineRule="exact"/>
        <w:jc w:val="both"/>
        <w:rPr>
          <w:rFonts w:ascii="標楷體" w:eastAsia="標楷體" w:hAnsi="標楷體"/>
          <w:sz w:val="32"/>
        </w:rPr>
      </w:pPr>
    </w:p>
    <w:p w14:paraId="01352278" w14:textId="77777777" w:rsidR="00C407E6" w:rsidRPr="009D32CF" w:rsidRDefault="00C407E6" w:rsidP="00C407E6">
      <w:pPr>
        <w:adjustRightInd w:val="0"/>
        <w:snapToGrid w:val="0"/>
        <w:spacing w:line="300" w:lineRule="exact"/>
        <w:jc w:val="both"/>
        <w:rPr>
          <w:rFonts w:ascii="標楷體" w:eastAsia="標楷體" w:hAnsi="標楷體"/>
          <w:sz w:val="32"/>
        </w:rPr>
      </w:pPr>
    </w:p>
    <w:p w14:paraId="6E780612" w14:textId="77777777" w:rsidR="00C407E6" w:rsidRPr="009D32CF" w:rsidRDefault="00C407E6" w:rsidP="00C407E6">
      <w:pPr>
        <w:adjustRightInd w:val="0"/>
        <w:snapToGrid w:val="0"/>
        <w:spacing w:line="300" w:lineRule="exact"/>
        <w:jc w:val="both"/>
        <w:rPr>
          <w:rFonts w:ascii="標楷體" w:eastAsia="標楷體" w:hAnsi="標楷體"/>
          <w:sz w:val="32"/>
        </w:rPr>
      </w:pPr>
      <w:r w:rsidRPr="009D32CF">
        <w:rPr>
          <w:rFonts w:ascii="標楷體" w:eastAsia="標楷體" w:hAnsi="標楷體" w:hint="eastAsia"/>
          <w:sz w:val="32"/>
        </w:rPr>
        <w:t>部長　○○○</w:t>
      </w:r>
    </w:p>
    <w:p w14:paraId="0D8DCE63" w14:textId="77777777" w:rsidR="00C407E6" w:rsidRPr="009D32CF" w:rsidRDefault="00C407E6" w:rsidP="00C407E6">
      <w:pPr>
        <w:widowControl/>
        <w:rPr>
          <w:rFonts w:ascii="標楷體" w:eastAsia="標楷體" w:hAnsi="標楷體"/>
          <w:sz w:val="32"/>
          <w:szCs w:val="32"/>
        </w:rPr>
      </w:pPr>
      <w:r w:rsidRPr="009D32CF">
        <w:rPr>
          <w:rFonts w:ascii="標楷體" w:eastAsia="標楷體" w:hAnsi="標楷體"/>
          <w:sz w:val="32"/>
          <w:szCs w:val="32"/>
        </w:rPr>
        <w:br w:type="page"/>
      </w:r>
    </w:p>
    <w:p w14:paraId="143375EC" w14:textId="77777777" w:rsidR="00C407E6" w:rsidRPr="009D32CF" w:rsidRDefault="00C407E6" w:rsidP="00C407E6">
      <w:pPr>
        <w:keepNext/>
        <w:spacing w:line="720" w:lineRule="auto"/>
        <w:ind w:leftChars="200" w:left="480"/>
        <w:outlineLvl w:val="4"/>
        <w:rPr>
          <w:rFonts w:ascii="標楷體" w:eastAsia="標楷體" w:hAnsi="標楷體"/>
          <w:bCs/>
          <w:sz w:val="32"/>
          <w:szCs w:val="32"/>
        </w:rPr>
      </w:pPr>
      <w:bookmarkStart w:id="58" w:name="_Toc76459956"/>
      <w:r w:rsidRPr="009D32CF">
        <w:rPr>
          <w:rFonts w:ascii="標楷體" w:eastAsia="標楷體" w:hAnsi="標楷體" w:hint="eastAsia"/>
          <w:bCs/>
          <w:sz w:val="32"/>
          <w:szCs w:val="32"/>
        </w:rPr>
        <w:lastRenderedPageBreak/>
        <w:t>（三）送有關機關轉知函稿</w:t>
      </w:r>
      <w:bookmarkEnd w:id="58"/>
    </w:p>
    <w:p w14:paraId="153F9CEE" w14:textId="77777777" w:rsidR="00C407E6" w:rsidRPr="009D32CF" w:rsidRDefault="00C407E6" w:rsidP="00C407E6">
      <w:pPr>
        <w:spacing w:line="360" w:lineRule="exact"/>
        <w:jc w:val="center"/>
        <w:rPr>
          <w:rFonts w:ascii="標楷體" w:eastAsia="標楷體" w:hAnsi="標楷體"/>
          <w:sz w:val="36"/>
        </w:rPr>
      </w:pPr>
      <w:r w:rsidRPr="009D32CF">
        <w:rPr>
          <w:rFonts w:ascii="標楷體" w:eastAsia="標楷體" w:hAnsi="標楷體" w:hint="eastAsia"/>
          <w:sz w:val="36"/>
        </w:rPr>
        <w:t>內政部　函（稿）</w:t>
      </w:r>
    </w:p>
    <w:p w14:paraId="447400CC" w14:textId="77777777" w:rsidR="00C407E6" w:rsidRPr="009D32CF" w:rsidRDefault="00C407E6" w:rsidP="00C407E6">
      <w:pPr>
        <w:spacing w:line="360" w:lineRule="exact"/>
        <w:ind w:left="5208"/>
        <w:jc w:val="both"/>
        <w:rPr>
          <w:rFonts w:ascii="標楷體" w:eastAsia="標楷體" w:hAnsi="標楷體"/>
        </w:rPr>
      </w:pPr>
      <w:r w:rsidRPr="009D32CF">
        <w:rPr>
          <w:rFonts w:ascii="標楷體" w:eastAsia="標楷體" w:hAnsi="標楷體" w:hint="eastAsia"/>
        </w:rPr>
        <w:t>機關地址：</w:t>
      </w:r>
    </w:p>
    <w:p w14:paraId="314F5DA3" w14:textId="77777777" w:rsidR="00C407E6" w:rsidRPr="009D32CF" w:rsidRDefault="00C407E6" w:rsidP="00C407E6">
      <w:pPr>
        <w:spacing w:line="360" w:lineRule="exact"/>
        <w:ind w:left="5208"/>
        <w:jc w:val="both"/>
        <w:rPr>
          <w:rFonts w:ascii="標楷體" w:eastAsia="標楷體" w:hAnsi="標楷體"/>
        </w:rPr>
      </w:pPr>
      <w:r w:rsidRPr="009D32CF">
        <w:rPr>
          <w:rFonts w:ascii="標楷體" w:eastAsia="標楷體" w:hAnsi="標楷體" w:hint="eastAsia"/>
        </w:rPr>
        <w:t>聯絡人：</w:t>
      </w:r>
    </w:p>
    <w:p w14:paraId="4CC813A6" w14:textId="77777777" w:rsidR="00C407E6" w:rsidRPr="009D32CF" w:rsidRDefault="00C407E6" w:rsidP="00C407E6">
      <w:pPr>
        <w:spacing w:line="360" w:lineRule="exact"/>
        <w:ind w:left="5208"/>
        <w:jc w:val="both"/>
        <w:rPr>
          <w:rFonts w:ascii="標楷體" w:eastAsia="標楷體" w:hAnsi="標楷體"/>
        </w:rPr>
      </w:pPr>
      <w:r w:rsidRPr="009D32CF">
        <w:rPr>
          <w:rFonts w:ascii="標楷體" w:eastAsia="標楷體" w:hAnsi="標楷體" w:hint="eastAsia"/>
        </w:rPr>
        <w:t>傳真：</w:t>
      </w:r>
    </w:p>
    <w:p w14:paraId="32A6B48D" w14:textId="77777777" w:rsidR="00C407E6" w:rsidRPr="009D32CF" w:rsidRDefault="00C407E6" w:rsidP="00C407E6">
      <w:pPr>
        <w:spacing w:line="360" w:lineRule="exact"/>
        <w:ind w:left="5208"/>
        <w:jc w:val="both"/>
        <w:rPr>
          <w:rFonts w:ascii="標楷體" w:eastAsia="標楷體" w:hAnsi="標楷體"/>
        </w:rPr>
      </w:pPr>
      <w:r w:rsidRPr="009D32CF">
        <w:rPr>
          <w:rFonts w:ascii="標楷體" w:eastAsia="標楷體" w:hAnsi="標楷體" w:hint="eastAsia"/>
        </w:rPr>
        <w:t>電話：</w:t>
      </w:r>
    </w:p>
    <w:p w14:paraId="4069589E" w14:textId="77777777" w:rsidR="00C407E6" w:rsidRPr="009D32CF" w:rsidRDefault="00C407E6" w:rsidP="00C407E6">
      <w:pPr>
        <w:spacing w:line="360" w:lineRule="exact"/>
        <w:ind w:left="5208"/>
        <w:jc w:val="both"/>
        <w:rPr>
          <w:rFonts w:ascii="標楷體" w:eastAsia="標楷體" w:hAnsi="標楷體"/>
          <w:sz w:val="28"/>
        </w:rPr>
      </w:pPr>
      <w:r w:rsidRPr="009D32CF">
        <w:rPr>
          <w:rFonts w:ascii="標楷體" w:eastAsia="標楷體" w:hAnsi="標楷體" w:hint="eastAsia"/>
        </w:rPr>
        <w:t>電子信箱：</w:t>
      </w:r>
      <w:r w:rsidRPr="009D32CF">
        <w:rPr>
          <w:rFonts w:ascii="標楷體" w:eastAsia="標楷體" w:hAnsi="標楷體" w:hint="eastAsia"/>
          <w:shd w:val="pct15" w:color="auto" w:fill="FFFFFF"/>
        </w:rPr>
        <w:t>（必填）</w:t>
      </w:r>
    </w:p>
    <w:p w14:paraId="2479859C" w14:textId="77777777" w:rsidR="00C407E6" w:rsidRPr="009D32CF" w:rsidRDefault="00C407E6" w:rsidP="00C407E6">
      <w:pPr>
        <w:adjustRightInd w:val="0"/>
        <w:snapToGrid w:val="0"/>
        <w:spacing w:line="400" w:lineRule="exact"/>
        <w:rPr>
          <w:rFonts w:ascii="標楷體" w:eastAsia="標楷體" w:hAnsi="標楷體"/>
          <w:sz w:val="28"/>
          <w:szCs w:val="32"/>
        </w:rPr>
      </w:pPr>
      <w:r w:rsidRPr="009D32CF">
        <w:rPr>
          <w:rFonts w:ascii="標楷體" w:eastAsia="標楷體" w:hAnsi="標楷體" w:hint="eastAsia"/>
          <w:sz w:val="28"/>
          <w:szCs w:val="32"/>
        </w:rPr>
        <w:t>受文者：如行文單位</w:t>
      </w:r>
    </w:p>
    <w:p w14:paraId="65076DD6" w14:textId="77777777" w:rsidR="00C407E6" w:rsidRPr="009D32CF" w:rsidRDefault="00C407E6" w:rsidP="00C407E6">
      <w:pPr>
        <w:adjustRightInd w:val="0"/>
        <w:snapToGrid w:val="0"/>
        <w:spacing w:line="400" w:lineRule="exact"/>
        <w:rPr>
          <w:rFonts w:ascii="標楷體" w:eastAsia="標楷體" w:hAnsi="標楷體"/>
          <w:sz w:val="28"/>
          <w:szCs w:val="32"/>
        </w:rPr>
      </w:pPr>
      <w:r w:rsidRPr="009D32CF">
        <w:rPr>
          <w:rFonts w:ascii="標楷體" w:eastAsia="標楷體" w:hAnsi="標楷體" w:hint="eastAsia"/>
          <w:sz w:val="28"/>
          <w:szCs w:val="32"/>
        </w:rPr>
        <w:t>發文日期：中華民國　　　年　　月　　日</w:t>
      </w:r>
    </w:p>
    <w:p w14:paraId="690DA579" w14:textId="77777777" w:rsidR="00C407E6" w:rsidRPr="009D32CF" w:rsidRDefault="00C407E6" w:rsidP="00C407E6">
      <w:pPr>
        <w:adjustRightInd w:val="0"/>
        <w:snapToGrid w:val="0"/>
        <w:spacing w:line="400" w:lineRule="exact"/>
        <w:rPr>
          <w:rFonts w:ascii="標楷體" w:eastAsia="標楷體" w:hAnsi="標楷體"/>
          <w:sz w:val="28"/>
        </w:rPr>
      </w:pPr>
      <w:r w:rsidRPr="009D32CF">
        <w:rPr>
          <w:rFonts w:ascii="標楷體" w:eastAsia="標楷體" w:hAnsi="標楷體" w:hint="eastAsia"/>
          <w:sz w:val="28"/>
        </w:rPr>
        <w:t>發文字號：</w:t>
      </w:r>
    </w:p>
    <w:p w14:paraId="4B920107" w14:textId="77777777" w:rsidR="00C407E6" w:rsidRPr="009D32CF" w:rsidRDefault="00C407E6" w:rsidP="00C407E6">
      <w:pPr>
        <w:adjustRightInd w:val="0"/>
        <w:snapToGrid w:val="0"/>
        <w:spacing w:line="400" w:lineRule="exact"/>
        <w:rPr>
          <w:rFonts w:ascii="標楷體" w:eastAsia="標楷體" w:hAnsi="標楷體"/>
          <w:sz w:val="20"/>
        </w:rPr>
      </w:pPr>
      <w:r w:rsidRPr="009D32CF">
        <w:rPr>
          <w:rFonts w:ascii="標楷體" w:eastAsia="標楷體" w:hAnsi="標楷體" w:hint="eastAsia"/>
          <w:sz w:val="28"/>
        </w:rPr>
        <w:t>附件：</w:t>
      </w:r>
    </w:p>
    <w:p w14:paraId="3B3E3CDD" w14:textId="77777777" w:rsidR="00C407E6" w:rsidRPr="009D32CF" w:rsidRDefault="00C407E6" w:rsidP="00FA0369">
      <w:pPr>
        <w:kinsoku w:val="0"/>
        <w:wordWrap w:val="0"/>
        <w:overflowPunct w:val="0"/>
        <w:spacing w:line="400" w:lineRule="exact"/>
        <w:ind w:left="992" w:hanging="992"/>
        <w:jc w:val="both"/>
        <w:rPr>
          <w:rFonts w:ascii="標楷體" w:eastAsia="標楷體" w:hAnsi="標楷體"/>
          <w:sz w:val="32"/>
        </w:rPr>
      </w:pPr>
      <w:r w:rsidRPr="009D32CF">
        <w:rPr>
          <w:rFonts w:ascii="標楷體" w:eastAsia="標楷體" w:hAnsi="標楷體" w:hint="eastAsia"/>
          <w:sz w:val="32"/>
        </w:rPr>
        <w:t>主旨：中華民國103年11月14日修正發布之「土地徵收補償市價查估辦法」，業經本部於104年1月30日以台內地字第10413006727號令定施行日期，如需發布令，請至行政院公報資訊網（網址</w:t>
      </w:r>
      <w:r w:rsidR="00D30F49" w:rsidRPr="009D32CF">
        <w:rPr>
          <w:rFonts w:ascii="標楷體" w:eastAsia="標楷體" w:hAnsi="標楷體"/>
          <w:sz w:val="32"/>
        </w:rPr>
        <w:t>https://gazette.nat.gov.tw/egFront</w:t>
      </w:r>
      <w:r w:rsidRPr="009D32CF">
        <w:rPr>
          <w:rFonts w:ascii="標楷體" w:eastAsia="標楷體" w:hAnsi="標楷體" w:hint="eastAsia"/>
          <w:sz w:val="32"/>
        </w:rPr>
        <w:t>）下載，請查照並轉知所屬。</w:t>
      </w:r>
    </w:p>
    <w:p w14:paraId="5DB1C386" w14:textId="77777777" w:rsidR="00C407E6" w:rsidRPr="009D32CF" w:rsidRDefault="00C407E6" w:rsidP="00C407E6">
      <w:pPr>
        <w:spacing w:line="360" w:lineRule="exact"/>
        <w:jc w:val="both"/>
        <w:rPr>
          <w:rFonts w:ascii="標楷體" w:eastAsia="標楷體" w:hAnsi="標楷體"/>
          <w:sz w:val="28"/>
          <w:szCs w:val="20"/>
        </w:rPr>
      </w:pPr>
    </w:p>
    <w:p w14:paraId="07A6D256" w14:textId="77777777" w:rsidR="00C407E6" w:rsidRPr="009D32CF" w:rsidRDefault="00C407E6" w:rsidP="00C407E6">
      <w:pPr>
        <w:spacing w:line="360" w:lineRule="exact"/>
        <w:ind w:left="560" w:hangingChars="200" w:hanging="560"/>
        <w:jc w:val="both"/>
        <w:rPr>
          <w:rFonts w:ascii="標楷體" w:eastAsia="標楷體" w:hAnsi="標楷體"/>
          <w:sz w:val="28"/>
          <w:szCs w:val="20"/>
        </w:rPr>
      </w:pPr>
      <w:r w:rsidRPr="009D32CF">
        <w:rPr>
          <w:rFonts w:ascii="標楷體" w:eastAsia="標楷體" w:hAnsi="標楷體" w:hint="eastAsia"/>
          <w:sz w:val="28"/>
          <w:szCs w:val="20"/>
        </w:rPr>
        <w:t>正本：有關機關</w:t>
      </w:r>
    </w:p>
    <w:p w14:paraId="25DFDAE0" w14:textId="77777777" w:rsidR="00C407E6" w:rsidRPr="009D32CF" w:rsidRDefault="00C407E6" w:rsidP="00C407E6">
      <w:pPr>
        <w:spacing w:line="360" w:lineRule="exact"/>
        <w:ind w:left="840" w:hangingChars="300" w:hanging="840"/>
        <w:jc w:val="both"/>
        <w:rPr>
          <w:rFonts w:ascii="標楷體" w:eastAsia="標楷體" w:hAnsi="標楷體"/>
          <w:sz w:val="28"/>
        </w:rPr>
      </w:pPr>
      <w:r w:rsidRPr="009D32CF">
        <w:rPr>
          <w:rFonts w:ascii="標楷體" w:eastAsia="標楷體" w:hAnsi="標楷體" w:hint="eastAsia"/>
          <w:sz w:val="28"/>
        </w:rPr>
        <w:t>副本：</w:t>
      </w:r>
      <w:r w:rsidR="00DB55EC" w:rsidRPr="009D32CF">
        <w:rPr>
          <w:rFonts w:ascii="標楷體" w:eastAsia="標楷體" w:hAnsi="標楷體" w:hint="eastAsia"/>
          <w:sz w:val="28"/>
        </w:rPr>
        <w:t>行政院法規會、</w:t>
      </w:r>
      <w:r w:rsidRPr="009D32CF">
        <w:rPr>
          <w:rFonts w:ascii="標楷體" w:eastAsia="標楷體" w:hAnsi="標楷體" w:hint="eastAsia"/>
          <w:sz w:val="28"/>
        </w:rPr>
        <w:t>本部法規委員會、承辦單位</w:t>
      </w:r>
    </w:p>
    <w:p w14:paraId="17DC8E9B" w14:textId="77777777" w:rsidR="00C407E6" w:rsidRPr="009D32CF" w:rsidRDefault="00C407E6" w:rsidP="00C407E6">
      <w:pPr>
        <w:spacing w:line="360" w:lineRule="exact"/>
        <w:jc w:val="both"/>
        <w:rPr>
          <w:rFonts w:ascii="標楷體" w:eastAsia="標楷體" w:hAnsi="標楷體"/>
          <w:sz w:val="32"/>
        </w:rPr>
      </w:pPr>
    </w:p>
    <w:p w14:paraId="035791E0" w14:textId="77777777" w:rsidR="00C407E6" w:rsidRPr="009D32CF" w:rsidRDefault="00C407E6" w:rsidP="00C407E6">
      <w:pPr>
        <w:spacing w:line="360" w:lineRule="exact"/>
        <w:ind w:left="1" w:hanging="1"/>
        <w:rPr>
          <w:rFonts w:ascii="標楷體" w:eastAsia="標楷體" w:hAnsi="標楷體"/>
          <w:sz w:val="32"/>
          <w:szCs w:val="32"/>
        </w:rPr>
      </w:pPr>
      <w:r w:rsidRPr="009D32CF">
        <w:rPr>
          <w:rFonts w:ascii="標楷體" w:eastAsia="標楷體" w:hAnsi="標楷體" w:hint="eastAsia"/>
          <w:sz w:val="32"/>
          <w:szCs w:val="32"/>
        </w:rPr>
        <w:t>（部戳）</w:t>
      </w:r>
    </w:p>
    <w:p w14:paraId="5183EF61" w14:textId="77777777" w:rsidR="00C407E6" w:rsidRPr="009D32CF" w:rsidRDefault="00C407E6" w:rsidP="00C407E6">
      <w:pPr>
        <w:widowControl/>
        <w:rPr>
          <w:rFonts w:ascii="標楷體" w:eastAsia="標楷體" w:hAnsi="標楷體"/>
          <w:sz w:val="32"/>
          <w:szCs w:val="32"/>
        </w:rPr>
      </w:pPr>
    </w:p>
    <w:p w14:paraId="4D832E22" w14:textId="77777777" w:rsidR="00816A95" w:rsidRPr="009D32CF" w:rsidRDefault="00816A95" w:rsidP="00BC67E5">
      <w:pPr>
        <w:pStyle w:val="3"/>
        <w:rPr>
          <w:rFonts w:ascii="標楷體" w:eastAsia="標楷體" w:hAnsi="標楷體"/>
        </w:rPr>
        <w:sectPr w:rsidR="00816A95" w:rsidRPr="009D32CF" w:rsidSect="00DE3C2F">
          <w:headerReference w:type="even" r:id="rId44"/>
          <w:headerReference w:type="default" r:id="rId45"/>
          <w:footerReference w:type="even" r:id="rId46"/>
          <w:footerReference w:type="default" r:id="rId47"/>
          <w:pgSz w:w="11906" w:h="16838" w:code="9"/>
          <w:pgMar w:top="902" w:right="1797" w:bottom="1440" w:left="1797" w:header="851" w:footer="992" w:gutter="0"/>
          <w:cols w:space="425"/>
          <w:docGrid w:type="linesAndChars" w:linePitch="360"/>
        </w:sectPr>
      </w:pPr>
    </w:p>
    <w:p w14:paraId="3C8DBCA6" w14:textId="77777777" w:rsidR="00460C0F" w:rsidRPr="009D32CF" w:rsidRDefault="000202CF" w:rsidP="00BC67E5">
      <w:pPr>
        <w:pStyle w:val="3"/>
        <w:rPr>
          <w:rFonts w:ascii="標楷體" w:eastAsia="標楷體" w:hAnsi="標楷體"/>
          <w:b w:val="0"/>
          <w:sz w:val="28"/>
          <w:szCs w:val="28"/>
          <w:shd w:val="pct15" w:color="auto" w:fill="FFFFFF"/>
        </w:rPr>
      </w:pPr>
      <w:bookmarkStart w:id="59" w:name="_Toc76459957"/>
      <w:r w:rsidRPr="009D32CF">
        <w:rPr>
          <w:rFonts w:ascii="標楷體" w:eastAsia="標楷體" w:hAnsi="標楷體" w:hint="eastAsia"/>
          <w:sz w:val="40"/>
          <w:szCs w:val="40"/>
        </w:rPr>
        <w:lastRenderedPageBreak/>
        <w:t>四、廢止案</w:t>
      </w:r>
      <w:bookmarkEnd w:id="59"/>
    </w:p>
    <w:p w14:paraId="248AEE2B" w14:textId="77777777" w:rsidR="00460C0F" w:rsidRPr="009D32CF" w:rsidRDefault="003149AD" w:rsidP="00FA2C81">
      <w:pPr>
        <w:pStyle w:val="5"/>
        <w:ind w:left="480"/>
        <w:rPr>
          <w:rFonts w:ascii="標楷體" w:eastAsia="標楷體" w:hAnsi="標楷體"/>
          <w:sz w:val="32"/>
          <w:szCs w:val="32"/>
        </w:rPr>
      </w:pPr>
      <w:bookmarkStart w:id="60" w:name="_Toc76459958"/>
      <w:r w:rsidRPr="009D32CF">
        <w:rPr>
          <w:rFonts w:ascii="標楷體" w:eastAsia="標楷體" w:hAnsi="標楷體" w:hint="eastAsia"/>
          <w:b w:val="0"/>
          <w:sz w:val="32"/>
          <w:szCs w:val="32"/>
        </w:rPr>
        <w:t>（</w:t>
      </w:r>
      <w:r w:rsidR="007C52BA" w:rsidRPr="009D32CF">
        <w:rPr>
          <w:rFonts w:ascii="標楷體" w:eastAsia="標楷體" w:hAnsi="標楷體" w:hint="eastAsia"/>
          <w:b w:val="0"/>
          <w:sz w:val="32"/>
          <w:szCs w:val="32"/>
        </w:rPr>
        <w:t>一</w:t>
      </w:r>
      <w:r w:rsidRPr="009D32CF">
        <w:rPr>
          <w:rFonts w:ascii="標楷體" w:eastAsia="標楷體" w:hAnsi="標楷體" w:hint="eastAsia"/>
          <w:b w:val="0"/>
          <w:sz w:val="32"/>
          <w:szCs w:val="32"/>
        </w:rPr>
        <w:t>）送刊登公報書函稿</w:t>
      </w:r>
      <w:bookmarkEnd w:id="60"/>
    </w:p>
    <w:p w14:paraId="00DFB480" w14:textId="77777777" w:rsidR="00460C0F" w:rsidRPr="009D32CF" w:rsidRDefault="00460C0F" w:rsidP="00460C0F">
      <w:pPr>
        <w:spacing w:line="460" w:lineRule="exact"/>
        <w:jc w:val="center"/>
        <w:rPr>
          <w:rFonts w:ascii="標楷體" w:eastAsia="標楷體" w:hAnsi="標楷體"/>
          <w:sz w:val="36"/>
        </w:rPr>
      </w:pPr>
      <w:r w:rsidRPr="009D32CF">
        <w:rPr>
          <w:rFonts w:ascii="標楷體" w:eastAsia="標楷體" w:hAnsi="標楷體" w:hint="eastAsia"/>
          <w:sz w:val="36"/>
        </w:rPr>
        <w:t>內政部　書函（稿）</w:t>
      </w:r>
    </w:p>
    <w:p w14:paraId="211C53EA" w14:textId="77777777" w:rsidR="00460C0F" w:rsidRPr="009D32CF" w:rsidRDefault="00460C0F" w:rsidP="00460C0F">
      <w:pPr>
        <w:pStyle w:val="-1"/>
        <w:spacing w:after="0" w:line="240" w:lineRule="atLeast"/>
        <w:ind w:left="5208"/>
        <w:jc w:val="both"/>
        <w:rPr>
          <w:rFonts w:ascii="標楷體" w:hAnsi="標楷體"/>
          <w:sz w:val="24"/>
        </w:rPr>
      </w:pPr>
      <w:r w:rsidRPr="009D32CF">
        <w:rPr>
          <w:rFonts w:ascii="標楷體" w:hAnsi="標楷體" w:hint="eastAsia"/>
          <w:sz w:val="24"/>
        </w:rPr>
        <w:t>機關地址：</w:t>
      </w:r>
    </w:p>
    <w:p w14:paraId="56CC0170" w14:textId="77777777" w:rsidR="00460C0F" w:rsidRPr="009D32CF" w:rsidRDefault="00460C0F" w:rsidP="00460C0F">
      <w:pPr>
        <w:pStyle w:val="-1"/>
        <w:spacing w:after="0" w:line="240" w:lineRule="atLeast"/>
        <w:ind w:left="5208"/>
        <w:jc w:val="both"/>
        <w:rPr>
          <w:rFonts w:ascii="標楷體" w:hAnsi="標楷體"/>
          <w:sz w:val="24"/>
        </w:rPr>
      </w:pPr>
      <w:r w:rsidRPr="009D32CF">
        <w:rPr>
          <w:rFonts w:ascii="標楷體" w:hAnsi="標楷體" w:hint="eastAsia"/>
          <w:sz w:val="24"/>
        </w:rPr>
        <w:t>聯絡人：</w:t>
      </w:r>
    </w:p>
    <w:p w14:paraId="6B600B53" w14:textId="77777777" w:rsidR="00460C0F" w:rsidRPr="009D32CF" w:rsidRDefault="00460C0F" w:rsidP="00460C0F">
      <w:pPr>
        <w:pStyle w:val="-1"/>
        <w:spacing w:after="0" w:line="240" w:lineRule="atLeast"/>
        <w:ind w:left="5208"/>
        <w:jc w:val="both"/>
        <w:rPr>
          <w:rFonts w:ascii="標楷體" w:hAnsi="標楷體"/>
          <w:sz w:val="24"/>
        </w:rPr>
      </w:pPr>
      <w:r w:rsidRPr="009D32CF">
        <w:rPr>
          <w:rFonts w:ascii="標楷體" w:hAnsi="標楷體" w:hint="eastAsia"/>
          <w:sz w:val="24"/>
        </w:rPr>
        <w:t>傳真：</w:t>
      </w:r>
    </w:p>
    <w:p w14:paraId="5E9F6B62" w14:textId="77777777" w:rsidR="00460C0F" w:rsidRPr="009D32CF" w:rsidRDefault="00460C0F" w:rsidP="00460C0F">
      <w:pPr>
        <w:pStyle w:val="-1"/>
        <w:spacing w:after="0" w:line="240" w:lineRule="atLeast"/>
        <w:ind w:left="5208"/>
        <w:jc w:val="both"/>
        <w:rPr>
          <w:rFonts w:ascii="標楷體" w:hAnsi="標楷體"/>
          <w:sz w:val="24"/>
        </w:rPr>
      </w:pPr>
      <w:r w:rsidRPr="009D32CF">
        <w:rPr>
          <w:rFonts w:ascii="標楷體" w:hAnsi="標楷體" w:hint="eastAsia"/>
          <w:sz w:val="24"/>
        </w:rPr>
        <w:t>電話：</w:t>
      </w:r>
    </w:p>
    <w:p w14:paraId="24E76EBD" w14:textId="77777777" w:rsidR="00460C0F" w:rsidRPr="009D32CF" w:rsidRDefault="00460C0F" w:rsidP="00460C0F">
      <w:pPr>
        <w:pStyle w:val="-1"/>
        <w:spacing w:after="0" w:line="240" w:lineRule="atLeast"/>
        <w:ind w:left="5208"/>
        <w:jc w:val="both"/>
        <w:rPr>
          <w:rFonts w:ascii="標楷體" w:hAnsi="標楷體"/>
          <w:sz w:val="28"/>
        </w:rPr>
      </w:pPr>
      <w:r w:rsidRPr="009D32CF">
        <w:rPr>
          <w:rFonts w:ascii="標楷體" w:hAnsi="標楷體" w:hint="eastAsia"/>
          <w:sz w:val="24"/>
        </w:rPr>
        <w:t>電子信箱：</w:t>
      </w:r>
      <w:r w:rsidRPr="009D32CF">
        <w:rPr>
          <w:rFonts w:ascii="標楷體" w:hAnsi="標楷體" w:hint="eastAsia"/>
          <w:sz w:val="24"/>
          <w:shd w:val="pct15" w:color="auto" w:fill="FFFFFF"/>
        </w:rPr>
        <w:t>（必填）</w:t>
      </w:r>
    </w:p>
    <w:p w14:paraId="5D8FFDDC" w14:textId="77777777" w:rsidR="00460C0F" w:rsidRPr="009D32CF" w:rsidRDefault="00460C0F" w:rsidP="00460C0F">
      <w:pPr>
        <w:pStyle w:val="a3"/>
        <w:rPr>
          <w:rFonts w:ascii="標楷體" w:hAnsi="標楷體"/>
          <w:sz w:val="28"/>
        </w:rPr>
      </w:pPr>
      <w:r w:rsidRPr="009D32CF">
        <w:rPr>
          <w:rFonts w:ascii="標楷體" w:hAnsi="標楷體" w:hint="eastAsia"/>
          <w:sz w:val="28"/>
        </w:rPr>
        <w:t>受文者：如行文單位</w:t>
      </w:r>
    </w:p>
    <w:p w14:paraId="780AB969" w14:textId="77777777" w:rsidR="00460C0F" w:rsidRPr="009D32CF" w:rsidRDefault="00460C0F" w:rsidP="00460C0F">
      <w:pPr>
        <w:pStyle w:val="a3"/>
        <w:rPr>
          <w:rFonts w:ascii="標楷體" w:hAnsi="標楷體"/>
          <w:sz w:val="28"/>
        </w:rPr>
      </w:pPr>
      <w:r w:rsidRPr="009D32CF">
        <w:rPr>
          <w:rFonts w:ascii="標楷體" w:hAnsi="標楷體" w:hint="eastAsia"/>
          <w:sz w:val="28"/>
        </w:rPr>
        <w:t>發文日期：中華民國　　　年　　月　　日</w:t>
      </w:r>
    </w:p>
    <w:p w14:paraId="4E77DED7" w14:textId="77777777" w:rsidR="00460C0F" w:rsidRPr="009D32CF" w:rsidRDefault="00460C0F" w:rsidP="00460C0F">
      <w:pPr>
        <w:pStyle w:val="a5"/>
        <w:rPr>
          <w:rFonts w:ascii="標楷體" w:hAnsi="標楷體"/>
          <w:sz w:val="28"/>
        </w:rPr>
      </w:pPr>
      <w:r w:rsidRPr="009D32CF">
        <w:rPr>
          <w:rFonts w:ascii="標楷體" w:hAnsi="標楷體" w:hint="eastAsia"/>
          <w:sz w:val="28"/>
        </w:rPr>
        <w:t>發文字號：</w:t>
      </w:r>
    </w:p>
    <w:p w14:paraId="67ACB4F2" w14:textId="77777777" w:rsidR="00460C0F" w:rsidRPr="009D32CF" w:rsidRDefault="00460C0F" w:rsidP="00460C0F">
      <w:pPr>
        <w:pStyle w:val="a6"/>
        <w:rPr>
          <w:rFonts w:ascii="標楷體" w:hAnsi="標楷體"/>
        </w:rPr>
      </w:pPr>
      <w:r w:rsidRPr="009D32CF">
        <w:rPr>
          <w:rFonts w:ascii="標楷體" w:hAnsi="標楷體" w:hint="eastAsia"/>
          <w:sz w:val="28"/>
        </w:rPr>
        <w:t>附件：如</w:t>
      </w:r>
      <w:r w:rsidR="005329C4" w:rsidRPr="009D32CF">
        <w:rPr>
          <w:rFonts w:ascii="標楷體" w:hAnsi="標楷體" w:hint="eastAsia"/>
          <w:sz w:val="28"/>
        </w:rPr>
        <w:t>文</w:t>
      </w:r>
    </w:p>
    <w:p w14:paraId="67A695C2" w14:textId="77777777" w:rsidR="00460C0F" w:rsidRPr="009D32CF" w:rsidRDefault="00460C0F" w:rsidP="00C750AE">
      <w:pPr>
        <w:pStyle w:val="-1"/>
        <w:spacing w:after="0" w:line="500" w:lineRule="exact"/>
        <w:ind w:left="993" w:hanging="993"/>
        <w:jc w:val="both"/>
        <w:rPr>
          <w:rFonts w:ascii="標楷體" w:hAnsi="標楷體"/>
          <w:sz w:val="32"/>
        </w:rPr>
      </w:pPr>
      <w:r w:rsidRPr="009D32CF">
        <w:rPr>
          <w:rFonts w:ascii="標楷體" w:hAnsi="標楷體" w:hint="eastAsia"/>
          <w:sz w:val="32"/>
        </w:rPr>
        <w:t>主旨：「古蹟委託管理維護辦法」，業經本部於</w:t>
      </w:r>
      <w:smartTag w:uri="urn:schemas-microsoft-com:office:smarttags" w:element="chsdate">
        <w:smartTagPr>
          <w:attr w:name="Year" w:val="1995"/>
          <w:attr w:name="Month" w:val="4"/>
          <w:attr w:name="Day" w:val="18"/>
          <w:attr w:name="IsLunarDate" w:val="False"/>
          <w:attr w:name="IsROCDate" w:val="False"/>
        </w:smartTagPr>
        <w:r w:rsidRPr="009D32CF">
          <w:rPr>
            <w:rFonts w:ascii="標楷體" w:hAnsi="標楷體" w:hint="eastAsia"/>
            <w:sz w:val="32"/>
          </w:rPr>
          <w:t>95年4月18日</w:t>
        </w:r>
      </w:smartTag>
      <w:r w:rsidRPr="009D32CF">
        <w:rPr>
          <w:rFonts w:ascii="標楷體" w:hAnsi="標楷體" w:hint="eastAsia"/>
          <w:sz w:val="32"/>
        </w:rPr>
        <w:t>以台內民字第0950064226號令廢止，茲檢送發布令</w:t>
      </w:r>
      <w:r w:rsidR="005329C4" w:rsidRPr="009D32CF">
        <w:rPr>
          <w:rFonts w:ascii="標楷體" w:hAnsi="標楷體" w:hint="eastAsia"/>
          <w:sz w:val="32"/>
        </w:rPr>
        <w:t>及令稿</w:t>
      </w:r>
      <w:r w:rsidRPr="009D32CF">
        <w:rPr>
          <w:rFonts w:ascii="標楷體" w:hAnsi="標楷體" w:hint="eastAsia"/>
          <w:sz w:val="32"/>
        </w:rPr>
        <w:t>1份</w:t>
      </w:r>
      <w:r w:rsidR="000F109D" w:rsidRPr="009D32CF">
        <w:rPr>
          <w:rFonts w:ascii="標楷體" w:hAnsi="標楷體" w:hint="eastAsia"/>
          <w:sz w:val="32"/>
        </w:rPr>
        <w:t>，請查照。</w:t>
      </w:r>
    </w:p>
    <w:p w14:paraId="7CCC1840" w14:textId="77777777" w:rsidR="005329C4" w:rsidRPr="009D32CF" w:rsidRDefault="005329C4" w:rsidP="00C750AE">
      <w:pPr>
        <w:pStyle w:val="-1"/>
        <w:spacing w:after="0" w:line="500" w:lineRule="exact"/>
        <w:ind w:left="993" w:hanging="993"/>
        <w:jc w:val="both"/>
        <w:rPr>
          <w:rFonts w:ascii="標楷體" w:hAnsi="標楷體"/>
          <w:sz w:val="32"/>
        </w:rPr>
      </w:pPr>
      <w:r w:rsidRPr="009D32CF">
        <w:rPr>
          <w:rFonts w:ascii="標楷體" w:hAnsi="標楷體" w:hint="eastAsia"/>
          <w:sz w:val="32"/>
        </w:rPr>
        <w:t>說明：檢附「法規及行政規則刊登行政院公報資料提要表」1份。</w:t>
      </w:r>
    </w:p>
    <w:p w14:paraId="3CCB5B37" w14:textId="77777777" w:rsidR="00460C0F" w:rsidRPr="009D32CF" w:rsidRDefault="00460C0F" w:rsidP="00460C0F">
      <w:pPr>
        <w:pStyle w:val="21"/>
        <w:spacing w:line="400" w:lineRule="exact"/>
        <w:ind w:leftChars="0" w:left="0" w:firstLineChars="0" w:firstLine="0"/>
      </w:pPr>
    </w:p>
    <w:p w14:paraId="60773282" w14:textId="77777777" w:rsidR="00460C0F" w:rsidRPr="009D32CF" w:rsidRDefault="00460C0F" w:rsidP="00460C0F">
      <w:pPr>
        <w:pStyle w:val="21"/>
        <w:spacing w:line="400" w:lineRule="exact"/>
        <w:ind w:leftChars="0" w:left="720" w:hangingChars="257" w:hanging="720"/>
      </w:pPr>
      <w:r w:rsidRPr="009D32CF">
        <w:rPr>
          <w:rFonts w:hint="eastAsia"/>
        </w:rPr>
        <w:t>正本：行政院公報編印中心</w:t>
      </w:r>
      <w:r w:rsidR="004A1A97" w:rsidRPr="009D32CF">
        <w:rPr>
          <w:rFonts w:hint="eastAsia"/>
          <w:b/>
          <w:sz w:val="24"/>
          <w:szCs w:val="24"/>
          <w:shd w:val="pct15" w:color="auto" w:fill="FFFFFF"/>
        </w:rPr>
        <w:t>（請附發布令稿電子檔）</w:t>
      </w:r>
    </w:p>
    <w:p w14:paraId="57D983C9" w14:textId="77777777" w:rsidR="00460C0F" w:rsidRPr="009D32CF" w:rsidRDefault="00460C0F" w:rsidP="00460C0F">
      <w:pPr>
        <w:pStyle w:val="21"/>
        <w:spacing w:line="400" w:lineRule="exact"/>
        <w:ind w:leftChars="0" w:left="720" w:hangingChars="257" w:hanging="720"/>
      </w:pPr>
      <w:r w:rsidRPr="009D32CF">
        <w:rPr>
          <w:rFonts w:hint="eastAsia"/>
        </w:rPr>
        <w:t>副本：</w:t>
      </w:r>
      <w:r w:rsidR="007E2A3C" w:rsidRPr="009D32CF">
        <w:rPr>
          <w:rFonts w:hint="eastAsia"/>
        </w:rPr>
        <w:t>行政院法規會</w:t>
      </w:r>
      <w:r w:rsidR="005329C4" w:rsidRPr="009D32CF">
        <w:rPr>
          <w:rFonts w:hint="eastAsia"/>
        </w:rPr>
        <w:t>（</w:t>
      </w:r>
      <w:r w:rsidR="004A1A97" w:rsidRPr="009D32CF">
        <w:rPr>
          <w:rFonts w:hint="eastAsia"/>
        </w:rPr>
        <w:t>含附件</w:t>
      </w:r>
      <w:r w:rsidR="005329C4" w:rsidRPr="009D32CF">
        <w:rPr>
          <w:rFonts w:hint="eastAsia"/>
        </w:rPr>
        <w:t>）</w:t>
      </w:r>
      <w:r w:rsidRPr="009D32CF">
        <w:rPr>
          <w:rFonts w:hint="eastAsia"/>
        </w:rPr>
        <w:t>、本部法規委員會、</w:t>
      </w:r>
      <w:r w:rsidR="00200782" w:rsidRPr="009D32CF">
        <w:rPr>
          <w:rFonts w:hint="eastAsia"/>
        </w:rPr>
        <w:t>總務司</w:t>
      </w:r>
      <w:r w:rsidR="00200782" w:rsidRPr="009D32CF">
        <w:rPr>
          <w:rFonts w:hint="eastAsia"/>
          <w:b/>
          <w:sz w:val="24"/>
          <w:shd w:val="pct15" w:color="auto" w:fill="FFFFFF"/>
        </w:rPr>
        <w:t>(所屬機關免列)</w:t>
      </w:r>
      <w:r w:rsidRPr="009D32CF">
        <w:rPr>
          <w:rFonts w:hint="eastAsia"/>
        </w:rPr>
        <w:t>、承辦單位</w:t>
      </w:r>
    </w:p>
    <w:p w14:paraId="4EA198B3" w14:textId="77777777" w:rsidR="00460C0F" w:rsidRPr="009D32CF" w:rsidRDefault="00460C0F" w:rsidP="00460C0F">
      <w:pPr>
        <w:spacing w:line="460" w:lineRule="exact"/>
        <w:rPr>
          <w:rFonts w:ascii="標楷體" w:eastAsia="標楷體" w:hAnsi="標楷體"/>
          <w:sz w:val="28"/>
        </w:rPr>
      </w:pPr>
    </w:p>
    <w:p w14:paraId="286BED56" w14:textId="77777777" w:rsidR="00460C0F" w:rsidRPr="009D32CF" w:rsidRDefault="00460C0F" w:rsidP="00460C0F">
      <w:pPr>
        <w:spacing w:line="460" w:lineRule="exact"/>
        <w:rPr>
          <w:rFonts w:ascii="標楷體" w:eastAsia="標楷體" w:hAnsi="標楷體"/>
          <w:sz w:val="28"/>
        </w:rPr>
      </w:pPr>
      <w:r w:rsidRPr="009D32CF">
        <w:rPr>
          <w:rFonts w:ascii="標楷體" w:eastAsia="標楷體" w:hAnsi="標楷體" w:hint="eastAsia"/>
          <w:sz w:val="28"/>
        </w:rPr>
        <w:t>（部戳）</w:t>
      </w:r>
    </w:p>
    <w:p w14:paraId="4F7CBBB5" w14:textId="77777777" w:rsidR="0031323E" w:rsidRPr="009D32CF" w:rsidRDefault="00B62E1D" w:rsidP="0031323E">
      <w:pPr>
        <w:spacing w:line="460" w:lineRule="exact"/>
        <w:jc w:val="both"/>
        <w:rPr>
          <w:rFonts w:ascii="標楷體" w:eastAsia="標楷體" w:hAnsi="標楷體"/>
          <w:sz w:val="28"/>
        </w:rPr>
      </w:pPr>
      <w:r>
        <w:rPr>
          <w:rFonts w:ascii="標楷體" w:eastAsia="標楷體" w:hAnsi="標楷體"/>
          <w:sz w:val="32"/>
        </w:rPr>
        <w:pict w14:anchorId="11843E42">
          <v:rect id="_x0000_i1055" style="width:0;height:1.5pt" o:hralign="center" o:hrstd="t" o:hr="t" fillcolor="#aca899" stroked="f"/>
        </w:pict>
      </w:r>
    </w:p>
    <w:p w14:paraId="7F39E2D2" w14:textId="77777777" w:rsidR="0031323E" w:rsidRPr="009D32CF" w:rsidRDefault="0031323E" w:rsidP="0031323E">
      <w:pPr>
        <w:spacing w:line="400" w:lineRule="exact"/>
        <w:rPr>
          <w:rFonts w:ascii="標楷體" w:eastAsia="標楷體" w:hAnsi="標楷體"/>
          <w:b/>
          <w:sz w:val="28"/>
          <w:szCs w:val="28"/>
        </w:rPr>
      </w:pPr>
      <w:r w:rsidRPr="009D32CF">
        <w:rPr>
          <w:rFonts w:ascii="標楷體" w:eastAsia="標楷體" w:hAnsi="標楷體" w:hint="eastAsia"/>
          <w:b/>
          <w:sz w:val="28"/>
          <w:szCs w:val="28"/>
        </w:rPr>
        <w:t>※如係廢止「編制表」者，主旨撰寫方式如下：</w:t>
      </w:r>
    </w:p>
    <w:p w14:paraId="6ABF8AD9" w14:textId="77777777" w:rsidR="0031323E" w:rsidRPr="009D32CF" w:rsidRDefault="0031323E" w:rsidP="0031323E">
      <w:pPr>
        <w:spacing w:line="400" w:lineRule="exact"/>
        <w:ind w:leftChars="117" w:left="1130" w:hangingChars="303" w:hanging="849"/>
        <w:jc w:val="both"/>
        <w:rPr>
          <w:rFonts w:ascii="標楷體" w:eastAsia="標楷體" w:hAnsi="標楷體"/>
          <w:b/>
          <w:sz w:val="28"/>
          <w:szCs w:val="28"/>
        </w:rPr>
      </w:pPr>
      <w:r w:rsidRPr="009D32CF">
        <w:rPr>
          <w:rFonts w:ascii="標楷體" w:eastAsia="標楷體" w:hAnsi="標楷體" w:hint="eastAsia"/>
          <w:b/>
          <w:sz w:val="28"/>
          <w:szCs w:val="28"/>
        </w:rPr>
        <w:t>主旨：「內政部（役政司）承受隨業務移撥之省級（兵役處）公務人員暫行編制表」</w:t>
      </w:r>
      <w:r w:rsidRPr="009D32CF">
        <w:rPr>
          <w:rFonts w:ascii="標楷體" w:eastAsia="標楷體" w:hAnsi="標楷體" w:hint="eastAsia"/>
          <w:b/>
          <w:sz w:val="28"/>
          <w:szCs w:val="28"/>
          <w:shd w:val="pct15" w:color="auto" w:fill="FFFFFF"/>
        </w:rPr>
        <w:t>（以下各稿參照）</w:t>
      </w:r>
      <w:r w:rsidRPr="009D32CF">
        <w:rPr>
          <w:rFonts w:ascii="標楷體" w:eastAsia="標楷體" w:hAnsi="標楷體" w:hint="eastAsia"/>
          <w:b/>
          <w:sz w:val="28"/>
          <w:szCs w:val="28"/>
        </w:rPr>
        <w:t>，</w:t>
      </w:r>
      <w:r w:rsidR="00907C3E" w:rsidRPr="009D32CF">
        <w:rPr>
          <w:rFonts w:ascii="標楷體" w:eastAsia="標楷體" w:hAnsi="標楷體" w:hint="eastAsia"/>
          <w:b/>
          <w:sz w:val="28"/>
          <w:szCs w:val="28"/>
        </w:rPr>
        <w:t>業經</w:t>
      </w:r>
      <w:r w:rsidRPr="009D32CF">
        <w:rPr>
          <w:rFonts w:ascii="標楷體" w:eastAsia="標楷體" w:hAnsi="標楷體" w:hint="eastAsia"/>
          <w:b/>
          <w:sz w:val="28"/>
          <w:szCs w:val="28"/>
        </w:rPr>
        <w:t>本部於</w:t>
      </w:r>
      <w:smartTag w:uri="urn:schemas-microsoft-com:office:smarttags" w:element="chsdate">
        <w:smartTagPr>
          <w:attr w:name="Year" w:val="1991"/>
          <w:attr w:name="Month" w:val="4"/>
          <w:attr w:name="Day" w:val="8"/>
          <w:attr w:name="IsLunarDate" w:val="False"/>
          <w:attr w:name="IsROCDate" w:val="False"/>
        </w:smartTagPr>
        <w:r w:rsidRPr="009D32CF">
          <w:rPr>
            <w:rFonts w:ascii="標楷體" w:eastAsia="標楷體" w:hAnsi="標楷體" w:hint="eastAsia"/>
            <w:b/>
            <w:sz w:val="28"/>
            <w:szCs w:val="28"/>
          </w:rPr>
          <w:t>91年4月8日</w:t>
        </w:r>
      </w:smartTag>
      <w:r w:rsidRPr="009D32CF">
        <w:rPr>
          <w:rFonts w:ascii="標楷體" w:eastAsia="標楷體" w:hAnsi="標楷體" w:hint="eastAsia"/>
          <w:b/>
          <w:sz w:val="28"/>
          <w:szCs w:val="28"/>
        </w:rPr>
        <w:t>以台內中人字第0910002282號令廢止，茲檢送發布令</w:t>
      </w:r>
      <w:r w:rsidR="00F54DCF" w:rsidRPr="009D32CF">
        <w:rPr>
          <w:rFonts w:ascii="標楷體" w:eastAsia="標楷體" w:hAnsi="標楷體" w:hint="eastAsia"/>
          <w:b/>
          <w:sz w:val="28"/>
          <w:szCs w:val="28"/>
        </w:rPr>
        <w:t>、令</w:t>
      </w:r>
      <w:r w:rsidRPr="009D32CF">
        <w:rPr>
          <w:rFonts w:ascii="標楷體" w:eastAsia="標楷體" w:hAnsi="標楷體" w:hint="eastAsia"/>
          <w:b/>
          <w:sz w:val="28"/>
          <w:szCs w:val="28"/>
        </w:rPr>
        <w:t>稿及暫行編制表各1份，請</w:t>
      </w:r>
      <w:r w:rsidR="00907C3E" w:rsidRPr="009D32CF">
        <w:rPr>
          <w:rFonts w:ascii="標楷體" w:eastAsia="標楷體" w:hAnsi="標楷體" w:hint="eastAsia"/>
          <w:b/>
          <w:sz w:val="28"/>
          <w:szCs w:val="28"/>
        </w:rPr>
        <w:t>查照</w:t>
      </w:r>
      <w:r w:rsidRPr="009D32CF">
        <w:rPr>
          <w:rFonts w:ascii="標楷體" w:eastAsia="標楷體" w:hAnsi="標楷體" w:hint="eastAsia"/>
          <w:b/>
          <w:sz w:val="28"/>
          <w:szCs w:val="28"/>
        </w:rPr>
        <w:t>。</w:t>
      </w:r>
    </w:p>
    <w:p w14:paraId="513E8AB6" w14:textId="77777777" w:rsidR="0031323E" w:rsidRPr="009D32CF" w:rsidRDefault="0031323E" w:rsidP="00460C0F">
      <w:pPr>
        <w:spacing w:line="460" w:lineRule="exact"/>
        <w:rPr>
          <w:rFonts w:ascii="標楷體" w:eastAsia="標楷體" w:hAnsi="標楷體"/>
          <w:sz w:val="28"/>
        </w:rPr>
      </w:pPr>
    </w:p>
    <w:p w14:paraId="675C46D3" w14:textId="77777777" w:rsidR="00460C0F" w:rsidRPr="009D32CF" w:rsidRDefault="00460C0F" w:rsidP="00FA2C81">
      <w:pPr>
        <w:pStyle w:val="5"/>
        <w:ind w:left="480"/>
        <w:rPr>
          <w:rFonts w:ascii="標楷體" w:eastAsia="標楷體" w:hAnsi="標楷體"/>
          <w:b w:val="0"/>
          <w:sz w:val="32"/>
          <w:szCs w:val="32"/>
        </w:rPr>
      </w:pPr>
      <w:r w:rsidRPr="009D32CF">
        <w:rPr>
          <w:rFonts w:ascii="標楷體" w:eastAsia="標楷體" w:hAnsi="標楷體"/>
          <w:sz w:val="28"/>
        </w:rPr>
        <w:br w:type="page"/>
      </w:r>
      <w:bookmarkStart w:id="61" w:name="_Toc76459959"/>
      <w:r w:rsidRPr="009D32CF">
        <w:rPr>
          <w:rFonts w:ascii="標楷體" w:eastAsia="標楷體" w:hAnsi="標楷體" w:hint="eastAsia"/>
          <w:b w:val="0"/>
          <w:sz w:val="32"/>
          <w:szCs w:val="32"/>
        </w:rPr>
        <w:lastRenderedPageBreak/>
        <w:t>（</w:t>
      </w:r>
      <w:r w:rsidR="00917C3C" w:rsidRPr="009D32CF">
        <w:rPr>
          <w:rFonts w:ascii="標楷體" w:eastAsia="標楷體" w:hAnsi="標楷體" w:hint="eastAsia"/>
          <w:b w:val="0"/>
          <w:sz w:val="32"/>
          <w:szCs w:val="32"/>
        </w:rPr>
        <w:t>二</w:t>
      </w:r>
      <w:r w:rsidRPr="009D32CF">
        <w:rPr>
          <w:rFonts w:ascii="標楷體" w:eastAsia="標楷體" w:hAnsi="標楷體" w:hint="eastAsia"/>
          <w:b w:val="0"/>
          <w:sz w:val="32"/>
          <w:szCs w:val="32"/>
        </w:rPr>
        <w:t>）發布令稿</w:t>
      </w:r>
      <w:bookmarkEnd w:id="61"/>
    </w:p>
    <w:p w14:paraId="5A15FD45" w14:textId="77777777" w:rsidR="00460C0F" w:rsidRPr="009D32CF" w:rsidRDefault="00460C0F" w:rsidP="00460C0F">
      <w:pPr>
        <w:pStyle w:val="ac"/>
        <w:snapToGrid w:val="0"/>
        <w:jc w:val="center"/>
        <w:rPr>
          <w:rFonts w:cs="Times New Roman"/>
        </w:rPr>
      </w:pPr>
      <w:r w:rsidRPr="009D32CF">
        <w:rPr>
          <w:rFonts w:hint="eastAsia"/>
        </w:rPr>
        <w:t>內政部</w:t>
      </w:r>
      <w:r w:rsidR="00494B34" w:rsidRPr="009D32CF">
        <w:t xml:space="preserve">　</w:t>
      </w:r>
      <w:r w:rsidRPr="009D32CF">
        <w:rPr>
          <w:rFonts w:hint="eastAsia"/>
        </w:rPr>
        <w:t>令（稿）</w:t>
      </w:r>
    </w:p>
    <w:p w14:paraId="18A21A22" w14:textId="77777777" w:rsidR="00460C0F" w:rsidRPr="009D32CF" w:rsidRDefault="00460C0F" w:rsidP="00460C0F">
      <w:pPr>
        <w:pStyle w:val="a3"/>
        <w:jc w:val="both"/>
        <w:rPr>
          <w:rFonts w:ascii="標楷體" w:hAnsi="標楷體"/>
          <w:sz w:val="28"/>
        </w:rPr>
      </w:pPr>
    </w:p>
    <w:p w14:paraId="1DD14A91" w14:textId="77777777" w:rsidR="00460C0F" w:rsidRPr="009D32CF" w:rsidRDefault="00460C0F" w:rsidP="00460C0F">
      <w:pPr>
        <w:pStyle w:val="a3"/>
        <w:jc w:val="both"/>
        <w:rPr>
          <w:rFonts w:ascii="標楷體" w:hAnsi="標楷體"/>
          <w:sz w:val="28"/>
        </w:rPr>
      </w:pPr>
    </w:p>
    <w:p w14:paraId="012669B5" w14:textId="77777777" w:rsidR="00460C0F" w:rsidRPr="009D32CF" w:rsidRDefault="00460C0F" w:rsidP="00460C0F">
      <w:pPr>
        <w:pStyle w:val="a3"/>
        <w:jc w:val="both"/>
        <w:rPr>
          <w:rFonts w:ascii="標楷體" w:hAnsi="標楷體"/>
          <w:sz w:val="28"/>
        </w:rPr>
      </w:pPr>
      <w:r w:rsidRPr="009D32CF">
        <w:rPr>
          <w:rFonts w:ascii="標楷體" w:hAnsi="標楷體" w:hint="eastAsia"/>
          <w:sz w:val="28"/>
        </w:rPr>
        <w:t>發文日期：中華民國　　　年　　月　　日</w:t>
      </w:r>
    </w:p>
    <w:p w14:paraId="39B1EDBE" w14:textId="77777777" w:rsidR="00460C0F" w:rsidRPr="009D32CF" w:rsidRDefault="00460C0F" w:rsidP="00460C0F">
      <w:pPr>
        <w:pStyle w:val="a5"/>
        <w:jc w:val="both"/>
        <w:rPr>
          <w:rFonts w:ascii="標楷體" w:hAnsi="標楷體"/>
          <w:sz w:val="28"/>
        </w:rPr>
      </w:pPr>
      <w:r w:rsidRPr="009D32CF">
        <w:rPr>
          <w:rFonts w:ascii="標楷體" w:hAnsi="標楷體" w:hint="eastAsia"/>
          <w:sz w:val="28"/>
        </w:rPr>
        <w:t>發文字號：</w:t>
      </w:r>
    </w:p>
    <w:p w14:paraId="79FA5336" w14:textId="77777777" w:rsidR="00460C0F" w:rsidRPr="009D32CF" w:rsidRDefault="00460C0F" w:rsidP="00460C0F">
      <w:pPr>
        <w:pStyle w:val="a5"/>
        <w:jc w:val="both"/>
        <w:rPr>
          <w:rFonts w:ascii="標楷體" w:hAnsi="標楷體"/>
          <w:sz w:val="28"/>
        </w:rPr>
      </w:pPr>
    </w:p>
    <w:p w14:paraId="135724F9" w14:textId="77777777" w:rsidR="00460C0F" w:rsidRPr="009D32CF" w:rsidRDefault="00460C0F" w:rsidP="00460C0F">
      <w:pPr>
        <w:pStyle w:val="a5"/>
        <w:jc w:val="both"/>
        <w:rPr>
          <w:rFonts w:ascii="標楷體" w:hAnsi="標楷體"/>
          <w:sz w:val="28"/>
        </w:rPr>
      </w:pPr>
    </w:p>
    <w:p w14:paraId="11321CBB" w14:textId="77777777" w:rsidR="00460C0F" w:rsidRPr="009D32CF" w:rsidRDefault="00460C0F" w:rsidP="00460C0F">
      <w:pPr>
        <w:pStyle w:val="a5"/>
        <w:jc w:val="both"/>
        <w:rPr>
          <w:rFonts w:ascii="標楷體" w:hAnsi="標楷體"/>
          <w:sz w:val="28"/>
        </w:rPr>
      </w:pPr>
    </w:p>
    <w:p w14:paraId="4A84F538" w14:textId="77777777" w:rsidR="00460C0F" w:rsidRPr="009D32CF" w:rsidRDefault="00460C0F" w:rsidP="00745EE8">
      <w:pPr>
        <w:pStyle w:val="a5"/>
        <w:spacing w:beforeLines="50" w:before="180"/>
        <w:jc w:val="both"/>
        <w:rPr>
          <w:rFonts w:ascii="標楷體" w:hAnsi="標楷體"/>
          <w:sz w:val="32"/>
        </w:rPr>
      </w:pPr>
      <w:r w:rsidRPr="009D32CF">
        <w:rPr>
          <w:rFonts w:ascii="標楷體" w:hAnsi="標楷體" w:hint="eastAsia"/>
          <w:sz w:val="32"/>
        </w:rPr>
        <w:t>廢止「古蹟委託管理維護辦法」。</w:t>
      </w:r>
    </w:p>
    <w:p w14:paraId="69C04387" w14:textId="77777777" w:rsidR="00460C0F" w:rsidRPr="009D32CF" w:rsidRDefault="00460C0F" w:rsidP="00460C0F">
      <w:pPr>
        <w:pStyle w:val="a5"/>
        <w:jc w:val="both"/>
        <w:rPr>
          <w:rFonts w:ascii="標楷體" w:hAnsi="標楷體"/>
          <w:sz w:val="32"/>
        </w:rPr>
      </w:pPr>
    </w:p>
    <w:p w14:paraId="0FEB7840" w14:textId="77777777" w:rsidR="00460C0F" w:rsidRPr="009D32CF" w:rsidRDefault="00460C0F" w:rsidP="00460C0F">
      <w:pPr>
        <w:pStyle w:val="a5"/>
        <w:jc w:val="both"/>
        <w:rPr>
          <w:rFonts w:ascii="標楷體" w:hAnsi="標楷體"/>
          <w:sz w:val="32"/>
        </w:rPr>
      </w:pPr>
    </w:p>
    <w:p w14:paraId="5770D96F" w14:textId="77777777" w:rsidR="00460C0F" w:rsidRPr="009D32CF" w:rsidRDefault="00460C0F" w:rsidP="00460C0F">
      <w:pPr>
        <w:pStyle w:val="a5"/>
        <w:jc w:val="both"/>
        <w:rPr>
          <w:rFonts w:ascii="標楷體" w:hAnsi="標楷體"/>
          <w:sz w:val="32"/>
        </w:rPr>
      </w:pPr>
    </w:p>
    <w:p w14:paraId="1F525B48" w14:textId="77777777" w:rsidR="00460C0F" w:rsidRPr="009D32CF" w:rsidRDefault="00460C0F" w:rsidP="00460C0F">
      <w:pPr>
        <w:pStyle w:val="a5"/>
        <w:jc w:val="both"/>
        <w:rPr>
          <w:rFonts w:ascii="標楷體" w:hAnsi="標楷體"/>
          <w:sz w:val="32"/>
        </w:rPr>
      </w:pPr>
      <w:r w:rsidRPr="009D32CF">
        <w:rPr>
          <w:rFonts w:ascii="標楷體" w:hAnsi="標楷體" w:hint="eastAsia"/>
          <w:sz w:val="32"/>
        </w:rPr>
        <w:t>部長　○○○</w:t>
      </w:r>
    </w:p>
    <w:p w14:paraId="35849879" w14:textId="77777777" w:rsidR="00460C0F" w:rsidRPr="009D32CF" w:rsidRDefault="00460C0F" w:rsidP="00FA2C81">
      <w:pPr>
        <w:pStyle w:val="5"/>
        <w:ind w:left="480"/>
        <w:rPr>
          <w:rFonts w:ascii="標楷體" w:eastAsia="標楷體" w:hAnsi="標楷體"/>
          <w:b w:val="0"/>
          <w:sz w:val="32"/>
          <w:szCs w:val="32"/>
        </w:rPr>
      </w:pPr>
      <w:r w:rsidRPr="009D32CF">
        <w:rPr>
          <w:rFonts w:ascii="標楷體" w:eastAsia="標楷體" w:hAnsi="標楷體"/>
          <w:b w:val="0"/>
        </w:rPr>
        <w:br w:type="page"/>
      </w:r>
      <w:bookmarkStart w:id="62" w:name="_Toc76459960"/>
      <w:r w:rsidRPr="009D32CF">
        <w:rPr>
          <w:rFonts w:ascii="標楷體" w:eastAsia="標楷體" w:hAnsi="標楷體" w:hint="eastAsia"/>
          <w:b w:val="0"/>
          <w:sz w:val="32"/>
          <w:szCs w:val="32"/>
        </w:rPr>
        <w:lastRenderedPageBreak/>
        <w:t>（</w:t>
      </w:r>
      <w:r w:rsidR="00917C3C" w:rsidRPr="009D32CF">
        <w:rPr>
          <w:rFonts w:ascii="標楷體" w:eastAsia="標楷體" w:hAnsi="標楷體" w:hint="eastAsia"/>
          <w:b w:val="0"/>
          <w:sz w:val="32"/>
          <w:szCs w:val="32"/>
        </w:rPr>
        <w:t>三</w:t>
      </w:r>
      <w:r w:rsidRPr="009D32CF">
        <w:rPr>
          <w:rFonts w:ascii="標楷體" w:eastAsia="標楷體" w:hAnsi="標楷體" w:hint="eastAsia"/>
          <w:b w:val="0"/>
          <w:sz w:val="32"/>
          <w:szCs w:val="32"/>
        </w:rPr>
        <w:t>）陳報行政院備查函稿</w:t>
      </w:r>
      <w:bookmarkEnd w:id="62"/>
    </w:p>
    <w:p w14:paraId="3ADA2017" w14:textId="77777777" w:rsidR="00460C0F" w:rsidRPr="009D32CF" w:rsidRDefault="00460C0F" w:rsidP="00460C0F">
      <w:pPr>
        <w:spacing w:line="460" w:lineRule="exact"/>
        <w:jc w:val="center"/>
        <w:rPr>
          <w:rFonts w:ascii="標楷體" w:eastAsia="標楷體" w:hAnsi="標楷體"/>
          <w:sz w:val="36"/>
        </w:rPr>
      </w:pPr>
      <w:r w:rsidRPr="009D32CF">
        <w:rPr>
          <w:rFonts w:ascii="標楷體" w:eastAsia="標楷體" w:hAnsi="標楷體" w:hint="eastAsia"/>
          <w:sz w:val="36"/>
        </w:rPr>
        <w:t>內政部　函（稿）</w:t>
      </w:r>
    </w:p>
    <w:p w14:paraId="5D0DECCB" w14:textId="77777777" w:rsidR="00460C0F" w:rsidRPr="009D32CF" w:rsidRDefault="00460C0F" w:rsidP="00460C0F">
      <w:pPr>
        <w:pStyle w:val="-1"/>
        <w:spacing w:after="0" w:line="240" w:lineRule="atLeast"/>
        <w:ind w:left="5208"/>
        <w:jc w:val="both"/>
        <w:rPr>
          <w:rFonts w:ascii="標楷體" w:hAnsi="標楷體"/>
          <w:sz w:val="24"/>
        </w:rPr>
      </w:pPr>
      <w:r w:rsidRPr="009D32CF">
        <w:rPr>
          <w:rFonts w:ascii="標楷體" w:hAnsi="標楷體" w:hint="eastAsia"/>
          <w:sz w:val="24"/>
        </w:rPr>
        <w:t>機關地址：</w:t>
      </w:r>
    </w:p>
    <w:p w14:paraId="7A420ACC" w14:textId="77777777" w:rsidR="00460C0F" w:rsidRPr="009D32CF" w:rsidRDefault="00460C0F" w:rsidP="00460C0F">
      <w:pPr>
        <w:pStyle w:val="-1"/>
        <w:spacing w:after="0" w:line="240" w:lineRule="atLeast"/>
        <w:ind w:left="5208"/>
        <w:jc w:val="both"/>
        <w:rPr>
          <w:rFonts w:ascii="標楷體" w:hAnsi="標楷體"/>
          <w:sz w:val="24"/>
        </w:rPr>
      </w:pPr>
      <w:r w:rsidRPr="009D32CF">
        <w:rPr>
          <w:rFonts w:ascii="標楷體" w:hAnsi="標楷體" w:hint="eastAsia"/>
          <w:sz w:val="24"/>
        </w:rPr>
        <w:t>聯絡人：</w:t>
      </w:r>
    </w:p>
    <w:p w14:paraId="52A53942" w14:textId="77777777" w:rsidR="00460C0F" w:rsidRPr="009D32CF" w:rsidRDefault="00460C0F" w:rsidP="00460C0F">
      <w:pPr>
        <w:pStyle w:val="-1"/>
        <w:spacing w:after="0" w:line="240" w:lineRule="atLeast"/>
        <w:ind w:left="5208"/>
        <w:jc w:val="both"/>
        <w:rPr>
          <w:rFonts w:ascii="標楷體" w:hAnsi="標楷體"/>
          <w:sz w:val="24"/>
        </w:rPr>
      </w:pPr>
      <w:r w:rsidRPr="009D32CF">
        <w:rPr>
          <w:rFonts w:ascii="標楷體" w:hAnsi="標楷體" w:hint="eastAsia"/>
          <w:sz w:val="24"/>
        </w:rPr>
        <w:t>傳真：</w:t>
      </w:r>
    </w:p>
    <w:p w14:paraId="27926A47" w14:textId="77777777" w:rsidR="00460C0F" w:rsidRPr="009D32CF" w:rsidRDefault="00460C0F" w:rsidP="00460C0F">
      <w:pPr>
        <w:pStyle w:val="-1"/>
        <w:spacing w:after="0" w:line="240" w:lineRule="atLeast"/>
        <w:ind w:left="5208"/>
        <w:jc w:val="both"/>
        <w:rPr>
          <w:rFonts w:ascii="標楷體" w:hAnsi="標楷體"/>
          <w:sz w:val="24"/>
        </w:rPr>
      </w:pPr>
      <w:r w:rsidRPr="009D32CF">
        <w:rPr>
          <w:rFonts w:ascii="標楷體" w:hAnsi="標楷體" w:hint="eastAsia"/>
          <w:sz w:val="24"/>
        </w:rPr>
        <w:t>電話：</w:t>
      </w:r>
    </w:p>
    <w:p w14:paraId="3703DC57" w14:textId="77777777" w:rsidR="00460C0F" w:rsidRPr="009D32CF" w:rsidRDefault="00460C0F" w:rsidP="00460C0F">
      <w:pPr>
        <w:pStyle w:val="-1"/>
        <w:spacing w:after="0" w:line="240" w:lineRule="atLeast"/>
        <w:ind w:left="5208"/>
        <w:jc w:val="both"/>
        <w:rPr>
          <w:rFonts w:ascii="標楷體" w:hAnsi="標楷體"/>
          <w:sz w:val="28"/>
        </w:rPr>
      </w:pPr>
      <w:r w:rsidRPr="009D32CF">
        <w:rPr>
          <w:rFonts w:ascii="標楷體" w:hAnsi="標楷體" w:hint="eastAsia"/>
          <w:sz w:val="24"/>
        </w:rPr>
        <w:t>電子信箱：</w:t>
      </w:r>
      <w:r w:rsidRPr="009D32CF">
        <w:rPr>
          <w:rFonts w:ascii="標楷體" w:hAnsi="標楷體" w:hint="eastAsia"/>
          <w:sz w:val="24"/>
          <w:shd w:val="pct15" w:color="auto" w:fill="FFFFFF"/>
        </w:rPr>
        <w:t>（必填）</w:t>
      </w:r>
    </w:p>
    <w:p w14:paraId="2A28D870" w14:textId="77777777" w:rsidR="00460C0F" w:rsidRPr="009D32CF" w:rsidRDefault="00460C0F" w:rsidP="00460C0F">
      <w:pPr>
        <w:pStyle w:val="a3"/>
        <w:rPr>
          <w:rFonts w:ascii="標楷體" w:hAnsi="標楷體"/>
          <w:sz w:val="28"/>
        </w:rPr>
      </w:pPr>
      <w:r w:rsidRPr="009D32CF">
        <w:rPr>
          <w:rFonts w:ascii="標楷體" w:hAnsi="標楷體" w:hint="eastAsia"/>
          <w:sz w:val="28"/>
        </w:rPr>
        <w:t xml:space="preserve">受文者：如行文單位 </w:t>
      </w:r>
    </w:p>
    <w:p w14:paraId="7C040A90" w14:textId="77777777" w:rsidR="00460C0F" w:rsidRPr="009D32CF" w:rsidRDefault="00460C0F" w:rsidP="00460C0F">
      <w:pPr>
        <w:pStyle w:val="a3"/>
        <w:rPr>
          <w:rFonts w:ascii="標楷體" w:hAnsi="標楷體"/>
          <w:sz w:val="28"/>
        </w:rPr>
      </w:pPr>
      <w:r w:rsidRPr="009D32CF">
        <w:rPr>
          <w:rFonts w:ascii="標楷體" w:hAnsi="標楷體" w:hint="eastAsia"/>
          <w:sz w:val="28"/>
        </w:rPr>
        <w:t>發文日期：中華民國　　　年　　月　　日</w:t>
      </w:r>
    </w:p>
    <w:p w14:paraId="42163A43" w14:textId="77777777" w:rsidR="00460C0F" w:rsidRPr="009D32CF" w:rsidRDefault="00460C0F" w:rsidP="00460C0F">
      <w:pPr>
        <w:pStyle w:val="a5"/>
        <w:rPr>
          <w:rFonts w:ascii="標楷體" w:hAnsi="標楷體"/>
          <w:sz w:val="28"/>
        </w:rPr>
      </w:pPr>
      <w:r w:rsidRPr="009D32CF">
        <w:rPr>
          <w:rFonts w:ascii="標楷體" w:hAnsi="標楷體" w:hint="eastAsia"/>
          <w:sz w:val="28"/>
        </w:rPr>
        <w:t>發文字號：</w:t>
      </w:r>
      <w:r w:rsidRPr="009D32CF">
        <w:rPr>
          <w:rFonts w:ascii="標楷體" w:hAnsi="標楷體"/>
          <w:sz w:val="28"/>
        </w:rPr>
        <w:t xml:space="preserve"> </w:t>
      </w:r>
    </w:p>
    <w:p w14:paraId="69C5F13B" w14:textId="77777777" w:rsidR="00460C0F" w:rsidRPr="009D32CF" w:rsidRDefault="00460C0F" w:rsidP="00460C0F">
      <w:pPr>
        <w:pStyle w:val="a6"/>
        <w:rPr>
          <w:rFonts w:ascii="標楷體" w:hAnsi="標楷體"/>
        </w:rPr>
      </w:pPr>
      <w:r w:rsidRPr="009D32CF">
        <w:rPr>
          <w:rFonts w:ascii="標楷體" w:hAnsi="標楷體" w:hint="eastAsia"/>
          <w:sz w:val="28"/>
        </w:rPr>
        <w:t>附件：如主旨</w:t>
      </w:r>
    </w:p>
    <w:p w14:paraId="69C45CEB" w14:textId="77777777" w:rsidR="00460C0F" w:rsidRPr="009D32CF" w:rsidRDefault="00460C0F" w:rsidP="002721E5">
      <w:pPr>
        <w:pStyle w:val="-1"/>
        <w:spacing w:after="0" w:line="500" w:lineRule="exact"/>
        <w:ind w:left="993" w:hanging="993"/>
        <w:jc w:val="both"/>
        <w:rPr>
          <w:rFonts w:ascii="標楷體" w:hAnsi="標楷體"/>
          <w:sz w:val="32"/>
        </w:rPr>
      </w:pPr>
      <w:r w:rsidRPr="009D32CF">
        <w:rPr>
          <w:rFonts w:ascii="標楷體" w:hAnsi="標楷體" w:hint="eastAsia"/>
          <w:sz w:val="32"/>
        </w:rPr>
        <w:t>主旨：「古蹟委託管理維護辦法」</w:t>
      </w:r>
      <w:r w:rsidR="001C61B9" w:rsidRPr="009D32CF">
        <w:rPr>
          <w:rFonts w:ascii="標楷體" w:hAnsi="標楷體" w:hint="eastAsia"/>
          <w:sz w:val="32"/>
        </w:rPr>
        <w:t>（以下簡稱本辦法）</w:t>
      </w:r>
      <w:r w:rsidRPr="009D32CF">
        <w:rPr>
          <w:rFonts w:ascii="標楷體" w:hAnsi="標楷體" w:hint="eastAsia"/>
          <w:sz w:val="32"/>
        </w:rPr>
        <w:t>，業經本部於</w:t>
      </w:r>
      <w:smartTag w:uri="urn:schemas-microsoft-com:office:smarttags" w:element="chsdate">
        <w:smartTagPr>
          <w:attr w:name="Year" w:val="1995"/>
          <w:attr w:name="Month" w:val="4"/>
          <w:attr w:name="Day" w:val="18"/>
          <w:attr w:name="IsLunarDate" w:val="False"/>
          <w:attr w:name="IsROCDate" w:val="False"/>
        </w:smartTagPr>
        <w:r w:rsidRPr="009D32CF">
          <w:rPr>
            <w:rFonts w:ascii="標楷體" w:hAnsi="標楷體" w:hint="eastAsia"/>
            <w:sz w:val="32"/>
          </w:rPr>
          <w:t>95年4月18日</w:t>
        </w:r>
      </w:smartTag>
      <w:r w:rsidRPr="009D32CF">
        <w:rPr>
          <w:rFonts w:ascii="標楷體" w:hAnsi="標楷體" w:hint="eastAsia"/>
          <w:sz w:val="32"/>
        </w:rPr>
        <w:t>以台內民字第0950064226號令廢止，謹檢陳發布令1份，敬請備查。</w:t>
      </w:r>
    </w:p>
    <w:p w14:paraId="2D2D8035" w14:textId="77777777" w:rsidR="006824E0" w:rsidRPr="009D32CF" w:rsidRDefault="00460C0F" w:rsidP="00460C0F">
      <w:pPr>
        <w:pStyle w:val="-1"/>
        <w:spacing w:after="0" w:line="500" w:lineRule="exact"/>
        <w:ind w:left="922" w:hanging="922"/>
        <w:jc w:val="both"/>
        <w:rPr>
          <w:rFonts w:ascii="標楷體" w:hAnsi="標楷體"/>
          <w:sz w:val="32"/>
        </w:rPr>
      </w:pPr>
      <w:r w:rsidRPr="009D32CF">
        <w:rPr>
          <w:rFonts w:ascii="標楷體" w:hAnsi="標楷體" w:hint="eastAsia"/>
          <w:sz w:val="32"/>
        </w:rPr>
        <w:t>說明：</w:t>
      </w:r>
    </w:p>
    <w:p w14:paraId="459C4D1E" w14:textId="77777777" w:rsidR="00460C0F" w:rsidRPr="009D32CF" w:rsidRDefault="00460C0F" w:rsidP="006824E0">
      <w:pPr>
        <w:pStyle w:val="-1"/>
        <w:numPr>
          <w:ilvl w:val="0"/>
          <w:numId w:val="5"/>
        </w:numPr>
        <w:spacing w:after="0" w:line="500" w:lineRule="exact"/>
        <w:ind w:left="993" w:hanging="709"/>
        <w:jc w:val="both"/>
        <w:rPr>
          <w:rFonts w:ascii="標楷體" w:hAnsi="標楷體"/>
          <w:b/>
          <w:sz w:val="24"/>
          <w:shd w:val="pct15" w:color="auto" w:fill="FFFFFF"/>
        </w:rPr>
      </w:pPr>
      <w:r w:rsidRPr="009D32CF">
        <w:rPr>
          <w:rFonts w:ascii="標楷體" w:hAnsi="標楷體" w:hint="eastAsia"/>
          <w:sz w:val="32"/>
        </w:rPr>
        <w:t>本案業依行政程序法第151條第2項及第154條第1項規定踐行預告程序。</w:t>
      </w:r>
      <w:r w:rsidRPr="009D32CF">
        <w:rPr>
          <w:rFonts w:ascii="標楷體" w:hAnsi="標楷體" w:hint="eastAsia"/>
          <w:b/>
          <w:sz w:val="32"/>
          <w:szCs w:val="32"/>
        </w:rPr>
        <w:t>（</w:t>
      </w:r>
      <w:r w:rsidR="00760030" w:rsidRPr="009D32CF">
        <w:rPr>
          <w:rFonts w:ascii="標楷體" w:hAnsi="標楷體" w:hint="eastAsia"/>
          <w:b/>
          <w:sz w:val="32"/>
          <w:szCs w:val="32"/>
        </w:rPr>
        <w:t>或：</w:t>
      </w:r>
      <w:r w:rsidR="00760030" w:rsidRPr="009D32CF">
        <w:rPr>
          <w:rFonts w:ascii="標楷體" w:hAnsi="標楷體" w:hint="eastAsia"/>
          <w:b/>
          <w:sz w:val="32"/>
          <w:u w:val="single"/>
        </w:rPr>
        <w:t>本案因</w:t>
      </w:r>
      <w:r w:rsidR="00760030" w:rsidRPr="009D32CF">
        <w:rPr>
          <w:rFonts w:ascii="標楷體" w:hAnsi="標楷體"/>
          <w:b/>
          <w:sz w:val="32"/>
          <w:u w:val="single"/>
        </w:rPr>
        <w:t>……</w:t>
      </w:r>
      <w:r w:rsidR="00760030" w:rsidRPr="009D32CF">
        <w:rPr>
          <w:rFonts w:ascii="標楷體" w:hAnsi="標楷體" w:hint="eastAsia"/>
          <w:b/>
          <w:sz w:val="32"/>
          <w:u w:val="single"/>
        </w:rPr>
        <w:t>（敘述免予預告之事由），係屬顯然無法事先公告周知之急迫情況</w:t>
      </w:r>
      <w:r w:rsidR="00760030" w:rsidRPr="009D32CF">
        <w:rPr>
          <w:rFonts w:ascii="標楷體" w:hAnsi="標楷體" w:hint="eastAsia"/>
          <w:b/>
          <w:sz w:val="32"/>
        </w:rPr>
        <w:t>，</w:t>
      </w:r>
      <w:r w:rsidR="00760030" w:rsidRPr="009D32CF">
        <w:rPr>
          <w:rFonts w:ascii="標楷體" w:hAnsi="標楷體" w:hint="eastAsia"/>
          <w:b/>
          <w:sz w:val="32"/>
          <w:u w:val="single"/>
        </w:rPr>
        <w:t>免</w:t>
      </w:r>
      <w:r w:rsidR="00760030" w:rsidRPr="009D32CF">
        <w:rPr>
          <w:rFonts w:ascii="標楷體" w:hAnsi="標楷體" w:hint="eastAsia"/>
          <w:b/>
          <w:sz w:val="32"/>
        </w:rPr>
        <w:t>依行政程序法第151條第2項及第154條第1項規定踐行預告程序。）</w:t>
      </w:r>
      <w:r w:rsidRPr="009D32CF">
        <w:rPr>
          <w:rFonts w:ascii="標楷體" w:hAnsi="標楷體" w:hint="eastAsia"/>
          <w:b/>
          <w:sz w:val="24"/>
          <w:shd w:val="pct15" w:color="auto" w:fill="FFFFFF"/>
        </w:rPr>
        <w:t>（註）</w:t>
      </w:r>
    </w:p>
    <w:p w14:paraId="184745E7" w14:textId="77777777" w:rsidR="00460C0F" w:rsidRPr="009D32CF" w:rsidRDefault="00CD03DB" w:rsidP="00396B87">
      <w:pPr>
        <w:pStyle w:val="-1"/>
        <w:numPr>
          <w:ilvl w:val="0"/>
          <w:numId w:val="5"/>
        </w:numPr>
        <w:spacing w:after="0" w:line="500" w:lineRule="exact"/>
        <w:ind w:left="993" w:hanging="709"/>
        <w:jc w:val="both"/>
        <w:rPr>
          <w:rFonts w:ascii="標楷體" w:hAnsi="標楷體"/>
          <w:sz w:val="32"/>
        </w:rPr>
      </w:pPr>
      <w:r w:rsidRPr="009D32CF">
        <w:rPr>
          <w:rFonts w:ascii="標楷體" w:hAnsi="標楷體" w:hint="eastAsia"/>
          <w:sz w:val="32"/>
        </w:rPr>
        <w:t>本</w:t>
      </w:r>
      <w:r w:rsidR="00396B87" w:rsidRPr="009D32CF">
        <w:rPr>
          <w:rFonts w:ascii="標楷體" w:hAnsi="標楷體" w:hint="eastAsia"/>
          <w:sz w:val="32"/>
        </w:rPr>
        <w:t>辦法原依文化資產保存法（以下簡稱文資法）第28條第3項規定訂定，嗣因94年2月5日修正公布之文資法並未授權訂定本辦法，爰依中央法規標準法第21條第3款規定廢止本辦法。</w:t>
      </w:r>
      <w:r w:rsidR="00396B87" w:rsidRPr="009D32CF">
        <w:rPr>
          <w:rFonts w:ascii="標楷體" w:hAnsi="標楷體" w:hint="eastAsia"/>
          <w:b/>
          <w:sz w:val="24"/>
          <w:shd w:val="pct15" w:color="auto" w:fill="FFFFFF"/>
        </w:rPr>
        <w:t>（請敘明本案之廢止理由或另附廢止理由書。）</w:t>
      </w:r>
    </w:p>
    <w:p w14:paraId="015165C5" w14:textId="77777777" w:rsidR="00460C0F" w:rsidRPr="009D32CF" w:rsidRDefault="00460C0F" w:rsidP="00460C0F">
      <w:pPr>
        <w:pStyle w:val="21"/>
        <w:spacing w:line="400" w:lineRule="exact"/>
        <w:ind w:leftChars="0" w:left="560" w:hangingChars="200" w:hanging="560"/>
      </w:pPr>
      <w:r w:rsidRPr="009D32CF">
        <w:rPr>
          <w:rFonts w:hint="eastAsia"/>
        </w:rPr>
        <w:t>正本：行政院</w:t>
      </w:r>
    </w:p>
    <w:p w14:paraId="2AB9E88C" w14:textId="77777777" w:rsidR="00460C0F" w:rsidRPr="009D32CF" w:rsidRDefault="00460C0F" w:rsidP="00460C0F">
      <w:pPr>
        <w:pStyle w:val="21"/>
        <w:spacing w:line="400" w:lineRule="exact"/>
        <w:ind w:leftChars="0" w:left="840" w:hangingChars="300" w:hanging="840"/>
      </w:pPr>
      <w:r w:rsidRPr="009D32CF">
        <w:rPr>
          <w:rFonts w:hint="eastAsia"/>
        </w:rPr>
        <w:t>副本：</w:t>
      </w:r>
      <w:r w:rsidR="007E2A3C" w:rsidRPr="009D32CF">
        <w:rPr>
          <w:rFonts w:hint="eastAsia"/>
        </w:rPr>
        <w:t>行政院法規會</w:t>
      </w:r>
      <w:r w:rsidRPr="009D32CF">
        <w:rPr>
          <w:rFonts w:hint="eastAsia"/>
        </w:rPr>
        <w:t>、本部法規委員會、承辦單位</w:t>
      </w:r>
    </w:p>
    <w:p w14:paraId="391AFC42" w14:textId="77777777" w:rsidR="00460C0F" w:rsidRPr="009D32CF" w:rsidRDefault="00460C0F" w:rsidP="00460C0F">
      <w:pPr>
        <w:spacing w:line="460" w:lineRule="exact"/>
        <w:rPr>
          <w:rFonts w:ascii="標楷體" w:eastAsia="標楷體" w:hAnsi="標楷體"/>
          <w:sz w:val="28"/>
        </w:rPr>
      </w:pPr>
    </w:p>
    <w:p w14:paraId="5B4C3433" w14:textId="77777777" w:rsidR="00460C0F" w:rsidRPr="009D32CF" w:rsidRDefault="00460C0F" w:rsidP="00022EE8">
      <w:pPr>
        <w:pStyle w:val="21"/>
        <w:spacing w:line="400" w:lineRule="exact"/>
        <w:ind w:leftChars="0" w:left="560" w:hangingChars="200" w:hanging="560"/>
      </w:pPr>
      <w:r w:rsidRPr="009D32CF">
        <w:rPr>
          <w:rFonts w:hint="eastAsia"/>
        </w:rPr>
        <w:t>部長　○○○</w:t>
      </w:r>
    </w:p>
    <w:p w14:paraId="157B5DF3" w14:textId="77777777" w:rsidR="00460C0F" w:rsidRPr="009D32CF" w:rsidRDefault="00B62E1D" w:rsidP="00460C0F">
      <w:pPr>
        <w:spacing w:line="360" w:lineRule="exact"/>
        <w:ind w:left="1" w:hanging="1"/>
        <w:rPr>
          <w:rFonts w:ascii="標楷體" w:eastAsia="標楷體" w:hAnsi="標楷體"/>
          <w:sz w:val="28"/>
          <w:szCs w:val="28"/>
        </w:rPr>
      </w:pPr>
      <w:r>
        <w:rPr>
          <w:rFonts w:ascii="標楷體" w:eastAsia="標楷體" w:hAnsi="標楷體"/>
          <w:sz w:val="28"/>
          <w:szCs w:val="28"/>
        </w:rPr>
        <w:pict w14:anchorId="19551FB4">
          <v:rect id="_x0000_i1056" style="width:0;height:1.5pt" o:hralign="center" o:hrstd="t" o:hr="t" fillcolor="#aca899" stroked="f"/>
        </w:pict>
      </w:r>
    </w:p>
    <w:p w14:paraId="38CFE974" w14:textId="77777777" w:rsidR="00460C0F" w:rsidRPr="009D32CF" w:rsidRDefault="00460C0F" w:rsidP="00B77FD6">
      <w:pPr>
        <w:spacing w:line="400" w:lineRule="exact"/>
        <w:ind w:left="539" w:hanging="539"/>
        <w:jc w:val="both"/>
        <w:rPr>
          <w:rFonts w:ascii="標楷體" w:eastAsia="標楷體" w:hAnsi="標楷體"/>
          <w:sz w:val="28"/>
          <w:szCs w:val="28"/>
        </w:rPr>
      </w:pPr>
      <w:r w:rsidRPr="009D32CF">
        <w:rPr>
          <w:rFonts w:ascii="標楷體" w:eastAsia="標楷體" w:hAnsi="標楷體" w:hint="eastAsia"/>
          <w:b/>
          <w:sz w:val="28"/>
          <w:szCs w:val="28"/>
        </w:rPr>
        <w:t>註：應報行政院核定後發布之法規，應於報院核定函內敘明有無踐</w:t>
      </w:r>
      <w:r w:rsidRPr="009D32CF">
        <w:rPr>
          <w:rFonts w:ascii="標楷體" w:eastAsia="標楷體" w:hAnsi="標楷體" w:hint="eastAsia"/>
          <w:b/>
          <w:sz w:val="28"/>
          <w:szCs w:val="28"/>
        </w:rPr>
        <w:lastRenderedPageBreak/>
        <w:t>行預告程序，發布時毋庸重複說明。</w:t>
      </w:r>
    </w:p>
    <w:p w14:paraId="1B3BC722" w14:textId="77777777" w:rsidR="00460C0F" w:rsidRPr="009D32CF" w:rsidRDefault="00460C0F" w:rsidP="00855C45">
      <w:pPr>
        <w:pStyle w:val="5"/>
        <w:ind w:left="480"/>
        <w:rPr>
          <w:rFonts w:ascii="標楷體" w:eastAsia="標楷體" w:hAnsi="標楷體"/>
          <w:b w:val="0"/>
          <w:sz w:val="32"/>
          <w:szCs w:val="32"/>
        </w:rPr>
      </w:pPr>
      <w:r w:rsidRPr="009D32CF">
        <w:rPr>
          <w:rFonts w:ascii="標楷體" w:eastAsia="標楷體" w:hAnsi="標楷體"/>
        </w:rPr>
        <w:br w:type="page"/>
      </w:r>
      <w:bookmarkStart w:id="63" w:name="_Toc76459961"/>
      <w:r w:rsidRPr="009D32CF">
        <w:rPr>
          <w:rFonts w:ascii="標楷體" w:eastAsia="標楷體" w:hAnsi="標楷體" w:hint="eastAsia"/>
          <w:b w:val="0"/>
          <w:sz w:val="32"/>
          <w:szCs w:val="32"/>
        </w:rPr>
        <w:lastRenderedPageBreak/>
        <w:t>（</w:t>
      </w:r>
      <w:r w:rsidR="00767669" w:rsidRPr="009D32CF">
        <w:rPr>
          <w:rFonts w:ascii="標楷體" w:eastAsia="標楷體" w:hAnsi="標楷體" w:hint="eastAsia"/>
          <w:b w:val="0"/>
          <w:sz w:val="32"/>
          <w:szCs w:val="32"/>
        </w:rPr>
        <w:t>四</w:t>
      </w:r>
      <w:r w:rsidRPr="009D32CF">
        <w:rPr>
          <w:rFonts w:ascii="標楷體" w:eastAsia="標楷體" w:hAnsi="標楷體" w:hint="eastAsia"/>
          <w:b w:val="0"/>
          <w:sz w:val="32"/>
          <w:szCs w:val="32"/>
        </w:rPr>
        <w:t>）送立法院查照函稿</w:t>
      </w:r>
      <w:bookmarkEnd w:id="63"/>
    </w:p>
    <w:p w14:paraId="5F531B79" w14:textId="77777777" w:rsidR="00460C0F" w:rsidRPr="009D32CF" w:rsidRDefault="00460C0F" w:rsidP="00460C0F">
      <w:pPr>
        <w:spacing w:line="460" w:lineRule="exact"/>
        <w:jc w:val="center"/>
        <w:rPr>
          <w:rFonts w:ascii="標楷體" w:eastAsia="標楷體" w:hAnsi="標楷體"/>
          <w:sz w:val="36"/>
        </w:rPr>
      </w:pPr>
      <w:r w:rsidRPr="009D32CF">
        <w:rPr>
          <w:rFonts w:ascii="標楷體" w:eastAsia="標楷體" w:hAnsi="標楷體" w:hint="eastAsia"/>
          <w:sz w:val="36"/>
        </w:rPr>
        <w:t>內政部　函（稿）</w:t>
      </w:r>
    </w:p>
    <w:p w14:paraId="1251CCAC" w14:textId="77777777" w:rsidR="00460C0F" w:rsidRPr="009D32CF" w:rsidRDefault="00460C0F" w:rsidP="00460C0F">
      <w:pPr>
        <w:pStyle w:val="-1"/>
        <w:spacing w:after="0" w:line="240" w:lineRule="atLeast"/>
        <w:ind w:left="5208"/>
        <w:jc w:val="both"/>
        <w:rPr>
          <w:rFonts w:ascii="標楷體" w:hAnsi="標楷體"/>
          <w:sz w:val="24"/>
        </w:rPr>
      </w:pPr>
      <w:r w:rsidRPr="009D32CF">
        <w:rPr>
          <w:rFonts w:ascii="標楷體" w:hAnsi="標楷體" w:hint="eastAsia"/>
          <w:sz w:val="24"/>
        </w:rPr>
        <w:t>機關地址：</w:t>
      </w:r>
    </w:p>
    <w:p w14:paraId="6725A28C" w14:textId="77777777" w:rsidR="00460C0F" w:rsidRPr="009D32CF" w:rsidRDefault="00460C0F" w:rsidP="00460C0F">
      <w:pPr>
        <w:pStyle w:val="-1"/>
        <w:spacing w:after="0" w:line="240" w:lineRule="atLeast"/>
        <w:ind w:left="5208"/>
        <w:jc w:val="both"/>
        <w:rPr>
          <w:rFonts w:ascii="標楷體" w:hAnsi="標楷體"/>
          <w:sz w:val="24"/>
        </w:rPr>
      </w:pPr>
      <w:r w:rsidRPr="009D32CF">
        <w:rPr>
          <w:rFonts w:ascii="標楷體" w:hAnsi="標楷體" w:hint="eastAsia"/>
          <w:sz w:val="24"/>
        </w:rPr>
        <w:t>聯絡人：</w:t>
      </w:r>
    </w:p>
    <w:p w14:paraId="29D9BA50" w14:textId="77777777" w:rsidR="00460C0F" w:rsidRPr="009D32CF" w:rsidRDefault="00460C0F" w:rsidP="00460C0F">
      <w:pPr>
        <w:pStyle w:val="-1"/>
        <w:spacing w:after="0" w:line="240" w:lineRule="atLeast"/>
        <w:ind w:left="5208"/>
        <w:jc w:val="both"/>
        <w:rPr>
          <w:rFonts w:ascii="標楷體" w:hAnsi="標楷體"/>
          <w:sz w:val="24"/>
        </w:rPr>
      </w:pPr>
      <w:r w:rsidRPr="009D32CF">
        <w:rPr>
          <w:rFonts w:ascii="標楷體" w:hAnsi="標楷體" w:hint="eastAsia"/>
          <w:sz w:val="24"/>
        </w:rPr>
        <w:t>傳真：</w:t>
      </w:r>
    </w:p>
    <w:p w14:paraId="20CD66A8" w14:textId="77777777" w:rsidR="00460C0F" w:rsidRPr="009D32CF" w:rsidRDefault="00460C0F" w:rsidP="00460C0F">
      <w:pPr>
        <w:pStyle w:val="-1"/>
        <w:spacing w:after="0" w:line="240" w:lineRule="atLeast"/>
        <w:ind w:left="5208"/>
        <w:jc w:val="both"/>
        <w:rPr>
          <w:rFonts w:ascii="標楷體" w:hAnsi="標楷體"/>
          <w:sz w:val="24"/>
        </w:rPr>
      </w:pPr>
      <w:r w:rsidRPr="009D32CF">
        <w:rPr>
          <w:rFonts w:ascii="標楷體" w:hAnsi="標楷體" w:hint="eastAsia"/>
          <w:sz w:val="24"/>
        </w:rPr>
        <w:t>電話：</w:t>
      </w:r>
    </w:p>
    <w:p w14:paraId="02E7FB79" w14:textId="77777777" w:rsidR="00460C0F" w:rsidRPr="009D32CF" w:rsidRDefault="00460C0F" w:rsidP="00460C0F">
      <w:pPr>
        <w:pStyle w:val="-1"/>
        <w:spacing w:after="0" w:line="240" w:lineRule="atLeast"/>
        <w:ind w:left="5208"/>
        <w:jc w:val="both"/>
        <w:rPr>
          <w:rFonts w:ascii="標楷體" w:hAnsi="標楷體"/>
          <w:sz w:val="28"/>
        </w:rPr>
      </w:pPr>
      <w:r w:rsidRPr="009D32CF">
        <w:rPr>
          <w:rFonts w:ascii="標楷體" w:hAnsi="標楷體" w:hint="eastAsia"/>
          <w:sz w:val="24"/>
        </w:rPr>
        <w:t>電子信箱：</w:t>
      </w:r>
      <w:r w:rsidRPr="009D32CF">
        <w:rPr>
          <w:rFonts w:ascii="標楷體" w:hAnsi="標楷體" w:hint="eastAsia"/>
          <w:sz w:val="24"/>
          <w:shd w:val="pct15" w:color="auto" w:fill="FFFFFF"/>
        </w:rPr>
        <w:t>（必填）</w:t>
      </w:r>
    </w:p>
    <w:p w14:paraId="18A70C87" w14:textId="77777777" w:rsidR="00460C0F" w:rsidRPr="009D32CF" w:rsidRDefault="00460C0F" w:rsidP="00460C0F">
      <w:pPr>
        <w:pStyle w:val="a3"/>
        <w:rPr>
          <w:rFonts w:ascii="標楷體" w:hAnsi="標楷體"/>
          <w:sz w:val="28"/>
        </w:rPr>
      </w:pPr>
      <w:r w:rsidRPr="009D32CF">
        <w:rPr>
          <w:rFonts w:ascii="標楷體" w:hAnsi="標楷體" w:hint="eastAsia"/>
          <w:sz w:val="28"/>
        </w:rPr>
        <w:t>受文者：如行文單位</w:t>
      </w:r>
    </w:p>
    <w:p w14:paraId="5B985A08" w14:textId="77777777" w:rsidR="00460C0F" w:rsidRPr="009D32CF" w:rsidRDefault="00460C0F" w:rsidP="00460C0F">
      <w:pPr>
        <w:pStyle w:val="a3"/>
        <w:rPr>
          <w:rFonts w:ascii="標楷體" w:hAnsi="標楷體"/>
          <w:sz w:val="28"/>
        </w:rPr>
      </w:pPr>
      <w:r w:rsidRPr="009D32CF">
        <w:rPr>
          <w:rFonts w:ascii="標楷體" w:hAnsi="標楷體" w:hint="eastAsia"/>
          <w:sz w:val="28"/>
        </w:rPr>
        <w:t>發文日期：中華民國　　　年　　月　　日</w:t>
      </w:r>
    </w:p>
    <w:p w14:paraId="7EC2BE38" w14:textId="77777777" w:rsidR="00460C0F" w:rsidRPr="009D32CF" w:rsidRDefault="00460C0F" w:rsidP="00460C0F">
      <w:pPr>
        <w:pStyle w:val="a5"/>
        <w:rPr>
          <w:rFonts w:ascii="標楷體" w:hAnsi="標楷體"/>
          <w:sz w:val="28"/>
        </w:rPr>
      </w:pPr>
      <w:r w:rsidRPr="009D32CF">
        <w:rPr>
          <w:rFonts w:ascii="標楷體" w:hAnsi="標楷體" w:hint="eastAsia"/>
          <w:sz w:val="28"/>
        </w:rPr>
        <w:t>發文字號：</w:t>
      </w:r>
    </w:p>
    <w:p w14:paraId="100857F8" w14:textId="77777777" w:rsidR="00460C0F" w:rsidRPr="009D32CF" w:rsidRDefault="00460C0F" w:rsidP="00460C0F">
      <w:pPr>
        <w:pStyle w:val="a6"/>
        <w:rPr>
          <w:rFonts w:ascii="標楷體" w:hAnsi="標楷體"/>
        </w:rPr>
      </w:pPr>
      <w:r w:rsidRPr="009D32CF">
        <w:rPr>
          <w:rFonts w:ascii="標楷體" w:hAnsi="標楷體" w:hint="eastAsia"/>
          <w:sz w:val="28"/>
        </w:rPr>
        <w:t>附件：如主旨</w:t>
      </w:r>
    </w:p>
    <w:p w14:paraId="2B236EAE" w14:textId="77777777" w:rsidR="00460C0F" w:rsidRPr="009D32CF" w:rsidRDefault="00460C0F" w:rsidP="00505027">
      <w:pPr>
        <w:pStyle w:val="-1"/>
        <w:spacing w:after="0" w:line="500" w:lineRule="exact"/>
        <w:ind w:left="993" w:hanging="993"/>
        <w:jc w:val="both"/>
        <w:rPr>
          <w:rFonts w:ascii="標楷體" w:hAnsi="標楷體"/>
          <w:sz w:val="32"/>
        </w:rPr>
      </w:pPr>
      <w:r w:rsidRPr="009D32CF">
        <w:rPr>
          <w:rFonts w:ascii="標楷體" w:hAnsi="標楷體" w:hint="eastAsia"/>
          <w:sz w:val="32"/>
        </w:rPr>
        <w:t>主旨：「古蹟委託管理維護辦法」</w:t>
      </w:r>
      <w:r w:rsidR="00767669" w:rsidRPr="009D32CF">
        <w:rPr>
          <w:rFonts w:ascii="標楷體" w:hAnsi="標楷體" w:hint="eastAsia"/>
          <w:sz w:val="32"/>
        </w:rPr>
        <w:t>（以下簡稱本辦法）</w:t>
      </w:r>
      <w:r w:rsidRPr="009D32CF">
        <w:rPr>
          <w:rFonts w:ascii="標楷體" w:hAnsi="標楷體" w:hint="eastAsia"/>
          <w:sz w:val="32"/>
        </w:rPr>
        <w:t>，業經本部於</w:t>
      </w:r>
      <w:smartTag w:uri="urn:schemas-microsoft-com:office:smarttags" w:element="chsdate">
        <w:smartTagPr>
          <w:attr w:name="Year" w:val="1995"/>
          <w:attr w:name="Month" w:val="4"/>
          <w:attr w:name="Day" w:val="18"/>
          <w:attr w:name="IsLunarDate" w:val="False"/>
          <w:attr w:name="IsROCDate" w:val="False"/>
        </w:smartTagPr>
        <w:r w:rsidRPr="009D32CF">
          <w:rPr>
            <w:rFonts w:ascii="標楷體" w:hAnsi="標楷體" w:hint="eastAsia"/>
            <w:sz w:val="32"/>
          </w:rPr>
          <w:t>95年4月18日</w:t>
        </w:r>
      </w:smartTag>
      <w:r w:rsidRPr="009D32CF">
        <w:rPr>
          <w:rFonts w:ascii="標楷體" w:hAnsi="標楷體" w:hint="eastAsia"/>
          <w:sz w:val="32"/>
        </w:rPr>
        <w:t>以台內民字第0950064226號令廢止，茲檢送發布令</w:t>
      </w:r>
      <w:r w:rsidR="00CA2E07" w:rsidRPr="009D32CF">
        <w:rPr>
          <w:rFonts w:ascii="標楷體" w:hAnsi="標楷體" w:hint="eastAsia"/>
          <w:sz w:val="32"/>
        </w:rPr>
        <w:t>及</w:t>
      </w:r>
      <w:r w:rsidRPr="009D32CF">
        <w:rPr>
          <w:rFonts w:ascii="標楷體" w:hAnsi="標楷體" w:hint="eastAsia"/>
          <w:sz w:val="32"/>
        </w:rPr>
        <w:t>原條文各1份</w:t>
      </w:r>
      <w:r w:rsidR="000F109D" w:rsidRPr="009D32CF">
        <w:rPr>
          <w:rFonts w:ascii="標楷體" w:hAnsi="標楷體" w:hint="eastAsia"/>
          <w:sz w:val="32"/>
        </w:rPr>
        <w:t>，請查照。</w:t>
      </w:r>
    </w:p>
    <w:p w14:paraId="0959DBC9" w14:textId="77777777" w:rsidR="00460C0F" w:rsidRPr="009D32CF" w:rsidRDefault="00460C0F" w:rsidP="00DB0041">
      <w:pPr>
        <w:pStyle w:val="21"/>
        <w:spacing w:line="500" w:lineRule="exact"/>
        <w:ind w:leftChars="0" w:left="992" w:hangingChars="310" w:hanging="992"/>
        <w:rPr>
          <w:b/>
          <w:sz w:val="24"/>
          <w:szCs w:val="24"/>
        </w:rPr>
      </w:pPr>
      <w:r w:rsidRPr="009D32CF">
        <w:rPr>
          <w:rFonts w:hint="eastAsia"/>
          <w:sz w:val="32"/>
          <w:szCs w:val="32"/>
        </w:rPr>
        <w:t>說明：</w:t>
      </w:r>
      <w:r w:rsidR="00CA2E07" w:rsidRPr="009D32CF">
        <w:rPr>
          <w:rFonts w:hint="eastAsia"/>
          <w:sz w:val="32"/>
          <w:szCs w:val="32"/>
        </w:rPr>
        <w:t>本</w:t>
      </w:r>
      <w:r w:rsidRPr="009D32CF">
        <w:rPr>
          <w:rFonts w:hint="eastAsia"/>
          <w:sz w:val="32"/>
          <w:szCs w:val="32"/>
        </w:rPr>
        <w:t>辦法原依文化資產保存法（以下簡稱文資法）第28條第3項規定訂定，嗣因</w:t>
      </w:r>
      <w:smartTag w:uri="urn:schemas-microsoft-com:office:smarttags" w:element="chsdate">
        <w:smartTagPr>
          <w:attr w:name="Year" w:val="1994"/>
          <w:attr w:name="Month" w:val="2"/>
          <w:attr w:name="Day" w:val="5"/>
          <w:attr w:name="IsLunarDate" w:val="False"/>
          <w:attr w:name="IsROCDate" w:val="False"/>
        </w:smartTagPr>
        <w:r w:rsidRPr="009D32CF">
          <w:rPr>
            <w:rFonts w:hint="eastAsia"/>
            <w:sz w:val="32"/>
            <w:szCs w:val="32"/>
          </w:rPr>
          <w:t>94年2月5日</w:t>
        </w:r>
      </w:smartTag>
      <w:r w:rsidRPr="009D32CF">
        <w:rPr>
          <w:rFonts w:hint="eastAsia"/>
          <w:sz w:val="32"/>
          <w:szCs w:val="32"/>
        </w:rPr>
        <w:t>修正公布之文資法並未授權訂定本辦法，爰依中央法規標準法第21條第3款規定廢止本辦法。</w:t>
      </w:r>
      <w:r w:rsidRPr="009D32CF">
        <w:rPr>
          <w:rFonts w:hint="eastAsia"/>
          <w:b/>
          <w:sz w:val="24"/>
          <w:szCs w:val="24"/>
          <w:shd w:val="pct15" w:color="auto" w:fill="FFFFFF"/>
        </w:rPr>
        <w:t>（請敘明本案之廢止理由或另附廢止理由書。）</w:t>
      </w:r>
    </w:p>
    <w:p w14:paraId="575167F0" w14:textId="77777777" w:rsidR="00460C0F" w:rsidRPr="009D32CF" w:rsidRDefault="00460C0F" w:rsidP="00460C0F">
      <w:pPr>
        <w:pStyle w:val="21"/>
        <w:spacing w:line="400" w:lineRule="exact"/>
        <w:ind w:leftChars="0" w:left="560" w:hangingChars="200" w:hanging="560"/>
      </w:pPr>
    </w:p>
    <w:p w14:paraId="690D4BAF" w14:textId="77777777" w:rsidR="00460C0F" w:rsidRPr="009D32CF" w:rsidRDefault="00460C0F" w:rsidP="00460C0F">
      <w:pPr>
        <w:pStyle w:val="21"/>
        <w:spacing w:line="400" w:lineRule="exact"/>
        <w:ind w:leftChars="0" w:left="560" w:hangingChars="200" w:hanging="560"/>
      </w:pPr>
      <w:r w:rsidRPr="009D32CF">
        <w:rPr>
          <w:rFonts w:hint="eastAsia"/>
        </w:rPr>
        <w:t>正本：立法院</w:t>
      </w:r>
    </w:p>
    <w:p w14:paraId="3E1D6F30" w14:textId="77777777" w:rsidR="00460C0F" w:rsidRPr="009D32CF" w:rsidRDefault="00460C0F" w:rsidP="00460C0F">
      <w:pPr>
        <w:pStyle w:val="21"/>
        <w:spacing w:line="400" w:lineRule="exact"/>
        <w:ind w:leftChars="0" w:left="840" w:hangingChars="300" w:hanging="840"/>
      </w:pPr>
      <w:r w:rsidRPr="009D32CF">
        <w:rPr>
          <w:rFonts w:hint="eastAsia"/>
        </w:rPr>
        <w:t>副本：</w:t>
      </w:r>
      <w:r w:rsidR="007E2A3C" w:rsidRPr="009D32CF">
        <w:rPr>
          <w:rFonts w:hint="eastAsia"/>
        </w:rPr>
        <w:t>行政院法規會</w:t>
      </w:r>
      <w:r w:rsidRPr="009D32CF">
        <w:rPr>
          <w:rFonts w:hint="eastAsia"/>
        </w:rPr>
        <w:t>、本部法規委員會、承辦單位（均含附件）</w:t>
      </w:r>
    </w:p>
    <w:p w14:paraId="0A3F4C86" w14:textId="77777777" w:rsidR="00460C0F" w:rsidRPr="009D32CF" w:rsidRDefault="00460C0F" w:rsidP="00460C0F">
      <w:pPr>
        <w:spacing w:line="460" w:lineRule="exact"/>
        <w:rPr>
          <w:rFonts w:ascii="標楷體" w:eastAsia="標楷體" w:hAnsi="標楷體"/>
          <w:sz w:val="28"/>
        </w:rPr>
      </w:pPr>
    </w:p>
    <w:p w14:paraId="39675A1E" w14:textId="77777777" w:rsidR="00460C0F" w:rsidRPr="009D32CF" w:rsidRDefault="00460C0F" w:rsidP="00460C0F">
      <w:pPr>
        <w:pStyle w:val="21"/>
        <w:spacing w:line="400" w:lineRule="exact"/>
        <w:ind w:leftChars="0" w:left="560" w:hangingChars="200" w:hanging="560"/>
      </w:pPr>
      <w:r w:rsidRPr="009D32CF">
        <w:rPr>
          <w:rFonts w:hint="eastAsia"/>
        </w:rPr>
        <w:t>部長　○○○</w:t>
      </w:r>
    </w:p>
    <w:p w14:paraId="4CF8F588" w14:textId="77777777" w:rsidR="00460C0F" w:rsidRPr="009D32CF" w:rsidRDefault="00460C0F" w:rsidP="00855C45">
      <w:pPr>
        <w:pStyle w:val="5"/>
        <w:ind w:left="480"/>
        <w:rPr>
          <w:rFonts w:ascii="標楷體" w:eastAsia="標楷體" w:hAnsi="標楷體"/>
          <w:b w:val="0"/>
          <w:sz w:val="32"/>
          <w:szCs w:val="32"/>
        </w:rPr>
      </w:pPr>
      <w:r w:rsidRPr="009D32CF">
        <w:rPr>
          <w:rFonts w:ascii="標楷體" w:eastAsia="標楷體" w:hAnsi="標楷體"/>
        </w:rPr>
        <w:br w:type="page"/>
      </w:r>
      <w:bookmarkStart w:id="64" w:name="_Toc76459962"/>
      <w:r w:rsidRPr="009D32CF">
        <w:rPr>
          <w:rFonts w:ascii="標楷體" w:eastAsia="標楷體" w:hAnsi="標楷體" w:hint="eastAsia"/>
          <w:b w:val="0"/>
          <w:sz w:val="32"/>
          <w:szCs w:val="32"/>
        </w:rPr>
        <w:lastRenderedPageBreak/>
        <w:t>（</w:t>
      </w:r>
      <w:r w:rsidR="00197228" w:rsidRPr="009D32CF">
        <w:rPr>
          <w:rFonts w:ascii="標楷體" w:eastAsia="標楷體" w:hAnsi="標楷體" w:hint="eastAsia"/>
          <w:b w:val="0"/>
          <w:sz w:val="32"/>
          <w:szCs w:val="32"/>
        </w:rPr>
        <w:t>五</w:t>
      </w:r>
      <w:r w:rsidRPr="009D32CF">
        <w:rPr>
          <w:rFonts w:ascii="標楷體" w:eastAsia="標楷體" w:hAnsi="標楷體" w:hint="eastAsia"/>
          <w:b w:val="0"/>
          <w:sz w:val="32"/>
          <w:szCs w:val="32"/>
        </w:rPr>
        <w:t>）送有關機關轉知函稿</w:t>
      </w:r>
      <w:bookmarkEnd w:id="64"/>
    </w:p>
    <w:p w14:paraId="05F04AEF" w14:textId="77777777" w:rsidR="00460C0F" w:rsidRPr="009D32CF" w:rsidRDefault="00460C0F" w:rsidP="00460C0F">
      <w:pPr>
        <w:spacing w:line="460" w:lineRule="exact"/>
        <w:jc w:val="center"/>
        <w:rPr>
          <w:rFonts w:ascii="標楷體" w:eastAsia="標楷體" w:hAnsi="標楷體"/>
          <w:sz w:val="36"/>
        </w:rPr>
      </w:pPr>
      <w:r w:rsidRPr="009D32CF">
        <w:rPr>
          <w:rFonts w:ascii="標楷體" w:eastAsia="標楷體" w:hAnsi="標楷體" w:hint="eastAsia"/>
          <w:sz w:val="36"/>
        </w:rPr>
        <w:t>內政部　函（稿）</w:t>
      </w:r>
    </w:p>
    <w:p w14:paraId="6E777535" w14:textId="77777777" w:rsidR="00460C0F" w:rsidRPr="009D32CF" w:rsidRDefault="00460C0F" w:rsidP="00460C0F">
      <w:pPr>
        <w:pStyle w:val="-1"/>
        <w:spacing w:after="0" w:line="240" w:lineRule="atLeast"/>
        <w:ind w:left="5208"/>
        <w:jc w:val="both"/>
        <w:rPr>
          <w:rFonts w:ascii="標楷體" w:hAnsi="標楷體"/>
          <w:sz w:val="24"/>
        </w:rPr>
      </w:pPr>
      <w:r w:rsidRPr="009D32CF">
        <w:rPr>
          <w:rFonts w:ascii="標楷體" w:hAnsi="標楷體" w:hint="eastAsia"/>
          <w:sz w:val="24"/>
        </w:rPr>
        <w:t>機關地址：</w:t>
      </w:r>
    </w:p>
    <w:p w14:paraId="77D86FE8" w14:textId="77777777" w:rsidR="00460C0F" w:rsidRPr="009D32CF" w:rsidRDefault="00460C0F" w:rsidP="00460C0F">
      <w:pPr>
        <w:pStyle w:val="-1"/>
        <w:spacing w:after="0" w:line="240" w:lineRule="atLeast"/>
        <w:ind w:left="5208"/>
        <w:jc w:val="both"/>
        <w:rPr>
          <w:rFonts w:ascii="標楷體" w:hAnsi="標楷體"/>
          <w:sz w:val="24"/>
        </w:rPr>
      </w:pPr>
      <w:r w:rsidRPr="009D32CF">
        <w:rPr>
          <w:rFonts w:ascii="標楷體" w:hAnsi="標楷體" w:hint="eastAsia"/>
          <w:sz w:val="24"/>
        </w:rPr>
        <w:t>聯絡人：</w:t>
      </w:r>
    </w:p>
    <w:p w14:paraId="454A08A6" w14:textId="77777777" w:rsidR="00460C0F" w:rsidRPr="009D32CF" w:rsidRDefault="00460C0F" w:rsidP="00460C0F">
      <w:pPr>
        <w:pStyle w:val="-1"/>
        <w:spacing w:after="0" w:line="240" w:lineRule="atLeast"/>
        <w:ind w:left="5208"/>
        <w:jc w:val="both"/>
        <w:rPr>
          <w:rFonts w:ascii="標楷體" w:hAnsi="標楷體"/>
          <w:sz w:val="24"/>
        </w:rPr>
      </w:pPr>
      <w:r w:rsidRPr="009D32CF">
        <w:rPr>
          <w:rFonts w:ascii="標楷體" w:hAnsi="標楷體" w:hint="eastAsia"/>
          <w:sz w:val="24"/>
        </w:rPr>
        <w:t>傳真：</w:t>
      </w:r>
    </w:p>
    <w:p w14:paraId="443A9B66" w14:textId="77777777" w:rsidR="00460C0F" w:rsidRPr="009D32CF" w:rsidRDefault="00460C0F" w:rsidP="00460C0F">
      <w:pPr>
        <w:pStyle w:val="-1"/>
        <w:spacing w:after="0" w:line="240" w:lineRule="atLeast"/>
        <w:ind w:left="5208"/>
        <w:jc w:val="both"/>
        <w:rPr>
          <w:rFonts w:ascii="標楷體" w:hAnsi="標楷體"/>
          <w:sz w:val="24"/>
        </w:rPr>
      </w:pPr>
      <w:r w:rsidRPr="009D32CF">
        <w:rPr>
          <w:rFonts w:ascii="標楷體" w:hAnsi="標楷體" w:hint="eastAsia"/>
          <w:sz w:val="24"/>
        </w:rPr>
        <w:t>電話：</w:t>
      </w:r>
    </w:p>
    <w:p w14:paraId="176882C1" w14:textId="77777777" w:rsidR="00460C0F" w:rsidRPr="009D32CF" w:rsidRDefault="00460C0F" w:rsidP="00460C0F">
      <w:pPr>
        <w:pStyle w:val="-1"/>
        <w:spacing w:after="0" w:line="240" w:lineRule="atLeast"/>
        <w:ind w:left="5208"/>
        <w:jc w:val="both"/>
        <w:rPr>
          <w:rFonts w:ascii="標楷體" w:hAnsi="標楷體"/>
          <w:sz w:val="28"/>
        </w:rPr>
      </w:pPr>
      <w:r w:rsidRPr="009D32CF">
        <w:rPr>
          <w:rFonts w:ascii="標楷體" w:hAnsi="標楷體" w:hint="eastAsia"/>
          <w:sz w:val="24"/>
        </w:rPr>
        <w:t>電子信箱：</w:t>
      </w:r>
      <w:r w:rsidRPr="009D32CF">
        <w:rPr>
          <w:rFonts w:ascii="標楷體" w:hAnsi="標楷體" w:hint="eastAsia"/>
          <w:sz w:val="24"/>
          <w:shd w:val="pct15" w:color="auto" w:fill="FFFFFF"/>
        </w:rPr>
        <w:t>（必填）</w:t>
      </w:r>
    </w:p>
    <w:p w14:paraId="1F6CF2C4" w14:textId="77777777" w:rsidR="00460C0F" w:rsidRPr="009D32CF" w:rsidRDefault="00460C0F" w:rsidP="00460C0F">
      <w:pPr>
        <w:pStyle w:val="a3"/>
        <w:rPr>
          <w:rFonts w:ascii="標楷體" w:hAnsi="標楷體"/>
          <w:sz w:val="28"/>
        </w:rPr>
      </w:pPr>
      <w:r w:rsidRPr="009D32CF">
        <w:rPr>
          <w:rFonts w:ascii="標楷體" w:hAnsi="標楷體" w:hint="eastAsia"/>
          <w:sz w:val="28"/>
        </w:rPr>
        <w:t>受文者：如行文單位</w:t>
      </w:r>
    </w:p>
    <w:p w14:paraId="31AA1C13" w14:textId="77777777" w:rsidR="00460C0F" w:rsidRPr="009D32CF" w:rsidRDefault="00460C0F" w:rsidP="00460C0F">
      <w:pPr>
        <w:pStyle w:val="a3"/>
        <w:rPr>
          <w:rFonts w:ascii="標楷體" w:hAnsi="標楷體"/>
          <w:sz w:val="28"/>
        </w:rPr>
      </w:pPr>
      <w:r w:rsidRPr="009D32CF">
        <w:rPr>
          <w:rFonts w:ascii="標楷體" w:hAnsi="標楷體" w:hint="eastAsia"/>
          <w:sz w:val="28"/>
        </w:rPr>
        <w:t>發文日期：中華民國　　　年　　月　　日</w:t>
      </w:r>
    </w:p>
    <w:p w14:paraId="6603DAB1" w14:textId="77777777" w:rsidR="00460C0F" w:rsidRPr="009D32CF" w:rsidRDefault="00460C0F" w:rsidP="00460C0F">
      <w:pPr>
        <w:pStyle w:val="a5"/>
        <w:rPr>
          <w:rFonts w:ascii="標楷體" w:hAnsi="標楷體"/>
          <w:sz w:val="28"/>
        </w:rPr>
      </w:pPr>
      <w:r w:rsidRPr="009D32CF">
        <w:rPr>
          <w:rFonts w:ascii="標楷體" w:hAnsi="標楷體" w:hint="eastAsia"/>
          <w:sz w:val="28"/>
        </w:rPr>
        <w:t>發文字號：</w:t>
      </w:r>
    </w:p>
    <w:p w14:paraId="3CE9B7AE" w14:textId="77777777" w:rsidR="00460C0F" w:rsidRPr="009D32CF" w:rsidRDefault="00460C0F" w:rsidP="00460C0F">
      <w:pPr>
        <w:pStyle w:val="a6"/>
        <w:rPr>
          <w:rFonts w:ascii="標楷體" w:hAnsi="標楷體"/>
        </w:rPr>
      </w:pPr>
      <w:r w:rsidRPr="009D32CF">
        <w:rPr>
          <w:rFonts w:ascii="標楷體" w:hAnsi="標楷體" w:hint="eastAsia"/>
          <w:sz w:val="28"/>
        </w:rPr>
        <w:t>附件：</w:t>
      </w:r>
    </w:p>
    <w:p w14:paraId="6D385FF5" w14:textId="77777777" w:rsidR="00460C0F" w:rsidRPr="009D32CF" w:rsidRDefault="00460C0F" w:rsidP="003E585A">
      <w:pPr>
        <w:pStyle w:val="-1"/>
        <w:spacing w:after="0" w:line="500" w:lineRule="exact"/>
        <w:ind w:left="993" w:hanging="993"/>
        <w:jc w:val="both"/>
        <w:rPr>
          <w:rFonts w:ascii="標楷體" w:hAnsi="標楷體"/>
          <w:sz w:val="32"/>
        </w:rPr>
      </w:pPr>
      <w:r w:rsidRPr="009D32CF">
        <w:rPr>
          <w:rFonts w:ascii="標楷體" w:hAnsi="標楷體" w:hint="eastAsia"/>
          <w:sz w:val="32"/>
        </w:rPr>
        <w:t>主旨：「古蹟委託管理維護辦法」</w:t>
      </w:r>
      <w:r w:rsidR="00197228" w:rsidRPr="009D32CF">
        <w:rPr>
          <w:rFonts w:ascii="標楷體" w:hAnsi="標楷體" w:hint="eastAsia"/>
          <w:sz w:val="32"/>
        </w:rPr>
        <w:t>（以下簡稱本辦法）</w:t>
      </w:r>
      <w:r w:rsidRPr="009D32CF">
        <w:rPr>
          <w:rFonts w:ascii="標楷體" w:hAnsi="標楷體" w:hint="eastAsia"/>
          <w:sz w:val="32"/>
        </w:rPr>
        <w:t>，業經本部於</w:t>
      </w:r>
      <w:smartTag w:uri="urn:schemas-microsoft-com:office:smarttags" w:element="chsdate">
        <w:smartTagPr>
          <w:attr w:name="Year" w:val="1995"/>
          <w:attr w:name="Month" w:val="4"/>
          <w:attr w:name="Day" w:val="18"/>
          <w:attr w:name="IsLunarDate" w:val="False"/>
          <w:attr w:name="IsROCDate" w:val="False"/>
        </w:smartTagPr>
        <w:r w:rsidRPr="009D32CF">
          <w:rPr>
            <w:rFonts w:ascii="標楷體" w:hAnsi="標楷體" w:hint="eastAsia"/>
            <w:sz w:val="32"/>
          </w:rPr>
          <w:t>95年4月18日</w:t>
        </w:r>
      </w:smartTag>
      <w:r w:rsidRPr="009D32CF">
        <w:rPr>
          <w:rFonts w:ascii="標楷體" w:hAnsi="標楷體" w:hint="eastAsia"/>
          <w:sz w:val="32"/>
        </w:rPr>
        <w:t>以台內民字第0950064226號令廢止，請查照並轉知所屬。</w:t>
      </w:r>
    </w:p>
    <w:p w14:paraId="26C61A5D" w14:textId="77777777" w:rsidR="00460C0F" w:rsidRPr="009D32CF" w:rsidRDefault="00460C0F" w:rsidP="00DB0041">
      <w:pPr>
        <w:pStyle w:val="21"/>
        <w:spacing w:line="500" w:lineRule="exact"/>
        <w:ind w:leftChars="0" w:left="1027" w:hangingChars="321" w:hanging="1027"/>
        <w:rPr>
          <w:b/>
          <w:sz w:val="24"/>
          <w:szCs w:val="24"/>
        </w:rPr>
      </w:pPr>
      <w:r w:rsidRPr="009D32CF">
        <w:rPr>
          <w:rFonts w:hint="eastAsia"/>
          <w:sz w:val="32"/>
          <w:szCs w:val="32"/>
        </w:rPr>
        <w:t>說明：</w:t>
      </w:r>
      <w:r w:rsidR="00197228" w:rsidRPr="009D32CF">
        <w:rPr>
          <w:rFonts w:hint="eastAsia"/>
          <w:sz w:val="32"/>
          <w:szCs w:val="32"/>
        </w:rPr>
        <w:t>本</w:t>
      </w:r>
      <w:r w:rsidRPr="009D32CF">
        <w:rPr>
          <w:rFonts w:hint="eastAsia"/>
          <w:sz w:val="32"/>
          <w:szCs w:val="32"/>
        </w:rPr>
        <w:t>辦法原依文化資產保存法（以下簡稱文資法）第28條第3項規定訂定，嗣因</w:t>
      </w:r>
      <w:smartTag w:uri="urn:schemas-microsoft-com:office:smarttags" w:element="chsdate">
        <w:smartTagPr>
          <w:attr w:name="Year" w:val="1994"/>
          <w:attr w:name="Month" w:val="2"/>
          <w:attr w:name="Day" w:val="5"/>
          <w:attr w:name="IsLunarDate" w:val="False"/>
          <w:attr w:name="IsROCDate" w:val="False"/>
        </w:smartTagPr>
        <w:r w:rsidRPr="009D32CF">
          <w:rPr>
            <w:rFonts w:hint="eastAsia"/>
            <w:sz w:val="32"/>
            <w:szCs w:val="32"/>
          </w:rPr>
          <w:t>94年2月5日</w:t>
        </w:r>
      </w:smartTag>
      <w:r w:rsidRPr="009D32CF">
        <w:rPr>
          <w:rFonts w:hint="eastAsia"/>
          <w:sz w:val="32"/>
          <w:szCs w:val="32"/>
        </w:rPr>
        <w:t>修正公布之文資法並未授權訂定本辦法，爰依中央法規標準法第21條第3款規定廢止本辦法。</w:t>
      </w:r>
      <w:r w:rsidRPr="009D32CF">
        <w:rPr>
          <w:rFonts w:hint="eastAsia"/>
          <w:b/>
          <w:sz w:val="24"/>
          <w:szCs w:val="24"/>
          <w:shd w:val="pct15" w:color="auto" w:fill="FFFFFF"/>
        </w:rPr>
        <w:t>（請敘明本案之廢止理由）</w:t>
      </w:r>
    </w:p>
    <w:p w14:paraId="18EE2C0B" w14:textId="77777777" w:rsidR="00460C0F" w:rsidRPr="009D32CF" w:rsidRDefault="00460C0F" w:rsidP="00460C0F">
      <w:pPr>
        <w:pStyle w:val="21"/>
        <w:spacing w:line="400" w:lineRule="exact"/>
        <w:ind w:leftChars="0" w:left="560" w:hangingChars="200" w:hanging="560"/>
      </w:pPr>
    </w:p>
    <w:p w14:paraId="041C55B3" w14:textId="77777777" w:rsidR="00460C0F" w:rsidRPr="009D32CF" w:rsidRDefault="00460C0F" w:rsidP="00460C0F">
      <w:pPr>
        <w:pStyle w:val="21"/>
        <w:spacing w:line="400" w:lineRule="exact"/>
        <w:ind w:leftChars="0" w:left="560" w:hangingChars="200" w:hanging="560"/>
        <w:rPr>
          <w:shd w:val="pct15" w:color="auto" w:fill="FFFFFF"/>
        </w:rPr>
      </w:pPr>
      <w:r w:rsidRPr="009D32CF">
        <w:rPr>
          <w:rFonts w:hint="eastAsia"/>
        </w:rPr>
        <w:t>正本：有關機關</w:t>
      </w:r>
      <w:r w:rsidRPr="009D32CF">
        <w:rPr>
          <w:rFonts w:hint="eastAsia"/>
          <w:sz w:val="24"/>
          <w:szCs w:val="24"/>
          <w:shd w:val="pct15" w:color="auto" w:fill="FFFFFF"/>
        </w:rPr>
        <w:t>（</w:t>
      </w:r>
      <w:r w:rsidRPr="009D32CF">
        <w:rPr>
          <w:rFonts w:hint="eastAsia"/>
          <w:b/>
          <w:sz w:val="24"/>
          <w:szCs w:val="24"/>
          <w:shd w:val="pct15" w:color="auto" w:fill="FFFFFF"/>
        </w:rPr>
        <w:t>按實際需要填列）</w:t>
      </w:r>
    </w:p>
    <w:p w14:paraId="4E10743E" w14:textId="77777777" w:rsidR="00460C0F" w:rsidRPr="009D32CF" w:rsidRDefault="00460C0F" w:rsidP="00460C0F">
      <w:pPr>
        <w:pStyle w:val="21"/>
        <w:spacing w:line="400" w:lineRule="exact"/>
        <w:ind w:leftChars="0" w:left="840" w:hangingChars="300" w:hanging="840"/>
      </w:pPr>
      <w:r w:rsidRPr="009D32CF">
        <w:rPr>
          <w:rFonts w:hint="eastAsia"/>
        </w:rPr>
        <w:t>副本：</w:t>
      </w:r>
      <w:r w:rsidR="007E2A3C" w:rsidRPr="009D32CF">
        <w:rPr>
          <w:rFonts w:hint="eastAsia"/>
        </w:rPr>
        <w:t>行政院法規會</w:t>
      </w:r>
      <w:r w:rsidRPr="009D32CF">
        <w:rPr>
          <w:rFonts w:hint="eastAsia"/>
        </w:rPr>
        <w:t>、本部法規委員會、承辦單位</w:t>
      </w:r>
    </w:p>
    <w:p w14:paraId="68483B8C" w14:textId="77777777" w:rsidR="00460C0F" w:rsidRPr="009D32CF" w:rsidRDefault="00460C0F" w:rsidP="00460C0F">
      <w:pPr>
        <w:spacing w:line="460" w:lineRule="exact"/>
        <w:rPr>
          <w:rFonts w:ascii="標楷體" w:eastAsia="標楷體" w:hAnsi="標楷體"/>
          <w:sz w:val="28"/>
        </w:rPr>
      </w:pPr>
    </w:p>
    <w:p w14:paraId="36215F93" w14:textId="77777777" w:rsidR="00460C0F" w:rsidRPr="009D32CF" w:rsidRDefault="00460C0F" w:rsidP="00460C0F">
      <w:pPr>
        <w:pStyle w:val="21"/>
        <w:spacing w:line="400" w:lineRule="exact"/>
        <w:ind w:leftChars="0" w:left="560" w:hangingChars="200" w:hanging="560"/>
      </w:pPr>
      <w:r w:rsidRPr="009D32CF">
        <w:rPr>
          <w:rFonts w:hint="eastAsia"/>
        </w:rPr>
        <w:t>部長　○○○</w:t>
      </w:r>
    </w:p>
    <w:p w14:paraId="395C4B97" w14:textId="77777777" w:rsidR="00911A1A" w:rsidRPr="009D32CF" w:rsidRDefault="00911A1A" w:rsidP="009D7E61">
      <w:pPr>
        <w:rPr>
          <w:rFonts w:ascii="標楷體" w:eastAsia="標楷體" w:hAnsi="標楷體"/>
          <w:sz w:val="28"/>
          <w:szCs w:val="28"/>
        </w:rPr>
        <w:sectPr w:rsidR="00911A1A" w:rsidRPr="009D32CF" w:rsidSect="00DE3C2F">
          <w:headerReference w:type="default" r:id="rId48"/>
          <w:pgSz w:w="11906" w:h="16838" w:code="9"/>
          <w:pgMar w:top="902" w:right="1797" w:bottom="1440" w:left="1797" w:header="851" w:footer="992" w:gutter="0"/>
          <w:cols w:space="425"/>
          <w:docGrid w:type="linesAndChars" w:linePitch="360"/>
        </w:sectPr>
      </w:pPr>
    </w:p>
    <w:p w14:paraId="24CCBABF" w14:textId="77777777" w:rsidR="00911A1A" w:rsidRPr="009D32CF" w:rsidRDefault="00911A1A" w:rsidP="00EF4D0F">
      <w:pPr>
        <w:pStyle w:val="2"/>
        <w:rPr>
          <w:rFonts w:ascii="標楷體" w:eastAsia="標楷體" w:hAnsi="標楷體"/>
          <w:b w:val="0"/>
          <w:sz w:val="40"/>
          <w:szCs w:val="40"/>
        </w:rPr>
      </w:pPr>
      <w:bookmarkStart w:id="65" w:name="_Toc76459963"/>
      <w:r w:rsidRPr="009D32CF">
        <w:rPr>
          <w:rFonts w:ascii="標楷體" w:eastAsia="標楷體" w:hAnsi="標楷體" w:hint="eastAsia"/>
          <w:b w:val="0"/>
          <w:sz w:val="40"/>
          <w:szCs w:val="40"/>
        </w:rPr>
        <w:lastRenderedPageBreak/>
        <w:t>叁、會銜其他機關發布</w:t>
      </w:r>
      <w:bookmarkEnd w:id="65"/>
    </w:p>
    <w:p w14:paraId="5D24F186" w14:textId="77777777" w:rsidR="00911A1A" w:rsidRPr="009D32CF" w:rsidRDefault="00E746E8" w:rsidP="000F01D9">
      <w:pPr>
        <w:pStyle w:val="3"/>
        <w:rPr>
          <w:rFonts w:ascii="標楷體" w:eastAsia="標楷體" w:hAnsi="標楷體"/>
          <w:b w:val="0"/>
          <w:sz w:val="40"/>
          <w:szCs w:val="40"/>
        </w:rPr>
      </w:pPr>
      <w:bookmarkStart w:id="66" w:name="_Toc76459964"/>
      <w:r w:rsidRPr="009D32CF">
        <w:rPr>
          <w:rFonts w:ascii="標楷體" w:eastAsia="標楷體" w:hAnsi="標楷體" w:hint="eastAsia"/>
          <w:b w:val="0"/>
          <w:sz w:val="40"/>
          <w:szCs w:val="40"/>
        </w:rPr>
        <w:t>一、會銜發布法規</w:t>
      </w:r>
      <w:r w:rsidR="00917854" w:rsidRPr="009D32CF">
        <w:rPr>
          <w:rFonts w:ascii="標楷體" w:eastAsia="標楷體" w:hAnsi="標楷體"/>
          <w:b w:val="0"/>
          <w:sz w:val="40"/>
          <w:szCs w:val="40"/>
        </w:rPr>
        <w:t>7</w:t>
      </w:r>
      <w:r w:rsidRPr="009D32CF">
        <w:rPr>
          <w:rFonts w:ascii="標楷體" w:eastAsia="標楷體" w:hAnsi="標楷體" w:hint="eastAsia"/>
          <w:b w:val="0"/>
          <w:sz w:val="40"/>
          <w:szCs w:val="40"/>
        </w:rPr>
        <w:t>稿之作業方式</w:t>
      </w:r>
      <w:bookmarkEnd w:id="66"/>
    </w:p>
    <w:p w14:paraId="6D528E19" w14:textId="77777777" w:rsidR="00911A1A" w:rsidRPr="009D32CF" w:rsidRDefault="00E746E8" w:rsidP="001863CD">
      <w:pPr>
        <w:ind w:leftChars="177" w:left="1211" w:hangingChars="218" w:hanging="786"/>
        <w:jc w:val="both"/>
        <w:rPr>
          <w:rFonts w:ascii="標楷體" w:eastAsia="標楷體" w:hAnsi="標楷體"/>
          <w:b/>
          <w:sz w:val="36"/>
          <w:szCs w:val="36"/>
        </w:rPr>
      </w:pPr>
      <w:r w:rsidRPr="009D32CF">
        <w:rPr>
          <w:rFonts w:ascii="標楷體" w:eastAsia="標楷體" w:hAnsi="標楷體" w:hint="eastAsia"/>
          <w:b/>
          <w:sz w:val="36"/>
          <w:szCs w:val="36"/>
        </w:rPr>
        <w:t>（一）</w:t>
      </w:r>
      <w:r w:rsidR="001863CD" w:rsidRPr="009D32CF">
        <w:rPr>
          <w:rFonts w:ascii="標楷體" w:eastAsia="標楷體" w:hAnsi="標楷體" w:hint="eastAsia"/>
          <w:b/>
          <w:sz w:val="36"/>
          <w:szCs w:val="36"/>
        </w:rPr>
        <w:t>法規發布前，須製作下列</w:t>
      </w:r>
      <w:r w:rsidR="00917854" w:rsidRPr="009D32CF">
        <w:rPr>
          <w:rFonts w:ascii="標楷體" w:eastAsia="標楷體" w:hAnsi="標楷體"/>
          <w:b/>
          <w:sz w:val="36"/>
          <w:szCs w:val="36"/>
        </w:rPr>
        <w:t>6</w:t>
      </w:r>
      <w:r w:rsidR="001863CD" w:rsidRPr="009D32CF">
        <w:rPr>
          <w:rFonts w:ascii="標楷體" w:eastAsia="標楷體" w:hAnsi="標楷體" w:hint="eastAsia"/>
          <w:b/>
          <w:sz w:val="36"/>
          <w:szCs w:val="36"/>
        </w:rPr>
        <w:t>稿：</w:t>
      </w:r>
    </w:p>
    <w:p w14:paraId="13224EEB" w14:textId="77777777" w:rsidR="00911A1A" w:rsidRPr="009D32CF" w:rsidRDefault="00E746E8" w:rsidP="00E746E8">
      <w:pPr>
        <w:kinsoku w:val="0"/>
        <w:overflowPunct w:val="0"/>
        <w:ind w:leftChars="471" w:left="1555" w:hangingChars="118" w:hanging="425"/>
        <w:jc w:val="both"/>
        <w:rPr>
          <w:rFonts w:ascii="標楷體" w:eastAsia="標楷體" w:hAnsi="標楷體"/>
          <w:b/>
          <w:sz w:val="36"/>
          <w:szCs w:val="36"/>
        </w:rPr>
      </w:pPr>
      <w:r w:rsidRPr="009D32CF">
        <w:rPr>
          <w:rFonts w:ascii="標楷體" w:eastAsia="標楷體" w:hAnsi="標楷體" w:hint="eastAsia"/>
          <w:b/>
          <w:sz w:val="36"/>
          <w:szCs w:val="36"/>
        </w:rPr>
        <w:t>1</w:t>
      </w:r>
      <w:r w:rsidRPr="009D32CF">
        <w:rPr>
          <w:rFonts w:ascii="標楷體" w:eastAsia="標楷體" w:hAnsi="標楷體"/>
          <w:b/>
          <w:sz w:val="36"/>
          <w:szCs w:val="36"/>
        </w:rPr>
        <w:t>.</w:t>
      </w:r>
      <w:r w:rsidR="00911A1A" w:rsidRPr="009D32CF">
        <w:rPr>
          <w:rFonts w:ascii="標楷體" w:eastAsia="標楷體" w:hAnsi="標楷體" w:hint="eastAsia"/>
          <w:b/>
          <w:sz w:val="36"/>
          <w:szCs w:val="36"/>
        </w:rPr>
        <w:t>送會銜機關函稿。</w:t>
      </w:r>
    </w:p>
    <w:p w14:paraId="263A4E56" w14:textId="77777777" w:rsidR="00911A1A" w:rsidRPr="009D32CF" w:rsidRDefault="00E746E8" w:rsidP="00E746E8">
      <w:pPr>
        <w:kinsoku w:val="0"/>
        <w:overflowPunct w:val="0"/>
        <w:ind w:leftChars="471" w:left="1555" w:hangingChars="118" w:hanging="425"/>
        <w:jc w:val="both"/>
        <w:rPr>
          <w:rFonts w:ascii="標楷體" w:eastAsia="標楷體" w:hAnsi="標楷體"/>
          <w:b/>
          <w:sz w:val="36"/>
          <w:szCs w:val="36"/>
        </w:rPr>
      </w:pPr>
      <w:r w:rsidRPr="009D32CF">
        <w:rPr>
          <w:rFonts w:ascii="標楷體" w:eastAsia="標楷體" w:hAnsi="標楷體" w:hint="eastAsia"/>
          <w:b/>
          <w:sz w:val="36"/>
          <w:szCs w:val="36"/>
        </w:rPr>
        <w:t>2</w:t>
      </w:r>
      <w:r w:rsidRPr="009D32CF">
        <w:rPr>
          <w:rFonts w:ascii="標楷體" w:eastAsia="標楷體" w:hAnsi="標楷體"/>
          <w:b/>
          <w:sz w:val="36"/>
          <w:szCs w:val="36"/>
        </w:rPr>
        <w:t>.</w:t>
      </w:r>
      <w:r w:rsidR="00911A1A" w:rsidRPr="009D32CF">
        <w:rPr>
          <w:rFonts w:ascii="標楷體" w:eastAsia="標楷體" w:hAnsi="標楷體" w:hint="eastAsia"/>
          <w:b/>
          <w:sz w:val="36"/>
          <w:szCs w:val="36"/>
        </w:rPr>
        <w:t>會銜發布</w:t>
      </w:r>
      <w:r w:rsidR="00C14463" w:rsidRPr="009D32CF">
        <w:rPr>
          <w:rFonts w:ascii="標楷體" w:eastAsia="標楷體" w:hAnsi="標楷體" w:hint="eastAsia"/>
          <w:b/>
          <w:sz w:val="36"/>
          <w:szCs w:val="36"/>
        </w:rPr>
        <w:t>函令</w:t>
      </w:r>
      <w:r w:rsidR="00917854" w:rsidRPr="009D32CF">
        <w:rPr>
          <w:rFonts w:ascii="標楷體" w:eastAsia="標楷體" w:hAnsi="標楷體"/>
          <w:b/>
          <w:sz w:val="36"/>
          <w:szCs w:val="36"/>
        </w:rPr>
        <w:t>5</w:t>
      </w:r>
      <w:r w:rsidR="00911A1A" w:rsidRPr="009D32CF">
        <w:rPr>
          <w:rFonts w:ascii="標楷體" w:eastAsia="標楷體" w:hAnsi="標楷體" w:hint="eastAsia"/>
          <w:b/>
          <w:sz w:val="36"/>
          <w:szCs w:val="36"/>
        </w:rPr>
        <w:t>稿，其中會銜發布令稿、</w:t>
      </w:r>
      <w:r w:rsidR="00A40F64" w:rsidRPr="009D32CF">
        <w:rPr>
          <w:rFonts w:ascii="標楷體" w:eastAsia="標楷體" w:hAnsi="標楷體" w:hint="eastAsia"/>
          <w:b/>
          <w:sz w:val="36"/>
          <w:szCs w:val="36"/>
        </w:rPr>
        <w:t>陳報</w:t>
      </w:r>
      <w:r w:rsidR="00911A1A" w:rsidRPr="009D32CF">
        <w:rPr>
          <w:rFonts w:ascii="標楷體" w:eastAsia="標楷體" w:hAnsi="標楷體" w:hint="eastAsia"/>
          <w:b/>
          <w:sz w:val="36"/>
          <w:szCs w:val="36"/>
        </w:rPr>
        <w:t>行政院</w:t>
      </w:r>
      <w:r w:rsidR="00A40F64" w:rsidRPr="009D32CF">
        <w:rPr>
          <w:rFonts w:ascii="標楷體" w:eastAsia="標楷體" w:hAnsi="標楷體" w:hint="eastAsia"/>
          <w:b/>
          <w:sz w:val="36"/>
          <w:szCs w:val="36"/>
        </w:rPr>
        <w:t>備查</w:t>
      </w:r>
      <w:r w:rsidR="00911A1A" w:rsidRPr="009D32CF">
        <w:rPr>
          <w:rFonts w:ascii="標楷體" w:eastAsia="標楷體" w:hAnsi="標楷體" w:hint="eastAsia"/>
          <w:b/>
          <w:sz w:val="36"/>
          <w:szCs w:val="36"/>
        </w:rPr>
        <w:t>及</w:t>
      </w:r>
      <w:r w:rsidR="00A40F64" w:rsidRPr="009D32CF">
        <w:rPr>
          <w:rFonts w:ascii="標楷體" w:eastAsia="標楷體" w:hAnsi="標楷體" w:hint="eastAsia"/>
          <w:b/>
          <w:sz w:val="36"/>
          <w:szCs w:val="36"/>
        </w:rPr>
        <w:t>送</w:t>
      </w:r>
      <w:r w:rsidR="00911A1A" w:rsidRPr="009D32CF">
        <w:rPr>
          <w:rFonts w:ascii="標楷體" w:eastAsia="標楷體" w:hAnsi="標楷體" w:hint="eastAsia"/>
          <w:b/>
          <w:sz w:val="36"/>
          <w:szCs w:val="36"/>
        </w:rPr>
        <w:t>立法院</w:t>
      </w:r>
      <w:r w:rsidR="00A40F64" w:rsidRPr="009D32CF">
        <w:rPr>
          <w:rFonts w:ascii="標楷體" w:eastAsia="標楷體" w:hAnsi="標楷體" w:hint="eastAsia"/>
          <w:b/>
          <w:sz w:val="36"/>
          <w:szCs w:val="36"/>
        </w:rPr>
        <w:t>查照</w:t>
      </w:r>
      <w:r w:rsidR="00911A1A" w:rsidRPr="009D32CF">
        <w:rPr>
          <w:rFonts w:ascii="標楷體" w:eastAsia="標楷體" w:hAnsi="標楷體" w:hint="eastAsia"/>
          <w:b/>
          <w:sz w:val="36"/>
          <w:szCs w:val="36"/>
        </w:rPr>
        <w:t>函稿，應為</w:t>
      </w:r>
      <w:r w:rsidR="008D7B9A" w:rsidRPr="009D32CF">
        <w:rPr>
          <w:rFonts w:ascii="標楷體" w:eastAsia="標楷體" w:hAnsi="標楷體" w:hint="eastAsia"/>
          <w:b/>
          <w:sz w:val="36"/>
          <w:szCs w:val="36"/>
        </w:rPr>
        <w:t>一</w:t>
      </w:r>
      <w:r w:rsidR="00911A1A" w:rsidRPr="009D32CF">
        <w:rPr>
          <w:rFonts w:ascii="標楷體" w:eastAsia="標楷體" w:hAnsi="標楷體" w:hint="eastAsia"/>
          <w:b/>
          <w:sz w:val="36"/>
          <w:szCs w:val="36"/>
        </w:rPr>
        <w:t>式多份（視</w:t>
      </w:r>
      <w:r w:rsidR="001863CD" w:rsidRPr="009D32CF">
        <w:rPr>
          <w:rFonts w:ascii="標楷體" w:eastAsia="標楷體" w:hAnsi="標楷體" w:hint="eastAsia"/>
          <w:b/>
          <w:sz w:val="36"/>
          <w:szCs w:val="36"/>
        </w:rPr>
        <w:t>主辦及</w:t>
      </w:r>
      <w:r w:rsidR="00911A1A" w:rsidRPr="009D32CF">
        <w:rPr>
          <w:rFonts w:ascii="標楷體" w:eastAsia="標楷體" w:hAnsi="標楷體" w:hint="eastAsia"/>
          <w:b/>
          <w:sz w:val="36"/>
          <w:szCs w:val="36"/>
        </w:rPr>
        <w:t>會銜機關數量而定）並附會辦單。</w:t>
      </w:r>
    </w:p>
    <w:p w14:paraId="25DBFF3A" w14:textId="77777777" w:rsidR="00911A1A" w:rsidRPr="009D32CF" w:rsidRDefault="00E746E8" w:rsidP="001863CD">
      <w:pPr>
        <w:ind w:leftChars="177" w:left="1211" w:hangingChars="218" w:hanging="786"/>
        <w:jc w:val="both"/>
        <w:rPr>
          <w:rFonts w:ascii="標楷體" w:eastAsia="標楷體" w:hAnsi="標楷體"/>
          <w:b/>
          <w:sz w:val="36"/>
          <w:szCs w:val="36"/>
        </w:rPr>
      </w:pPr>
      <w:r w:rsidRPr="009D32CF">
        <w:rPr>
          <w:rFonts w:ascii="標楷體" w:eastAsia="標楷體" w:hAnsi="標楷體" w:hint="eastAsia"/>
          <w:b/>
          <w:sz w:val="36"/>
          <w:szCs w:val="36"/>
        </w:rPr>
        <w:t>（二）</w:t>
      </w:r>
      <w:r w:rsidR="00911A1A" w:rsidRPr="009D32CF">
        <w:rPr>
          <w:rFonts w:ascii="標楷體" w:eastAsia="標楷體" w:hAnsi="標楷體" w:hint="eastAsia"/>
          <w:b/>
          <w:sz w:val="36"/>
          <w:szCs w:val="36"/>
        </w:rPr>
        <w:t>法規發布後</w:t>
      </w:r>
      <w:r w:rsidR="001863CD" w:rsidRPr="009D32CF">
        <w:rPr>
          <w:rFonts w:ascii="標楷體" w:eastAsia="標楷體" w:hAnsi="標楷體" w:hint="eastAsia"/>
          <w:b/>
          <w:sz w:val="36"/>
          <w:szCs w:val="36"/>
        </w:rPr>
        <w:t>，須製作</w:t>
      </w:r>
      <w:r w:rsidR="00911A1A" w:rsidRPr="009D32CF">
        <w:rPr>
          <w:rFonts w:ascii="標楷體" w:eastAsia="標楷體" w:hAnsi="標楷體" w:hint="eastAsia"/>
          <w:b/>
          <w:sz w:val="36"/>
          <w:szCs w:val="36"/>
        </w:rPr>
        <w:t>復會銜機關函稿。</w:t>
      </w:r>
    </w:p>
    <w:p w14:paraId="03DB2093" w14:textId="77777777" w:rsidR="00911A1A" w:rsidRPr="009D32CF" w:rsidRDefault="00911A1A" w:rsidP="000F01D9">
      <w:pPr>
        <w:pStyle w:val="3"/>
        <w:rPr>
          <w:rFonts w:ascii="標楷體" w:eastAsia="標楷體" w:hAnsi="標楷體"/>
          <w:b w:val="0"/>
          <w:sz w:val="40"/>
          <w:szCs w:val="40"/>
        </w:rPr>
      </w:pPr>
      <w:r w:rsidRPr="009D32CF">
        <w:rPr>
          <w:rFonts w:ascii="標楷體" w:eastAsia="標楷體" w:hAnsi="標楷體"/>
          <w:b w:val="0"/>
          <w:sz w:val="32"/>
          <w:szCs w:val="32"/>
        </w:rPr>
        <w:br w:type="page"/>
      </w:r>
      <w:bookmarkStart w:id="67" w:name="_Toc76459965"/>
      <w:r w:rsidRPr="009D32CF">
        <w:rPr>
          <w:rFonts w:ascii="標楷體" w:eastAsia="標楷體" w:hAnsi="標楷體" w:hint="eastAsia"/>
          <w:b w:val="0"/>
          <w:sz w:val="40"/>
          <w:szCs w:val="40"/>
        </w:rPr>
        <w:lastRenderedPageBreak/>
        <w:t>二、會銜發布相關函稿範例</w:t>
      </w:r>
      <w:bookmarkEnd w:id="67"/>
    </w:p>
    <w:p w14:paraId="087D6C57" w14:textId="77777777" w:rsidR="00911A1A" w:rsidRPr="009D32CF" w:rsidRDefault="00911A1A" w:rsidP="00EF4D0F">
      <w:pPr>
        <w:pStyle w:val="5"/>
        <w:ind w:left="480"/>
        <w:rPr>
          <w:rFonts w:ascii="標楷體" w:eastAsia="標楷體" w:hAnsi="標楷體"/>
          <w:b w:val="0"/>
          <w:sz w:val="32"/>
          <w:szCs w:val="32"/>
        </w:rPr>
      </w:pPr>
      <w:bookmarkStart w:id="68" w:name="_Toc76459966"/>
      <w:r w:rsidRPr="009D32CF">
        <w:rPr>
          <w:rFonts w:ascii="標楷體" w:eastAsia="標楷體" w:hAnsi="標楷體" w:hint="eastAsia"/>
          <w:b w:val="0"/>
          <w:sz w:val="32"/>
          <w:szCs w:val="32"/>
        </w:rPr>
        <w:t>（一）送會銜機關</w:t>
      </w:r>
      <w:r w:rsidR="00806966" w:rsidRPr="009D32CF">
        <w:rPr>
          <w:rFonts w:ascii="標楷體" w:eastAsia="標楷體" w:hAnsi="標楷體" w:hint="eastAsia"/>
          <w:b w:val="0"/>
          <w:sz w:val="32"/>
          <w:szCs w:val="32"/>
        </w:rPr>
        <w:t>書</w:t>
      </w:r>
      <w:r w:rsidRPr="009D32CF">
        <w:rPr>
          <w:rFonts w:ascii="標楷體" w:eastAsia="標楷體" w:hAnsi="標楷體" w:hint="eastAsia"/>
          <w:b w:val="0"/>
          <w:sz w:val="32"/>
          <w:szCs w:val="32"/>
        </w:rPr>
        <w:t>函稿</w:t>
      </w:r>
      <w:bookmarkEnd w:id="68"/>
    </w:p>
    <w:p w14:paraId="4EB1FD47" w14:textId="77777777" w:rsidR="00911A1A" w:rsidRPr="009D32CF" w:rsidRDefault="00911A1A" w:rsidP="00911A1A">
      <w:pPr>
        <w:spacing w:line="360" w:lineRule="exact"/>
        <w:jc w:val="center"/>
        <w:rPr>
          <w:rFonts w:ascii="標楷體" w:eastAsia="標楷體" w:hAnsi="標楷體"/>
          <w:sz w:val="36"/>
        </w:rPr>
      </w:pPr>
      <w:r w:rsidRPr="009D32CF">
        <w:rPr>
          <w:rFonts w:ascii="標楷體" w:eastAsia="標楷體" w:hAnsi="標楷體" w:hint="eastAsia"/>
          <w:sz w:val="36"/>
        </w:rPr>
        <w:t>內政部　書函（稿）</w:t>
      </w:r>
    </w:p>
    <w:p w14:paraId="1D4E6510" w14:textId="77777777" w:rsidR="00911A1A" w:rsidRPr="009D32CF" w:rsidRDefault="00911A1A" w:rsidP="00911A1A">
      <w:pPr>
        <w:pStyle w:val="-1"/>
        <w:spacing w:after="0" w:line="360" w:lineRule="exact"/>
        <w:ind w:left="5208"/>
        <w:jc w:val="both"/>
        <w:rPr>
          <w:rFonts w:ascii="標楷體" w:hAnsi="標楷體"/>
          <w:sz w:val="24"/>
        </w:rPr>
      </w:pPr>
      <w:r w:rsidRPr="009D32CF">
        <w:rPr>
          <w:rFonts w:ascii="標楷體" w:hAnsi="標楷體" w:hint="eastAsia"/>
          <w:sz w:val="24"/>
        </w:rPr>
        <w:t>機關地址：</w:t>
      </w:r>
    </w:p>
    <w:p w14:paraId="6387C93D" w14:textId="77777777" w:rsidR="00911A1A" w:rsidRPr="009D32CF" w:rsidRDefault="00911A1A" w:rsidP="00911A1A">
      <w:pPr>
        <w:pStyle w:val="-1"/>
        <w:spacing w:after="0" w:line="360" w:lineRule="exact"/>
        <w:ind w:left="5208"/>
        <w:jc w:val="both"/>
        <w:rPr>
          <w:rFonts w:ascii="標楷體" w:hAnsi="標楷體"/>
          <w:sz w:val="24"/>
        </w:rPr>
      </w:pPr>
      <w:r w:rsidRPr="009D32CF">
        <w:rPr>
          <w:rFonts w:ascii="標楷體" w:hAnsi="標楷體" w:hint="eastAsia"/>
          <w:sz w:val="24"/>
        </w:rPr>
        <w:t>聯絡人：</w:t>
      </w:r>
    </w:p>
    <w:p w14:paraId="6B400C5D" w14:textId="77777777" w:rsidR="00911A1A" w:rsidRPr="009D32CF" w:rsidRDefault="00911A1A" w:rsidP="00911A1A">
      <w:pPr>
        <w:pStyle w:val="-1"/>
        <w:spacing w:after="0" w:line="360" w:lineRule="exact"/>
        <w:ind w:left="5208"/>
        <w:jc w:val="both"/>
        <w:rPr>
          <w:rFonts w:ascii="標楷體" w:hAnsi="標楷體"/>
          <w:sz w:val="24"/>
        </w:rPr>
      </w:pPr>
      <w:r w:rsidRPr="009D32CF">
        <w:rPr>
          <w:rFonts w:ascii="標楷體" w:hAnsi="標楷體" w:hint="eastAsia"/>
          <w:sz w:val="24"/>
        </w:rPr>
        <w:t>傳真：</w:t>
      </w:r>
    </w:p>
    <w:p w14:paraId="13273882" w14:textId="77777777" w:rsidR="00911A1A" w:rsidRPr="009D32CF" w:rsidRDefault="00911A1A" w:rsidP="00911A1A">
      <w:pPr>
        <w:pStyle w:val="-1"/>
        <w:spacing w:after="0" w:line="360" w:lineRule="exact"/>
        <w:ind w:left="5208"/>
        <w:jc w:val="both"/>
        <w:rPr>
          <w:rFonts w:ascii="標楷體" w:hAnsi="標楷體"/>
          <w:sz w:val="24"/>
        </w:rPr>
      </w:pPr>
      <w:r w:rsidRPr="009D32CF">
        <w:rPr>
          <w:rFonts w:ascii="標楷體" w:hAnsi="標楷體" w:hint="eastAsia"/>
          <w:sz w:val="24"/>
        </w:rPr>
        <w:t>電話：</w:t>
      </w:r>
    </w:p>
    <w:p w14:paraId="62AF9C48" w14:textId="77777777" w:rsidR="00911A1A" w:rsidRPr="009D32CF" w:rsidRDefault="00911A1A" w:rsidP="00911A1A">
      <w:pPr>
        <w:pStyle w:val="-1"/>
        <w:spacing w:after="0" w:line="360" w:lineRule="exact"/>
        <w:ind w:left="5208"/>
        <w:jc w:val="both"/>
        <w:rPr>
          <w:rFonts w:ascii="標楷體" w:hAnsi="標楷體"/>
          <w:sz w:val="28"/>
        </w:rPr>
      </w:pPr>
      <w:r w:rsidRPr="009D32CF">
        <w:rPr>
          <w:rFonts w:ascii="標楷體" w:hAnsi="標楷體" w:hint="eastAsia"/>
          <w:sz w:val="24"/>
        </w:rPr>
        <w:t>電子信箱：</w:t>
      </w:r>
      <w:r w:rsidRPr="009D32CF">
        <w:rPr>
          <w:rFonts w:ascii="標楷體" w:hAnsi="標楷體" w:hint="eastAsia"/>
          <w:sz w:val="24"/>
          <w:shd w:val="pct15" w:color="auto" w:fill="FFFFFF"/>
        </w:rPr>
        <w:t>（必填）</w:t>
      </w:r>
    </w:p>
    <w:p w14:paraId="060B53D2" w14:textId="77777777" w:rsidR="00911A1A" w:rsidRPr="009D32CF" w:rsidRDefault="00911A1A" w:rsidP="00911A1A">
      <w:pPr>
        <w:pStyle w:val="a3"/>
        <w:spacing w:line="400" w:lineRule="exact"/>
        <w:rPr>
          <w:rFonts w:ascii="標楷體" w:hAnsi="標楷體"/>
          <w:sz w:val="28"/>
        </w:rPr>
      </w:pPr>
      <w:r w:rsidRPr="009D32CF">
        <w:rPr>
          <w:rFonts w:ascii="標楷體" w:hAnsi="標楷體" w:hint="eastAsia"/>
          <w:sz w:val="28"/>
        </w:rPr>
        <w:t>受文者：如行文單位</w:t>
      </w:r>
    </w:p>
    <w:p w14:paraId="7B9B54B6" w14:textId="77777777" w:rsidR="00911A1A" w:rsidRPr="009D32CF" w:rsidRDefault="00911A1A" w:rsidP="00911A1A">
      <w:pPr>
        <w:pStyle w:val="a3"/>
        <w:spacing w:line="400" w:lineRule="exact"/>
        <w:rPr>
          <w:rFonts w:ascii="標楷體" w:hAnsi="標楷體"/>
          <w:sz w:val="28"/>
        </w:rPr>
      </w:pPr>
      <w:r w:rsidRPr="009D32CF">
        <w:rPr>
          <w:rFonts w:ascii="標楷體" w:hAnsi="標楷體" w:hint="eastAsia"/>
          <w:sz w:val="28"/>
        </w:rPr>
        <w:t>發文日期：中華民國　　　年　　月　　日</w:t>
      </w:r>
    </w:p>
    <w:p w14:paraId="110DB784" w14:textId="77777777" w:rsidR="00911A1A" w:rsidRPr="009D32CF" w:rsidRDefault="00911A1A" w:rsidP="00911A1A">
      <w:pPr>
        <w:pStyle w:val="a5"/>
        <w:spacing w:line="400" w:lineRule="exact"/>
        <w:rPr>
          <w:rFonts w:ascii="標楷體" w:hAnsi="標楷體"/>
          <w:sz w:val="28"/>
        </w:rPr>
      </w:pPr>
      <w:r w:rsidRPr="009D32CF">
        <w:rPr>
          <w:rFonts w:ascii="標楷體" w:hAnsi="標楷體" w:hint="eastAsia"/>
          <w:sz w:val="28"/>
        </w:rPr>
        <w:t>發文字號：</w:t>
      </w:r>
    </w:p>
    <w:p w14:paraId="5645FDEC" w14:textId="77777777" w:rsidR="00911A1A" w:rsidRPr="009D32CF" w:rsidRDefault="00911A1A" w:rsidP="00911A1A">
      <w:pPr>
        <w:pStyle w:val="a6"/>
        <w:spacing w:line="400" w:lineRule="exact"/>
        <w:rPr>
          <w:rFonts w:ascii="標楷體" w:hAnsi="標楷體"/>
        </w:rPr>
      </w:pPr>
      <w:r w:rsidRPr="009D32CF">
        <w:rPr>
          <w:rFonts w:ascii="標楷體" w:hAnsi="標楷體" w:hint="eastAsia"/>
          <w:sz w:val="28"/>
        </w:rPr>
        <w:t>附件：如主旨</w:t>
      </w:r>
    </w:p>
    <w:p w14:paraId="562B1EB3" w14:textId="77777777" w:rsidR="00911A1A" w:rsidRPr="009D32CF" w:rsidRDefault="00911A1A" w:rsidP="002546CD">
      <w:pPr>
        <w:overflowPunct w:val="0"/>
        <w:spacing w:line="400" w:lineRule="exact"/>
        <w:ind w:left="992" w:hanging="992"/>
        <w:jc w:val="both"/>
        <w:rPr>
          <w:rFonts w:ascii="標楷體" w:eastAsia="標楷體" w:hAnsi="標楷體"/>
          <w:sz w:val="32"/>
        </w:rPr>
      </w:pPr>
      <w:r w:rsidRPr="009D32CF">
        <w:rPr>
          <w:rFonts w:ascii="標楷體" w:eastAsia="標楷體" w:hAnsi="標楷體" w:hint="eastAsia"/>
          <w:sz w:val="32"/>
        </w:rPr>
        <w:t>主旨：</w:t>
      </w:r>
      <w:r w:rsidR="002546CD" w:rsidRPr="009D32CF">
        <w:rPr>
          <w:rFonts w:ascii="標楷體" w:eastAsia="標楷體" w:hAnsi="標楷體" w:hint="eastAsia"/>
          <w:sz w:val="32"/>
        </w:rPr>
        <w:t>檢送「道路交通事故處理辦法」修正條文、總說明及條文對照表各1份、會銜發布令、陳報行政院備查函及送立法院查照函稿各1式3份，請惠予會判，及順移衛生福利部</w:t>
      </w:r>
      <w:r w:rsidR="002546CD" w:rsidRPr="009D32CF">
        <w:rPr>
          <w:rFonts w:ascii="標楷體" w:eastAsia="標楷體" w:hAnsi="標楷體" w:hint="eastAsia"/>
          <w:b/>
        </w:rPr>
        <w:t>（最後受會機關）</w:t>
      </w:r>
      <w:r w:rsidR="002546CD" w:rsidRPr="009D32CF">
        <w:rPr>
          <w:rFonts w:ascii="標楷體" w:eastAsia="標楷體" w:hAnsi="標楷體" w:hint="eastAsia"/>
          <w:sz w:val="32"/>
        </w:rPr>
        <w:t>續予會判、繕製及用印，並俟順返貴部</w:t>
      </w:r>
      <w:r w:rsidR="002546CD" w:rsidRPr="009D32CF">
        <w:rPr>
          <w:rFonts w:ascii="標楷體" w:eastAsia="標楷體" w:hAnsi="標楷體" w:hint="eastAsia"/>
          <w:b/>
        </w:rPr>
        <w:t>（第一受會機關）</w:t>
      </w:r>
      <w:r w:rsidR="002546CD" w:rsidRPr="009D32CF">
        <w:rPr>
          <w:rFonts w:ascii="標楷體" w:eastAsia="標楷體" w:hAnsi="標楷體" w:hint="eastAsia"/>
          <w:sz w:val="32"/>
        </w:rPr>
        <w:t>用印後連同原稿一併檢還本部續辦，請查照惠復。</w:t>
      </w:r>
    </w:p>
    <w:p w14:paraId="4F459C4F" w14:textId="77777777" w:rsidR="00911A1A" w:rsidRPr="009D32CF" w:rsidRDefault="00911A1A" w:rsidP="00911A1A">
      <w:pPr>
        <w:spacing w:line="400" w:lineRule="exact"/>
        <w:ind w:left="899" w:hanging="899"/>
        <w:jc w:val="both"/>
        <w:rPr>
          <w:rFonts w:ascii="標楷體" w:eastAsia="標楷體" w:hAnsi="標楷體"/>
          <w:sz w:val="32"/>
        </w:rPr>
      </w:pPr>
      <w:r w:rsidRPr="009D32CF">
        <w:rPr>
          <w:rFonts w:ascii="標楷體" w:eastAsia="標楷體" w:hAnsi="標楷體" w:hint="eastAsia"/>
          <w:sz w:val="32"/>
        </w:rPr>
        <w:t>說明：</w:t>
      </w:r>
      <w:r w:rsidR="00806966" w:rsidRPr="009D32CF">
        <w:rPr>
          <w:rFonts w:ascii="標楷體" w:eastAsia="標楷體" w:hAnsi="標楷體" w:hint="eastAsia"/>
          <w:sz w:val="32"/>
        </w:rPr>
        <w:t>（略）</w:t>
      </w:r>
    </w:p>
    <w:p w14:paraId="3C8A5007" w14:textId="77777777" w:rsidR="00911A1A" w:rsidRPr="009D32CF" w:rsidRDefault="00911A1A" w:rsidP="00911A1A">
      <w:pPr>
        <w:pStyle w:val="21"/>
        <w:spacing w:line="360" w:lineRule="exact"/>
        <w:ind w:leftChars="0" w:left="0" w:firstLineChars="0" w:firstLine="0"/>
      </w:pPr>
    </w:p>
    <w:p w14:paraId="212CE167" w14:textId="77777777" w:rsidR="00911A1A" w:rsidRPr="009D32CF" w:rsidRDefault="00911A1A" w:rsidP="00911A1A">
      <w:pPr>
        <w:pStyle w:val="21"/>
        <w:spacing w:line="360" w:lineRule="exact"/>
        <w:ind w:leftChars="0" w:left="560" w:hangingChars="200" w:hanging="560"/>
      </w:pPr>
      <w:r w:rsidRPr="009D32CF">
        <w:rPr>
          <w:rFonts w:hint="eastAsia"/>
        </w:rPr>
        <w:t>正本：交通部</w:t>
      </w:r>
      <w:r w:rsidRPr="009D32CF">
        <w:rPr>
          <w:rFonts w:hint="eastAsia"/>
          <w:b/>
          <w:sz w:val="24"/>
          <w:szCs w:val="24"/>
          <w:shd w:val="pct15" w:color="auto" w:fill="FFFFFF"/>
        </w:rPr>
        <w:t>（</w:t>
      </w:r>
      <w:r w:rsidR="00A21339" w:rsidRPr="009D32CF">
        <w:rPr>
          <w:rFonts w:hint="eastAsia"/>
          <w:b/>
          <w:sz w:val="24"/>
          <w:szCs w:val="24"/>
          <w:shd w:val="pct15" w:color="auto" w:fill="FFFFFF"/>
        </w:rPr>
        <w:t>第一受</w:t>
      </w:r>
      <w:r w:rsidRPr="009D32CF">
        <w:rPr>
          <w:rFonts w:hint="eastAsia"/>
          <w:b/>
          <w:sz w:val="24"/>
          <w:szCs w:val="24"/>
          <w:shd w:val="pct15" w:color="auto" w:fill="FFFFFF"/>
        </w:rPr>
        <w:t>會機關）</w:t>
      </w:r>
    </w:p>
    <w:p w14:paraId="51D0037C" w14:textId="77777777" w:rsidR="00911A1A" w:rsidRPr="009D32CF" w:rsidRDefault="00911A1A" w:rsidP="00911A1A">
      <w:pPr>
        <w:spacing w:line="360" w:lineRule="exact"/>
        <w:ind w:left="840" w:hangingChars="300" w:hanging="840"/>
        <w:jc w:val="both"/>
        <w:rPr>
          <w:rFonts w:ascii="標楷體" w:eastAsia="標楷體" w:hAnsi="標楷體"/>
          <w:sz w:val="28"/>
        </w:rPr>
      </w:pPr>
      <w:r w:rsidRPr="009D32CF">
        <w:rPr>
          <w:rFonts w:ascii="標楷體" w:eastAsia="標楷體" w:hAnsi="標楷體" w:hint="eastAsia"/>
          <w:sz w:val="28"/>
        </w:rPr>
        <w:t>副本：</w:t>
      </w:r>
      <w:r w:rsidR="00A21339" w:rsidRPr="009D32CF">
        <w:rPr>
          <w:rFonts w:ascii="標楷體" w:eastAsia="標楷體" w:hAnsi="標楷體" w:hint="eastAsia"/>
          <w:sz w:val="28"/>
          <w:szCs w:val="20"/>
        </w:rPr>
        <w:t>衛生福利部</w:t>
      </w:r>
      <w:r w:rsidR="00A21339" w:rsidRPr="009D32CF">
        <w:rPr>
          <w:rFonts w:ascii="標楷體" w:eastAsia="標楷體" w:hAnsi="標楷體" w:hint="eastAsia"/>
          <w:b/>
        </w:rPr>
        <w:t>（最後受會機關）</w:t>
      </w:r>
      <w:r w:rsidR="00A21339" w:rsidRPr="009D32CF">
        <w:rPr>
          <w:rFonts w:ascii="標楷體" w:eastAsia="標楷體" w:hAnsi="標楷體" w:hint="eastAsia"/>
          <w:sz w:val="28"/>
          <w:szCs w:val="28"/>
        </w:rPr>
        <w:t>、本部法規委員會、承辦單位</w:t>
      </w:r>
      <w:r w:rsidRPr="009D32CF">
        <w:rPr>
          <w:rFonts w:ascii="標楷體" w:eastAsia="標楷體" w:hAnsi="標楷體" w:hint="eastAsia"/>
          <w:b/>
          <w:shd w:val="pct15" w:color="auto" w:fill="FFFFFF"/>
        </w:rPr>
        <w:t>（視實際需要填列</w:t>
      </w:r>
      <w:r w:rsidR="00A21339" w:rsidRPr="009D32CF">
        <w:rPr>
          <w:rFonts w:ascii="標楷體" w:eastAsia="標楷體" w:hAnsi="標楷體" w:hint="eastAsia"/>
          <w:b/>
          <w:shd w:val="pct15" w:color="auto" w:fill="FFFFFF"/>
        </w:rPr>
        <w:t>其他副本收文單位</w:t>
      </w:r>
      <w:r w:rsidRPr="009D32CF">
        <w:rPr>
          <w:rFonts w:ascii="標楷體" w:eastAsia="標楷體" w:hAnsi="標楷體" w:hint="eastAsia"/>
          <w:b/>
          <w:shd w:val="pct15" w:color="auto" w:fill="FFFFFF"/>
        </w:rPr>
        <w:t>）</w:t>
      </w:r>
    </w:p>
    <w:p w14:paraId="3422886F" w14:textId="77777777" w:rsidR="00911A1A" w:rsidRPr="009D32CF" w:rsidRDefault="00911A1A" w:rsidP="00911A1A">
      <w:pPr>
        <w:spacing w:line="360" w:lineRule="exact"/>
        <w:jc w:val="both"/>
        <w:rPr>
          <w:rFonts w:ascii="標楷體" w:eastAsia="標楷體" w:hAnsi="標楷體"/>
          <w:sz w:val="32"/>
        </w:rPr>
      </w:pPr>
    </w:p>
    <w:p w14:paraId="2BD8E2BE" w14:textId="77777777" w:rsidR="00911A1A" w:rsidRPr="009D32CF" w:rsidRDefault="00911A1A" w:rsidP="00911A1A">
      <w:pPr>
        <w:spacing w:line="360" w:lineRule="exact"/>
        <w:ind w:left="1" w:hanging="1"/>
        <w:rPr>
          <w:rFonts w:ascii="標楷體" w:eastAsia="標楷體" w:hAnsi="標楷體"/>
          <w:sz w:val="28"/>
          <w:szCs w:val="28"/>
        </w:rPr>
      </w:pPr>
      <w:r w:rsidRPr="009D32CF">
        <w:rPr>
          <w:rFonts w:ascii="標楷體" w:eastAsia="標楷體" w:hAnsi="標楷體" w:hint="eastAsia"/>
          <w:sz w:val="28"/>
          <w:szCs w:val="28"/>
        </w:rPr>
        <w:t>（部戳）</w:t>
      </w:r>
    </w:p>
    <w:p w14:paraId="3A7F5363" w14:textId="77777777" w:rsidR="00911A1A" w:rsidRPr="009D32CF" w:rsidRDefault="00911A1A" w:rsidP="00911A1A">
      <w:pPr>
        <w:spacing w:line="360" w:lineRule="exact"/>
        <w:ind w:left="1" w:hanging="1"/>
        <w:rPr>
          <w:rFonts w:ascii="標楷體" w:eastAsia="標楷體" w:hAnsi="標楷體"/>
          <w:sz w:val="28"/>
          <w:szCs w:val="28"/>
        </w:rPr>
      </w:pPr>
    </w:p>
    <w:p w14:paraId="41AED7EE" w14:textId="77777777" w:rsidR="00911A1A" w:rsidRPr="009D32CF" w:rsidRDefault="00B62E1D" w:rsidP="00911A1A">
      <w:pPr>
        <w:ind w:left="1" w:hanging="1"/>
        <w:rPr>
          <w:rFonts w:ascii="標楷體" w:eastAsia="標楷體" w:hAnsi="標楷體"/>
          <w:sz w:val="28"/>
          <w:szCs w:val="28"/>
        </w:rPr>
      </w:pPr>
      <w:r>
        <w:rPr>
          <w:rFonts w:ascii="標楷體" w:eastAsia="標楷體" w:hAnsi="標楷體"/>
          <w:sz w:val="28"/>
          <w:szCs w:val="28"/>
        </w:rPr>
        <w:pict w14:anchorId="71ADF8EE">
          <v:rect id="_x0000_i1057" style="width:0;height:1.5pt" o:hralign="center" o:hrstd="t" o:hr="t" fillcolor="#aca899" stroked="f"/>
        </w:pict>
      </w:r>
    </w:p>
    <w:p w14:paraId="6B9E8C91" w14:textId="77777777" w:rsidR="00BA3482" w:rsidRPr="009D32CF" w:rsidRDefault="00911A1A" w:rsidP="00BA3482">
      <w:pPr>
        <w:spacing w:line="400" w:lineRule="exact"/>
        <w:ind w:left="359" w:hangingChars="128" w:hanging="359"/>
        <w:jc w:val="both"/>
        <w:rPr>
          <w:rFonts w:ascii="標楷體" w:eastAsia="標楷體" w:hAnsi="標楷體"/>
          <w:b/>
          <w:sz w:val="28"/>
          <w:szCs w:val="28"/>
        </w:rPr>
      </w:pPr>
      <w:r w:rsidRPr="009D32CF">
        <w:rPr>
          <w:rFonts w:ascii="標楷體" w:eastAsia="標楷體" w:hAnsi="標楷體" w:hint="eastAsia"/>
          <w:b/>
          <w:sz w:val="28"/>
          <w:szCs w:val="28"/>
        </w:rPr>
        <w:t>※本範例係以修正案（全部條文）為例，修正部分條文、少數條文、附表、訂定案及廢止案等，請參考相關範例辦理。</w:t>
      </w:r>
    </w:p>
    <w:p w14:paraId="3C837EFA" w14:textId="77777777" w:rsidR="00BA3482" w:rsidRPr="009D32CF" w:rsidRDefault="00BA3482">
      <w:pPr>
        <w:widowControl/>
        <w:rPr>
          <w:rFonts w:ascii="標楷體" w:eastAsia="標楷體" w:hAnsi="標楷體"/>
          <w:b/>
          <w:sz w:val="28"/>
          <w:szCs w:val="28"/>
        </w:rPr>
      </w:pPr>
      <w:r w:rsidRPr="009D32CF">
        <w:rPr>
          <w:rFonts w:ascii="標楷體" w:eastAsia="標楷體" w:hAnsi="標楷體"/>
          <w:b/>
          <w:sz w:val="28"/>
          <w:szCs w:val="28"/>
        </w:rPr>
        <w:br w:type="page"/>
      </w:r>
    </w:p>
    <w:p w14:paraId="1BAB10AB" w14:textId="77777777" w:rsidR="00911A1A" w:rsidRPr="009D32CF" w:rsidRDefault="0087048C" w:rsidP="00CD7E1D">
      <w:pPr>
        <w:pStyle w:val="5"/>
        <w:tabs>
          <w:tab w:val="left" w:pos="567"/>
        </w:tabs>
        <w:ind w:left="480"/>
        <w:rPr>
          <w:rFonts w:ascii="標楷體" w:eastAsia="標楷體" w:hAnsi="標楷體"/>
          <w:sz w:val="32"/>
          <w:szCs w:val="32"/>
        </w:rPr>
      </w:pPr>
      <w:r w:rsidRPr="009D32CF">
        <w:rPr>
          <w:rFonts w:ascii="標楷體" w:eastAsia="標楷體" w:hAnsi="標楷體"/>
        </w:rPr>
        <w:lastRenderedPageBreak/>
        <w:tab/>
      </w:r>
      <w:bookmarkStart w:id="69" w:name="_Toc76459967"/>
      <w:r w:rsidR="00911A1A" w:rsidRPr="009D32CF">
        <w:rPr>
          <w:rFonts w:ascii="標楷體" w:eastAsia="標楷體" w:hAnsi="標楷體" w:hint="eastAsia"/>
          <w:b w:val="0"/>
          <w:sz w:val="32"/>
          <w:szCs w:val="32"/>
        </w:rPr>
        <w:t>（</w:t>
      </w:r>
      <w:r w:rsidR="00CD7E1D" w:rsidRPr="009D32CF">
        <w:rPr>
          <w:rFonts w:ascii="標楷體" w:eastAsia="標楷體" w:hAnsi="標楷體" w:hint="eastAsia"/>
          <w:b w:val="0"/>
          <w:sz w:val="32"/>
          <w:szCs w:val="32"/>
        </w:rPr>
        <w:t>二</w:t>
      </w:r>
      <w:r w:rsidR="00911A1A" w:rsidRPr="009D32CF">
        <w:rPr>
          <w:rFonts w:ascii="標楷體" w:eastAsia="標楷體" w:hAnsi="標楷體" w:hint="eastAsia"/>
          <w:b w:val="0"/>
          <w:sz w:val="32"/>
          <w:szCs w:val="32"/>
        </w:rPr>
        <w:t>）送刊登公報書函稿</w:t>
      </w:r>
      <w:bookmarkEnd w:id="69"/>
    </w:p>
    <w:p w14:paraId="0CAB2D6A" w14:textId="77777777" w:rsidR="00911A1A" w:rsidRPr="009D32CF" w:rsidRDefault="00911A1A" w:rsidP="00911A1A">
      <w:pPr>
        <w:spacing w:line="460" w:lineRule="exact"/>
        <w:jc w:val="center"/>
        <w:rPr>
          <w:rFonts w:ascii="標楷體" w:eastAsia="標楷體" w:hAnsi="標楷體"/>
          <w:sz w:val="36"/>
        </w:rPr>
      </w:pPr>
      <w:r w:rsidRPr="009D32CF">
        <w:rPr>
          <w:rFonts w:ascii="標楷體" w:eastAsia="標楷體" w:hAnsi="標楷體" w:hint="eastAsia"/>
          <w:sz w:val="36"/>
        </w:rPr>
        <w:t>內政部　書函（稿）</w:t>
      </w:r>
    </w:p>
    <w:p w14:paraId="1DFA0551" w14:textId="77777777" w:rsidR="00911A1A" w:rsidRPr="009D32CF" w:rsidRDefault="00911A1A" w:rsidP="00911A1A">
      <w:pPr>
        <w:pStyle w:val="-1"/>
        <w:spacing w:after="0" w:line="240" w:lineRule="atLeast"/>
        <w:ind w:left="5208"/>
        <w:jc w:val="both"/>
        <w:rPr>
          <w:rFonts w:ascii="標楷體" w:hAnsi="標楷體"/>
          <w:sz w:val="24"/>
        </w:rPr>
      </w:pPr>
      <w:r w:rsidRPr="009D32CF">
        <w:rPr>
          <w:rFonts w:ascii="標楷體" w:hAnsi="標楷體" w:hint="eastAsia"/>
          <w:sz w:val="24"/>
        </w:rPr>
        <w:t>機關地址：</w:t>
      </w:r>
    </w:p>
    <w:p w14:paraId="1BAAA4AF" w14:textId="77777777" w:rsidR="00911A1A" w:rsidRPr="009D32CF" w:rsidRDefault="00911A1A" w:rsidP="00911A1A">
      <w:pPr>
        <w:pStyle w:val="-1"/>
        <w:spacing w:after="0" w:line="240" w:lineRule="atLeast"/>
        <w:ind w:left="5208"/>
        <w:jc w:val="both"/>
        <w:rPr>
          <w:rFonts w:ascii="標楷體" w:hAnsi="標楷體"/>
          <w:sz w:val="24"/>
        </w:rPr>
      </w:pPr>
      <w:r w:rsidRPr="009D32CF">
        <w:rPr>
          <w:rFonts w:ascii="標楷體" w:hAnsi="標楷體" w:hint="eastAsia"/>
          <w:sz w:val="24"/>
        </w:rPr>
        <w:t>聯絡人：</w:t>
      </w:r>
    </w:p>
    <w:p w14:paraId="7C7C8026" w14:textId="77777777" w:rsidR="00911A1A" w:rsidRPr="009D32CF" w:rsidRDefault="00911A1A" w:rsidP="00911A1A">
      <w:pPr>
        <w:pStyle w:val="-1"/>
        <w:spacing w:after="0" w:line="240" w:lineRule="atLeast"/>
        <w:ind w:left="5208"/>
        <w:jc w:val="both"/>
        <w:rPr>
          <w:rFonts w:ascii="標楷體" w:hAnsi="標楷體"/>
          <w:sz w:val="24"/>
        </w:rPr>
      </w:pPr>
      <w:r w:rsidRPr="009D32CF">
        <w:rPr>
          <w:rFonts w:ascii="標楷體" w:hAnsi="標楷體" w:hint="eastAsia"/>
          <w:sz w:val="24"/>
        </w:rPr>
        <w:t>傳真：</w:t>
      </w:r>
    </w:p>
    <w:p w14:paraId="4F4D22F2" w14:textId="77777777" w:rsidR="00911A1A" w:rsidRPr="009D32CF" w:rsidRDefault="00911A1A" w:rsidP="00911A1A">
      <w:pPr>
        <w:pStyle w:val="-1"/>
        <w:spacing w:after="0" w:line="240" w:lineRule="atLeast"/>
        <w:ind w:left="5208"/>
        <w:jc w:val="both"/>
        <w:rPr>
          <w:rFonts w:ascii="標楷體" w:hAnsi="標楷體"/>
          <w:sz w:val="24"/>
        </w:rPr>
      </w:pPr>
      <w:r w:rsidRPr="009D32CF">
        <w:rPr>
          <w:rFonts w:ascii="標楷體" w:hAnsi="標楷體" w:hint="eastAsia"/>
          <w:sz w:val="24"/>
        </w:rPr>
        <w:t>電話：</w:t>
      </w:r>
    </w:p>
    <w:p w14:paraId="5D42828B" w14:textId="77777777" w:rsidR="00911A1A" w:rsidRPr="009D32CF" w:rsidRDefault="00911A1A" w:rsidP="00911A1A">
      <w:pPr>
        <w:pStyle w:val="-1"/>
        <w:spacing w:after="0" w:line="240" w:lineRule="atLeast"/>
        <w:ind w:left="5208"/>
        <w:jc w:val="both"/>
        <w:rPr>
          <w:rFonts w:ascii="標楷體" w:hAnsi="標楷體"/>
          <w:sz w:val="28"/>
        </w:rPr>
      </w:pPr>
      <w:r w:rsidRPr="009D32CF">
        <w:rPr>
          <w:rFonts w:ascii="標楷體" w:hAnsi="標楷體" w:hint="eastAsia"/>
          <w:sz w:val="24"/>
        </w:rPr>
        <w:t>電子信箱：</w:t>
      </w:r>
      <w:r w:rsidRPr="009D32CF">
        <w:rPr>
          <w:rFonts w:ascii="標楷體" w:hAnsi="標楷體" w:hint="eastAsia"/>
          <w:sz w:val="24"/>
          <w:shd w:val="pct15" w:color="auto" w:fill="FFFFFF"/>
        </w:rPr>
        <w:t>（必填）</w:t>
      </w:r>
    </w:p>
    <w:p w14:paraId="5B96E629" w14:textId="77777777" w:rsidR="00911A1A" w:rsidRPr="009D32CF" w:rsidRDefault="00911A1A" w:rsidP="00911A1A">
      <w:pPr>
        <w:pStyle w:val="a3"/>
        <w:rPr>
          <w:rFonts w:ascii="標楷體" w:hAnsi="標楷體"/>
          <w:sz w:val="28"/>
        </w:rPr>
      </w:pPr>
      <w:r w:rsidRPr="009D32CF">
        <w:rPr>
          <w:rFonts w:ascii="標楷體" w:hAnsi="標楷體" w:hint="eastAsia"/>
          <w:sz w:val="28"/>
        </w:rPr>
        <w:t>受文者：如行文單位</w:t>
      </w:r>
    </w:p>
    <w:p w14:paraId="4708A0AA" w14:textId="77777777" w:rsidR="00911A1A" w:rsidRPr="009D32CF" w:rsidRDefault="00911A1A" w:rsidP="00911A1A">
      <w:pPr>
        <w:pStyle w:val="a3"/>
        <w:rPr>
          <w:rFonts w:ascii="標楷體" w:hAnsi="標楷體"/>
          <w:sz w:val="28"/>
        </w:rPr>
      </w:pPr>
      <w:r w:rsidRPr="009D32CF">
        <w:rPr>
          <w:rFonts w:ascii="標楷體" w:hAnsi="標楷體" w:hint="eastAsia"/>
          <w:sz w:val="28"/>
        </w:rPr>
        <w:t>發文日期：中華民國　　　年　　月　　日</w:t>
      </w:r>
    </w:p>
    <w:p w14:paraId="31087792" w14:textId="77777777" w:rsidR="00911A1A" w:rsidRPr="009D32CF" w:rsidRDefault="00911A1A" w:rsidP="00911A1A">
      <w:pPr>
        <w:pStyle w:val="a5"/>
        <w:rPr>
          <w:rFonts w:ascii="標楷體" w:hAnsi="標楷體"/>
          <w:sz w:val="28"/>
        </w:rPr>
      </w:pPr>
      <w:r w:rsidRPr="009D32CF">
        <w:rPr>
          <w:rFonts w:ascii="標楷體" w:hAnsi="標楷體" w:hint="eastAsia"/>
          <w:sz w:val="28"/>
        </w:rPr>
        <w:t>發文字號：</w:t>
      </w:r>
    </w:p>
    <w:p w14:paraId="2CDFDF67" w14:textId="77777777" w:rsidR="00911A1A" w:rsidRPr="009D32CF" w:rsidRDefault="00911A1A" w:rsidP="00911A1A">
      <w:pPr>
        <w:pStyle w:val="a6"/>
        <w:rPr>
          <w:rFonts w:ascii="標楷體" w:hAnsi="標楷體"/>
        </w:rPr>
      </w:pPr>
      <w:r w:rsidRPr="009D32CF">
        <w:rPr>
          <w:rFonts w:ascii="標楷體" w:hAnsi="標楷體" w:hint="eastAsia"/>
          <w:sz w:val="28"/>
        </w:rPr>
        <w:t>附件：如</w:t>
      </w:r>
      <w:r w:rsidR="00CD7E1D" w:rsidRPr="009D32CF">
        <w:rPr>
          <w:rFonts w:ascii="標楷體" w:hAnsi="標楷體" w:hint="eastAsia"/>
          <w:sz w:val="28"/>
        </w:rPr>
        <w:t>文</w:t>
      </w:r>
    </w:p>
    <w:p w14:paraId="238A3136" w14:textId="77777777" w:rsidR="00911A1A" w:rsidRPr="009D32CF" w:rsidRDefault="00911A1A" w:rsidP="00D864B1">
      <w:pPr>
        <w:pStyle w:val="-1"/>
        <w:overflowPunct w:val="0"/>
        <w:spacing w:after="0" w:line="500" w:lineRule="exact"/>
        <w:ind w:left="993" w:hanging="993"/>
        <w:jc w:val="both"/>
        <w:rPr>
          <w:rFonts w:ascii="標楷體" w:hAnsi="標楷體"/>
          <w:sz w:val="32"/>
          <w:szCs w:val="32"/>
        </w:rPr>
      </w:pPr>
      <w:r w:rsidRPr="009D32CF">
        <w:rPr>
          <w:rFonts w:ascii="標楷體" w:hAnsi="標楷體" w:hint="eastAsia"/>
          <w:sz w:val="32"/>
        </w:rPr>
        <w:t>主旨：</w:t>
      </w:r>
      <w:r w:rsidRPr="009D32CF">
        <w:rPr>
          <w:rFonts w:ascii="標楷體" w:hAnsi="標楷體" w:hint="eastAsia"/>
          <w:sz w:val="32"/>
          <w:szCs w:val="32"/>
        </w:rPr>
        <w:t>「道路交通事故處理辦法」，業經本部會銜交通部、</w:t>
      </w:r>
      <w:r w:rsidR="00A86F02" w:rsidRPr="009D32CF">
        <w:rPr>
          <w:rFonts w:ascii="標楷體" w:hAnsi="標楷體" w:hint="eastAsia"/>
          <w:sz w:val="32"/>
          <w:szCs w:val="32"/>
        </w:rPr>
        <w:t>衛生福利部</w:t>
      </w:r>
      <w:r w:rsidRPr="009D32CF">
        <w:rPr>
          <w:rFonts w:ascii="標楷體" w:hAnsi="標楷體" w:hint="eastAsia"/>
          <w:sz w:val="32"/>
          <w:szCs w:val="32"/>
        </w:rPr>
        <w:t>於</w:t>
      </w:r>
      <w:r w:rsidR="00A86F02" w:rsidRPr="009D32CF">
        <w:rPr>
          <w:rFonts w:ascii="標楷體" w:hAnsi="標楷體" w:hint="eastAsia"/>
          <w:sz w:val="32"/>
          <w:szCs w:val="32"/>
        </w:rPr>
        <w:t>104</w:t>
      </w:r>
      <w:r w:rsidRPr="009D32CF">
        <w:rPr>
          <w:rFonts w:ascii="標楷體" w:hAnsi="標楷體" w:hint="eastAsia"/>
          <w:sz w:val="32"/>
          <w:szCs w:val="32"/>
        </w:rPr>
        <w:t>年</w:t>
      </w:r>
      <w:r w:rsidR="00A86F02" w:rsidRPr="009D32CF">
        <w:rPr>
          <w:rFonts w:ascii="標楷體" w:hAnsi="標楷體" w:hint="eastAsia"/>
          <w:sz w:val="32"/>
          <w:szCs w:val="32"/>
        </w:rPr>
        <w:t>11</w:t>
      </w:r>
      <w:r w:rsidRPr="009D32CF">
        <w:rPr>
          <w:rFonts w:ascii="標楷體" w:hAnsi="標楷體" w:hint="eastAsia"/>
          <w:sz w:val="32"/>
          <w:szCs w:val="32"/>
        </w:rPr>
        <w:t>月</w:t>
      </w:r>
      <w:r w:rsidR="00A86F02" w:rsidRPr="009D32CF">
        <w:rPr>
          <w:rFonts w:ascii="標楷體" w:hAnsi="標楷體" w:hint="eastAsia"/>
          <w:sz w:val="32"/>
          <w:szCs w:val="32"/>
        </w:rPr>
        <w:t>11</w:t>
      </w:r>
      <w:r w:rsidR="00570BE1" w:rsidRPr="009D32CF">
        <w:rPr>
          <w:rFonts w:ascii="標楷體" w:hAnsi="標楷體" w:hint="eastAsia"/>
          <w:sz w:val="32"/>
          <w:szCs w:val="32"/>
        </w:rPr>
        <w:t>日以台</w:t>
      </w:r>
      <w:r w:rsidRPr="009D32CF">
        <w:rPr>
          <w:rFonts w:ascii="標楷體" w:hAnsi="標楷體" w:hint="eastAsia"/>
          <w:sz w:val="32"/>
          <w:szCs w:val="32"/>
        </w:rPr>
        <w:t>內警字第</w:t>
      </w:r>
      <w:r w:rsidR="00A86F02" w:rsidRPr="009D32CF">
        <w:rPr>
          <w:rFonts w:ascii="標楷體" w:hAnsi="標楷體" w:hint="eastAsia"/>
          <w:sz w:val="32"/>
          <w:szCs w:val="32"/>
        </w:rPr>
        <w:t>1040872808</w:t>
      </w:r>
      <w:r w:rsidRPr="009D32CF">
        <w:rPr>
          <w:rFonts w:ascii="標楷體" w:hAnsi="標楷體" w:hint="eastAsia"/>
          <w:sz w:val="32"/>
          <w:szCs w:val="32"/>
        </w:rPr>
        <w:t>號、交路字第</w:t>
      </w:r>
      <w:r w:rsidR="00A86F02" w:rsidRPr="009D32CF">
        <w:rPr>
          <w:rFonts w:ascii="標楷體" w:hAnsi="標楷體" w:hint="eastAsia"/>
          <w:sz w:val="32"/>
          <w:szCs w:val="32"/>
        </w:rPr>
        <w:t>10400319901號、衛部</w:t>
      </w:r>
      <w:r w:rsidRPr="009D32CF">
        <w:rPr>
          <w:rFonts w:ascii="標楷體" w:hAnsi="標楷體" w:hint="eastAsia"/>
          <w:sz w:val="32"/>
          <w:szCs w:val="32"/>
        </w:rPr>
        <w:t>醫字第</w:t>
      </w:r>
      <w:r w:rsidR="00A86F02" w:rsidRPr="009D32CF">
        <w:rPr>
          <w:rFonts w:ascii="標楷體" w:hAnsi="標楷體" w:hint="eastAsia"/>
          <w:sz w:val="32"/>
          <w:szCs w:val="32"/>
        </w:rPr>
        <w:t>1041668124</w:t>
      </w:r>
      <w:r w:rsidRPr="009D32CF">
        <w:rPr>
          <w:rFonts w:ascii="標楷體" w:hAnsi="標楷體" w:hint="eastAsia"/>
          <w:sz w:val="32"/>
          <w:szCs w:val="32"/>
        </w:rPr>
        <w:t>號令修正發布，茲檢附發布令</w:t>
      </w:r>
      <w:r w:rsidR="005C2724" w:rsidRPr="009D32CF">
        <w:rPr>
          <w:rFonts w:ascii="標楷體" w:hAnsi="標楷體" w:hint="eastAsia"/>
          <w:sz w:val="32"/>
          <w:szCs w:val="32"/>
        </w:rPr>
        <w:t>、令稿、修正條文、總說明、條文對照表各</w:t>
      </w:r>
      <w:r w:rsidRPr="009D32CF">
        <w:rPr>
          <w:rFonts w:ascii="標楷體" w:hAnsi="標楷體" w:hint="eastAsia"/>
          <w:sz w:val="32"/>
          <w:szCs w:val="32"/>
        </w:rPr>
        <w:t>1份</w:t>
      </w:r>
      <w:r w:rsidR="006E2986" w:rsidRPr="009D32CF">
        <w:rPr>
          <w:rFonts w:ascii="標楷體" w:hAnsi="標楷體" w:hint="eastAsia"/>
          <w:sz w:val="32"/>
          <w:szCs w:val="32"/>
        </w:rPr>
        <w:t>，請查照。</w:t>
      </w:r>
      <w:r w:rsidR="00450661" w:rsidRPr="009D32CF">
        <w:rPr>
          <w:rFonts w:ascii="標楷體" w:hAnsi="標楷體" w:hint="eastAsia"/>
          <w:b/>
          <w:sz w:val="24"/>
          <w:shd w:val="pct15" w:color="auto" w:fill="FFFFFF"/>
        </w:rPr>
        <w:t>（修正</w:t>
      </w:r>
      <w:r w:rsidR="00E53A9D" w:rsidRPr="009D32CF">
        <w:rPr>
          <w:rFonts w:ascii="標楷體" w:hAnsi="標楷體" w:hint="eastAsia"/>
          <w:b/>
          <w:sz w:val="24"/>
          <w:shd w:val="pct15" w:color="auto" w:fill="FFFFFF"/>
        </w:rPr>
        <w:t>總</w:t>
      </w:r>
      <w:r w:rsidR="00450661" w:rsidRPr="009D32CF">
        <w:rPr>
          <w:rFonts w:ascii="標楷體" w:hAnsi="標楷體" w:hint="eastAsia"/>
          <w:b/>
          <w:sz w:val="24"/>
          <w:shd w:val="pct15" w:color="auto" w:fill="FFFFFF"/>
        </w:rPr>
        <w:t>說明及條文對照表應檢附p</w:t>
      </w:r>
      <w:r w:rsidR="00450661" w:rsidRPr="009D32CF">
        <w:rPr>
          <w:rFonts w:ascii="標楷體" w:hAnsi="標楷體"/>
          <w:b/>
          <w:sz w:val="24"/>
          <w:shd w:val="pct15" w:color="auto" w:fill="FFFFFF"/>
        </w:rPr>
        <w:t>df</w:t>
      </w:r>
      <w:r w:rsidR="00450661" w:rsidRPr="009D32CF">
        <w:rPr>
          <w:rFonts w:ascii="標楷體" w:hAnsi="標楷體" w:hint="eastAsia"/>
          <w:b/>
          <w:sz w:val="24"/>
          <w:shd w:val="pct15" w:color="auto" w:fill="FFFFFF"/>
        </w:rPr>
        <w:t>檔）</w:t>
      </w:r>
    </w:p>
    <w:p w14:paraId="078EA057" w14:textId="77777777" w:rsidR="005C2724" w:rsidRPr="009D32CF" w:rsidRDefault="005C2724" w:rsidP="00D864B1">
      <w:pPr>
        <w:pStyle w:val="-1"/>
        <w:overflowPunct w:val="0"/>
        <w:spacing w:after="0" w:line="500" w:lineRule="exact"/>
        <w:ind w:left="993" w:hanging="993"/>
        <w:jc w:val="both"/>
        <w:rPr>
          <w:rFonts w:ascii="標楷體" w:hAnsi="標楷體"/>
          <w:sz w:val="32"/>
        </w:rPr>
      </w:pPr>
      <w:r w:rsidRPr="009D32CF">
        <w:rPr>
          <w:rFonts w:ascii="標楷體" w:hAnsi="標楷體" w:hint="eastAsia"/>
          <w:sz w:val="32"/>
        </w:rPr>
        <w:t>說明：檢附「法規及行政規則刊登行政院公報資料提要表」1份。</w:t>
      </w:r>
    </w:p>
    <w:p w14:paraId="05A9D42B" w14:textId="77777777" w:rsidR="00911A1A" w:rsidRPr="009D32CF" w:rsidRDefault="00911A1A" w:rsidP="00911A1A">
      <w:pPr>
        <w:pStyle w:val="21"/>
        <w:spacing w:line="400" w:lineRule="exact"/>
        <w:ind w:leftChars="0" w:left="0" w:firstLineChars="0" w:firstLine="0"/>
      </w:pPr>
    </w:p>
    <w:p w14:paraId="5F3D2FB0" w14:textId="77777777" w:rsidR="00911A1A" w:rsidRPr="009D32CF" w:rsidRDefault="00911A1A" w:rsidP="00911A1A">
      <w:pPr>
        <w:pStyle w:val="21"/>
        <w:spacing w:line="400" w:lineRule="exact"/>
        <w:ind w:leftChars="0" w:left="560" w:hangingChars="200" w:hanging="560"/>
      </w:pPr>
      <w:r w:rsidRPr="009D32CF">
        <w:rPr>
          <w:rFonts w:hint="eastAsia"/>
        </w:rPr>
        <w:t>正本：行政院公報編印中心</w:t>
      </w:r>
      <w:r w:rsidR="00450661" w:rsidRPr="009D32CF">
        <w:rPr>
          <w:rFonts w:hint="eastAsia"/>
          <w:b/>
          <w:sz w:val="24"/>
          <w:szCs w:val="24"/>
          <w:shd w:val="pct15" w:color="auto" w:fill="FFFFFF"/>
        </w:rPr>
        <w:t>（請附修正條文電子檔）</w:t>
      </w:r>
    </w:p>
    <w:p w14:paraId="495B6A5F" w14:textId="77777777" w:rsidR="00911A1A" w:rsidRPr="009D32CF" w:rsidRDefault="00911A1A" w:rsidP="00911A1A">
      <w:pPr>
        <w:pStyle w:val="21"/>
        <w:spacing w:line="400" w:lineRule="exact"/>
        <w:ind w:leftChars="0" w:left="840" w:hangingChars="300" w:hanging="840"/>
      </w:pPr>
      <w:r w:rsidRPr="009D32CF">
        <w:rPr>
          <w:rFonts w:hint="eastAsia"/>
        </w:rPr>
        <w:t>副本：</w:t>
      </w:r>
      <w:r w:rsidR="007E2A3C" w:rsidRPr="009D32CF">
        <w:rPr>
          <w:rFonts w:hint="eastAsia"/>
        </w:rPr>
        <w:t>行政院法規會</w:t>
      </w:r>
      <w:r w:rsidR="00450661" w:rsidRPr="009D32CF">
        <w:rPr>
          <w:rFonts w:hint="eastAsia"/>
        </w:rPr>
        <w:t>（含附件）</w:t>
      </w:r>
      <w:r w:rsidR="00A86F02" w:rsidRPr="009D32CF">
        <w:rPr>
          <w:rFonts w:hint="eastAsia"/>
        </w:rPr>
        <w:t>、交通部、衛生福利部</w:t>
      </w:r>
      <w:r w:rsidRPr="009D32CF">
        <w:rPr>
          <w:rFonts w:hint="eastAsia"/>
        </w:rPr>
        <w:t>、本部法規委員會、</w:t>
      </w:r>
      <w:r w:rsidR="00200782" w:rsidRPr="009D32CF">
        <w:rPr>
          <w:rFonts w:hint="eastAsia"/>
        </w:rPr>
        <w:t>總務司</w:t>
      </w:r>
      <w:r w:rsidR="00200782" w:rsidRPr="009D32CF">
        <w:rPr>
          <w:rFonts w:hint="eastAsia"/>
          <w:b/>
          <w:sz w:val="24"/>
          <w:shd w:val="pct15" w:color="auto" w:fill="FFFFFF"/>
        </w:rPr>
        <w:t>(所屬機關免列)</w:t>
      </w:r>
      <w:r w:rsidRPr="009D32CF">
        <w:rPr>
          <w:rFonts w:hint="eastAsia"/>
        </w:rPr>
        <w:t>、承辦單位</w:t>
      </w:r>
    </w:p>
    <w:p w14:paraId="530CACE1" w14:textId="77777777" w:rsidR="00911A1A" w:rsidRPr="009D32CF" w:rsidRDefault="00911A1A" w:rsidP="00911A1A">
      <w:pPr>
        <w:spacing w:line="460" w:lineRule="exact"/>
        <w:rPr>
          <w:rFonts w:ascii="標楷體" w:eastAsia="標楷體" w:hAnsi="標楷體"/>
          <w:sz w:val="28"/>
        </w:rPr>
      </w:pPr>
    </w:p>
    <w:p w14:paraId="285122EF" w14:textId="77777777" w:rsidR="00911A1A" w:rsidRPr="009D32CF" w:rsidRDefault="00911A1A" w:rsidP="00911A1A">
      <w:pPr>
        <w:spacing w:line="460" w:lineRule="exact"/>
        <w:rPr>
          <w:rFonts w:ascii="標楷體" w:eastAsia="標楷體" w:hAnsi="標楷體"/>
          <w:sz w:val="28"/>
        </w:rPr>
      </w:pPr>
      <w:r w:rsidRPr="009D32CF">
        <w:rPr>
          <w:rFonts w:ascii="標楷體" w:eastAsia="標楷體" w:hAnsi="標楷體" w:hint="eastAsia"/>
          <w:sz w:val="28"/>
        </w:rPr>
        <w:t>（部戳）</w:t>
      </w:r>
    </w:p>
    <w:p w14:paraId="4BB5F394" w14:textId="77777777" w:rsidR="00911A1A" w:rsidRPr="009D32CF" w:rsidRDefault="00911A1A" w:rsidP="00EF4D0F">
      <w:pPr>
        <w:pStyle w:val="5"/>
        <w:ind w:left="480"/>
        <w:rPr>
          <w:rFonts w:ascii="標楷體" w:eastAsia="標楷體" w:hAnsi="標楷體"/>
          <w:b w:val="0"/>
          <w:sz w:val="32"/>
          <w:szCs w:val="32"/>
        </w:rPr>
      </w:pPr>
      <w:r w:rsidRPr="009D32CF">
        <w:rPr>
          <w:rFonts w:ascii="標楷體" w:eastAsia="標楷體" w:hAnsi="標楷體"/>
          <w:sz w:val="28"/>
        </w:rPr>
        <w:br w:type="page"/>
      </w:r>
      <w:bookmarkStart w:id="70" w:name="_Toc76459968"/>
      <w:r w:rsidRPr="009D32CF">
        <w:rPr>
          <w:rFonts w:ascii="標楷體" w:eastAsia="標楷體" w:hAnsi="標楷體" w:hint="eastAsia"/>
          <w:b w:val="0"/>
          <w:sz w:val="32"/>
          <w:szCs w:val="32"/>
        </w:rPr>
        <w:lastRenderedPageBreak/>
        <w:t>（</w:t>
      </w:r>
      <w:r w:rsidR="000159F7" w:rsidRPr="009D32CF">
        <w:rPr>
          <w:rFonts w:ascii="標楷體" w:eastAsia="標楷體" w:hAnsi="標楷體" w:hint="eastAsia"/>
          <w:b w:val="0"/>
          <w:sz w:val="32"/>
          <w:szCs w:val="32"/>
        </w:rPr>
        <w:t>三</w:t>
      </w:r>
      <w:r w:rsidRPr="009D32CF">
        <w:rPr>
          <w:rFonts w:ascii="標楷體" w:eastAsia="標楷體" w:hAnsi="標楷體" w:hint="eastAsia"/>
          <w:b w:val="0"/>
          <w:sz w:val="32"/>
          <w:szCs w:val="32"/>
        </w:rPr>
        <w:t>）發布令稿</w:t>
      </w:r>
      <w:bookmarkEnd w:id="70"/>
    </w:p>
    <w:p w14:paraId="1E4E5CEB" w14:textId="77777777" w:rsidR="00911A1A" w:rsidRPr="009D32CF" w:rsidRDefault="00911A1A" w:rsidP="00911A1A">
      <w:pPr>
        <w:spacing w:line="400" w:lineRule="exact"/>
        <w:rPr>
          <w:rFonts w:ascii="標楷體" w:eastAsia="標楷體" w:hAnsi="標楷體"/>
          <w:b/>
          <w:shd w:val="pct15" w:color="auto" w:fill="FFFFFF"/>
        </w:rPr>
      </w:pPr>
      <w:r w:rsidRPr="009D32CF">
        <w:rPr>
          <w:rFonts w:ascii="標楷體" w:eastAsia="標楷體" w:hAnsi="標楷體" w:hint="eastAsia"/>
          <w:b/>
          <w:shd w:val="pct15" w:color="auto" w:fill="FFFFFF"/>
        </w:rPr>
        <w:t>本稿中</w:t>
      </w:r>
      <w:r w:rsidR="00977B83" w:rsidRPr="009D32CF">
        <w:rPr>
          <w:rFonts w:ascii="標楷體" w:eastAsia="標楷體" w:hAnsi="標楷體" w:hint="eastAsia"/>
          <w:b/>
          <w:shd w:val="pct15" w:color="auto" w:fill="FFFFFF"/>
        </w:rPr>
        <w:t>之</w:t>
      </w:r>
      <w:r w:rsidRPr="009D32CF">
        <w:rPr>
          <w:rFonts w:ascii="標楷體" w:eastAsia="標楷體" w:hAnsi="標楷體" w:hint="eastAsia"/>
          <w:b/>
          <w:shd w:val="pct15" w:color="auto" w:fill="FFFFFF"/>
        </w:rPr>
        <w:t>條次、時間（如施行日期之指定）者，應使用中文數字。</w:t>
      </w:r>
    </w:p>
    <w:p w14:paraId="3F4F6948" w14:textId="77777777" w:rsidR="00911A1A" w:rsidRPr="009D32CF" w:rsidRDefault="00911A1A" w:rsidP="00911A1A">
      <w:pPr>
        <w:ind w:left="1" w:hanging="1"/>
        <w:rPr>
          <w:rFonts w:ascii="標楷體" w:eastAsia="標楷體" w:hAnsi="標楷體"/>
          <w:b/>
          <w:sz w:val="32"/>
          <w:szCs w:val="32"/>
        </w:rPr>
      </w:pPr>
    </w:p>
    <w:p w14:paraId="6486B4B0" w14:textId="77777777" w:rsidR="00911A1A" w:rsidRPr="009D32CF" w:rsidRDefault="00911A1A" w:rsidP="00911A1A">
      <w:pPr>
        <w:pStyle w:val="ac"/>
        <w:snapToGrid w:val="0"/>
        <w:jc w:val="center"/>
        <w:rPr>
          <w:rFonts w:cs="Times New Roman"/>
          <w:sz w:val="36"/>
          <w:szCs w:val="36"/>
        </w:rPr>
      </w:pPr>
      <w:r w:rsidRPr="009D32CF">
        <w:rPr>
          <w:rFonts w:hint="eastAsia"/>
          <w:sz w:val="36"/>
          <w:szCs w:val="36"/>
        </w:rPr>
        <w:t>內政部、交通部、</w:t>
      </w:r>
      <w:r w:rsidR="00A86F02" w:rsidRPr="009D32CF">
        <w:rPr>
          <w:rFonts w:hint="eastAsia"/>
          <w:sz w:val="36"/>
          <w:szCs w:val="36"/>
        </w:rPr>
        <w:t>衛生福利部</w:t>
      </w:r>
      <w:r w:rsidR="00494B34" w:rsidRPr="009D32CF">
        <w:rPr>
          <w:sz w:val="36"/>
          <w:szCs w:val="36"/>
        </w:rPr>
        <w:t xml:space="preserve">　</w:t>
      </w:r>
      <w:r w:rsidRPr="009D32CF">
        <w:rPr>
          <w:rFonts w:hint="eastAsia"/>
          <w:sz w:val="36"/>
          <w:szCs w:val="36"/>
        </w:rPr>
        <w:t>令（稿）</w:t>
      </w:r>
    </w:p>
    <w:p w14:paraId="1ECEB35C" w14:textId="77777777" w:rsidR="00911A1A" w:rsidRPr="009D32CF" w:rsidRDefault="00911A1A" w:rsidP="00911A1A">
      <w:pPr>
        <w:pStyle w:val="a3"/>
        <w:jc w:val="both"/>
        <w:rPr>
          <w:rFonts w:ascii="標楷體" w:hAnsi="標楷體"/>
          <w:sz w:val="28"/>
        </w:rPr>
      </w:pPr>
    </w:p>
    <w:p w14:paraId="7AC387B7" w14:textId="77777777" w:rsidR="00911A1A" w:rsidRPr="009D32CF" w:rsidRDefault="00911A1A" w:rsidP="00911A1A">
      <w:pPr>
        <w:pStyle w:val="a3"/>
        <w:spacing w:line="480" w:lineRule="exact"/>
        <w:jc w:val="both"/>
        <w:rPr>
          <w:rFonts w:ascii="標楷體" w:hAnsi="標楷體"/>
          <w:sz w:val="28"/>
        </w:rPr>
      </w:pPr>
      <w:r w:rsidRPr="009D32CF">
        <w:rPr>
          <w:rFonts w:ascii="標楷體" w:hAnsi="標楷體" w:hint="eastAsia"/>
          <w:sz w:val="28"/>
        </w:rPr>
        <w:t>發文日期：中華民國　　　年　　月　　日</w:t>
      </w:r>
    </w:p>
    <w:p w14:paraId="3A3A79A2" w14:textId="77777777" w:rsidR="00911A1A" w:rsidRPr="009D32CF" w:rsidRDefault="00911A1A" w:rsidP="00911A1A">
      <w:pPr>
        <w:pStyle w:val="a5"/>
        <w:spacing w:line="480" w:lineRule="exact"/>
        <w:jc w:val="both"/>
        <w:rPr>
          <w:rFonts w:ascii="標楷體" w:hAnsi="標楷體"/>
          <w:sz w:val="28"/>
        </w:rPr>
      </w:pPr>
      <w:r w:rsidRPr="009D32CF">
        <w:rPr>
          <w:rFonts w:ascii="標楷體" w:hAnsi="標楷體" w:hint="eastAsia"/>
          <w:sz w:val="28"/>
        </w:rPr>
        <w:t>發文字號：</w:t>
      </w:r>
    </w:p>
    <w:p w14:paraId="705902F5" w14:textId="77777777" w:rsidR="00911A1A" w:rsidRPr="009D32CF" w:rsidRDefault="00911A1A" w:rsidP="00911A1A">
      <w:pPr>
        <w:pStyle w:val="a5"/>
        <w:spacing w:line="480" w:lineRule="exact"/>
        <w:jc w:val="both"/>
        <w:rPr>
          <w:rFonts w:ascii="標楷體" w:hAnsi="標楷體"/>
          <w:sz w:val="28"/>
        </w:rPr>
      </w:pPr>
    </w:p>
    <w:p w14:paraId="21D3594E" w14:textId="77777777" w:rsidR="00911A1A" w:rsidRPr="009D32CF" w:rsidRDefault="00911A1A" w:rsidP="00911A1A">
      <w:pPr>
        <w:pStyle w:val="ae"/>
        <w:spacing w:line="480" w:lineRule="exact"/>
        <w:rPr>
          <w:rFonts w:ascii="標楷體" w:hAnsi="標楷體"/>
        </w:rPr>
      </w:pPr>
      <w:r w:rsidRPr="009D32CF">
        <w:rPr>
          <w:rFonts w:ascii="標楷體" w:hAnsi="標楷體" w:hint="eastAsia"/>
        </w:rPr>
        <w:t>修正「道路交通事故處理辦法」。</w:t>
      </w:r>
    </w:p>
    <w:p w14:paraId="4415D92E" w14:textId="77777777" w:rsidR="00911A1A" w:rsidRPr="009D32CF" w:rsidRDefault="00911A1A" w:rsidP="00A86F02">
      <w:pPr>
        <w:pStyle w:val="ae"/>
        <w:spacing w:line="480" w:lineRule="exact"/>
        <w:ind w:hanging="567"/>
        <w:rPr>
          <w:rFonts w:ascii="標楷體" w:hAnsi="標楷體"/>
        </w:rPr>
      </w:pPr>
      <w:r w:rsidRPr="009D32CF">
        <w:rPr>
          <w:rFonts w:ascii="標楷體" w:hAnsi="標楷體" w:hint="eastAsia"/>
        </w:rPr>
        <w:t xml:space="preserve">附修正「道路交通事故處理辦法」　</w:t>
      </w:r>
      <w:r w:rsidRPr="009D32CF">
        <w:rPr>
          <w:rFonts w:ascii="標楷體" w:hAnsi="標楷體" w:hint="eastAsia"/>
          <w:b/>
          <w:sz w:val="24"/>
          <w:szCs w:val="24"/>
          <w:shd w:val="pct15" w:color="auto" w:fill="FFFFFF"/>
        </w:rPr>
        <w:t>（請勿加句號）</w:t>
      </w:r>
    </w:p>
    <w:p w14:paraId="15399D5E" w14:textId="77777777" w:rsidR="00911A1A" w:rsidRPr="009D32CF" w:rsidRDefault="00911A1A" w:rsidP="00911A1A">
      <w:pPr>
        <w:pStyle w:val="a5"/>
        <w:spacing w:line="480" w:lineRule="exact"/>
        <w:jc w:val="both"/>
        <w:rPr>
          <w:rFonts w:ascii="標楷體" w:hAnsi="標楷體"/>
          <w:sz w:val="32"/>
        </w:rPr>
      </w:pPr>
    </w:p>
    <w:p w14:paraId="5E56E8F4" w14:textId="77777777" w:rsidR="00911A1A" w:rsidRPr="009D32CF" w:rsidRDefault="00911A1A" w:rsidP="00911A1A">
      <w:pPr>
        <w:spacing w:line="360" w:lineRule="exact"/>
        <w:ind w:left="1" w:hanging="1"/>
        <w:rPr>
          <w:rFonts w:ascii="標楷體" w:eastAsia="標楷體" w:hAnsi="標楷體"/>
          <w:sz w:val="28"/>
          <w:szCs w:val="28"/>
        </w:rPr>
      </w:pPr>
      <w:r w:rsidRPr="009D32CF">
        <w:rPr>
          <w:rFonts w:ascii="標楷體" w:eastAsia="標楷體" w:hAnsi="標楷體" w:hint="eastAsia"/>
          <w:sz w:val="28"/>
          <w:szCs w:val="28"/>
        </w:rPr>
        <w:t>部　長　○○○</w:t>
      </w:r>
    </w:p>
    <w:p w14:paraId="4733AF42" w14:textId="77777777" w:rsidR="00911A1A" w:rsidRPr="009D32CF" w:rsidRDefault="00911A1A" w:rsidP="00911A1A">
      <w:pPr>
        <w:spacing w:line="360" w:lineRule="exact"/>
        <w:ind w:left="1" w:hanging="1"/>
        <w:rPr>
          <w:rFonts w:ascii="標楷體" w:eastAsia="標楷體" w:hAnsi="標楷體"/>
          <w:sz w:val="28"/>
          <w:szCs w:val="28"/>
        </w:rPr>
      </w:pPr>
      <w:r w:rsidRPr="009D32CF">
        <w:rPr>
          <w:rFonts w:ascii="標楷體" w:eastAsia="標楷體" w:hAnsi="標楷體" w:hint="eastAsia"/>
          <w:sz w:val="28"/>
          <w:szCs w:val="28"/>
        </w:rPr>
        <w:t>部　長</w:t>
      </w:r>
      <w:r w:rsidR="00494B34" w:rsidRPr="009D32CF">
        <w:rPr>
          <w:rFonts w:ascii="標楷體" w:eastAsia="標楷體" w:hAnsi="標楷體" w:hint="eastAsia"/>
          <w:sz w:val="28"/>
          <w:szCs w:val="28"/>
        </w:rPr>
        <w:t xml:space="preserve">　</w:t>
      </w:r>
      <w:r w:rsidRPr="009D32CF">
        <w:rPr>
          <w:rFonts w:ascii="標楷體" w:eastAsia="標楷體" w:hAnsi="標楷體" w:hint="eastAsia"/>
          <w:sz w:val="28"/>
          <w:szCs w:val="28"/>
        </w:rPr>
        <w:t>○○○</w:t>
      </w:r>
    </w:p>
    <w:p w14:paraId="24D74FEB" w14:textId="77777777" w:rsidR="00911A1A" w:rsidRPr="009D32CF" w:rsidRDefault="00A86F02" w:rsidP="00911A1A">
      <w:pPr>
        <w:spacing w:line="360" w:lineRule="exact"/>
        <w:ind w:left="1" w:hanging="1"/>
        <w:rPr>
          <w:rFonts w:ascii="標楷體" w:eastAsia="標楷體" w:hAnsi="標楷體"/>
          <w:sz w:val="28"/>
          <w:szCs w:val="28"/>
        </w:rPr>
      </w:pPr>
      <w:r w:rsidRPr="009D32CF">
        <w:rPr>
          <w:rFonts w:ascii="標楷體" w:eastAsia="標楷體" w:hAnsi="標楷體" w:hint="eastAsia"/>
          <w:sz w:val="28"/>
          <w:szCs w:val="28"/>
        </w:rPr>
        <w:t>部</w:t>
      </w:r>
      <w:r w:rsidR="00911A1A" w:rsidRPr="009D32CF">
        <w:rPr>
          <w:rFonts w:ascii="標楷體" w:eastAsia="標楷體" w:hAnsi="標楷體" w:hint="eastAsia"/>
          <w:sz w:val="28"/>
          <w:szCs w:val="28"/>
        </w:rPr>
        <w:t xml:space="preserve">　長</w:t>
      </w:r>
      <w:r w:rsidR="00494B34" w:rsidRPr="009D32CF">
        <w:rPr>
          <w:rFonts w:ascii="標楷體" w:eastAsia="標楷體" w:hAnsi="標楷體" w:hint="eastAsia"/>
          <w:sz w:val="28"/>
          <w:szCs w:val="28"/>
        </w:rPr>
        <w:t xml:space="preserve">　</w:t>
      </w:r>
      <w:r w:rsidR="00911A1A" w:rsidRPr="009D32CF">
        <w:rPr>
          <w:rFonts w:ascii="標楷體" w:eastAsia="標楷體" w:hAnsi="標楷體" w:hint="eastAsia"/>
          <w:sz w:val="28"/>
          <w:szCs w:val="28"/>
        </w:rPr>
        <w:t>○○○</w:t>
      </w:r>
    </w:p>
    <w:p w14:paraId="7321B526" w14:textId="77777777" w:rsidR="00911A1A" w:rsidRPr="009D32CF" w:rsidRDefault="00911A1A" w:rsidP="00911A1A">
      <w:pPr>
        <w:spacing w:line="360" w:lineRule="exact"/>
        <w:ind w:left="1" w:hanging="1"/>
        <w:rPr>
          <w:rFonts w:ascii="標楷體" w:eastAsia="標楷體" w:hAnsi="標楷體"/>
          <w:sz w:val="28"/>
          <w:szCs w:val="28"/>
        </w:rPr>
      </w:pPr>
    </w:p>
    <w:p w14:paraId="6F2F5748" w14:textId="77777777" w:rsidR="00911A1A" w:rsidRPr="009D32CF" w:rsidRDefault="00B62E1D" w:rsidP="00911A1A">
      <w:pPr>
        <w:pStyle w:val="a5"/>
        <w:jc w:val="both"/>
        <w:rPr>
          <w:rFonts w:ascii="標楷體" w:hAnsi="標楷體"/>
          <w:sz w:val="32"/>
        </w:rPr>
      </w:pPr>
      <w:r>
        <w:rPr>
          <w:rFonts w:ascii="標楷體" w:hAnsi="標楷體"/>
          <w:sz w:val="32"/>
        </w:rPr>
        <w:pict w14:anchorId="3A33B9AC">
          <v:rect id="_x0000_i1058" style="width:0;height:1.5pt" o:hralign="center" o:hrstd="t" o:hr="t" fillcolor="#aca899" stroked="f"/>
        </w:pict>
      </w:r>
    </w:p>
    <w:p w14:paraId="06345554" w14:textId="77777777" w:rsidR="00911A1A" w:rsidRPr="009D32CF" w:rsidRDefault="00911A1A" w:rsidP="00064CD8">
      <w:pPr>
        <w:pStyle w:val="a5"/>
        <w:numPr>
          <w:ilvl w:val="0"/>
          <w:numId w:val="2"/>
        </w:numPr>
        <w:spacing w:line="400" w:lineRule="exact"/>
        <w:jc w:val="both"/>
        <w:rPr>
          <w:rFonts w:ascii="標楷體" w:hAnsi="標楷體"/>
          <w:b/>
          <w:sz w:val="28"/>
          <w:szCs w:val="28"/>
        </w:rPr>
      </w:pPr>
      <w:r w:rsidRPr="009D32CF">
        <w:rPr>
          <w:rFonts w:ascii="標楷體" w:hAnsi="標楷體" w:hint="eastAsia"/>
          <w:b/>
          <w:sz w:val="28"/>
          <w:szCs w:val="28"/>
        </w:rPr>
        <w:t>如法規末條規定施行日期另定之時，請依下列情形分別撰寫：</w:t>
      </w:r>
    </w:p>
    <w:p w14:paraId="20BA27D9" w14:textId="77777777" w:rsidR="00911A1A" w:rsidRPr="009D32CF" w:rsidRDefault="00911A1A" w:rsidP="00064CD8">
      <w:pPr>
        <w:pStyle w:val="a5"/>
        <w:spacing w:line="400" w:lineRule="exact"/>
        <w:jc w:val="both"/>
        <w:rPr>
          <w:rFonts w:ascii="標楷體" w:hAnsi="標楷體"/>
          <w:b/>
          <w:sz w:val="28"/>
          <w:szCs w:val="28"/>
        </w:rPr>
      </w:pPr>
      <w:r w:rsidRPr="009D32CF">
        <w:rPr>
          <w:rFonts w:ascii="標楷體" w:hAnsi="標楷體" w:hint="eastAsia"/>
          <w:b/>
          <w:sz w:val="28"/>
          <w:szCs w:val="28"/>
        </w:rPr>
        <w:t>1.修正發布法規，同時發布施行日期者，撰寫如下：</w:t>
      </w:r>
    </w:p>
    <w:p w14:paraId="20976961" w14:textId="77777777" w:rsidR="00911A1A" w:rsidRPr="009D32CF" w:rsidRDefault="00911A1A" w:rsidP="00064CD8">
      <w:pPr>
        <w:pStyle w:val="a5"/>
        <w:spacing w:line="400" w:lineRule="exact"/>
        <w:ind w:leftChars="149" w:left="1199" w:hangingChars="300" w:hanging="841"/>
        <w:jc w:val="both"/>
        <w:rPr>
          <w:rFonts w:ascii="標楷體" w:hAnsi="標楷體"/>
          <w:b/>
          <w:sz w:val="28"/>
          <w:szCs w:val="28"/>
          <w:shd w:val="pct15" w:color="auto" w:fill="FFFFFF"/>
        </w:rPr>
      </w:pPr>
      <w:r w:rsidRPr="009D32CF">
        <w:rPr>
          <w:rFonts w:ascii="標楷體" w:hAnsi="標楷體" w:hint="eastAsia"/>
          <w:b/>
          <w:sz w:val="28"/>
          <w:szCs w:val="28"/>
        </w:rPr>
        <w:t>修正「道路交通事故處理辦法」，自</w:t>
      </w:r>
      <w:smartTag w:uri="urn:schemas-microsoft-com:office:smarttags" w:element="chsdate">
        <w:smartTagPr>
          <w:attr w:name="Year" w:val="2006"/>
          <w:attr w:name="Month" w:val="10"/>
          <w:attr w:name="Day" w:val="15"/>
          <w:attr w:name="IsLunarDate" w:val="False"/>
          <w:attr w:name="IsROCDate" w:val="True"/>
        </w:smartTagPr>
        <w:r w:rsidRPr="009D32CF">
          <w:rPr>
            <w:rFonts w:ascii="標楷體" w:hAnsi="標楷體" w:hint="eastAsia"/>
            <w:b/>
            <w:sz w:val="28"/>
            <w:szCs w:val="28"/>
          </w:rPr>
          <w:t>中華民國九十五年十月十五日</w:t>
        </w:r>
      </w:smartTag>
      <w:r w:rsidRPr="009D32CF">
        <w:rPr>
          <w:rFonts w:ascii="標楷體" w:hAnsi="標楷體" w:hint="eastAsia"/>
          <w:b/>
          <w:sz w:val="28"/>
          <w:szCs w:val="28"/>
        </w:rPr>
        <w:t>施行。</w:t>
      </w:r>
    </w:p>
    <w:p w14:paraId="6BB274E5" w14:textId="77777777" w:rsidR="00911A1A" w:rsidRPr="009D32CF" w:rsidRDefault="00911A1A" w:rsidP="00064CD8">
      <w:pPr>
        <w:pStyle w:val="a5"/>
        <w:spacing w:line="400" w:lineRule="exact"/>
        <w:ind w:firstLineChars="220" w:firstLine="617"/>
        <w:jc w:val="both"/>
        <w:rPr>
          <w:rFonts w:ascii="標楷體" w:hAnsi="標楷體"/>
          <w:b/>
          <w:sz w:val="28"/>
          <w:szCs w:val="28"/>
        </w:rPr>
      </w:pPr>
      <w:r w:rsidRPr="009D32CF">
        <w:rPr>
          <w:rFonts w:ascii="標楷體" w:hAnsi="標楷體" w:hint="eastAsia"/>
          <w:b/>
          <w:sz w:val="28"/>
          <w:szCs w:val="28"/>
        </w:rPr>
        <w:t>附修正「道路交通事故處理辦法」</w:t>
      </w:r>
    </w:p>
    <w:p w14:paraId="383B5A0C" w14:textId="77777777" w:rsidR="00911A1A" w:rsidRPr="009D32CF" w:rsidRDefault="00911A1A" w:rsidP="00064CD8">
      <w:pPr>
        <w:pStyle w:val="a5"/>
        <w:spacing w:line="400" w:lineRule="exact"/>
        <w:ind w:left="280" w:hangingChars="100" w:hanging="280"/>
        <w:jc w:val="both"/>
        <w:rPr>
          <w:rFonts w:ascii="標楷體" w:hAnsi="標楷體"/>
          <w:b/>
          <w:sz w:val="28"/>
          <w:szCs w:val="28"/>
        </w:rPr>
      </w:pPr>
      <w:r w:rsidRPr="009D32CF">
        <w:rPr>
          <w:rFonts w:ascii="標楷體" w:hAnsi="標楷體" w:hint="eastAsia"/>
          <w:b/>
          <w:sz w:val="28"/>
          <w:szCs w:val="28"/>
        </w:rPr>
        <w:t>2.修正發布法規後，始發布施行日期者，其修正發布令稿及施行日期令稿分別撰寫如下：</w:t>
      </w:r>
    </w:p>
    <w:p w14:paraId="57FA44B7" w14:textId="77777777" w:rsidR="00911A1A" w:rsidRPr="009D32CF" w:rsidRDefault="00911A1A" w:rsidP="00064CD8">
      <w:pPr>
        <w:pStyle w:val="a5"/>
        <w:spacing w:line="400" w:lineRule="exact"/>
        <w:jc w:val="both"/>
        <w:rPr>
          <w:rFonts w:ascii="標楷體" w:hAnsi="標楷體"/>
          <w:b/>
          <w:sz w:val="28"/>
          <w:szCs w:val="28"/>
        </w:rPr>
      </w:pPr>
      <w:r w:rsidRPr="009D32CF">
        <w:rPr>
          <w:rFonts w:ascii="標楷體" w:hAnsi="標楷體" w:hint="eastAsia"/>
          <w:b/>
          <w:sz w:val="28"/>
          <w:szCs w:val="28"/>
        </w:rPr>
        <w:t>（1）修正發布令稿：</w:t>
      </w:r>
    </w:p>
    <w:p w14:paraId="372B0FD3" w14:textId="77777777" w:rsidR="00911A1A" w:rsidRPr="009D32CF" w:rsidRDefault="00911A1A" w:rsidP="00064CD8">
      <w:pPr>
        <w:pStyle w:val="a5"/>
        <w:spacing w:line="400" w:lineRule="exact"/>
        <w:ind w:leftChars="300" w:left="720"/>
        <w:jc w:val="both"/>
        <w:rPr>
          <w:rFonts w:ascii="標楷體" w:hAnsi="標楷體"/>
          <w:b/>
          <w:sz w:val="28"/>
          <w:szCs w:val="28"/>
          <w:shd w:val="pct15" w:color="auto" w:fill="FFFFFF"/>
        </w:rPr>
      </w:pPr>
      <w:r w:rsidRPr="009D32CF">
        <w:rPr>
          <w:rFonts w:ascii="標楷體" w:hAnsi="標楷體" w:hint="eastAsia"/>
          <w:b/>
          <w:sz w:val="28"/>
          <w:szCs w:val="28"/>
        </w:rPr>
        <w:t>修正「道路交通事故處理辦法」。</w:t>
      </w:r>
    </w:p>
    <w:p w14:paraId="0A0AE859" w14:textId="77777777" w:rsidR="00911A1A" w:rsidRPr="009D32CF" w:rsidRDefault="00911A1A" w:rsidP="00064CD8">
      <w:pPr>
        <w:pStyle w:val="a5"/>
        <w:spacing w:line="400" w:lineRule="exact"/>
        <w:ind w:firstLineChars="354" w:firstLine="992"/>
        <w:jc w:val="both"/>
        <w:rPr>
          <w:rFonts w:ascii="標楷體" w:hAnsi="標楷體"/>
          <w:b/>
          <w:sz w:val="28"/>
          <w:szCs w:val="28"/>
        </w:rPr>
      </w:pPr>
      <w:r w:rsidRPr="009D32CF">
        <w:rPr>
          <w:rFonts w:ascii="標楷體" w:hAnsi="標楷體" w:hint="eastAsia"/>
          <w:b/>
          <w:sz w:val="28"/>
          <w:szCs w:val="28"/>
        </w:rPr>
        <w:t>附修正「道路交通事故處理辦法」</w:t>
      </w:r>
    </w:p>
    <w:p w14:paraId="5F8057E0" w14:textId="77777777" w:rsidR="00911A1A" w:rsidRPr="009D32CF" w:rsidRDefault="00911A1A" w:rsidP="00064CD8">
      <w:pPr>
        <w:pStyle w:val="a5"/>
        <w:spacing w:line="400" w:lineRule="exact"/>
        <w:jc w:val="both"/>
        <w:rPr>
          <w:rFonts w:ascii="標楷體" w:hAnsi="標楷體"/>
          <w:b/>
          <w:sz w:val="28"/>
          <w:szCs w:val="28"/>
        </w:rPr>
      </w:pPr>
      <w:r w:rsidRPr="009D32CF">
        <w:rPr>
          <w:rFonts w:ascii="標楷體" w:hAnsi="標楷體" w:hint="eastAsia"/>
          <w:b/>
          <w:sz w:val="28"/>
          <w:szCs w:val="28"/>
        </w:rPr>
        <w:t>（2）施行日期令稿：</w:t>
      </w:r>
    </w:p>
    <w:p w14:paraId="59B81965" w14:textId="77777777" w:rsidR="00911A1A" w:rsidRPr="009D32CF" w:rsidRDefault="00911A1A" w:rsidP="00064CD8">
      <w:pPr>
        <w:pStyle w:val="a5"/>
        <w:spacing w:line="400" w:lineRule="exact"/>
        <w:ind w:leftChars="300" w:left="720"/>
        <w:jc w:val="both"/>
        <w:rPr>
          <w:rFonts w:ascii="標楷體" w:hAnsi="標楷體"/>
          <w:b/>
          <w:sz w:val="28"/>
          <w:szCs w:val="28"/>
        </w:rPr>
      </w:pPr>
      <w:smartTag w:uri="urn:schemas-microsoft-com:office:smarttags" w:element="chsdate">
        <w:smartTagPr>
          <w:attr w:name="Year" w:val="2006"/>
          <w:attr w:name="Month" w:val="7"/>
          <w:attr w:name="Day" w:val="10"/>
          <w:attr w:name="IsLunarDate" w:val="False"/>
          <w:attr w:name="IsROCDate" w:val="True"/>
        </w:smartTagPr>
        <w:r w:rsidRPr="009D32CF">
          <w:rPr>
            <w:rFonts w:ascii="標楷體" w:hAnsi="標楷體" w:hint="eastAsia"/>
            <w:b/>
            <w:sz w:val="28"/>
            <w:szCs w:val="28"/>
          </w:rPr>
          <w:t>中華民國九十五年七月十日</w:t>
        </w:r>
      </w:smartTag>
      <w:r w:rsidRPr="009D32CF">
        <w:rPr>
          <w:rFonts w:ascii="標楷體" w:hAnsi="標楷體" w:hint="eastAsia"/>
          <w:b/>
          <w:sz w:val="28"/>
          <w:szCs w:val="28"/>
        </w:rPr>
        <w:t>修正發布之「道路交通事故處理辦法」，定自九十五年十月十五日施行。</w:t>
      </w:r>
    </w:p>
    <w:p w14:paraId="06B31C8C" w14:textId="77777777" w:rsidR="00911A1A" w:rsidRPr="009D32CF" w:rsidRDefault="00911A1A" w:rsidP="00EF4D0F">
      <w:pPr>
        <w:pStyle w:val="5"/>
        <w:ind w:left="480"/>
        <w:rPr>
          <w:rFonts w:ascii="標楷體" w:eastAsia="標楷體" w:hAnsi="標楷體"/>
          <w:b w:val="0"/>
          <w:sz w:val="32"/>
          <w:szCs w:val="32"/>
        </w:rPr>
      </w:pPr>
      <w:r w:rsidRPr="009D32CF">
        <w:rPr>
          <w:rFonts w:ascii="標楷體" w:eastAsia="標楷體" w:hAnsi="標楷體"/>
          <w:b w:val="0"/>
        </w:rPr>
        <w:br w:type="page"/>
      </w:r>
      <w:bookmarkStart w:id="71" w:name="_Toc76459969"/>
      <w:r w:rsidRPr="009D32CF">
        <w:rPr>
          <w:rFonts w:ascii="標楷體" w:eastAsia="標楷體" w:hAnsi="標楷體" w:hint="eastAsia"/>
          <w:b w:val="0"/>
          <w:sz w:val="32"/>
          <w:szCs w:val="32"/>
        </w:rPr>
        <w:lastRenderedPageBreak/>
        <w:t>（</w:t>
      </w:r>
      <w:r w:rsidR="000159F7" w:rsidRPr="009D32CF">
        <w:rPr>
          <w:rFonts w:ascii="標楷體" w:eastAsia="標楷體" w:hAnsi="標楷體" w:hint="eastAsia"/>
          <w:b w:val="0"/>
          <w:sz w:val="32"/>
          <w:szCs w:val="32"/>
        </w:rPr>
        <w:t>四</w:t>
      </w:r>
      <w:r w:rsidRPr="009D32CF">
        <w:rPr>
          <w:rFonts w:ascii="標楷體" w:eastAsia="標楷體" w:hAnsi="標楷體" w:hint="eastAsia"/>
          <w:b w:val="0"/>
          <w:sz w:val="32"/>
          <w:szCs w:val="32"/>
        </w:rPr>
        <w:t>）陳報行政院備查函稿</w:t>
      </w:r>
      <w:bookmarkEnd w:id="71"/>
    </w:p>
    <w:p w14:paraId="205AED12" w14:textId="77777777" w:rsidR="00911A1A" w:rsidRPr="009D32CF" w:rsidRDefault="00911A1A" w:rsidP="00911A1A">
      <w:pPr>
        <w:spacing w:line="460" w:lineRule="exact"/>
        <w:jc w:val="center"/>
        <w:rPr>
          <w:rFonts w:ascii="標楷體" w:eastAsia="標楷體" w:hAnsi="標楷體"/>
          <w:sz w:val="36"/>
          <w:szCs w:val="36"/>
        </w:rPr>
      </w:pPr>
      <w:r w:rsidRPr="009D32CF">
        <w:rPr>
          <w:rFonts w:ascii="標楷體" w:eastAsia="標楷體" w:hAnsi="標楷體" w:hint="eastAsia"/>
          <w:sz w:val="36"/>
          <w:szCs w:val="36"/>
        </w:rPr>
        <w:t>內政部、交通部、</w:t>
      </w:r>
      <w:r w:rsidR="00570BE1" w:rsidRPr="009D32CF">
        <w:rPr>
          <w:rFonts w:ascii="標楷體" w:eastAsia="標楷體" w:hAnsi="標楷體" w:hint="eastAsia"/>
          <w:sz w:val="36"/>
          <w:szCs w:val="36"/>
        </w:rPr>
        <w:t>衛生福利部</w:t>
      </w:r>
      <w:r w:rsidRPr="009D32CF">
        <w:rPr>
          <w:rFonts w:ascii="標楷體" w:eastAsia="標楷體" w:hAnsi="標楷體" w:hint="eastAsia"/>
          <w:sz w:val="36"/>
          <w:szCs w:val="36"/>
        </w:rPr>
        <w:t xml:space="preserve">　函（稿）</w:t>
      </w:r>
    </w:p>
    <w:p w14:paraId="5B458695" w14:textId="77777777" w:rsidR="00911A1A" w:rsidRPr="009D32CF" w:rsidRDefault="00911A1A" w:rsidP="00911A1A">
      <w:pPr>
        <w:pStyle w:val="-1"/>
        <w:spacing w:after="0" w:line="240" w:lineRule="atLeast"/>
        <w:ind w:left="5208"/>
        <w:jc w:val="both"/>
        <w:rPr>
          <w:rFonts w:ascii="標楷體" w:hAnsi="標楷體"/>
          <w:sz w:val="24"/>
        </w:rPr>
      </w:pPr>
      <w:r w:rsidRPr="009D32CF">
        <w:rPr>
          <w:rFonts w:ascii="標楷體" w:hAnsi="標楷體" w:hint="eastAsia"/>
          <w:sz w:val="24"/>
        </w:rPr>
        <w:t>機關地址：</w:t>
      </w:r>
    </w:p>
    <w:p w14:paraId="1548E111" w14:textId="77777777" w:rsidR="00911A1A" w:rsidRPr="009D32CF" w:rsidRDefault="00911A1A" w:rsidP="00911A1A">
      <w:pPr>
        <w:pStyle w:val="-1"/>
        <w:spacing w:after="0" w:line="240" w:lineRule="atLeast"/>
        <w:ind w:left="5208"/>
        <w:jc w:val="both"/>
        <w:rPr>
          <w:rFonts w:ascii="標楷體" w:hAnsi="標楷體"/>
          <w:sz w:val="24"/>
        </w:rPr>
      </w:pPr>
      <w:r w:rsidRPr="009D32CF">
        <w:rPr>
          <w:rFonts w:ascii="標楷體" w:hAnsi="標楷體" w:hint="eastAsia"/>
          <w:sz w:val="24"/>
        </w:rPr>
        <w:t>聯絡人：</w:t>
      </w:r>
    </w:p>
    <w:p w14:paraId="27EF01F9" w14:textId="77777777" w:rsidR="00911A1A" w:rsidRPr="009D32CF" w:rsidRDefault="00911A1A" w:rsidP="00911A1A">
      <w:pPr>
        <w:pStyle w:val="-1"/>
        <w:spacing w:after="0" w:line="240" w:lineRule="atLeast"/>
        <w:ind w:left="5208"/>
        <w:jc w:val="both"/>
        <w:rPr>
          <w:rFonts w:ascii="標楷體" w:hAnsi="標楷體"/>
          <w:sz w:val="24"/>
        </w:rPr>
      </w:pPr>
      <w:r w:rsidRPr="009D32CF">
        <w:rPr>
          <w:rFonts w:ascii="標楷體" w:hAnsi="標楷體" w:hint="eastAsia"/>
          <w:sz w:val="24"/>
        </w:rPr>
        <w:t>傳真：</w:t>
      </w:r>
    </w:p>
    <w:p w14:paraId="172B7B29" w14:textId="77777777" w:rsidR="00911A1A" w:rsidRPr="009D32CF" w:rsidRDefault="00911A1A" w:rsidP="00911A1A">
      <w:pPr>
        <w:pStyle w:val="-1"/>
        <w:spacing w:after="0" w:line="240" w:lineRule="atLeast"/>
        <w:ind w:left="5208"/>
        <w:jc w:val="both"/>
        <w:rPr>
          <w:rFonts w:ascii="標楷體" w:hAnsi="標楷體"/>
          <w:sz w:val="24"/>
        </w:rPr>
      </w:pPr>
      <w:r w:rsidRPr="009D32CF">
        <w:rPr>
          <w:rFonts w:ascii="標楷體" w:hAnsi="標楷體" w:hint="eastAsia"/>
          <w:sz w:val="24"/>
        </w:rPr>
        <w:t>電話：</w:t>
      </w:r>
    </w:p>
    <w:p w14:paraId="7A20953B" w14:textId="77777777" w:rsidR="00911A1A" w:rsidRPr="009D32CF" w:rsidRDefault="00911A1A" w:rsidP="00911A1A">
      <w:pPr>
        <w:pStyle w:val="-1"/>
        <w:spacing w:after="0" w:line="240" w:lineRule="atLeast"/>
        <w:ind w:left="5208"/>
        <w:jc w:val="both"/>
        <w:rPr>
          <w:rFonts w:ascii="標楷體" w:hAnsi="標楷體"/>
          <w:sz w:val="28"/>
        </w:rPr>
      </w:pPr>
      <w:r w:rsidRPr="009D32CF">
        <w:rPr>
          <w:rFonts w:ascii="標楷體" w:hAnsi="標楷體" w:hint="eastAsia"/>
          <w:sz w:val="24"/>
        </w:rPr>
        <w:t>電子信箱：</w:t>
      </w:r>
      <w:r w:rsidRPr="009D32CF">
        <w:rPr>
          <w:rFonts w:ascii="標楷體" w:hAnsi="標楷體" w:hint="eastAsia"/>
          <w:sz w:val="24"/>
          <w:shd w:val="pct15" w:color="auto" w:fill="FFFFFF"/>
        </w:rPr>
        <w:t>（必填）</w:t>
      </w:r>
    </w:p>
    <w:p w14:paraId="4F09E142" w14:textId="77777777" w:rsidR="00911A1A" w:rsidRPr="009D32CF" w:rsidRDefault="00911A1A" w:rsidP="00911A1A">
      <w:pPr>
        <w:pStyle w:val="a3"/>
        <w:rPr>
          <w:rFonts w:ascii="標楷體" w:hAnsi="標楷體"/>
          <w:sz w:val="28"/>
        </w:rPr>
      </w:pPr>
      <w:r w:rsidRPr="009D32CF">
        <w:rPr>
          <w:rFonts w:ascii="標楷體" w:hAnsi="標楷體" w:hint="eastAsia"/>
          <w:sz w:val="28"/>
        </w:rPr>
        <w:t>受文者：如行文單位</w:t>
      </w:r>
    </w:p>
    <w:p w14:paraId="49137F50" w14:textId="77777777" w:rsidR="00911A1A" w:rsidRPr="009D32CF" w:rsidRDefault="00911A1A" w:rsidP="00911A1A">
      <w:pPr>
        <w:pStyle w:val="a3"/>
        <w:rPr>
          <w:rFonts w:ascii="標楷體" w:hAnsi="標楷體"/>
          <w:sz w:val="28"/>
        </w:rPr>
      </w:pPr>
      <w:r w:rsidRPr="009D32CF">
        <w:rPr>
          <w:rFonts w:ascii="標楷體" w:hAnsi="標楷體" w:hint="eastAsia"/>
          <w:sz w:val="28"/>
        </w:rPr>
        <w:t>發文日期：中華民國　　　年　　月　　日</w:t>
      </w:r>
    </w:p>
    <w:p w14:paraId="0C07EDD7" w14:textId="77777777" w:rsidR="00911A1A" w:rsidRPr="009D32CF" w:rsidRDefault="00911A1A" w:rsidP="00911A1A">
      <w:pPr>
        <w:pStyle w:val="a5"/>
        <w:rPr>
          <w:rFonts w:ascii="標楷體" w:hAnsi="標楷體"/>
          <w:sz w:val="28"/>
        </w:rPr>
      </w:pPr>
      <w:r w:rsidRPr="009D32CF">
        <w:rPr>
          <w:rFonts w:ascii="標楷體" w:hAnsi="標楷體" w:hint="eastAsia"/>
          <w:sz w:val="28"/>
        </w:rPr>
        <w:t>發文字號：</w:t>
      </w:r>
    </w:p>
    <w:p w14:paraId="273C196A" w14:textId="77777777" w:rsidR="00911A1A" w:rsidRPr="009D32CF" w:rsidRDefault="00911A1A" w:rsidP="00911A1A">
      <w:pPr>
        <w:pStyle w:val="a6"/>
        <w:rPr>
          <w:rFonts w:ascii="標楷體" w:hAnsi="標楷體"/>
        </w:rPr>
      </w:pPr>
      <w:r w:rsidRPr="009D32CF">
        <w:rPr>
          <w:rFonts w:ascii="標楷體" w:hAnsi="標楷體" w:hint="eastAsia"/>
          <w:sz w:val="28"/>
        </w:rPr>
        <w:t>附件：如主旨</w:t>
      </w:r>
    </w:p>
    <w:p w14:paraId="47A7B5D9" w14:textId="77777777" w:rsidR="00911A1A" w:rsidRPr="009D32CF" w:rsidRDefault="00911A1A" w:rsidP="00F35D66">
      <w:pPr>
        <w:pStyle w:val="-1"/>
        <w:overflowPunct w:val="0"/>
        <w:spacing w:after="0" w:line="440" w:lineRule="exact"/>
        <w:ind w:left="992" w:hanging="992"/>
        <w:jc w:val="both"/>
        <w:rPr>
          <w:rFonts w:ascii="標楷體" w:hAnsi="標楷體"/>
          <w:sz w:val="32"/>
        </w:rPr>
      </w:pPr>
      <w:r w:rsidRPr="009D32CF">
        <w:rPr>
          <w:rFonts w:ascii="標楷體" w:hAnsi="標楷體" w:hint="eastAsia"/>
          <w:sz w:val="32"/>
        </w:rPr>
        <w:t>主旨：「</w:t>
      </w:r>
      <w:r w:rsidRPr="009D32CF">
        <w:rPr>
          <w:rFonts w:ascii="標楷體" w:hAnsi="標楷體" w:hint="eastAsia"/>
          <w:sz w:val="32"/>
          <w:szCs w:val="32"/>
        </w:rPr>
        <w:t>道路交通事故處理辦法</w:t>
      </w:r>
      <w:r w:rsidRPr="009D32CF">
        <w:rPr>
          <w:rFonts w:ascii="標楷體" w:hAnsi="標楷體" w:hint="eastAsia"/>
          <w:sz w:val="32"/>
        </w:rPr>
        <w:t>」</w:t>
      </w:r>
      <w:r w:rsidR="0094271E" w:rsidRPr="009D32CF">
        <w:rPr>
          <w:rFonts w:ascii="標楷體" w:hAnsi="標楷體" w:hint="eastAsia"/>
          <w:sz w:val="32"/>
        </w:rPr>
        <w:t>（以下簡稱本辦法）</w:t>
      </w:r>
      <w:r w:rsidRPr="009D32CF">
        <w:rPr>
          <w:rFonts w:ascii="標楷體" w:hAnsi="標楷體" w:hint="eastAsia"/>
          <w:sz w:val="32"/>
        </w:rPr>
        <w:t>，業經</w:t>
      </w:r>
      <w:r w:rsidR="00593D76" w:rsidRPr="009D32CF">
        <w:rPr>
          <w:rFonts w:ascii="標楷體" w:hAnsi="標楷體" w:hint="eastAsia"/>
          <w:sz w:val="32"/>
        </w:rPr>
        <w:t>內政</w:t>
      </w:r>
      <w:r w:rsidRPr="009D32CF">
        <w:rPr>
          <w:rFonts w:ascii="標楷體" w:hAnsi="標楷體" w:hint="eastAsia"/>
          <w:sz w:val="32"/>
        </w:rPr>
        <w:t>部</w:t>
      </w:r>
      <w:r w:rsidRPr="009D32CF">
        <w:rPr>
          <w:rFonts w:ascii="標楷體" w:hAnsi="標楷體" w:hint="eastAsia"/>
          <w:sz w:val="32"/>
          <w:szCs w:val="32"/>
        </w:rPr>
        <w:t>會銜交通部、</w:t>
      </w:r>
      <w:r w:rsidR="00930E4C" w:rsidRPr="009D32CF">
        <w:rPr>
          <w:rFonts w:ascii="標楷體" w:hAnsi="標楷體" w:hint="eastAsia"/>
          <w:sz w:val="32"/>
          <w:szCs w:val="32"/>
        </w:rPr>
        <w:t>衛生福利部</w:t>
      </w:r>
      <w:r w:rsidRPr="009D32CF">
        <w:rPr>
          <w:rFonts w:ascii="標楷體" w:hAnsi="標楷體" w:hint="eastAsia"/>
          <w:sz w:val="32"/>
        </w:rPr>
        <w:t>於</w:t>
      </w:r>
      <w:r w:rsidR="00930E4C" w:rsidRPr="009D32CF">
        <w:rPr>
          <w:rFonts w:ascii="標楷體" w:hAnsi="標楷體" w:hint="eastAsia"/>
          <w:sz w:val="32"/>
        </w:rPr>
        <w:t>104</w:t>
      </w:r>
      <w:r w:rsidRPr="009D32CF">
        <w:rPr>
          <w:rFonts w:ascii="標楷體" w:hAnsi="標楷體" w:hint="eastAsia"/>
          <w:sz w:val="32"/>
        </w:rPr>
        <w:t>年</w:t>
      </w:r>
      <w:r w:rsidR="00930E4C" w:rsidRPr="009D32CF">
        <w:rPr>
          <w:rFonts w:ascii="標楷體" w:hAnsi="標楷體" w:hint="eastAsia"/>
          <w:sz w:val="32"/>
        </w:rPr>
        <w:t>11</w:t>
      </w:r>
      <w:r w:rsidRPr="009D32CF">
        <w:rPr>
          <w:rFonts w:ascii="標楷體" w:hAnsi="標楷體" w:hint="eastAsia"/>
          <w:sz w:val="32"/>
        </w:rPr>
        <w:t>月</w:t>
      </w:r>
      <w:r w:rsidR="00930E4C" w:rsidRPr="009D32CF">
        <w:rPr>
          <w:rFonts w:ascii="標楷體" w:hAnsi="標楷體" w:hint="eastAsia"/>
          <w:sz w:val="32"/>
        </w:rPr>
        <w:t>11</w:t>
      </w:r>
      <w:r w:rsidRPr="009D32CF">
        <w:rPr>
          <w:rFonts w:ascii="標楷體" w:hAnsi="標楷體" w:hint="eastAsia"/>
          <w:sz w:val="32"/>
        </w:rPr>
        <w:t>日以</w:t>
      </w:r>
      <w:r w:rsidR="00930E4C" w:rsidRPr="009D32CF">
        <w:rPr>
          <w:rFonts w:ascii="標楷體" w:hAnsi="標楷體" w:hint="eastAsia"/>
          <w:sz w:val="32"/>
          <w:szCs w:val="32"/>
        </w:rPr>
        <w:t>台</w:t>
      </w:r>
      <w:r w:rsidRPr="009D32CF">
        <w:rPr>
          <w:rFonts w:ascii="標楷體" w:hAnsi="標楷體" w:hint="eastAsia"/>
          <w:sz w:val="32"/>
          <w:szCs w:val="32"/>
        </w:rPr>
        <w:t>內警字第</w:t>
      </w:r>
      <w:r w:rsidR="00930E4C" w:rsidRPr="009D32CF">
        <w:rPr>
          <w:rFonts w:ascii="標楷體" w:hAnsi="標楷體" w:hint="eastAsia"/>
          <w:sz w:val="32"/>
          <w:szCs w:val="32"/>
        </w:rPr>
        <w:t>1040872808</w:t>
      </w:r>
      <w:r w:rsidRPr="009D32CF">
        <w:rPr>
          <w:rFonts w:ascii="標楷體" w:hAnsi="標楷體" w:hint="eastAsia"/>
          <w:sz w:val="32"/>
          <w:szCs w:val="32"/>
        </w:rPr>
        <w:t>號、交路字第</w:t>
      </w:r>
      <w:r w:rsidR="00930E4C" w:rsidRPr="009D32CF">
        <w:rPr>
          <w:rFonts w:ascii="標楷體" w:hAnsi="標楷體" w:hint="eastAsia"/>
          <w:sz w:val="32"/>
          <w:szCs w:val="32"/>
        </w:rPr>
        <w:t>10400319901</w:t>
      </w:r>
      <w:r w:rsidRPr="009D32CF">
        <w:rPr>
          <w:rFonts w:ascii="標楷體" w:hAnsi="標楷體" w:hint="eastAsia"/>
          <w:sz w:val="32"/>
          <w:szCs w:val="32"/>
        </w:rPr>
        <w:t>號、衛</w:t>
      </w:r>
      <w:r w:rsidR="00DC23D1" w:rsidRPr="009D32CF">
        <w:rPr>
          <w:rFonts w:ascii="標楷體" w:hAnsi="標楷體" w:hint="eastAsia"/>
          <w:sz w:val="32"/>
          <w:szCs w:val="32"/>
        </w:rPr>
        <w:t>部</w:t>
      </w:r>
      <w:r w:rsidRPr="009D32CF">
        <w:rPr>
          <w:rFonts w:ascii="標楷體" w:hAnsi="標楷體" w:hint="eastAsia"/>
          <w:sz w:val="32"/>
          <w:szCs w:val="32"/>
        </w:rPr>
        <w:t>醫字第</w:t>
      </w:r>
      <w:r w:rsidR="00930E4C" w:rsidRPr="009D32CF">
        <w:rPr>
          <w:rFonts w:ascii="標楷體" w:hAnsi="標楷體" w:hint="eastAsia"/>
          <w:sz w:val="32"/>
          <w:szCs w:val="32"/>
        </w:rPr>
        <w:t>1041668124</w:t>
      </w:r>
      <w:r w:rsidRPr="009D32CF">
        <w:rPr>
          <w:rFonts w:ascii="標楷體" w:hAnsi="標楷體" w:hint="eastAsia"/>
          <w:sz w:val="32"/>
          <w:szCs w:val="32"/>
        </w:rPr>
        <w:t>號令</w:t>
      </w:r>
      <w:r w:rsidRPr="009D32CF">
        <w:rPr>
          <w:rFonts w:ascii="標楷體" w:hAnsi="標楷體" w:hint="eastAsia"/>
          <w:sz w:val="32"/>
        </w:rPr>
        <w:t>修正發布，謹檢陳發布令（含附件）1份，敬請備查。</w:t>
      </w:r>
    </w:p>
    <w:p w14:paraId="07F82478" w14:textId="77777777" w:rsidR="00911A1A" w:rsidRPr="009D32CF" w:rsidRDefault="00911A1A" w:rsidP="00911A1A">
      <w:pPr>
        <w:pStyle w:val="-1"/>
        <w:spacing w:after="0" w:line="440" w:lineRule="exact"/>
        <w:ind w:left="922" w:hanging="922"/>
        <w:jc w:val="both"/>
        <w:rPr>
          <w:rFonts w:ascii="標楷體" w:hAnsi="標楷體"/>
          <w:sz w:val="32"/>
        </w:rPr>
      </w:pPr>
      <w:r w:rsidRPr="009D32CF">
        <w:rPr>
          <w:rFonts w:ascii="標楷體" w:hAnsi="標楷體" w:hint="eastAsia"/>
          <w:sz w:val="32"/>
        </w:rPr>
        <w:t>說明：</w:t>
      </w:r>
    </w:p>
    <w:p w14:paraId="559BD2E1" w14:textId="77777777" w:rsidR="00911A1A" w:rsidRPr="009D32CF" w:rsidRDefault="00911A1A" w:rsidP="00911A1A">
      <w:pPr>
        <w:pStyle w:val="-1"/>
        <w:spacing w:after="0" w:line="440" w:lineRule="exact"/>
        <w:ind w:leftChars="138" w:left="971" w:hangingChars="200" w:hanging="640"/>
        <w:jc w:val="both"/>
        <w:rPr>
          <w:rFonts w:ascii="標楷體" w:hAnsi="標楷體"/>
          <w:sz w:val="32"/>
        </w:rPr>
      </w:pPr>
      <w:r w:rsidRPr="009D32CF">
        <w:rPr>
          <w:rFonts w:ascii="標楷體" w:hAnsi="標楷體" w:hint="eastAsia"/>
          <w:sz w:val="32"/>
        </w:rPr>
        <w:t>一、本案業依行政程序法第151條第2項及第154條第1項規定踐行預告程序</w:t>
      </w:r>
      <w:r w:rsidRPr="009D32CF">
        <w:rPr>
          <w:rFonts w:ascii="標楷體" w:hAnsi="標楷體" w:hint="eastAsia"/>
          <w:sz w:val="32"/>
          <w:szCs w:val="32"/>
        </w:rPr>
        <w:t>。</w:t>
      </w:r>
      <w:r w:rsidRPr="009D32CF">
        <w:rPr>
          <w:rFonts w:ascii="標楷體" w:hAnsi="標楷體" w:hint="eastAsia"/>
          <w:b/>
          <w:sz w:val="32"/>
          <w:szCs w:val="32"/>
        </w:rPr>
        <w:t>（</w:t>
      </w:r>
      <w:r w:rsidR="00825756" w:rsidRPr="009D32CF">
        <w:rPr>
          <w:rFonts w:ascii="標楷體" w:hAnsi="標楷體" w:hint="eastAsia"/>
          <w:b/>
          <w:sz w:val="32"/>
          <w:szCs w:val="32"/>
        </w:rPr>
        <w:t>或：</w:t>
      </w:r>
      <w:r w:rsidR="00825756" w:rsidRPr="009D32CF">
        <w:rPr>
          <w:rFonts w:ascii="標楷體" w:hAnsi="標楷體" w:hint="eastAsia"/>
          <w:b/>
          <w:sz w:val="32"/>
        </w:rPr>
        <w:t>本案因</w:t>
      </w:r>
      <w:r w:rsidR="00825756" w:rsidRPr="009D32CF">
        <w:rPr>
          <w:rFonts w:ascii="標楷體" w:hAnsi="標楷體"/>
          <w:b/>
          <w:sz w:val="32"/>
          <w:u w:val="single"/>
        </w:rPr>
        <w:t>……</w:t>
      </w:r>
      <w:r w:rsidR="00825756" w:rsidRPr="009D32CF">
        <w:rPr>
          <w:rFonts w:ascii="標楷體" w:hAnsi="標楷體" w:hint="eastAsia"/>
          <w:b/>
          <w:sz w:val="32"/>
          <w:u w:val="single"/>
        </w:rPr>
        <w:t>（敘述免予預告之事由），係屬顯然無法事先公告周知之急迫情況</w:t>
      </w:r>
      <w:r w:rsidR="00825756" w:rsidRPr="009D32CF">
        <w:rPr>
          <w:rFonts w:ascii="標楷體" w:hAnsi="標楷體" w:hint="eastAsia"/>
          <w:b/>
          <w:sz w:val="32"/>
        </w:rPr>
        <w:t>，</w:t>
      </w:r>
      <w:r w:rsidR="00825756" w:rsidRPr="009D32CF">
        <w:rPr>
          <w:rFonts w:ascii="標楷體" w:hAnsi="標楷體" w:hint="eastAsia"/>
          <w:b/>
          <w:sz w:val="32"/>
          <w:u w:val="single"/>
        </w:rPr>
        <w:t>免</w:t>
      </w:r>
      <w:r w:rsidR="00825756" w:rsidRPr="009D32CF">
        <w:rPr>
          <w:rFonts w:ascii="標楷體" w:hAnsi="標楷體" w:hint="eastAsia"/>
          <w:b/>
          <w:sz w:val="32"/>
        </w:rPr>
        <w:t>依行政程序法第151條第2項及第154條第1項規定踐行預告程序。</w:t>
      </w:r>
      <w:r w:rsidRPr="009D32CF">
        <w:rPr>
          <w:rFonts w:ascii="標楷體" w:hAnsi="標楷體" w:hint="eastAsia"/>
          <w:b/>
          <w:sz w:val="32"/>
          <w:szCs w:val="32"/>
        </w:rPr>
        <w:t>）</w:t>
      </w:r>
      <w:r w:rsidRPr="009D32CF">
        <w:rPr>
          <w:rFonts w:ascii="標楷體" w:hAnsi="標楷體" w:hint="eastAsia"/>
          <w:b/>
          <w:sz w:val="24"/>
          <w:shd w:val="pct15" w:color="auto" w:fill="FFFFFF"/>
        </w:rPr>
        <w:t>（註）</w:t>
      </w:r>
    </w:p>
    <w:p w14:paraId="55F5DFEC" w14:textId="77777777" w:rsidR="00911A1A" w:rsidRPr="009D32CF" w:rsidRDefault="00911A1A" w:rsidP="00911A1A">
      <w:pPr>
        <w:pStyle w:val="-1"/>
        <w:spacing w:after="0" w:line="440" w:lineRule="exact"/>
        <w:ind w:leftChars="138" w:left="971" w:hangingChars="200" w:hanging="640"/>
        <w:jc w:val="both"/>
        <w:rPr>
          <w:rFonts w:ascii="標楷體" w:hAnsi="標楷體"/>
          <w:sz w:val="32"/>
        </w:rPr>
      </w:pPr>
      <w:r w:rsidRPr="009D32CF">
        <w:rPr>
          <w:rFonts w:ascii="標楷體" w:hAnsi="標楷體" w:hint="eastAsia"/>
          <w:sz w:val="32"/>
        </w:rPr>
        <w:t>二、本辦法預定辦理英文翻譯。</w:t>
      </w:r>
      <w:r w:rsidRPr="009D32CF">
        <w:rPr>
          <w:rFonts w:ascii="標楷體" w:hAnsi="標楷體" w:hint="eastAsia"/>
          <w:b/>
          <w:sz w:val="32"/>
          <w:szCs w:val="32"/>
        </w:rPr>
        <w:t>（或：本辦法毋庸辦理英文翻譯。）</w:t>
      </w:r>
    </w:p>
    <w:p w14:paraId="549C46F0" w14:textId="77777777" w:rsidR="00911A1A" w:rsidRPr="009D32CF" w:rsidRDefault="00911A1A" w:rsidP="00911A1A">
      <w:pPr>
        <w:pStyle w:val="21"/>
        <w:spacing w:line="400" w:lineRule="exact"/>
        <w:ind w:leftChars="0" w:left="560" w:hangingChars="200" w:hanging="560"/>
      </w:pPr>
    </w:p>
    <w:p w14:paraId="0A5A35BD" w14:textId="77777777" w:rsidR="00911A1A" w:rsidRPr="009D32CF" w:rsidRDefault="00911A1A" w:rsidP="00911A1A">
      <w:pPr>
        <w:pStyle w:val="21"/>
        <w:spacing w:line="400" w:lineRule="exact"/>
        <w:ind w:leftChars="0" w:left="560" w:hangingChars="200" w:hanging="560"/>
      </w:pPr>
      <w:r w:rsidRPr="009D32CF">
        <w:rPr>
          <w:rFonts w:hint="eastAsia"/>
        </w:rPr>
        <w:t>正本：行政院</w:t>
      </w:r>
    </w:p>
    <w:p w14:paraId="41CC5140" w14:textId="77777777" w:rsidR="00911A1A" w:rsidRPr="009D32CF" w:rsidRDefault="00911A1A" w:rsidP="00911A1A">
      <w:pPr>
        <w:pStyle w:val="21"/>
        <w:spacing w:line="400" w:lineRule="exact"/>
        <w:ind w:leftChars="0" w:left="840" w:hangingChars="300" w:hanging="840"/>
      </w:pPr>
      <w:r w:rsidRPr="009D32CF">
        <w:rPr>
          <w:rFonts w:hint="eastAsia"/>
        </w:rPr>
        <w:t>副本：</w:t>
      </w:r>
      <w:r w:rsidR="007E2A3C" w:rsidRPr="009D32CF">
        <w:rPr>
          <w:rFonts w:hint="eastAsia"/>
        </w:rPr>
        <w:t>行政院法規會</w:t>
      </w:r>
      <w:r w:rsidRPr="009D32CF">
        <w:rPr>
          <w:rFonts w:hint="eastAsia"/>
        </w:rPr>
        <w:t>、交通部、</w:t>
      </w:r>
      <w:r w:rsidR="00930E4C" w:rsidRPr="009D32CF">
        <w:rPr>
          <w:rFonts w:hint="eastAsia"/>
        </w:rPr>
        <w:t>衛生福利部</w:t>
      </w:r>
      <w:r w:rsidRPr="009D32CF">
        <w:rPr>
          <w:rFonts w:hint="eastAsia"/>
        </w:rPr>
        <w:t>、</w:t>
      </w:r>
      <w:r w:rsidR="00593D76" w:rsidRPr="009D32CF">
        <w:rPr>
          <w:rFonts w:hint="eastAsia"/>
        </w:rPr>
        <w:t>內政</w:t>
      </w:r>
      <w:r w:rsidRPr="009D32CF">
        <w:rPr>
          <w:rFonts w:hint="eastAsia"/>
        </w:rPr>
        <w:t>部法規委員會、承辦單位</w:t>
      </w:r>
    </w:p>
    <w:p w14:paraId="5655E9ED" w14:textId="77777777" w:rsidR="003D2256" w:rsidRPr="009D32CF" w:rsidRDefault="003D2256" w:rsidP="00911A1A">
      <w:pPr>
        <w:spacing w:line="360" w:lineRule="exact"/>
        <w:ind w:left="1" w:hanging="1"/>
        <w:rPr>
          <w:rFonts w:ascii="標楷體" w:eastAsia="標楷體" w:hAnsi="標楷體"/>
          <w:sz w:val="28"/>
          <w:szCs w:val="28"/>
        </w:rPr>
      </w:pPr>
    </w:p>
    <w:p w14:paraId="38FC1598" w14:textId="77777777" w:rsidR="00911A1A" w:rsidRPr="009D32CF" w:rsidRDefault="00911A1A" w:rsidP="00911A1A">
      <w:pPr>
        <w:spacing w:line="360" w:lineRule="exact"/>
        <w:ind w:left="1" w:hanging="1"/>
        <w:rPr>
          <w:rFonts w:ascii="標楷體" w:eastAsia="標楷體" w:hAnsi="標楷體"/>
          <w:sz w:val="28"/>
          <w:szCs w:val="28"/>
        </w:rPr>
      </w:pPr>
      <w:r w:rsidRPr="009D32CF">
        <w:rPr>
          <w:rFonts w:ascii="標楷體" w:eastAsia="標楷體" w:hAnsi="標楷體" w:hint="eastAsia"/>
          <w:sz w:val="28"/>
          <w:szCs w:val="28"/>
        </w:rPr>
        <w:t>部長　○○○</w:t>
      </w:r>
    </w:p>
    <w:p w14:paraId="39D542A8" w14:textId="77777777" w:rsidR="00911A1A" w:rsidRPr="009D32CF" w:rsidRDefault="00911A1A" w:rsidP="00911A1A">
      <w:pPr>
        <w:spacing w:line="360" w:lineRule="exact"/>
        <w:ind w:left="1" w:hanging="1"/>
        <w:rPr>
          <w:rFonts w:ascii="標楷體" w:eastAsia="標楷體" w:hAnsi="標楷體"/>
          <w:sz w:val="28"/>
          <w:szCs w:val="28"/>
        </w:rPr>
      </w:pPr>
      <w:r w:rsidRPr="009D32CF">
        <w:rPr>
          <w:rFonts w:ascii="標楷體" w:eastAsia="標楷體" w:hAnsi="標楷體" w:hint="eastAsia"/>
          <w:sz w:val="28"/>
          <w:szCs w:val="28"/>
        </w:rPr>
        <w:t>部長　○○○</w:t>
      </w:r>
    </w:p>
    <w:p w14:paraId="456B0A16" w14:textId="77777777" w:rsidR="00911A1A" w:rsidRPr="009D32CF" w:rsidRDefault="00DC23D1" w:rsidP="00911A1A">
      <w:pPr>
        <w:spacing w:line="360" w:lineRule="exact"/>
        <w:ind w:left="1" w:hanging="1"/>
        <w:rPr>
          <w:rFonts w:ascii="標楷體" w:eastAsia="標楷體" w:hAnsi="標楷體"/>
          <w:sz w:val="28"/>
          <w:szCs w:val="28"/>
        </w:rPr>
      </w:pPr>
      <w:r w:rsidRPr="009D32CF">
        <w:rPr>
          <w:rFonts w:ascii="標楷體" w:eastAsia="標楷體" w:hAnsi="標楷體" w:hint="eastAsia"/>
          <w:sz w:val="28"/>
          <w:szCs w:val="28"/>
        </w:rPr>
        <w:t>部</w:t>
      </w:r>
      <w:r w:rsidR="00911A1A" w:rsidRPr="009D32CF">
        <w:rPr>
          <w:rFonts w:ascii="標楷體" w:eastAsia="標楷體" w:hAnsi="標楷體" w:hint="eastAsia"/>
          <w:sz w:val="28"/>
          <w:szCs w:val="28"/>
        </w:rPr>
        <w:t>長　○○○</w:t>
      </w:r>
    </w:p>
    <w:p w14:paraId="366ECCC7" w14:textId="77777777" w:rsidR="00911A1A" w:rsidRPr="009D32CF" w:rsidRDefault="00B62E1D" w:rsidP="00911A1A">
      <w:pPr>
        <w:spacing w:line="360" w:lineRule="exact"/>
        <w:ind w:left="1" w:hanging="1"/>
        <w:rPr>
          <w:rFonts w:ascii="標楷體" w:eastAsia="標楷體" w:hAnsi="標楷體"/>
          <w:sz w:val="28"/>
          <w:szCs w:val="28"/>
        </w:rPr>
      </w:pPr>
      <w:r>
        <w:rPr>
          <w:rFonts w:ascii="標楷體" w:eastAsia="標楷體" w:hAnsi="標楷體"/>
          <w:sz w:val="28"/>
          <w:szCs w:val="28"/>
        </w:rPr>
        <w:pict w14:anchorId="6D66D505">
          <v:rect id="_x0000_i1059" style="width:0;height:1.5pt" o:hralign="center" o:hrstd="t" o:hr="t" fillcolor="#aca899" stroked="f"/>
        </w:pict>
      </w:r>
    </w:p>
    <w:p w14:paraId="53B2BF84" w14:textId="77777777" w:rsidR="00C83BB0" w:rsidRPr="009D32CF" w:rsidRDefault="00911A1A" w:rsidP="00064CD8">
      <w:pPr>
        <w:spacing w:line="400" w:lineRule="exact"/>
        <w:ind w:left="539" w:hanging="539"/>
        <w:jc w:val="both"/>
        <w:rPr>
          <w:rFonts w:ascii="標楷體" w:eastAsia="標楷體" w:hAnsi="標楷體"/>
          <w:b/>
          <w:sz w:val="28"/>
          <w:szCs w:val="28"/>
        </w:rPr>
      </w:pPr>
      <w:r w:rsidRPr="009D32CF">
        <w:rPr>
          <w:rFonts w:ascii="標楷體" w:eastAsia="標楷體" w:hAnsi="標楷體" w:hint="eastAsia"/>
          <w:b/>
          <w:sz w:val="28"/>
          <w:szCs w:val="28"/>
        </w:rPr>
        <w:lastRenderedPageBreak/>
        <w:t>註：應報行政院核定後發布之法規，應於報院核定函內敘明有無踐行預告程序，發布時毋庸重複說明。</w:t>
      </w:r>
    </w:p>
    <w:p w14:paraId="0B6A00E6" w14:textId="77777777" w:rsidR="00911A1A" w:rsidRPr="009D32CF" w:rsidRDefault="00911A1A" w:rsidP="00C83BB0">
      <w:pPr>
        <w:pStyle w:val="5"/>
        <w:ind w:left="480"/>
        <w:rPr>
          <w:rFonts w:ascii="標楷體" w:eastAsia="標楷體" w:hAnsi="標楷體"/>
          <w:b w:val="0"/>
          <w:sz w:val="32"/>
          <w:szCs w:val="32"/>
        </w:rPr>
      </w:pPr>
      <w:r w:rsidRPr="009D32CF">
        <w:rPr>
          <w:rFonts w:ascii="標楷體" w:eastAsia="標楷體" w:hAnsi="標楷體"/>
          <w:b w:val="0"/>
          <w:sz w:val="32"/>
          <w:szCs w:val="32"/>
          <w:shd w:val="pct15" w:color="auto" w:fill="FFFFFF"/>
        </w:rPr>
        <w:br w:type="page"/>
      </w:r>
      <w:bookmarkStart w:id="72" w:name="_Toc76459970"/>
      <w:r w:rsidRPr="009D32CF">
        <w:rPr>
          <w:rFonts w:ascii="標楷體" w:eastAsia="標楷體" w:hAnsi="標楷體" w:hint="eastAsia"/>
          <w:b w:val="0"/>
          <w:sz w:val="32"/>
          <w:szCs w:val="32"/>
        </w:rPr>
        <w:lastRenderedPageBreak/>
        <w:t>（</w:t>
      </w:r>
      <w:r w:rsidR="003B2D80" w:rsidRPr="009D32CF">
        <w:rPr>
          <w:rFonts w:ascii="標楷體" w:eastAsia="標楷體" w:hAnsi="標楷體" w:hint="eastAsia"/>
          <w:b w:val="0"/>
          <w:sz w:val="32"/>
          <w:szCs w:val="32"/>
        </w:rPr>
        <w:t>五</w:t>
      </w:r>
      <w:r w:rsidRPr="009D32CF">
        <w:rPr>
          <w:rFonts w:ascii="標楷體" w:eastAsia="標楷體" w:hAnsi="標楷體" w:hint="eastAsia"/>
          <w:b w:val="0"/>
          <w:sz w:val="32"/>
          <w:szCs w:val="32"/>
        </w:rPr>
        <w:t>）送立法院查照函稿</w:t>
      </w:r>
      <w:bookmarkEnd w:id="72"/>
    </w:p>
    <w:p w14:paraId="7CB13824" w14:textId="77777777" w:rsidR="00911A1A" w:rsidRPr="009D32CF" w:rsidRDefault="00911A1A" w:rsidP="00911A1A">
      <w:pPr>
        <w:spacing w:line="460" w:lineRule="exact"/>
        <w:jc w:val="center"/>
        <w:rPr>
          <w:rFonts w:ascii="標楷體" w:eastAsia="標楷體" w:hAnsi="標楷體"/>
          <w:sz w:val="36"/>
        </w:rPr>
      </w:pPr>
      <w:r w:rsidRPr="009D32CF">
        <w:rPr>
          <w:rFonts w:ascii="標楷體" w:eastAsia="標楷體" w:hAnsi="標楷體" w:hint="eastAsia"/>
          <w:sz w:val="36"/>
        </w:rPr>
        <w:t>內政部</w:t>
      </w:r>
      <w:r w:rsidRPr="009D32CF">
        <w:rPr>
          <w:rFonts w:ascii="標楷體" w:eastAsia="標楷體" w:hAnsi="標楷體" w:hint="eastAsia"/>
          <w:sz w:val="36"/>
          <w:szCs w:val="36"/>
        </w:rPr>
        <w:t>、交通部、</w:t>
      </w:r>
      <w:r w:rsidR="00DC23D1" w:rsidRPr="009D32CF">
        <w:rPr>
          <w:rFonts w:ascii="標楷體" w:eastAsia="標楷體" w:hAnsi="標楷體" w:hint="eastAsia"/>
          <w:sz w:val="36"/>
          <w:szCs w:val="36"/>
        </w:rPr>
        <w:t>衛生福利部</w:t>
      </w:r>
      <w:r w:rsidRPr="009D32CF">
        <w:rPr>
          <w:rFonts w:ascii="標楷體" w:eastAsia="標楷體" w:hAnsi="標楷體" w:hint="eastAsia"/>
          <w:sz w:val="36"/>
        </w:rPr>
        <w:t xml:space="preserve">　函（稿）</w:t>
      </w:r>
    </w:p>
    <w:p w14:paraId="35C3ACF2" w14:textId="77777777" w:rsidR="00911A1A" w:rsidRPr="009D32CF" w:rsidRDefault="00911A1A" w:rsidP="00911A1A">
      <w:pPr>
        <w:pStyle w:val="-1"/>
        <w:spacing w:after="0" w:line="240" w:lineRule="atLeast"/>
        <w:ind w:left="5208"/>
        <w:jc w:val="both"/>
        <w:rPr>
          <w:rFonts w:ascii="標楷體" w:hAnsi="標楷體"/>
          <w:sz w:val="24"/>
        </w:rPr>
      </w:pPr>
      <w:r w:rsidRPr="009D32CF">
        <w:rPr>
          <w:rFonts w:ascii="標楷體" w:hAnsi="標楷體" w:hint="eastAsia"/>
          <w:sz w:val="24"/>
        </w:rPr>
        <w:t>機關地址：</w:t>
      </w:r>
    </w:p>
    <w:p w14:paraId="2ECEA119" w14:textId="77777777" w:rsidR="00911A1A" w:rsidRPr="009D32CF" w:rsidRDefault="00911A1A" w:rsidP="00911A1A">
      <w:pPr>
        <w:pStyle w:val="-1"/>
        <w:spacing w:after="0" w:line="240" w:lineRule="atLeast"/>
        <w:ind w:left="5208"/>
        <w:jc w:val="both"/>
        <w:rPr>
          <w:rFonts w:ascii="標楷體" w:hAnsi="標楷體"/>
          <w:sz w:val="24"/>
        </w:rPr>
      </w:pPr>
      <w:r w:rsidRPr="009D32CF">
        <w:rPr>
          <w:rFonts w:ascii="標楷體" w:hAnsi="標楷體" w:hint="eastAsia"/>
          <w:sz w:val="24"/>
        </w:rPr>
        <w:t>聯絡人：</w:t>
      </w:r>
    </w:p>
    <w:p w14:paraId="4807061C" w14:textId="77777777" w:rsidR="00911A1A" w:rsidRPr="009D32CF" w:rsidRDefault="00911A1A" w:rsidP="00911A1A">
      <w:pPr>
        <w:pStyle w:val="-1"/>
        <w:spacing w:after="0" w:line="240" w:lineRule="atLeast"/>
        <w:ind w:left="5208"/>
        <w:jc w:val="both"/>
        <w:rPr>
          <w:rFonts w:ascii="標楷體" w:hAnsi="標楷體"/>
          <w:sz w:val="24"/>
        </w:rPr>
      </w:pPr>
      <w:r w:rsidRPr="009D32CF">
        <w:rPr>
          <w:rFonts w:ascii="標楷體" w:hAnsi="標楷體" w:hint="eastAsia"/>
          <w:sz w:val="24"/>
        </w:rPr>
        <w:t>傳真：</w:t>
      </w:r>
    </w:p>
    <w:p w14:paraId="50824BB1" w14:textId="77777777" w:rsidR="00911A1A" w:rsidRPr="009D32CF" w:rsidRDefault="00911A1A" w:rsidP="00911A1A">
      <w:pPr>
        <w:pStyle w:val="-1"/>
        <w:spacing w:after="0" w:line="240" w:lineRule="atLeast"/>
        <w:ind w:left="5208"/>
        <w:jc w:val="both"/>
        <w:rPr>
          <w:rFonts w:ascii="標楷體" w:hAnsi="標楷體"/>
          <w:sz w:val="24"/>
        </w:rPr>
      </w:pPr>
      <w:r w:rsidRPr="009D32CF">
        <w:rPr>
          <w:rFonts w:ascii="標楷體" w:hAnsi="標楷體" w:hint="eastAsia"/>
          <w:sz w:val="24"/>
        </w:rPr>
        <w:t>電話：</w:t>
      </w:r>
    </w:p>
    <w:p w14:paraId="319EB83E" w14:textId="77777777" w:rsidR="00911A1A" w:rsidRPr="009D32CF" w:rsidRDefault="00911A1A" w:rsidP="00911A1A">
      <w:pPr>
        <w:pStyle w:val="-1"/>
        <w:spacing w:after="0" w:line="240" w:lineRule="atLeast"/>
        <w:ind w:left="5208"/>
        <w:jc w:val="both"/>
        <w:rPr>
          <w:rFonts w:ascii="標楷體" w:hAnsi="標楷體"/>
          <w:sz w:val="28"/>
        </w:rPr>
      </w:pPr>
      <w:r w:rsidRPr="009D32CF">
        <w:rPr>
          <w:rFonts w:ascii="標楷體" w:hAnsi="標楷體" w:hint="eastAsia"/>
          <w:sz w:val="24"/>
        </w:rPr>
        <w:t>電子信箱：</w:t>
      </w:r>
      <w:r w:rsidRPr="009D32CF">
        <w:rPr>
          <w:rFonts w:ascii="標楷體" w:hAnsi="標楷體" w:hint="eastAsia"/>
          <w:sz w:val="24"/>
          <w:shd w:val="pct15" w:color="auto" w:fill="FFFFFF"/>
        </w:rPr>
        <w:t>（必填）</w:t>
      </w:r>
    </w:p>
    <w:p w14:paraId="310EEE6D" w14:textId="77777777" w:rsidR="00911A1A" w:rsidRPr="009D32CF" w:rsidRDefault="00911A1A" w:rsidP="00911A1A">
      <w:pPr>
        <w:pStyle w:val="a3"/>
        <w:rPr>
          <w:rFonts w:ascii="標楷體" w:hAnsi="標楷體"/>
          <w:sz w:val="28"/>
        </w:rPr>
      </w:pPr>
      <w:r w:rsidRPr="009D32CF">
        <w:rPr>
          <w:rFonts w:ascii="標楷體" w:hAnsi="標楷體" w:hint="eastAsia"/>
          <w:sz w:val="28"/>
        </w:rPr>
        <w:t>受文者：如行文單位</w:t>
      </w:r>
    </w:p>
    <w:p w14:paraId="24DDA583" w14:textId="77777777" w:rsidR="00911A1A" w:rsidRPr="009D32CF" w:rsidRDefault="00911A1A" w:rsidP="00911A1A">
      <w:pPr>
        <w:pStyle w:val="a3"/>
        <w:rPr>
          <w:rFonts w:ascii="標楷體" w:hAnsi="標楷體"/>
          <w:sz w:val="28"/>
        </w:rPr>
      </w:pPr>
      <w:r w:rsidRPr="009D32CF">
        <w:rPr>
          <w:rFonts w:ascii="標楷體" w:hAnsi="標楷體" w:hint="eastAsia"/>
          <w:sz w:val="28"/>
        </w:rPr>
        <w:t>發文日期：中華民國　　　年　　月　　日</w:t>
      </w:r>
    </w:p>
    <w:p w14:paraId="66236B3A" w14:textId="77777777" w:rsidR="00911A1A" w:rsidRPr="009D32CF" w:rsidRDefault="00911A1A" w:rsidP="00911A1A">
      <w:pPr>
        <w:pStyle w:val="a5"/>
        <w:rPr>
          <w:rFonts w:ascii="標楷體" w:hAnsi="標楷體"/>
          <w:sz w:val="28"/>
        </w:rPr>
      </w:pPr>
      <w:r w:rsidRPr="009D32CF">
        <w:rPr>
          <w:rFonts w:ascii="標楷體" w:hAnsi="標楷體" w:hint="eastAsia"/>
          <w:sz w:val="28"/>
        </w:rPr>
        <w:t>發文字號：</w:t>
      </w:r>
    </w:p>
    <w:p w14:paraId="77D58BB3" w14:textId="77777777" w:rsidR="00911A1A" w:rsidRPr="009D32CF" w:rsidRDefault="00911A1A" w:rsidP="00911A1A">
      <w:pPr>
        <w:pStyle w:val="a6"/>
        <w:rPr>
          <w:rFonts w:ascii="標楷體" w:hAnsi="標楷體"/>
        </w:rPr>
      </w:pPr>
      <w:r w:rsidRPr="009D32CF">
        <w:rPr>
          <w:rFonts w:ascii="標楷體" w:hAnsi="標楷體" w:hint="eastAsia"/>
          <w:sz w:val="28"/>
        </w:rPr>
        <w:t>附件：如主旨</w:t>
      </w:r>
    </w:p>
    <w:p w14:paraId="565D46FD" w14:textId="77777777" w:rsidR="00911A1A" w:rsidRPr="009D32CF" w:rsidRDefault="00911A1A" w:rsidP="000A080C">
      <w:pPr>
        <w:pStyle w:val="-1"/>
        <w:overflowPunct w:val="0"/>
        <w:spacing w:after="0" w:line="500" w:lineRule="exact"/>
        <w:ind w:left="992" w:hanging="992"/>
        <w:jc w:val="both"/>
        <w:rPr>
          <w:rFonts w:ascii="標楷體" w:hAnsi="標楷體"/>
          <w:sz w:val="32"/>
        </w:rPr>
      </w:pPr>
      <w:r w:rsidRPr="009D32CF">
        <w:rPr>
          <w:rFonts w:ascii="標楷體" w:hAnsi="標楷體" w:hint="eastAsia"/>
          <w:sz w:val="32"/>
        </w:rPr>
        <w:t>主旨：「</w:t>
      </w:r>
      <w:r w:rsidRPr="009D32CF">
        <w:rPr>
          <w:rFonts w:ascii="標楷體" w:hAnsi="標楷體" w:hint="eastAsia"/>
          <w:sz w:val="32"/>
          <w:szCs w:val="32"/>
        </w:rPr>
        <w:t>道路交通事故處理辦法</w:t>
      </w:r>
      <w:r w:rsidRPr="009D32CF">
        <w:rPr>
          <w:rFonts w:ascii="標楷體" w:hAnsi="標楷體" w:hint="eastAsia"/>
          <w:sz w:val="32"/>
        </w:rPr>
        <w:t>」，業經</w:t>
      </w:r>
      <w:r w:rsidR="003B2D80" w:rsidRPr="009D32CF">
        <w:rPr>
          <w:rFonts w:ascii="標楷體" w:hAnsi="標楷體" w:hint="eastAsia"/>
          <w:sz w:val="32"/>
        </w:rPr>
        <w:t>內政</w:t>
      </w:r>
      <w:r w:rsidRPr="009D32CF">
        <w:rPr>
          <w:rFonts w:ascii="標楷體" w:hAnsi="標楷體" w:hint="eastAsia"/>
          <w:sz w:val="32"/>
        </w:rPr>
        <w:t>部</w:t>
      </w:r>
      <w:r w:rsidRPr="009D32CF">
        <w:rPr>
          <w:rFonts w:ascii="標楷體" w:hAnsi="標楷體" w:hint="eastAsia"/>
          <w:sz w:val="32"/>
          <w:szCs w:val="32"/>
        </w:rPr>
        <w:t>會銜交通部、</w:t>
      </w:r>
      <w:r w:rsidR="00DC23D1" w:rsidRPr="009D32CF">
        <w:rPr>
          <w:rFonts w:ascii="標楷體" w:hAnsi="標楷體" w:hint="eastAsia"/>
          <w:sz w:val="32"/>
          <w:szCs w:val="32"/>
        </w:rPr>
        <w:t>衛生福利部</w:t>
      </w:r>
      <w:r w:rsidRPr="009D32CF">
        <w:rPr>
          <w:rFonts w:ascii="標楷體" w:hAnsi="標楷體" w:hint="eastAsia"/>
          <w:sz w:val="32"/>
        </w:rPr>
        <w:t>於</w:t>
      </w:r>
      <w:r w:rsidR="00DC23D1" w:rsidRPr="009D32CF">
        <w:rPr>
          <w:rFonts w:ascii="標楷體" w:hAnsi="標楷體" w:hint="eastAsia"/>
          <w:sz w:val="32"/>
        </w:rPr>
        <w:t>104</w:t>
      </w:r>
      <w:r w:rsidRPr="009D32CF">
        <w:rPr>
          <w:rFonts w:ascii="標楷體" w:hAnsi="標楷體" w:hint="eastAsia"/>
          <w:sz w:val="32"/>
        </w:rPr>
        <w:t>年</w:t>
      </w:r>
      <w:r w:rsidR="00DC23D1" w:rsidRPr="009D32CF">
        <w:rPr>
          <w:rFonts w:ascii="標楷體" w:hAnsi="標楷體" w:hint="eastAsia"/>
          <w:sz w:val="32"/>
        </w:rPr>
        <w:t>11</w:t>
      </w:r>
      <w:r w:rsidRPr="009D32CF">
        <w:rPr>
          <w:rFonts w:ascii="標楷體" w:hAnsi="標楷體" w:hint="eastAsia"/>
          <w:sz w:val="32"/>
        </w:rPr>
        <w:t>月</w:t>
      </w:r>
      <w:r w:rsidR="00DC23D1" w:rsidRPr="009D32CF">
        <w:rPr>
          <w:rFonts w:ascii="標楷體" w:hAnsi="標楷體" w:hint="eastAsia"/>
          <w:sz w:val="32"/>
        </w:rPr>
        <w:t>11</w:t>
      </w:r>
      <w:r w:rsidRPr="009D32CF">
        <w:rPr>
          <w:rFonts w:ascii="標楷體" w:hAnsi="標楷體" w:hint="eastAsia"/>
          <w:sz w:val="32"/>
        </w:rPr>
        <w:t>日以</w:t>
      </w:r>
      <w:r w:rsidR="00DC23D1" w:rsidRPr="009D32CF">
        <w:rPr>
          <w:rFonts w:ascii="標楷體" w:hAnsi="標楷體" w:hint="eastAsia"/>
          <w:sz w:val="32"/>
          <w:szCs w:val="32"/>
        </w:rPr>
        <w:t>台</w:t>
      </w:r>
      <w:r w:rsidRPr="009D32CF">
        <w:rPr>
          <w:rFonts w:ascii="標楷體" w:hAnsi="標楷體" w:hint="eastAsia"/>
          <w:sz w:val="32"/>
          <w:szCs w:val="32"/>
        </w:rPr>
        <w:t>內警字第</w:t>
      </w:r>
      <w:r w:rsidR="00DC23D1" w:rsidRPr="009D32CF">
        <w:rPr>
          <w:rFonts w:ascii="標楷體" w:hAnsi="標楷體" w:hint="eastAsia"/>
          <w:sz w:val="32"/>
          <w:szCs w:val="32"/>
        </w:rPr>
        <w:t>1040872808</w:t>
      </w:r>
      <w:r w:rsidRPr="009D32CF">
        <w:rPr>
          <w:rFonts w:ascii="標楷體" w:hAnsi="標楷體" w:hint="eastAsia"/>
          <w:sz w:val="32"/>
          <w:szCs w:val="32"/>
        </w:rPr>
        <w:t>號、交路字第</w:t>
      </w:r>
      <w:r w:rsidR="00DC23D1" w:rsidRPr="009D32CF">
        <w:rPr>
          <w:rFonts w:ascii="標楷體" w:hAnsi="標楷體" w:hint="eastAsia"/>
          <w:sz w:val="32"/>
          <w:szCs w:val="32"/>
        </w:rPr>
        <w:t>10400319901</w:t>
      </w:r>
      <w:r w:rsidRPr="009D32CF">
        <w:rPr>
          <w:rFonts w:ascii="標楷體" w:hAnsi="標楷體" w:hint="eastAsia"/>
          <w:sz w:val="32"/>
          <w:szCs w:val="32"/>
        </w:rPr>
        <w:t>號、衛</w:t>
      </w:r>
      <w:r w:rsidR="00DC23D1" w:rsidRPr="009D32CF">
        <w:rPr>
          <w:rFonts w:ascii="標楷體" w:hAnsi="標楷體" w:hint="eastAsia"/>
          <w:sz w:val="32"/>
          <w:szCs w:val="32"/>
        </w:rPr>
        <w:t>部</w:t>
      </w:r>
      <w:r w:rsidRPr="009D32CF">
        <w:rPr>
          <w:rFonts w:ascii="標楷體" w:hAnsi="標楷體" w:hint="eastAsia"/>
          <w:sz w:val="32"/>
          <w:szCs w:val="32"/>
        </w:rPr>
        <w:t>醫字第</w:t>
      </w:r>
      <w:r w:rsidR="00DC23D1" w:rsidRPr="009D32CF">
        <w:rPr>
          <w:rFonts w:ascii="標楷體" w:hAnsi="標楷體" w:hint="eastAsia"/>
          <w:sz w:val="32"/>
          <w:szCs w:val="32"/>
        </w:rPr>
        <w:t>1041668124</w:t>
      </w:r>
      <w:r w:rsidRPr="009D32CF">
        <w:rPr>
          <w:rFonts w:ascii="標楷體" w:hAnsi="標楷體" w:hint="eastAsia"/>
          <w:sz w:val="32"/>
          <w:szCs w:val="32"/>
        </w:rPr>
        <w:t>號令</w:t>
      </w:r>
      <w:r w:rsidRPr="009D32CF">
        <w:rPr>
          <w:rFonts w:ascii="標楷體" w:hAnsi="標楷體" w:hint="eastAsia"/>
          <w:sz w:val="32"/>
        </w:rPr>
        <w:t>修正發布，茲檢送發布令、修正條文、總說明及條文對照表各1份</w:t>
      </w:r>
      <w:r w:rsidR="000F109D" w:rsidRPr="009D32CF">
        <w:rPr>
          <w:rFonts w:ascii="標楷體" w:hAnsi="標楷體" w:hint="eastAsia"/>
          <w:sz w:val="32"/>
        </w:rPr>
        <w:t>，請查照。</w:t>
      </w:r>
    </w:p>
    <w:p w14:paraId="53794694" w14:textId="77777777" w:rsidR="00911A1A" w:rsidRPr="009D32CF" w:rsidRDefault="00911A1A" w:rsidP="00911A1A">
      <w:pPr>
        <w:pStyle w:val="21"/>
        <w:spacing w:line="400" w:lineRule="exact"/>
        <w:ind w:leftChars="0" w:left="560" w:hangingChars="200" w:hanging="560"/>
      </w:pPr>
    </w:p>
    <w:p w14:paraId="6E958077" w14:textId="77777777" w:rsidR="00911A1A" w:rsidRPr="009D32CF" w:rsidRDefault="00911A1A" w:rsidP="00911A1A">
      <w:pPr>
        <w:pStyle w:val="21"/>
        <w:spacing w:line="400" w:lineRule="exact"/>
        <w:ind w:leftChars="0" w:left="560" w:hangingChars="200" w:hanging="560"/>
      </w:pPr>
      <w:r w:rsidRPr="009D32CF">
        <w:rPr>
          <w:rFonts w:hint="eastAsia"/>
        </w:rPr>
        <w:t>正本：立法院</w:t>
      </w:r>
    </w:p>
    <w:p w14:paraId="786E5A3A" w14:textId="77777777" w:rsidR="00911A1A" w:rsidRPr="009D32CF" w:rsidRDefault="00911A1A" w:rsidP="00911A1A">
      <w:pPr>
        <w:pStyle w:val="21"/>
        <w:spacing w:line="400" w:lineRule="exact"/>
        <w:ind w:leftChars="0" w:left="840" w:hangingChars="300" w:hanging="840"/>
      </w:pPr>
      <w:r w:rsidRPr="009D32CF">
        <w:rPr>
          <w:rFonts w:hint="eastAsia"/>
        </w:rPr>
        <w:t>副本：</w:t>
      </w:r>
      <w:r w:rsidR="007E2A3C" w:rsidRPr="009D32CF">
        <w:rPr>
          <w:rFonts w:hint="eastAsia"/>
        </w:rPr>
        <w:t>行政院法規會</w:t>
      </w:r>
      <w:r w:rsidRPr="009D32CF">
        <w:rPr>
          <w:rFonts w:hint="eastAsia"/>
        </w:rPr>
        <w:t>、交通部、</w:t>
      </w:r>
      <w:r w:rsidR="000A5B92" w:rsidRPr="009D32CF">
        <w:rPr>
          <w:rFonts w:hint="eastAsia"/>
        </w:rPr>
        <w:t>衛生福利部</w:t>
      </w:r>
      <w:r w:rsidRPr="009D32CF">
        <w:rPr>
          <w:rFonts w:hint="eastAsia"/>
        </w:rPr>
        <w:t>、</w:t>
      </w:r>
      <w:r w:rsidR="003B2D80" w:rsidRPr="009D32CF">
        <w:rPr>
          <w:rFonts w:hint="eastAsia"/>
        </w:rPr>
        <w:t>內政</w:t>
      </w:r>
      <w:r w:rsidRPr="009D32CF">
        <w:rPr>
          <w:rFonts w:hint="eastAsia"/>
        </w:rPr>
        <w:t>部法規委員會、承辦單位（均含附件）</w:t>
      </w:r>
    </w:p>
    <w:p w14:paraId="3C884CCB" w14:textId="77777777" w:rsidR="00911A1A" w:rsidRPr="009D32CF" w:rsidRDefault="00911A1A" w:rsidP="00911A1A">
      <w:pPr>
        <w:spacing w:line="460" w:lineRule="exact"/>
        <w:rPr>
          <w:rFonts w:ascii="標楷體" w:eastAsia="標楷體" w:hAnsi="標楷體"/>
          <w:sz w:val="28"/>
        </w:rPr>
      </w:pPr>
    </w:p>
    <w:p w14:paraId="53F6ECF9" w14:textId="77777777" w:rsidR="00911A1A" w:rsidRPr="009D32CF" w:rsidRDefault="00911A1A" w:rsidP="00911A1A">
      <w:pPr>
        <w:pStyle w:val="21"/>
        <w:spacing w:line="400" w:lineRule="exact"/>
        <w:ind w:leftChars="0" w:left="560" w:hangingChars="200" w:hanging="560"/>
        <w:rPr>
          <w:szCs w:val="28"/>
        </w:rPr>
      </w:pPr>
      <w:r w:rsidRPr="009D32CF">
        <w:rPr>
          <w:rFonts w:hint="eastAsia"/>
          <w:szCs w:val="28"/>
        </w:rPr>
        <w:t>部長　○○○</w:t>
      </w:r>
    </w:p>
    <w:p w14:paraId="42EDF582" w14:textId="77777777" w:rsidR="00911A1A" w:rsidRPr="009D32CF" w:rsidRDefault="00911A1A" w:rsidP="00911A1A">
      <w:pPr>
        <w:spacing w:line="360" w:lineRule="exact"/>
        <w:ind w:left="1" w:hanging="1"/>
        <w:rPr>
          <w:rFonts w:ascii="標楷體" w:eastAsia="標楷體" w:hAnsi="標楷體"/>
          <w:sz w:val="28"/>
          <w:szCs w:val="28"/>
        </w:rPr>
      </w:pPr>
      <w:r w:rsidRPr="009D32CF">
        <w:rPr>
          <w:rFonts w:ascii="標楷體" w:eastAsia="標楷體" w:hAnsi="標楷體" w:hint="eastAsia"/>
          <w:sz w:val="28"/>
          <w:szCs w:val="28"/>
        </w:rPr>
        <w:t>部長　○○○</w:t>
      </w:r>
    </w:p>
    <w:p w14:paraId="3DF04907" w14:textId="77777777" w:rsidR="00911A1A" w:rsidRPr="009D32CF" w:rsidRDefault="00DC23D1" w:rsidP="00911A1A">
      <w:pPr>
        <w:spacing w:line="360" w:lineRule="exact"/>
        <w:ind w:left="1" w:hanging="1"/>
        <w:rPr>
          <w:rFonts w:ascii="標楷體" w:eastAsia="標楷體" w:hAnsi="標楷體"/>
          <w:sz w:val="28"/>
          <w:szCs w:val="28"/>
        </w:rPr>
      </w:pPr>
      <w:r w:rsidRPr="009D32CF">
        <w:rPr>
          <w:rFonts w:ascii="標楷體" w:eastAsia="標楷體" w:hAnsi="標楷體" w:hint="eastAsia"/>
          <w:sz w:val="28"/>
          <w:szCs w:val="28"/>
        </w:rPr>
        <w:t>部</w:t>
      </w:r>
      <w:r w:rsidR="00911A1A" w:rsidRPr="009D32CF">
        <w:rPr>
          <w:rFonts w:ascii="標楷體" w:eastAsia="標楷體" w:hAnsi="標楷體" w:hint="eastAsia"/>
          <w:sz w:val="28"/>
          <w:szCs w:val="28"/>
        </w:rPr>
        <w:t>長　○○○</w:t>
      </w:r>
    </w:p>
    <w:p w14:paraId="462E725A" w14:textId="77777777" w:rsidR="00911A1A" w:rsidRPr="009D32CF" w:rsidRDefault="00911A1A" w:rsidP="00C83BB0">
      <w:pPr>
        <w:pStyle w:val="5"/>
        <w:ind w:left="480"/>
        <w:rPr>
          <w:rFonts w:ascii="標楷體" w:eastAsia="標楷體" w:hAnsi="標楷體"/>
          <w:b w:val="0"/>
          <w:sz w:val="32"/>
          <w:szCs w:val="32"/>
        </w:rPr>
      </w:pPr>
      <w:r w:rsidRPr="009D32CF">
        <w:rPr>
          <w:rFonts w:ascii="標楷體" w:eastAsia="標楷體" w:hAnsi="標楷體"/>
        </w:rPr>
        <w:br w:type="page"/>
      </w:r>
      <w:bookmarkStart w:id="73" w:name="_Toc76459971"/>
      <w:r w:rsidRPr="009D32CF">
        <w:rPr>
          <w:rFonts w:ascii="標楷體" w:eastAsia="標楷體" w:hAnsi="標楷體" w:hint="eastAsia"/>
          <w:b w:val="0"/>
          <w:sz w:val="32"/>
          <w:szCs w:val="32"/>
        </w:rPr>
        <w:lastRenderedPageBreak/>
        <w:t>（</w:t>
      </w:r>
      <w:r w:rsidR="006A62A0" w:rsidRPr="009D32CF">
        <w:rPr>
          <w:rFonts w:ascii="標楷體" w:eastAsia="標楷體" w:hAnsi="標楷體" w:hint="eastAsia"/>
          <w:b w:val="0"/>
          <w:sz w:val="32"/>
          <w:szCs w:val="32"/>
        </w:rPr>
        <w:t>六</w:t>
      </w:r>
      <w:r w:rsidRPr="009D32CF">
        <w:rPr>
          <w:rFonts w:ascii="標楷體" w:eastAsia="標楷體" w:hAnsi="標楷體" w:hint="eastAsia"/>
          <w:b w:val="0"/>
          <w:sz w:val="32"/>
          <w:szCs w:val="32"/>
        </w:rPr>
        <w:t>）送有關機關轉知函稿</w:t>
      </w:r>
      <w:bookmarkEnd w:id="73"/>
    </w:p>
    <w:p w14:paraId="7EE5B43E" w14:textId="77777777" w:rsidR="00911A1A" w:rsidRPr="009D32CF" w:rsidRDefault="00911A1A" w:rsidP="00911A1A">
      <w:pPr>
        <w:spacing w:line="460" w:lineRule="exact"/>
        <w:jc w:val="center"/>
        <w:rPr>
          <w:rFonts w:ascii="標楷體" w:eastAsia="標楷體" w:hAnsi="標楷體"/>
          <w:sz w:val="36"/>
        </w:rPr>
      </w:pPr>
      <w:r w:rsidRPr="009D32CF">
        <w:rPr>
          <w:rFonts w:ascii="標楷體" w:eastAsia="標楷體" w:hAnsi="標楷體" w:hint="eastAsia"/>
          <w:sz w:val="36"/>
        </w:rPr>
        <w:t>內政部　函（稿）</w:t>
      </w:r>
    </w:p>
    <w:p w14:paraId="4D40AEA6" w14:textId="77777777" w:rsidR="00911A1A" w:rsidRPr="009D32CF" w:rsidRDefault="00911A1A" w:rsidP="00911A1A">
      <w:pPr>
        <w:pStyle w:val="-1"/>
        <w:spacing w:after="0" w:line="240" w:lineRule="atLeast"/>
        <w:ind w:left="5208"/>
        <w:jc w:val="both"/>
        <w:rPr>
          <w:rFonts w:ascii="標楷體" w:hAnsi="標楷體"/>
          <w:sz w:val="24"/>
        </w:rPr>
      </w:pPr>
      <w:r w:rsidRPr="009D32CF">
        <w:rPr>
          <w:rFonts w:ascii="標楷體" w:hAnsi="標楷體" w:hint="eastAsia"/>
          <w:sz w:val="24"/>
        </w:rPr>
        <w:t>機關地址：</w:t>
      </w:r>
    </w:p>
    <w:p w14:paraId="45790785" w14:textId="77777777" w:rsidR="00911A1A" w:rsidRPr="009D32CF" w:rsidRDefault="00911A1A" w:rsidP="00911A1A">
      <w:pPr>
        <w:pStyle w:val="-1"/>
        <w:spacing w:after="0" w:line="240" w:lineRule="atLeast"/>
        <w:ind w:left="5208"/>
        <w:jc w:val="both"/>
        <w:rPr>
          <w:rFonts w:ascii="標楷體" w:hAnsi="標楷體"/>
          <w:sz w:val="24"/>
        </w:rPr>
      </w:pPr>
      <w:r w:rsidRPr="009D32CF">
        <w:rPr>
          <w:rFonts w:ascii="標楷體" w:hAnsi="標楷體" w:hint="eastAsia"/>
          <w:sz w:val="24"/>
        </w:rPr>
        <w:t>聯絡人：</w:t>
      </w:r>
    </w:p>
    <w:p w14:paraId="4F2264C3" w14:textId="77777777" w:rsidR="00911A1A" w:rsidRPr="009D32CF" w:rsidRDefault="00911A1A" w:rsidP="00911A1A">
      <w:pPr>
        <w:pStyle w:val="-1"/>
        <w:spacing w:after="0" w:line="240" w:lineRule="atLeast"/>
        <w:ind w:left="5208"/>
        <w:jc w:val="both"/>
        <w:rPr>
          <w:rFonts w:ascii="標楷體" w:hAnsi="標楷體"/>
          <w:sz w:val="24"/>
        </w:rPr>
      </w:pPr>
      <w:r w:rsidRPr="009D32CF">
        <w:rPr>
          <w:rFonts w:ascii="標楷體" w:hAnsi="標楷體" w:hint="eastAsia"/>
          <w:sz w:val="24"/>
        </w:rPr>
        <w:t>傳真：</w:t>
      </w:r>
    </w:p>
    <w:p w14:paraId="758078CF" w14:textId="77777777" w:rsidR="00911A1A" w:rsidRPr="009D32CF" w:rsidRDefault="00911A1A" w:rsidP="00911A1A">
      <w:pPr>
        <w:pStyle w:val="-1"/>
        <w:spacing w:after="0" w:line="240" w:lineRule="atLeast"/>
        <w:ind w:left="5208"/>
        <w:jc w:val="both"/>
        <w:rPr>
          <w:rFonts w:ascii="標楷體" w:hAnsi="標楷體"/>
          <w:sz w:val="24"/>
        </w:rPr>
      </w:pPr>
      <w:r w:rsidRPr="009D32CF">
        <w:rPr>
          <w:rFonts w:ascii="標楷體" w:hAnsi="標楷體" w:hint="eastAsia"/>
          <w:sz w:val="24"/>
        </w:rPr>
        <w:t>電話：</w:t>
      </w:r>
    </w:p>
    <w:p w14:paraId="5CA79396" w14:textId="77777777" w:rsidR="00911A1A" w:rsidRPr="009D32CF" w:rsidRDefault="00911A1A" w:rsidP="00911A1A">
      <w:pPr>
        <w:pStyle w:val="-1"/>
        <w:spacing w:after="0" w:line="240" w:lineRule="atLeast"/>
        <w:ind w:left="5208"/>
        <w:jc w:val="both"/>
        <w:rPr>
          <w:rFonts w:ascii="標楷體" w:hAnsi="標楷體"/>
          <w:sz w:val="28"/>
        </w:rPr>
      </w:pPr>
      <w:r w:rsidRPr="009D32CF">
        <w:rPr>
          <w:rFonts w:ascii="標楷體" w:hAnsi="標楷體" w:hint="eastAsia"/>
          <w:sz w:val="24"/>
        </w:rPr>
        <w:t>電子信箱：</w:t>
      </w:r>
      <w:r w:rsidRPr="009D32CF">
        <w:rPr>
          <w:rFonts w:ascii="標楷體" w:hAnsi="標楷體" w:hint="eastAsia"/>
          <w:sz w:val="24"/>
          <w:shd w:val="pct15" w:color="auto" w:fill="FFFFFF"/>
        </w:rPr>
        <w:t>（必填）</w:t>
      </w:r>
    </w:p>
    <w:p w14:paraId="23D5BB09" w14:textId="77777777" w:rsidR="00911A1A" w:rsidRPr="009D32CF" w:rsidRDefault="00911A1A" w:rsidP="00911A1A">
      <w:pPr>
        <w:pStyle w:val="a3"/>
        <w:rPr>
          <w:rFonts w:ascii="標楷體" w:hAnsi="標楷體"/>
          <w:sz w:val="28"/>
        </w:rPr>
      </w:pPr>
      <w:r w:rsidRPr="009D32CF">
        <w:rPr>
          <w:rFonts w:ascii="標楷體" w:hAnsi="標楷體" w:hint="eastAsia"/>
          <w:sz w:val="28"/>
        </w:rPr>
        <w:t>受文者：如行文單位</w:t>
      </w:r>
    </w:p>
    <w:p w14:paraId="5974FE11" w14:textId="77777777" w:rsidR="00911A1A" w:rsidRPr="009D32CF" w:rsidRDefault="00911A1A" w:rsidP="00911A1A">
      <w:pPr>
        <w:pStyle w:val="a3"/>
        <w:rPr>
          <w:rFonts w:ascii="標楷體" w:hAnsi="標楷體"/>
          <w:sz w:val="28"/>
        </w:rPr>
      </w:pPr>
      <w:r w:rsidRPr="009D32CF">
        <w:rPr>
          <w:rFonts w:ascii="標楷體" w:hAnsi="標楷體" w:hint="eastAsia"/>
          <w:sz w:val="28"/>
        </w:rPr>
        <w:t>發文日期：中華民國　　　年　　月　　日</w:t>
      </w:r>
    </w:p>
    <w:p w14:paraId="7843BC0C" w14:textId="77777777" w:rsidR="00911A1A" w:rsidRPr="009D32CF" w:rsidRDefault="00911A1A" w:rsidP="00911A1A">
      <w:pPr>
        <w:pStyle w:val="a5"/>
        <w:rPr>
          <w:rFonts w:ascii="標楷體" w:hAnsi="標楷體"/>
          <w:sz w:val="28"/>
        </w:rPr>
      </w:pPr>
      <w:r w:rsidRPr="009D32CF">
        <w:rPr>
          <w:rFonts w:ascii="標楷體" w:hAnsi="標楷體" w:hint="eastAsia"/>
          <w:sz w:val="28"/>
        </w:rPr>
        <w:t>發文字號：</w:t>
      </w:r>
    </w:p>
    <w:p w14:paraId="59920B73" w14:textId="77777777" w:rsidR="00911A1A" w:rsidRPr="009D32CF" w:rsidRDefault="00911A1A" w:rsidP="00911A1A">
      <w:pPr>
        <w:pStyle w:val="a6"/>
        <w:rPr>
          <w:rFonts w:ascii="標楷體" w:hAnsi="標楷體"/>
        </w:rPr>
      </w:pPr>
      <w:r w:rsidRPr="009D32CF">
        <w:rPr>
          <w:rFonts w:ascii="標楷體" w:hAnsi="標楷體" w:hint="eastAsia"/>
          <w:sz w:val="28"/>
        </w:rPr>
        <w:t>附件：</w:t>
      </w:r>
    </w:p>
    <w:p w14:paraId="52CE149E" w14:textId="77777777" w:rsidR="00911A1A" w:rsidRPr="009D32CF" w:rsidRDefault="00911A1A" w:rsidP="002329E0">
      <w:pPr>
        <w:pStyle w:val="-1"/>
        <w:overflowPunct w:val="0"/>
        <w:spacing w:after="0" w:line="500" w:lineRule="exact"/>
        <w:ind w:left="992" w:hanging="992"/>
        <w:jc w:val="both"/>
        <w:rPr>
          <w:rFonts w:ascii="標楷體" w:hAnsi="標楷體"/>
          <w:sz w:val="32"/>
        </w:rPr>
      </w:pPr>
      <w:r w:rsidRPr="009D32CF">
        <w:rPr>
          <w:rFonts w:ascii="標楷體" w:hAnsi="標楷體" w:hint="eastAsia"/>
          <w:sz w:val="32"/>
        </w:rPr>
        <w:t>主旨：「</w:t>
      </w:r>
      <w:r w:rsidRPr="009D32CF">
        <w:rPr>
          <w:rFonts w:ascii="標楷體" w:hAnsi="標楷體" w:hint="eastAsia"/>
          <w:sz w:val="32"/>
          <w:szCs w:val="32"/>
        </w:rPr>
        <w:t>道路交通事故處理辦法</w:t>
      </w:r>
      <w:r w:rsidRPr="009D32CF">
        <w:rPr>
          <w:rFonts w:ascii="標楷體" w:hAnsi="標楷體" w:hint="eastAsia"/>
          <w:sz w:val="32"/>
        </w:rPr>
        <w:t>」，業經本部</w:t>
      </w:r>
      <w:r w:rsidRPr="009D32CF">
        <w:rPr>
          <w:rFonts w:ascii="標楷體" w:hAnsi="標楷體" w:hint="eastAsia"/>
          <w:sz w:val="32"/>
          <w:szCs w:val="32"/>
        </w:rPr>
        <w:t>會銜交通部、</w:t>
      </w:r>
      <w:r w:rsidR="00DC23D1" w:rsidRPr="009D32CF">
        <w:rPr>
          <w:rFonts w:ascii="標楷體" w:hAnsi="標楷體" w:hint="eastAsia"/>
          <w:sz w:val="32"/>
          <w:szCs w:val="32"/>
        </w:rPr>
        <w:t>衛生福利部</w:t>
      </w:r>
      <w:r w:rsidRPr="009D32CF">
        <w:rPr>
          <w:rFonts w:ascii="標楷體" w:hAnsi="標楷體" w:hint="eastAsia"/>
          <w:sz w:val="32"/>
        </w:rPr>
        <w:t>於</w:t>
      </w:r>
      <w:r w:rsidR="00DC23D1" w:rsidRPr="009D32CF">
        <w:rPr>
          <w:rFonts w:ascii="標楷體" w:hAnsi="標楷體" w:hint="eastAsia"/>
          <w:sz w:val="32"/>
        </w:rPr>
        <w:t>104</w:t>
      </w:r>
      <w:r w:rsidRPr="009D32CF">
        <w:rPr>
          <w:rFonts w:ascii="標楷體" w:hAnsi="標楷體" w:hint="eastAsia"/>
          <w:sz w:val="32"/>
        </w:rPr>
        <w:t>年</w:t>
      </w:r>
      <w:r w:rsidR="00DC23D1" w:rsidRPr="009D32CF">
        <w:rPr>
          <w:rFonts w:ascii="標楷體" w:hAnsi="標楷體" w:hint="eastAsia"/>
          <w:sz w:val="32"/>
        </w:rPr>
        <w:t>11</w:t>
      </w:r>
      <w:r w:rsidRPr="009D32CF">
        <w:rPr>
          <w:rFonts w:ascii="標楷體" w:hAnsi="標楷體" w:hint="eastAsia"/>
          <w:sz w:val="32"/>
        </w:rPr>
        <w:t>月</w:t>
      </w:r>
      <w:r w:rsidR="00DC23D1" w:rsidRPr="009D32CF">
        <w:rPr>
          <w:rFonts w:ascii="標楷體" w:hAnsi="標楷體" w:hint="eastAsia"/>
          <w:sz w:val="32"/>
        </w:rPr>
        <w:t>11</w:t>
      </w:r>
      <w:r w:rsidRPr="009D32CF">
        <w:rPr>
          <w:rFonts w:ascii="標楷體" w:hAnsi="標楷體" w:hint="eastAsia"/>
          <w:sz w:val="32"/>
        </w:rPr>
        <w:t>日以</w:t>
      </w:r>
      <w:r w:rsidR="00DC23D1" w:rsidRPr="009D32CF">
        <w:rPr>
          <w:rFonts w:ascii="標楷體" w:hAnsi="標楷體" w:hint="eastAsia"/>
          <w:sz w:val="32"/>
          <w:szCs w:val="32"/>
        </w:rPr>
        <w:t>台</w:t>
      </w:r>
      <w:r w:rsidRPr="009D32CF">
        <w:rPr>
          <w:rFonts w:ascii="標楷體" w:hAnsi="標楷體" w:hint="eastAsia"/>
          <w:sz w:val="32"/>
          <w:szCs w:val="32"/>
        </w:rPr>
        <w:t>內警字第</w:t>
      </w:r>
      <w:r w:rsidR="00DC23D1" w:rsidRPr="009D32CF">
        <w:rPr>
          <w:rFonts w:ascii="標楷體" w:hAnsi="標楷體" w:hint="eastAsia"/>
          <w:sz w:val="32"/>
          <w:szCs w:val="32"/>
        </w:rPr>
        <w:t>1040872808</w:t>
      </w:r>
      <w:r w:rsidRPr="009D32CF">
        <w:rPr>
          <w:rFonts w:ascii="標楷體" w:hAnsi="標楷體" w:hint="eastAsia"/>
          <w:sz w:val="32"/>
          <w:szCs w:val="32"/>
        </w:rPr>
        <w:t>號、交路字第</w:t>
      </w:r>
      <w:r w:rsidR="00DC23D1" w:rsidRPr="009D32CF">
        <w:rPr>
          <w:rFonts w:ascii="標楷體" w:hAnsi="標楷體" w:hint="eastAsia"/>
          <w:sz w:val="32"/>
          <w:szCs w:val="32"/>
        </w:rPr>
        <w:t>10400319901號、衛部</w:t>
      </w:r>
      <w:r w:rsidRPr="009D32CF">
        <w:rPr>
          <w:rFonts w:ascii="標楷體" w:hAnsi="標楷體" w:hint="eastAsia"/>
          <w:sz w:val="32"/>
          <w:szCs w:val="32"/>
        </w:rPr>
        <w:t>醫字第</w:t>
      </w:r>
      <w:r w:rsidR="00DC23D1" w:rsidRPr="009D32CF">
        <w:rPr>
          <w:rFonts w:ascii="標楷體" w:hAnsi="標楷體" w:hint="eastAsia"/>
          <w:sz w:val="32"/>
          <w:szCs w:val="32"/>
        </w:rPr>
        <w:t>1041668124</w:t>
      </w:r>
      <w:r w:rsidRPr="009D32CF">
        <w:rPr>
          <w:rFonts w:ascii="標楷體" w:hAnsi="標楷體" w:hint="eastAsia"/>
          <w:sz w:val="32"/>
          <w:szCs w:val="32"/>
        </w:rPr>
        <w:t>號令</w:t>
      </w:r>
      <w:r w:rsidRPr="009D32CF">
        <w:rPr>
          <w:rFonts w:ascii="標楷體" w:hAnsi="標楷體" w:hint="eastAsia"/>
          <w:sz w:val="32"/>
        </w:rPr>
        <w:t>修正發布，如</w:t>
      </w:r>
      <w:r w:rsidRPr="009D32CF">
        <w:rPr>
          <w:rFonts w:ascii="標楷體" w:hAnsi="標楷體" w:hint="eastAsia"/>
          <w:sz w:val="32"/>
          <w:szCs w:val="32"/>
        </w:rPr>
        <w:t>需修正發布條文，請至行政院公報資訊網（網址</w:t>
      </w:r>
      <w:r w:rsidR="00C17F11" w:rsidRPr="009D32CF">
        <w:rPr>
          <w:rFonts w:ascii="標楷體" w:hAnsi="標楷體"/>
          <w:sz w:val="32"/>
          <w:szCs w:val="32"/>
        </w:rPr>
        <w:t>https://gazette.nat.gov.tw/egFront</w:t>
      </w:r>
      <w:r w:rsidRPr="009D32CF">
        <w:rPr>
          <w:rFonts w:ascii="標楷體" w:hAnsi="標楷體" w:hint="eastAsia"/>
          <w:sz w:val="32"/>
          <w:szCs w:val="32"/>
        </w:rPr>
        <w:t>）下載，請</w:t>
      </w:r>
      <w:r w:rsidRPr="009D32CF">
        <w:rPr>
          <w:rFonts w:ascii="標楷體" w:hAnsi="標楷體" w:hint="eastAsia"/>
          <w:sz w:val="32"/>
        </w:rPr>
        <w:t>查照並轉知所屬。</w:t>
      </w:r>
    </w:p>
    <w:p w14:paraId="46F9C312" w14:textId="77777777" w:rsidR="00911A1A" w:rsidRPr="009D32CF" w:rsidRDefault="00911A1A" w:rsidP="00911A1A">
      <w:pPr>
        <w:pStyle w:val="21"/>
        <w:spacing w:line="400" w:lineRule="exact"/>
        <w:ind w:leftChars="0" w:left="560" w:hangingChars="200" w:hanging="560"/>
      </w:pPr>
    </w:p>
    <w:p w14:paraId="76BD62ED" w14:textId="77777777" w:rsidR="00911A1A" w:rsidRPr="009D32CF" w:rsidRDefault="00911A1A" w:rsidP="00911A1A">
      <w:pPr>
        <w:pStyle w:val="21"/>
        <w:spacing w:line="400" w:lineRule="exact"/>
        <w:ind w:leftChars="0" w:left="560" w:hangingChars="200" w:hanging="560"/>
      </w:pPr>
      <w:r w:rsidRPr="009D32CF">
        <w:rPr>
          <w:rFonts w:hint="eastAsia"/>
        </w:rPr>
        <w:t>正本：有關機關</w:t>
      </w:r>
      <w:r w:rsidRPr="009D32CF">
        <w:rPr>
          <w:rFonts w:hint="eastAsia"/>
          <w:b/>
          <w:sz w:val="24"/>
          <w:szCs w:val="24"/>
          <w:shd w:val="pct15" w:color="auto" w:fill="FFFFFF"/>
        </w:rPr>
        <w:t>（按實際需要填列）</w:t>
      </w:r>
    </w:p>
    <w:p w14:paraId="5A8912AF" w14:textId="77777777" w:rsidR="00911A1A" w:rsidRPr="009D32CF" w:rsidRDefault="00911A1A" w:rsidP="00911A1A">
      <w:pPr>
        <w:pStyle w:val="21"/>
        <w:spacing w:line="400" w:lineRule="exact"/>
        <w:ind w:leftChars="0" w:left="840" w:hangingChars="300" w:hanging="840"/>
      </w:pPr>
      <w:r w:rsidRPr="009D32CF">
        <w:rPr>
          <w:rFonts w:hint="eastAsia"/>
        </w:rPr>
        <w:t>副本：</w:t>
      </w:r>
      <w:r w:rsidR="007E2A3C" w:rsidRPr="009D32CF">
        <w:rPr>
          <w:rFonts w:hint="eastAsia"/>
        </w:rPr>
        <w:t>行政院法規會</w:t>
      </w:r>
      <w:r w:rsidRPr="009D32CF">
        <w:rPr>
          <w:rFonts w:hint="eastAsia"/>
        </w:rPr>
        <w:t>、交通部、</w:t>
      </w:r>
      <w:r w:rsidR="00DC23D1" w:rsidRPr="009D32CF">
        <w:rPr>
          <w:rFonts w:hint="eastAsia"/>
        </w:rPr>
        <w:t>衛生福利部</w:t>
      </w:r>
      <w:r w:rsidRPr="009D32CF">
        <w:rPr>
          <w:rFonts w:hint="eastAsia"/>
        </w:rPr>
        <w:t>、本部法規委員會、承辦單位</w:t>
      </w:r>
    </w:p>
    <w:p w14:paraId="579EB5B0" w14:textId="77777777" w:rsidR="00911A1A" w:rsidRPr="009D32CF" w:rsidRDefault="00911A1A" w:rsidP="00911A1A">
      <w:pPr>
        <w:spacing w:line="460" w:lineRule="exact"/>
        <w:rPr>
          <w:rFonts w:ascii="標楷體" w:eastAsia="標楷體" w:hAnsi="標楷體"/>
          <w:sz w:val="28"/>
          <w:szCs w:val="28"/>
        </w:rPr>
      </w:pPr>
    </w:p>
    <w:p w14:paraId="7EAD1346" w14:textId="77777777" w:rsidR="00C83BB0" w:rsidRPr="009D32CF" w:rsidRDefault="00911A1A" w:rsidP="00DA4F0E">
      <w:pPr>
        <w:spacing w:line="360" w:lineRule="exact"/>
        <w:ind w:left="1" w:hanging="1"/>
        <w:rPr>
          <w:rFonts w:ascii="標楷體" w:eastAsia="標楷體" w:hAnsi="標楷體"/>
          <w:sz w:val="28"/>
          <w:szCs w:val="28"/>
        </w:rPr>
      </w:pPr>
      <w:r w:rsidRPr="009D32CF">
        <w:rPr>
          <w:rFonts w:ascii="標楷體" w:eastAsia="標楷體" w:hAnsi="標楷體" w:hint="eastAsia"/>
          <w:sz w:val="28"/>
          <w:szCs w:val="28"/>
        </w:rPr>
        <w:t>部長　○○○</w:t>
      </w:r>
    </w:p>
    <w:p w14:paraId="50C96BAD" w14:textId="77777777" w:rsidR="00911A1A" w:rsidRPr="009D32CF" w:rsidRDefault="00911A1A" w:rsidP="00C83BB0">
      <w:pPr>
        <w:pStyle w:val="5"/>
        <w:ind w:left="480"/>
        <w:rPr>
          <w:rFonts w:ascii="標楷體" w:eastAsia="標楷體" w:hAnsi="標楷體"/>
          <w:sz w:val="28"/>
          <w:szCs w:val="28"/>
        </w:rPr>
      </w:pPr>
      <w:r w:rsidRPr="009D32CF">
        <w:rPr>
          <w:rFonts w:ascii="標楷體" w:eastAsia="標楷體" w:hAnsi="標楷體"/>
          <w:sz w:val="28"/>
          <w:szCs w:val="28"/>
        </w:rPr>
        <w:br w:type="page"/>
      </w:r>
      <w:bookmarkStart w:id="74" w:name="_Toc76459972"/>
      <w:r w:rsidRPr="009D32CF">
        <w:rPr>
          <w:rFonts w:ascii="標楷體" w:eastAsia="標楷體" w:hAnsi="標楷體" w:hint="eastAsia"/>
          <w:b w:val="0"/>
          <w:sz w:val="32"/>
          <w:szCs w:val="32"/>
        </w:rPr>
        <w:lastRenderedPageBreak/>
        <w:t>（</w:t>
      </w:r>
      <w:r w:rsidR="006A62A0" w:rsidRPr="009D32CF">
        <w:rPr>
          <w:rFonts w:ascii="標楷體" w:eastAsia="標楷體" w:hAnsi="標楷體" w:hint="eastAsia"/>
          <w:b w:val="0"/>
          <w:sz w:val="32"/>
          <w:szCs w:val="32"/>
        </w:rPr>
        <w:t>七</w:t>
      </w:r>
      <w:r w:rsidRPr="009D32CF">
        <w:rPr>
          <w:rFonts w:ascii="標楷體" w:eastAsia="標楷體" w:hAnsi="標楷體" w:hint="eastAsia"/>
          <w:b w:val="0"/>
          <w:sz w:val="32"/>
          <w:szCs w:val="32"/>
        </w:rPr>
        <w:t>）發布後復會銜機關函稿</w:t>
      </w:r>
      <w:bookmarkEnd w:id="74"/>
    </w:p>
    <w:p w14:paraId="5A34A071" w14:textId="77777777" w:rsidR="00911A1A" w:rsidRPr="009D32CF" w:rsidRDefault="00911A1A" w:rsidP="00911A1A">
      <w:pPr>
        <w:spacing w:line="460" w:lineRule="exact"/>
        <w:jc w:val="center"/>
        <w:rPr>
          <w:rFonts w:ascii="標楷體" w:eastAsia="標楷體" w:hAnsi="標楷體"/>
          <w:sz w:val="36"/>
        </w:rPr>
      </w:pPr>
      <w:r w:rsidRPr="009D32CF">
        <w:rPr>
          <w:rFonts w:ascii="標楷體" w:eastAsia="標楷體" w:hAnsi="標楷體" w:hint="eastAsia"/>
          <w:sz w:val="36"/>
        </w:rPr>
        <w:t>內政部　函（稿）</w:t>
      </w:r>
    </w:p>
    <w:p w14:paraId="2FFBEBAA" w14:textId="77777777" w:rsidR="00911A1A" w:rsidRPr="009D32CF" w:rsidRDefault="00911A1A" w:rsidP="00911A1A">
      <w:pPr>
        <w:pStyle w:val="-1"/>
        <w:spacing w:after="0" w:line="240" w:lineRule="atLeast"/>
        <w:ind w:left="5208"/>
        <w:jc w:val="both"/>
        <w:rPr>
          <w:rFonts w:ascii="標楷體" w:hAnsi="標楷體"/>
          <w:sz w:val="24"/>
        </w:rPr>
      </w:pPr>
      <w:r w:rsidRPr="009D32CF">
        <w:rPr>
          <w:rFonts w:ascii="標楷體" w:hAnsi="標楷體" w:hint="eastAsia"/>
          <w:sz w:val="24"/>
        </w:rPr>
        <w:t>機關地址：</w:t>
      </w:r>
    </w:p>
    <w:p w14:paraId="6E8C9FB6" w14:textId="77777777" w:rsidR="00911A1A" w:rsidRPr="009D32CF" w:rsidRDefault="00911A1A" w:rsidP="00911A1A">
      <w:pPr>
        <w:pStyle w:val="-1"/>
        <w:spacing w:after="0" w:line="240" w:lineRule="atLeast"/>
        <w:ind w:left="5208"/>
        <w:jc w:val="both"/>
        <w:rPr>
          <w:rFonts w:ascii="標楷體" w:hAnsi="標楷體"/>
          <w:sz w:val="24"/>
        </w:rPr>
      </w:pPr>
      <w:r w:rsidRPr="009D32CF">
        <w:rPr>
          <w:rFonts w:ascii="標楷體" w:hAnsi="標楷體" w:hint="eastAsia"/>
          <w:sz w:val="24"/>
        </w:rPr>
        <w:t>聯絡人：</w:t>
      </w:r>
    </w:p>
    <w:p w14:paraId="23D809D9" w14:textId="77777777" w:rsidR="00911A1A" w:rsidRPr="009D32CF" w:rsidRDefault="00911A1A" w:rsidP="00911A1A">
      <w:pPr>
        <w:pStyle w:val="-1"/>
        <w:spacing w:after="0" w:line="240" w:lineRule="atLeast"/>
        <w:ind w:left="5208"/>
        <w:jc w:val="both"/>
        <w:rPr>
          <w:rFonts w:ascii="標楷體" w:hAnsi="標楷體"/>
          <w:sz w:val="24"/>
        </w:rPr>
      </w:pPr>
      <w:r w:rsidRPr="009D32CF">
        <w:rPr>
          <w:rFonts w:ascii="標楷體" w:hAnsi="標楷體" w:hint="eastAsia"/>
          <w:sz w:val="24"/>
        </w:rPr>
        <w:t>傳真：</w:t>
      </w:r>
    </w:p>
    <w:p w14:paraId="31FE7FB5" w14:textId="77777777" w:rsidR="00911A1A" w:rsidRPr="009D32CF" w:rsidRDefault="00911A1A" w:rsidP="00911A1A">
      <w:pPr>
        <w:pStyle w:val="-1"/>
        <w:spacing w:after="0" w:line="240" w:lineRule="atLeast"/>
        <w:ind w:left="5208"/>
        <w:jc w:val="both"/>
        <w:rPr>
          <w:rFonts w:ascii="標楷體" w:hAnsi="標楷體"/>
          <w:sz w:val="24"/>
        </w:rPr>
      </w:pPr>
      <w:r w:rsidRPr="009D32CF">
        <w:rPr>
          <w:rFonts w:ascii="標楷體" w:hAnsi="標楷體" w:hint="eastAsia"/>
          <w:sz w:val="24"/>
        </w:rPr>
        <w:t>電話：</w:t>
      </w:r>
    </w:p>
    <w:p w14:paraId="0B760D3C" w14:textId="77777777" w:rsidR="00911A1A" w:rsidRPr="009D32CF" w:rsidRDefault="00911A1A" w:rsidP="00911A1A">
      <w:pPr>
        <w:pStyle w:val="-1"/>
        <w:spacing w:after="0" w:line="240" w:lineRule="atLeast"/>
        <w:ind w:left="5208"/>
        <w:jc w:val="both"/>
        <w:rPr>
          <w:rFonts w:ascii="標楷體" w:hAnsi="標楷體"/>
          <w:sz w:val="28"/>
        </w:rPr>
      </w:pPr>
      <w:r w:rsidRPr="009D32CF">
        <w:rPr>
          <w:rFonts w:ascii="標楷體" w:hAnsi="標楷體" w:hint="eastAsia"/>
          <w:sz w:val="24"/>
        </w:rPr>
        <w:t>電子信箱：</w:t>
      </w:r>
      <w:r w:rsidRPr="009D32CF">
        <w:rPr>
          <w:rFonts w:ascii="標楷體" w:hAnsi="標楷體" w:hint="eastAsia"/>
          <w:sz w:val="24"/>
          <w:shd w:val="pct15" w:color="auto" w:fill="FFFFFF"/>
        </w:rPr>
        <w:t>（必填）</w:t>
      </w:r>
    </w:p>
    <w:p w14:paraId="4AE67F67" w14:textId="77777777" w:rsidR="00911A1A" w:rsidRPr="009D32CF" w:rsidRDefault="00911A1A" w:rsidP="00911A1A">
      <w:pPr>
        <w:pStyle w:val="a3"/>
        <w:rPr>
          <w:rFonts w:ascii="標楷體" w:hAnsi="標楷體"/>
          <w:sz w:val="28"/>
        </w:rPr>
      </w:pPr>
      <w:r w:rsidRPr="009D32CF">
        <w:rPr>
          <w:rFonts w:ascii="標楷體" w:hAnsi="標楷體" w:hint="eastAsia"/>
          <w:sz w:val="28"/>
        </w:rPr>
        <w:t>受文者：如行文單位</w:t>
      </w:r>
    </w:p>
    <w:p w14:paraId="07B26CA3" w14:textId="77777777" w:rsidR="00911A1A" w:rsidRPr="009D32CF" w:rsidRDefault="00911A1A" w:rsidP="00911A1A">
      <w:pPr>
        <w:pStyle w:val="a3"/>
        <w:rPr>
          <w:rFonts w:ascii="標楷體" w:hAnsi="標楷體"/>
          <w:sz w:val="28"/>
        </w:rPr>
      </w:pPr>
      <w:r w:rsidRPr="009D32CF">
        <w:rPr>
          <w:rFonts w:ascii="標楷體" w:hAnsi="標楷體" w:hint="eastAsia"/>
          <w:sz w:val="28"/>
        </w:rPr>
        <w:t>發文日期：中華民國　　　年　　月　　日</w:t>
      </w:r>
    </w:p>
    <w:p w14:paraId="62FE5100" w14:textId="77777777" w:rsidR="00911A1A" w:rsidRPr="009D32CF" w:rsidRDefault="00911A1A" w:rsidP="00911A1A">
      <w:pPr>
        <w:pStyle w:val="a5"/>
        <w:rPr>
          <w:rFonts w:ascii="標楷體" w:hAnsi="標楷體"/>
          <w:sz w:val="28"/>
        </w:rPr>
      </w:pPr>
      <w:r w:rsidRPr="009D32CF">
        <w:rPr>
          <w:rFonts w:ascii="標楷體" w:hAnsi="標楷體" w:hint="eastAsia"/>
          <w:sz w:val="28"/>
        </w:rPr>
        <w:t>發文字號：</w:t>
      </w:r>
    </w:p>
    <w:p w14:paraId="51765826" w14:textId="77777777" w:rsidR="00911A1A" w:rsidRPr="009D32CF" w:rsidRDefault="00911A1A" w:rsidP="00911A1A">
      <w:pPr>
        <w:pStyle w:val="a6"/>
        <w:rPr>
          <w:rFonts w:ascii="標楷體" w:hAnsi="標楷體"/>
        </w:rPr>
      </w:pPr>
      <w:r w:rsidRPr="009D32CF">
        <w:rPr>
          <w:rFonts w:ascii="標楷體" w:hAnsi="標楷體" w:hint="eastAsia"/>
          <w:sz w:val="28"/>
        </w:rPr>
        <w:t>附件：如主旨</w:t>
      </w:r>
    </w:p>
    <w:p w14:paraId="442079E7" w14:textId="77777777" w:rsidR="00911A1A" w:rsidRPr="009D32CF" w:rsidRDefault="00911A1A" w:rsidP="00B33F93">
      <w:pPr>
        <w:pStyle w:val="-1"/>
        <w:spacing w:after="0" w:line="500" w:lineRule="exact"/>
        <w:ind w:left="993" w:hanging="993"/>
        <w:jc w:val="both"/>
        <w:rPr>
          <w:rFonts w:ascii="標楷體" w:hAnsi="標楷體"/>
          <w:sz w:val="32"/>
        </w:rPr>
      </w:pPr>
      <w:r w:rsidRPr="009D32CF">
        <w:rPr>
          <w:rFonts w:ascii="標楷體" w:hAnsi="標楷體" w:hint="eastAsia"/>
          <w:sz w:val="32"/>
        </w:rPr>
        <w:t>主旨：「</w:t>
      </w:r>
      <w:r w:rsidRPr="009D32CF">
        <w:rPr>
          <w:rFonts w:ascii="標楷體" w:hAnsi="標楷體" w:hint="eastAsia"/>
          <w:sz w:val="32"/>
          <w:szCs w:val="32"/>
        </w:rPr>
        <w:t>道路交通事故處理辦法</w:t>
      </w:r>
      <w:r w:rsidRPr="009D32CF">
        <w:rPr>
          <w:rFonts w:ascii="標楷體" w:hAnsi="標楷體" w:hint="eastAsia"/>
          <w:sz w:val="32"/>
        </w:rPr>
        <w:t>」，業經本部於</w:t>
      </w:r>
      <w:r w:rsidR="00DC23D1" w:rsidRPr="009D32CF">
        <w:rPr>
          <w:rFonts w:ascii="標楷體" w:hAnsi="標楷體" w:hint="eastAsia"/>
          <w:sz w:val="32"/>
        </w:rPr>
        <w:t>104</w:t>
      </w:r>
      <w:r w:rsidRPr="009D32CF">
        <w:rPr>
          <w:rFonts w:ascii="標楷體" w:hAnsi="標楷體" w:hint="eastAsia"/>
          <w:sz w:val="32"/>
        </w:rPr>
        <w:t>年</w:t>
      </w:r>
      <w:r w:rsidR="00DC23D1" w:rsidRPr="009D32CF">
        <w:rPr>
          <w:rFonts w:ascii="標楷體" w:hAnsi="標楷體" w:hint="eastAsia"/>
          <w:sz w:val="32"/>
        </w:rPr>
        <w:t>11</w:t>
      </w:r>
      <w:r w:rsidRPr="009D32CF">
        <w:rPr>
          <w:rFonts w:ascii="標楷體" w:hAnsi="標楷體" w:hint="eastAsia"/>
          <w:sz w:val="32"/>
        </w:rPr>
        <w:t>月</w:t>
      </w:r>
      <w:r w:rsidR="00DC23D1" w:rsidRPr="009D32CF">
        <w:rPr>
          <w:rFonts w:ascii="標楷體" w:hAnsi="標楷體" w:hint="eastAsia"/>
          <w:sz w:val="32"/>
        </w:rPr>
        <w:t>11</w:t>
      </w:r>
      <w:r w:rsidRPr="009D32CF">
        <w:rPr>
          <w:rFonts w:ascii="標楷體" w:hAnsi="標楷體" w:hint="eastAsia"/>
          <w:sz w:val="32"/>
        </w:rPr>
        <w:t>日</w:t>
      </w:r>
      <w:r w:rsidRPr="009D32CF">
        <w:rPr>
          <w:rFonts w:ascii="標楷體" w:hAnsi="標楷體" w:hint="eastAsia"/>
          <w:sz w:val="32"/>
          <w:szCs w:val="32"/>
        </w:rPr>
        <w:t>會印</w:t>
      </w:r>
      <w:r w:rsidRPr="009D32CF">
        <w:rPr>
          <w:rFonts w:ascii="標楷體" w:hAnsi="標楷體" w:hint="eastAsia"/>
          <w:sz w:val="32"/>
        </w:rPr>
        <w:t>修正發布，檢附發布令、</w:t>
      </w:r>
      <w:r w:rsidR="006A62A0" w:rsidRPr="009D32CF">
        <w:rPr>
          <w:rFonts w:ascii="標楷體" w:hAnsi="標楷體" w:hint="eastAsia"/>
          <w:sz w:val="32"/>
        </w:rPr>
        <w:t>令稿、修正條文、陳報</w:t>
      </w:r>
      <w:r w:rsidRPr="009D32CF">
        <w:rPr>
          <w:rFonts w:ascii="標楷體" w:hAnsi="標楷體" w:hint="eastAsia"/>
          <w:sz w:val="32"/>
        </w:rPr>
        <w:t>行政院</w:t>
      </w:r>
      <w:r w:rsidR="006A62A0" w:rsidRPr="009D32CF">
        <w:rPr>
          <w:rFonts w:ascii="標楷體" w:hAnsi="標楷體" w:hint="eastAsia"/>
          <w:sz w:val="32"/>
        </w:rPr>
        <w:t>備查</w:t>
      </w:r>
      <w:r w:rsidRPr="009D32CF">
        <w:rPr>
          <w:rFonts w:ascii="標楷體" w:hAnsi="標楷體" w:hint="eastAsia"/>
          <w:sz w:val="32"/>
        </w:rPr>
        <w:t>函稿</w:t>
      </w:r>
      <w:r w:rsidR="006A62A0" w:rsidRPr="009D32CF">
        <w:rPr>
          <w:rFonts w:ascii="標楷體" w:hAnsi="標楷體" w:hint="eastAsia"/>
          <w:sz w:val="32"/>
        </w:rPr>
        <w:t>及送</w:t>
      </w:r>
      <w:r w:rsidRPr="009D32CF">
        <w:rPr>
          <w:rFonts w:ascii="標楷體" w:hAnsi="標楷體" w:hint="eastAsia"/>
          <w:sz w:val="32"/>
        </w:rPr>
        <w:t>立法院</w:t>
      </w:r>
      <w:r w:rsidR="006A62A0" w:rsidRPr="009D32CF">
        <w:rPr>
          <w:rFonts w:ascii="標楷體" w:hAnsi="標楷體" w:hint="eastAsia"/>
          <w:sz w:val="32"/>
        </w:rPr>
        <w:t>查照</w:t>
      </w:r>
      <w:r w:rsidRPr="009D32CF">
        <w:rPr>
          <w:rFonts w:ascii="標楷體" w:hAnsi="標楷體" w:hint="eastAsia"/>
          <w:sz w:val="32"/>
        </w:rPr>
        <w:t>函稿各1份，復請查照。</w:t>
      </w:r>
    </w:p>
    <w:p w14:paraId="2CF1736D" w14:textId="77777777" w:rsidR="00911A1A" w:rsidRPr="009D32CF" w:rsidRDefault="00911A1A" w:rsidP="00911A1A">
      <w:pPr>
        <w:pStyle w:val="21"/>
        <w:spacing w:line="400" w:lineRule="exact"/>
        <w:ind w:leftChars="0" w:left="560" w:hangingChars="200" w:hanging="560"/>
      </w:pPr>
    </w:p>
    <w:p w14:paraId="45E5F4A3" w14:textId="77777777" w:rsidR="00911A1A" w:rsidRPr="009D32CF" w:rsidRDefault="00911A1A" w:rsidP="00911A1A">
      <w:pPr>
        <w:pStyle w:val="21"/>
        <w:spacing w:line="400" w:lineRule="exact"/>
        <w:ind w:leftChars="0" w:left="560" w:hangingChars="200" w:hanging="560"/>
      </w:pPr>
      <w:r w:rsidRPr="009D32CF">
        <w:rPr>
          <w:rFonts w:hint="eastAsia"/>
        </w:rPr>
        <w:t>正本：</w:t>
      </w:r>
      <w:r w:rsidR="00DC23D1" w:rsidRPr="009D32CF">
        <w:rPr>
          <w:rFonts w:hint="eastAsia"/>
          <w:szCs w:val="28"/>
        </w:rPr>
        <w:t>交通部、衛生福利部</w:t>
      </w:r>
      <w:r w:rsidRPr="009D32CF">
        <w:rPr>
          <w:rFonts w:hint="eastAsia"/>
          <w:b/>
          <w:sz w:val="24"/>
          <w:szCs w:val="24"/>
          <w:shd w:val="pct15" w:color="auto" w:fill="FFFFFF"/>
        </w:rPr>
        <w:t>（會銜機關）</w:t>
      </w:r>
    </w:p>
    <w:p w14:paraId="21E6FB77" w14:textId="77777777" w:rsidR="00911A1A" w:rsidRPr="009D32CF" w:rsidRDefault="00911A1A" w:rsidP="00911A1A">
      <w:pPr>
        <w:pStyle w:val="21"/>
        <w:spacing w:line="400" w:lineRule="exact"/>
        <w:ind w:leftChars="0" w:left="840" w:hangingChars="300" w:hanging="840"/>
      </w:pPr>
      <w:r w:rsidRPr="009D32CF">
        <w:rPr>
          <w:rFonts w:hint="eastAsia"/>
        </w:rPr>
        <w:t>副本：</w:t>
      </w:r>
      <w:r w:rsidRPr="009D32CF">
        <w:rPr>
          <w:rFonts w:hint="eastAsia"/>
          <w:b/>
          <w:sz w:val="24"/>
          <w:szCs w:val="24"/>
          <w:shd w:val="pct15" w:color="auto" w:fill="FFFFFF"/>
        </w:rPr>
        <w:t>（按實際需要填列）</w:t>
      </w:r>
    </w:p>
    <w:p w14:paraId="3549CD70" w14:textId="77777777" w:rsidR="00911A1A" w:rsidRPr="009D32CF" w:rsidRDefault="00911A1A" w:rsidP="00911A1A">
      <w:pPr>
        <w:pStyle w:val="21"/>
        <w:spacing w:line="400" w:lineRule="exact"/>
        <w:ind w:leftChars="0" w:left="840" w:hangingChars="300" w:hanging="840"/>
        <w:rPr>
          <w:szCs w:val="28"/>
        </w:rPr>
      </w:pPr>
    </w:p>
    <w:p w14:paraId="6B5B06EB" w14:textId="77777777" w:rsidR="008F6AA8" w:rsidRPr="009D32CF" w:rsidRDefault="00911A1A" w:rsidP="00911A1A">
      <w:pPr>
        <w:tabs>
          <w:tab w:val="left" w:pos="1760"/>
        </w:tabs>
        <w:rPr>
          <w:rFonts w:ascii="標楷體" w:eastAsia="標楷體" w:hAnsi="標楷體"/>
          <w:sz w:val="28"/>
          <w:szCs w:val="28"/>
        </w:rPr>
        <w:sectPr w:rsidR="008F6AA8" w:rsidRPr="009D32CF" w:rsidSect="00DE3C2F">
          <w:headerReference w:type="even" r:id="rId49"/>
          <w:headerReference w:type="default" r:id="rId50"/>
          <w:footerReference w:type="even" r:id="rId51"/>
          <w:footerReference w:type="default" r:id="rId52"/>
          <w:pgSz w:w="11906" w:h="16838" w:code="9"/>
          <w:pgMar w:top="1440" w:right="1797" w:bottom="1440" w:left="1797" w:header="851" w:footer="992" w:gutter="0"/>
          <w:cols w:space="425"/>
          <w:docGrid w:type="lines" w:linePitch="360"/>
        </w:sectPr>
      </w:pPr>
      <w:r w:rsidRPr="009D32CF">
        <w:rPr>
          <w:rFonts w:ascii="標楷體" w:eastAsia="標楷體" w:hAnsi="標楷體" w:hint="eastAsia"/>
          <w:sz w:val="28"/>
          <w:szCs w:val="28"/>
        </w:rPr>
        <w:t>部長　○○○</w:t>
      </w:r>
      <w:r w:rsidRPr="009D32CF">
        <w:rPr>
          <w:rFonts w:ascii="標楷體" w:eastAsia="標楷體" w:hAnsi="標楷體"/>
          <w:sz w:val="28"/>
          <w:szCs w:val="28"/>
        </w:rPr>
        <w:tab/>
      </w:r>
    </w:p>
    <w:p w14:paraId="1E255F48" w14:textId="77777777" w:rsidR="00621ECE" w:rsidRPr="009D32CF" w:rsidRDefault="00140573" w:rsidP="00621ECE">
      <w:pPr>
        <w:pStyle w:val="1"/>
        <w:rPr>
          <w:rFonts w:ascii="標楷體" w:eastAsia="標楷體" w:hAnsi="標楷體"/>
          <w:sz w:val="48"/>
          <w:szCs w:val="48"/>
        </w:rPr>
      </w:pPr>
      <w:bookmarkStart w:id="75" w:name="_Toc76459973"/>
      <w:r w:rsidRPr="009D32CF">
        <w:rPr>
          <w:rFonts w:ascii="標楷體" w:eastAsia="標楷體" w:hAnsi="標楷體" w:hint="eastAsia"/>
          <w:sz w:val="48"/>
          <w:szCs w:val="48"/>
        </w:rPr>
        <w:lastRenderedPageBreak/>
        <w:t>第二章</w:t>
      </w:r>
      <w:r w:rsidR="00494B34" w:rsidRPr="009D32CF">
        <w:rPr>
          <w:rFonts w:ascii="標楷體" w:eastAsia="標楷體" w:hAnsi="標楷體" w:hint="eastAsia"/>
          <w:sz w:val="48"/>
          <w:szCs w:val="48"/>
        </w:rPr>
        <w:t xml:space="preserve">　</w:t>
      </w:r>
      <w:r w:rsidR="00176E4D" w:rsidRPr="009D32CF">
        <w:rPr>
          <w:rFonts w:ascii="標楷體" w:eastAsia="標楷體" w:hAnsi="標楷體" w:hint="eastAsia"/>
          <w:sz w:val="48"/>
          <w:szCs w:val="48"/>
        </w:rPr>
        <w:t>實質法規命令</w:t>
      </w:r>
      <w:bookmarkEnd w:id="75"/>
    </w:p>
    <w:p w14:paraId="1AC51504" w14:textId="77777777" w:rsidR="00D06B87" w:rsidRPr="009D32CF" w:rsidRDefault="00D06B87" w:rsidP="00F64E21">
      <w:pPr>
        <w:overflowPunct w:val="0"/>
        <w:spacing w:line="400" w:lineRule="atLeast"/>
        <w:ind w:left="567" w:hangingChars="236" w:hanging="567"/>
        <w:jc w:val="both"/>
        <w:rPr>
          <w:rFonts w:ascii="標楷體" w:eastAsia="標楷體" w:hAnsi="標楷體"/>
          <w:b/>
          <w:shd w:val="pct15" w:color="auto" w:fill="FFFFFF"/>
        </w:rPr>
      </w:pPr>
      <w:r w:rsidRPr="009D32CF">
        <w:rPr>
          <w:rFonts w:ascii="標楷體" w:eastAsia="標楷體" w:hAnsi="標楷體" w:hint="eastAsia"/>
          <w:b/>
          <w:shd w:val="pct15" w:color="auto" w:fill="FFFFFF"/>
        </w:rPr>
        <w:t>一、實質意義之法規命令（以下簡稱實質法規命令）係指經法律授權應訂為法規命令之事項，因</w:t>
      </w:r>
      <w:r w:rsidR="00AF28AB" w:rsidRPr="009D32CF">
        <w:rPr>
          <w:rFonts w:ascii="標楷體" w:eastAsia="標楷體" w:hAnsi="標楷體" w:hint="eastAsia"/>
          <w:b/>
          <w:shd w:val="pct15" w:color="auto" w:fill="FFFFFF"/>
        </w:rPr>
        <w:t>其規範內容簡單或複雜繁瑣，如以法規形式訂定有所困難</w:t>
      </w:r>
      <w:r w:rsidRPr="009D32CF">
        <w:rPr>
          <w:rFonts w:ascii="標楷體" w:eastAsia="標楷體" w:hAnsi="標楷體" w:hint="eastAsia"/>
          <w:b/>
          <w:shd w:val="pct15" w:color="auto" w:fill="FFFFFF"/>
        </w:rPr>
        <w:t>，得經法律授權，以公文程式「公告」或「令」發布，</w:t>
      </w:r>
      <w:r w:rsidR="00AF28AB" w:rsidRPr="009D32CF">
        <w:rPr>
          <w:rFonts w:ascii="標楷體" w:eastAsia="標楷體" w:hAnsi="標楷體" w:hint="eastAsia"/>
          <w:b/>
          <w:shd w:val="pct15" w:color="auto" w:fill="FFFFFF"/>
        </w:rPr>
        <w:t>且</w:t>
      </w:r>
      <w:r w:rsidRPr="009D32CF">
        <w:rPr>
          <w:rFonts w:ascii="標楷體" w:eastAsia="標楷體" w:hAnsi="標楷體" w:hint="eastAsia"/>
          <w:b/>
          <w:shd w:val="pct15" w:color="auto" w:fill="FFFFFF"/>
        </w:rPr>
        <w:t>仍應刊登政府公報，不適用中央法規標準法所定法規名稱、法條形式之規定。其修正、廢止，亦同</w:t>
      </w:r>
      <w:r w:rsidR="00A8173E" w:rsidRPr="009D32CF">
        <w:rPr>
          <w:rFonts w:ascii="標楷體" w:eastAsia="標楷體" w:hAnsi="標楷體" w:hint="eastAsia"/>
          <w:b/>
          <w:shd w:val="pct15" w:color="auto" w:fill="FFFFFF"/>
        </w:rPr>
        <w:t>。</w:t>
      </w:r>
    </w:p>
    <w:p w14:paraId="15C3F55A" w14:textId="77777777" w:rsidR="00D06B87" w:rsidRPr="009D32CF" w:rsidRDefault="00D06B87" w:rsidP="00F64E21">
      <w:pPr>
        <w:overflowPunct w:val="0"/>
        <w:spacing w:line="400" w:lineRule="atLeast"/>
        <w:ind w:left="567" w:hangingChars="236" w:hanging="567"/>
        <w:jc w:val="both"/>
        <w:rPr>
          <w:rFonts w:ascii="標楷體" w:eastAsia="標楷體" w:hAnsi="標楷體"/>
          <w:b/>
          <w:shd w:val="pct15" w:color="auto" w:fill="FFFFFF"/>
        </w:rPr>
      </w:pPr>
      <w:r w:rsidRPr="009D32CF">
        <w:rPr>
          <w:rFonts w:ascii="標楷體" w:eastAsia="標楷體" w:hAnsi="標楷體" w:hint="eastAsia"/>
          <w:b/>
          <w:shd w:val="pct15" w:color="auto" w:fill="FFFFFF"/>
        </w:rPr>
        <w:t>二、實質法規命令仍應踐行政程序法預告之程序，以「公告」或「令」發布後，刊登公報應即送立法院，並應於「公告」或「令」中敘明生效日期；其修正、廢止，亦同。</w:t>
      </w:r>
    </w:p>
    <w:p w14:paraId="19A82855" w14:textId="77777777" w:rsidR="00D96008" w:rsidRPr="009D32CF" w:rsidRDefault="00D96008" w:rsidP="00D06B87">
      <w:pPr>
        <w:spacing w:line="400" w:lineRule="atLeast"/>
        <w:ind w:left="425" w:hangingChars="177" w:hanging="425"/>
        <w:rPr>
          <w:rFonts w:ascii="標楷體" w:eastAsia="標楷體" w:hAnsi="標楷體"/>
          <w:b/>
          <w:shd w:val="pct15" w:color="auto" w:fill="FFFFFF"/>
        </w:rPr>
      </w:pPr>
    </w:p>
    <w:p w14:paraId="632005EA" w14:textId="77777777" w:rsidR="001E0D0E" w:rsidRPr="009D32CF" w:rsidRDefault="001E0D0E" w:rsidP="001E0D0E">
      <w:pPr>
        <w:pStyle w:val="2"/>
        <w:rPr>
          <w:rFonts w:ascii="標楷體" w:eastAsia="標楷體" w:hAnsi="標楷體"/>
          <w:b w:val="0"/>
          <w:sz w:val="40"/>
          <w:szCs w:val="40"/>
        </w:rPr>
      </w:pPr>
      <w:bookmarkStart w:id="76" w:name="_Toc76459974"/>
      <w:r w:rsidRPr="009D32CF">
        <w:rPr>
          <w:rFonts w:ascii="標楷體" w:eastAsia="標楷體" w:hAnsi="標楷體" w:hint="eastAsia"/>
          <w:b w:val="0"/>
          <w:sz w:val="40"/>
          <w:szCs w:val="40"/>
        </w:rPr>
        <w:t>壹、草案預告</w:t>
      </w:r>
      <w:bookmarkEnd w:id="76"/>
    </w:p>
    <w:p w14:paraId="5E8FD552" w14:textId="77777777" w:rsidR="001E0D0E" w:rsidRPr="009D32CF" w:rsidRDefault="001E0D0E" w:rsidP="001E0D0E">
      <w:pPr>
        <w:pStyle w:val="3"/>
        <w:rPr>
          <w:rFonts w:ascii="標楷體" w:eastAsia="標楷體" w:hAnsi="標楷體"/>
          <w:b w:val="0"/>
          <w:sz w:val="40"/>
          <w:szCs w:val="40"/>
        </w:rPr>
      </w:pPr>
      <w:bookmarkStart w:id="77" w:name="_Toc76459975"/>
      <w:r w:rsidRPr="009D32CF">
        <w:rPr>
          <w:rFonts w:ascii="標楷體" w:eastAsia="標楷體" w:hAnsi="標楷體" w:hint="eastAsia"/>
          <w:b w:val="0"/>
          <w:sz w:val="40"/>
          <w:szCs w:val="40"/>
        </w:rPr>
        <w:t>ㄧ、訂定案</w:t>
      </w:r>
      <w:bookmarkEnd w:id="77"/>
    </w:p>
    <w:p w14:paraId="4EF79988" w14:textId="77777777" w:rsidR="001E0D0E" w:rsidRPr="009D32CF" w:rsidRDefault="001E0D0E" w:rsidP="001E0D0E">
      <w:pPr>
        <w:spacing w:line="360" w:lineRule="exact"/>
        <w:jc w:val="center"/>
        <w:rPr>
          <w:rFonts w:ascii="標楷體" w:eastAsia="標楷體" w:hAnsi="標楷體"/>
          <w:sz w:val="36"/>
        </w:rPr>
      </w:pPr>
      <w:r w:rsidRPr="009D32CF">
        <w:rPr>
          <w:rFonts w:ascii="標楷體" w:eastAsia="標楷體" w:hAnsi="標楷體" w:hint="eastAsia"/>
          <w:sz w:val="36"/>
        </w:rPr>
        <w:t>內政部　書函（稿）</w:t>
      </w:r>
    </w:p>
    <w:p w14:paraId="0BC9E215" w14:textId="77777777" w:rsidR="001E0D0E" w:rsidRPr="009D32CF" w:rsidRDefault="001E0D0E" w:rsidP="001E0D0E">
      <w:pPr>
        <w:pStyle w:val="-1"/>
        <w:spacing w:after="0" w:line="240" w:lineRule="atLeast"/>
        <w:ind w:left="5208"/>
        <w:jc w:val="both"/>
        <w:rPr>
          <w:rFonts w:ascii="標楷體" w:hAnsi="標楷體"/>
          <w:sz w:val="24"/>
        </w:rPr>
      </w:pPr>
      <w:r w:rsidRPr="009D32CF">
        <w:rPr>
          <w:rFonts w:ascii="標楷體" w:hAnsi="標楷體" w:hint="eastAsia"/>
          <w:sz w:val="24"/>
        </w:rPr>
        <w:t>機關地址：</w:t>
      </w:r>
    </w:p>
    <w:p w14:paraId="5AF2F3C7" w14:textId="77777777" w:rsidR="001E0D0E" w:rsidRPr="009D32CF" w:rsidRDefault="001E0D0E" w:rsidP="001E0D0E">
      <w:pPr>
        <w:pStyle w:val="-1"/>
        <w:spacing w:after="0" w:line="240" w:lineRule="atLeast"/>
        <w:ind w:left="5208"/>
        <w:jc w:val="both"/>
        <w:rPr>
          <w:rFonts w:ascii="標楷體" w:hAnsi="標楷體"/>
          <w:sz w:val="24"/>
        </w:rPr>
      </w:pPr>
      <w:r w:rsidRPr="009D32CF">
        <w:rPr>
          <w:rFonts w:ascii="標楷體" w:hAnsi="標楷體" w:hint="eastAsia"/>
          <w:sz w:val="24"/>
        </w:rPr>
        <w:t>聯絡人：</w:t>
      </w:r>
    </w:p>
    <w:p w14:paraId="357F0351" w14:textId="77777777" w:rsidR="001E0D0E" w:rsidRPr="009D32CF" w:rsidRDefault="001E0D0E" w:rsidP="001E0D0E">
      <w:pPr>
        <w:pStyle w:val="-1"/>
        <w:spacing w:after="0" w:line="240" w:lineRule="atLeast"/>
        <w:ind w:left="5208"/>
        <w:jc w:val="both"/>
        <w:rPr>
          <w:rFonts w:ascii="標楷體" w:hAnsi="標楷體"/>
          <w:sz w:val="24"/>
        </w:rPr>
      </w:pPr>
      <w:r w:rsidRPr="009D32CF">
        <w:rPr>
          <w:rFonts w:ascii="標楷體" w:hAnsi="標楷體" w:hint="eastAsia"/>
          <w:sz w:val="24"/>
        </w:rPr>
        <w:t>傳真：</w:t>
      </w:r>
    </w:p>
    <w:p w14:paraId="64AF1516" w14:textId="77777777" w:rsidR="001E0D0E" w:rsidRPr="009D32CF" w:rsidRDefault="001E0D0E" w:rsidP="001E0D0E">
      <w:pPr>
        <w:pStyle w:val="-1"/>
        <w:spacing w:after="0" w:line="240" w:lineRule="atLeast"/>
        <w:ind w:left="5208"/>
        <w:jc w:val="both"/>
        <w:rPr>
          <w:rFonts w:ascii="標楷體" w:hAnsi="標楷體"/>
          <w:sz w:val="24"/>
        </w:rPr>
      </w:pPr>
      <w:r w:rsidRPr="009D32CF">
        <w:rPr>
          <w:rFonts w:ascii="標楷體" w:hAnsi="標楷體" w:hint="eastAsia"/>
          <w:sz w:val="24"/>
        </w:rPr>
        <w:t>電話：</w:t>
      </w:r>
    </w:p>
    <w:p w14:paraId="2BC8E4F4" w14:textId="77777777" w:rsidR="001E0D0E" w:rsidRPr="009D32CF" w:rsidRDefault="001E0D0E" w:rsidP="001E0D0E">
      <w:pPr>
        <w:pStyle w:val="-1"/>
        <w:spacing w:after="0" w:line="240" w:lineRule="atLeast"/>
        <w:ind w:left="5208"/>
        <w:jc w:val="both"/>
        <w:rPr>
          <w:rFonts w:ascii="標楷體" w:hAnsi="標楷體"/>
          <w:sz w:val="24"/>
          <w:shd w:val="pct15" w:color="auto" w:fill="FFFFFF"/>
        </w:rPr>
      </w:pPr>
      <w:r w:rsidRPr="009D32CF">
        <w:rPr>
          <w:rFonts w:ascii="標楷體" w:hAnsi="標楷體" w:hint="eastAsia"/>
          <w:sz w:val="24"/>
        </w:rPr>
        <w:t>電子信箱：</w:t>
      </w:r>
      <w:r w:rsidRPr="009D32CF">
        <w:rPr>
          <w:rFonts w:ascii="標楷體" w:hAnsi="標楷體" w:hint="eastAsia"/>
          <w:sz w:val="24"/>
          <w:shd w:val="pct15" w:color="auto" w:fill="FFFFFF"/>
        </w:rPr>
        <w:t>（必填）</w:t>
      </w:r>
    </w:p>
    <w:p w14:paraId="55043710" w14:textId="77777777" w:rsidR="001E0D0E" w:rsidRPr="009D32CF" w:rsidRDefault="001E0D0E" w:rsidP="001E0D0E">
      <w:pPr>
        <w:pStyle w:val="a3"/>
        <w:spacing w:line="360" w:lineRule="exact"/>
        <w:rPr>
          <w:rFonts w:ascii="標楷體" w:hAnsi="標楷體"/>
          <w:sz w:val="28"/>
          <w:szCs w:val="28"/>
        </w:rPr>
      </w:pPr>
      <w:r w:rsidRPr="009D32CF">
        <w:rPr>
          <w:rFonts w:ascii="標楷體" w:hAnsi="標楷體" w:hint="eastAsia"/>
          <w:sz w:val="28"/>
          <w:szCs w:val="28"/>
        </w:rPr>
        <w:t>受文者：</w:t>
      </w:r>
    </w:p>
    <w:p w14:paraId="1DC13329" w14:textId="77777777" w:rsidR="001E0D0E" w:rsidRPr="009D32CF" w:rsidRDefault="001E0D0E" w:rsidP="001E0D0E">
      <w:pPr>
        <w:pStyle w:val="a3"/>
        <w:spacing w:line="360" w:lineRule="exact"/>
        <w:rPr>
          <w:rFonts w:ascii="標楷體" w:hAnsi="標楷體"/>
          <w:sz w:val="28"/>
          <w:szCs w:val="28"/>
        </w:rPr>
      </w:pPr>
      <w:r w:rsidRPr="009D32CF">
        <w:rPr>
          <w:rFonts w:ascii="標楷體" w:hAnsi="標楷體" w:hint="eastAsia"/>
          <w:sz w:val="28"/>
          <w:szCs w:val="28"/>
        </w:rPr>
        <w:t>發文日期：中華民國　　　年　　月　　日</w:t>
      </w:r>
    </w:p>
    <w:p w14:paraId="17D47746" w14:textId="77777777" w:rsidR="001E0D0E" w:rsidRPr="009D32CF" w:rsidRDefault="001E0D0E" w:rsidP="001E0D0E">
      <w:pPr>
        <w:pStyle w:val="a5"/>
        <w:spacing w:line="360" w:lineRule="exact"/>
        <w:rPr>
          <w:rFonts w:ascii="標楷體" w:hAnsi="標楷體"/>
          <w:sz w:val="28"/>
          <w:szCs w:val="28"/>
        </w:rPr>
      </w:pPr>
      <w:r w:rsidRPr="009D32CF">
        <w:rPr>
          <w:rFonts w:ascii="標楷體" w:hAnsi="標楷體" w:hint="eastAsia"/>
          <w:sz w:val="28"/>
          <w:szCs w:val="28"/>
        </w:rPr>
        <w:t>發文字號：</w:t>
      </w:r>
    </w:p>
    <w:p w14:paraId="4CF087EE" w14:textId="77777777" w:rsidR="001E0D0E" w:rsidRPr="009D32CF" w:rsidRDefault="001E0D0E" w:rsidP="001E0D0E">
      <w:pPr>
        <w:pStyle w:val="a4"/>
        <w:spacing w:line="360" w:lineRule="exact"/>
        <w:rPr>
          <w:rFonts w:ascii="標楷體" w:hAnsi="標楷體"/>
          <w:sz w:val="28"/>
          <w:szCs w:val="28"/>
        </w:rPr>
      </w:pPr>
      <w:r w:rsidRPr="009D32CF">
        <w:rPr>
          <w:rFonts w:ascii="標楷體" w:hAnsi="標楷體" w:hint="eastAsia"/>
          <w:sz w:val="28"/>
          <w:szCs w:val="28"/>
        </w:rPr>
        <w:t>速別：</w:t>
      </w:r>
    </w:p>
    <w:p w14:paraId="429B8496" w14:textId="77777777" w:rsidR="001E0D0E" w:rsidRPr="009D32CF" w:rsidRDefault="001E0D0E" w:rsidP="001E0D0E">
      <w:pPr>
        <w:pStyle w:val="a6"/>
        <w:spacing w:line="360" w:lineRule="exact"/>
        <w:rPr>
          <w:rFonts w:ascii="標楷體" w:hAnsi="標楷體"/>
          <w:sz w:val="28"/>
          <w:szCs w:val="28"/>
        </w:rPr>
      </w:pPr>
      <w:r w:rsidRPr="009D32CF">
        <w:rPr>
          <w:rFonts w:ascii="標楷體" w:hAnsi="標楷體" w:hint="eastAsia"/>
          <w:sz w:val="28"/>
          <w:szCs w:val="28"/>
        </w:rPr>
        <w:t>附件：如文</w:t>
      </w:r>
    </w:p>
    <w:p w14:paraId="633A4123" w14:textId="77777777" w:rsidR="001E0D0E" w:rsidRPr="009D32CF" w:rsidRDefault="001E0D0E" w:rsidP="001E0D0E">
      <w:pPr>
        <w:spacing w:line="360" w:lineRule="exact"/>
        <w:ind w:left="899" w:hanging="899"/>
        <w:jc w:val="both"/>
        <w:rPr>
          <w:rFonts w:ascii="標楷體" w:eastAsia="標楷體" w:hAnsi="標楷體"/>
          <w:sz w:val="32"/>
          <w:szCs w:val="32"/>
        </w:rPr>
      </w:pPr>
      <w:r w:rsidRPr="009D32CF">
        <w:rPr>
          <w:rFonts w:ascii="標楷體" w:eastAsia="標楷體" w:hAnsi="標楷體" w:hint="eastAsia"/>
          <w:sz w:val="32"/>
          <w:szCs w:val="32"/>
        </w:rPr>
        <w:t>主旨：檢送「</w:t>
      </w:r>
      <w:r w:rsidR="000F0B4A" w:rsidRPr="009D32CF">
        <w:rPr>
          <w:rFonts w:ascii="標楷體" w:eastAsia="標楷體" w:hAnsi="標楷體" w:hint="eastAsia"/>
          <w:sz w:val="32"/>
          <w:szCs w:val="32"/>
        </w:rPr>
        <w:t>非都市土地開發審議作業規範</w:t>
      </w:r>
      <w:r w:rsidRPr="009D32CF">
        <w:rPr>
          <w:rFonts w:ascii="標楷體" w:eastAsia="標楷體" w:hAnsi="標楷體" w:hint="eastAsia"/>
          <w:sz w:val="32"/>
          <w:szCs w:val="32"/>
        </w:rPr>
        <w:t>」草案公告，並附「</w:t>
      </w:r>
      <w:r w:rsidR="000F0B4A" w:rsidRPr="009D32CF">
        <w:rPr>
          <w:rFonts w:ascii="標楷體" w:eastAsia="標楷體" w:hAnsi="標楷體" w:hint="eastAsia"/>
          <w:sz w:val="32"/>
          <w:szCs w:val="32"/>
        </w:rPr>
        <w:t>非都市土地開發審議作業規範</w:t>
      </w:r>
      <w:r w:rsidRPr="009D32CF">
        <w:rPr>
          <w:rFonts w:ascii="標楷體" w:eastAsia="標楷體" w:hAnsi="標楷體" w:hint="eastAsia"/>
          <w:sz w:val="32"/>
          <w:szCs w:val="32"/>
        </w:rPr>
        <w:t>」草案總說明及逐</w:t>
      </w:r>
      <w:r w:rsidR="000F0B4A" w:rsidRPr="009D32CF">
        <w:rPr>
          <w:rFonts w:ascii="標楷體" w:eastAsia="標楷體" w:hAnsi="標楷體" w:hint="eastAsia"/>
          <w:sz w:val="32"/>
          <w:szCs w:val="32"/>
        </w:rPr>
        <w:t>點</w:t>
      </w:r>
      <w:r w:rsidRPr="009D32CF">
        <w:rPr>
          <w:rFonts w:ascii="標楷體" w:eastAsia="標楷體" w:hAnsi="標楷體" w:hint="eastAsia"/>
          <w:sz w:val="32"/>
          <w:szCs w:val="32"/>
        </w:rPr>
        <w:t>說明各1份（如附件），請刊登行政院公報。</w:t>
      </w:r>
    </w:p>
    <w:p w14:paraId="4CE1C2F7" w14:textId="77777777" w:rsidR="001E0D0E" w:rsidRPr="009D32CF" w:rsidRDefault="001E0D0E" w:rsidP="00825756">
      <w:pPr>
        <w:spacing w:line="360" w:lineRule="exact"/>
        <w:ind w:left="899" w:hanging="899"/>
        <w:jc w:val="both"/>
        <w:rPr>
          <w:rFonts w:ascii="標楷體" w:eastAsia="標楷體" w:hAnsi="標楷體"/>
          <w:sz w:val="32"/>
          <w:szCs w:val="32"/>
        </w:rPr>
      </w:pPr>
      <w:r w:rsidRPr="009D32CF">
        <w:rPr>
          <w:rFonts w:ascii="標楷體" w:eastAsia="標楷體" w:hAnsi="標楷體" w:hint="eastAsia"/>
          <w:sz w:val="32"/>
          <w:szCs w:val="32"/>
        </w:rPr>
        <w:t>說明：檢附「法規及行政規則刊登行政院公報資料提要表」1份。</w:t>
      </w:r>
    </w:p>
    <w:p w14:paraId="0C01631D" w14:textId="77777777" w:rsidR="001E0D0E" w:rsidRPr="009D32CF" w:rsidRDefault="001E0D0E" w:rsidP="001E0D0E">
      <w:pPr>
        <w:pStyle w:val="21"/>
        <w:spacing w:line="400" w:lineRule="exact"/>
        <w:ind w:leftChars="0" w:left="0" w:firstLineChars="0" w:firstLine="0"/>
        <w:rPr>
          <w:sz w:val="32"/>
          <w:szCs w:val="32"/>
        </w:rPr>
      </w:pPr>
    </w:p>
    <w:p w14:paraId="2C43F9CC" w14:textId="77777777" w:rsidR="001E0D0E" w:rsidRPr="009D32CF" w:rsidRDefault="001E0D0E" w:rsidP="001E0D0E">
      <w:pPr>
        <w:pStyle w:val="21"/>
        <w:spacing w:line="400" w:lineRule="exact"/>
        <w:ind w:leftChars="0" w:left="560" w:hangingChars="200" w:hanging="560"/>
        <w:rPr>
          <w:szCs w:val="28"/>
        </w:rPr>
      </w:pPr>
      <w:r w:rsidRPr="009D32CF">
        <w:rPr>
          <w:rFonts w:hint="eastAsia"/>
          <w:szCs w:val="28"/>
        </w:rPr>
        <w:t>正本：行政院公報編印中心</w:t>
      </w:r>
      <w:r w:rsidRPr="009D32CF">
        <w:rPr>
          <w:rFonts w:hint="eastAsia"/>
          <w:b/>
          <w:sz w:val="24"/>
          <w:szCs w:val="24"/>
          <w:shd w:val="pct15" w:color="auto" w:fill="FFFFFF"/>
        </w:rPr>
        <w:t>（請附公告及附件電子檔）</w:t>
      </w:r>
    </w:p>
    <w:p w14:paraId="46D2CBAB" w14:textId="77777777" w:rsidR="001E0D0E" w:rsidRPr="009D32CF" w:rsidRDefault="001E0D0E" w:rsidP="001E0D0E">
      <w:pPr>
        <w:spacing w:line="460" w:lineRule="exact"/>
        <w:jc w:val="both"/>
        <w:rPr>
          <w:rFonts w:ascii="標楷體" w:eastAsia="標楷體" w:hAnsi="標楷體"/>
          <w:sz w:val="28"/>
          <w:szCs w:val="28"/>
        </w:rPr>
      </w:pPr>
      <w:r w:rsidRPr="009D32CF">
        <w:rPr>
          <w:rFonts w:ascii="標楷體" w:eastAsia="標楷體" w:hAnsi="標楷體" w:hint="eastAsia"/>
          <w:sz w:val="28"/>
          <w:szCs w:val="28"/>
        </w:rPr>
        <w:lastRenderedPageBreak/>
        <w:t>副本：本部法規委員會、</w:t>
      </w:r>
      <w:r w:rsidR="00200782" w:rsidRPr="009D32CF">
        <w:rPr>
          <w:rFonts w:ascii="標楷體" w:eastAsia="標楷體" w:hAnsi="標楷體" w:hint="eastAsia"/>
          <w:sz w:val="28"/>
          <w:szCs w:val="28"/>
        </w:rPr>
        <w:t>總務司</w:t>
      </w:r>
      <w:r w:rsidR="00200782" w:rsidRPr="009D32CF">
        <w:rPr>
          <w:rFonts w:ascii="標楷體" w:eastAsia="標楷體" w:hAnsi="標楷體" w:hint="eastAsia"/>
          <w:b/>
          <w:szCs w:val="28"/>
          <w:shd w:val="pct15" w:color="auto" w:fill="FFFFFF"/>
        </w:rPr>
        <w:t>(所屬機關免列)</w:t>
      </w:r>
      <w:r w:rsidRPr="009D32CF">
        <w:rPr>
          <w:rFonts w:ascii="標楷體" w:eastAsia="標楷體" w:hAnsi="標楷體" w:hint="eastAsia"/>
          <w:sz w:val="28"/>
          <w:szCs w:val="28"/>
        </w:rPr>
        <w:t>、承辦單位</w:t>
      </w:r>
    </w:p>
    <w:p w14:paraId="1FDC40AE" w14:textId="77777777" w:rsidR="001E0D0E" w:rsidRPr="009D32CF" w:rsidRDefault="001E0D0E" w:rsidP="001E0D0E">
      <w:pPr>
        <w:spacing w:line="460" w:lineRule="exact"/>
        <w:jc w:val="both"/>
        <w:rPr>
          <w:rFonts w:ascii="標楷體" w:eastAsia="標楷體" w:hAnsi="標楷體"/>
          <w:sz w:val="32"/>
          <w:szCs w:val="32"/>
        </w:rPr>
      </w:pPr>
    </w:p>
    <w:p w14:paraId="5FAA19B8" w14:textId="77777777" w:rsidR="001E0D0E" w:rsidRPr="009D32CF" w:rsidRDefault="001E0D0E" w:rsidP="001E0D0E">
      <w:pPr>
        <w:spacing w:line="460" w:lineRule="exact"/>
        <w:jc w:val="both"/>
        <w:rPr>
          <w:rFonts w:ascii="標楷體" w:eastAsia="標楷體" w:hAnsi="標楷體"/>
          <w:sz w:val="32"/>
          <w:szCs w:val="32"/>
        </w:rPr>
      </w:pPr>
      <w:r w:rsidRPr="009D32CF">
        <w:rPr>
          <w:rFonts w:ascii="標楷體" w:eastAsia="標楷體" w:hAnsi="標楷體" w:hint="eastAsia"/>
          <w:sz w:val="32"/>
          <w:szCs w:val="32"/>
        </w:rPr>
        <w:t>（部戳）</w:t>
      </w:r>
    </w:p>
    <w:p w14:paraId="1BA97EC3" w14:textId="77777777" w:rsidR="001E0D0E" w:rsidRPr="009D32CF" w:rsidRDefault="00B62E1D" w:rsidP="001E0D0E">
      <w:pPr>
        <w:spacing w:line="460" w:lineRule="exact"/>
        <w:jc w:val="both"/>
        <w:rPr>
          <w:rFonts w:ascii="標楷體" w:eastAsia="標楷體" w:hAnsi="標楷體"/>
          <w:sz w:val="32"/>
        </w:rPr>
      </w:pPr>
      <w:r>
        <w:rPr>
          <w:rFonts w:ascii="標楷體" w:eastAsia="標楷體" w:hAnsi="標楷體"/>
          <w:sz w:val="32"/>
        </w:rPr>
        <w:pict w14:anchorId="1D072358">
          <v:rect id="_x0000_i1060" style="width:0;height:1.5pt" o:hralign="center" o:hrstd="t" o:hr="t" fillcolor="#aca899" stroked="f"/>
        </w:pict>
      </w:r>
    </w:p>
    <w:p w14:paraId="5070CD4A" w14:textId="77777777" w:rsidR="001E0D0E" w:rsidRPr="009D32CF" w:rsidRDefault="001E0D0E" w:rsidP="00842F17">
      <w:pPr>
        <w:numPr>
          <w:ilvl w:val="0"/>
          <w:numId w:val="1"/>
        </w:numPr>
        <w:spacing w:line="400" w:lineRule="exact"/>
        <w:ind w:left="357" w:hanging="357"/>
        <w:jc w:val="both"/>
        <w:rPr>
          <w:rFonts w:ascii="標楷體" w:eastAsia="標楷體" w:hAnsi="標楷體"/>
          <w:b/>
          <w:sz w:val="28"/>
          <w:szCs w:val="28"/>
        </w:rPr>
      </w:pPr>
      <w:r w:rsidRPr="009D32CF">
        <w:rPr>
          <w:rFonts w:ascii="標楷體" w:eastAsia="標楷體" w:hAnsi="標楷體" w:hint="eastAsia"/>
          <w:b/>
          <w:sz w:val="28"/>
          <w:szCs w:val="28"/>
        </w:rPr>
        <w:t>請注意：本範例各稿內反黑字體部分，係提示性質。</w:t>
      </w:r>
    </w:p>
    <w:p w14:paraId="1280708B" w14:textId="77777777" w:rsidR="001E0D0E" w:rsidRPr="009D32CF" w:rsidRDefault="001E0D0E" w:rsidP="001E0D0E">
      <w:pPr>
        <w:spacing w:line="460" w:lineRule="exact"/>
        <w:jc w:val="center"/>
        <w:rPr>
          <w:rFonts w:ascii="標楷體" w:eastAsia="標楷體" w:hAnsi="標楷體"/>
          <w:sz w:val="36"/>
        </w:rPr>
      </w:pPr>
      <w:r w:rsidRPr="009D32CF">
        <w:rPr>
          <w:rFonts w:ascii="標楷體" w:eastAsia="標楷體" w:hAnsi="標楷體"/>
          <w:sz w:val="28"/>
        </w:rPr>
        <w:br w:type="page"/>
      </w:r>
      <w:r w:rsidRPr="009D32CF">
        <w:rPr>
          <w:rFonts w:ascii="標楷體" w:eastAsia="標楷體" w:hAnsi="標楷體" w:hint="eastAsia"/>
          <w:sz w:val="36"/>
        </w:rPr>
        <w:lastRenderedPageBreak/>
        <w:t>內政部　公告（稿）</w:t>
      </w:r>
    </w:p>
    <w:p w14:paraId="646A441C" w14:textId="77777777" w:rsidR="001E0D0E" w:rsidRPr="009D32CF" w:rsidRDefault="001E0D0E" w:rsidP="001E0D0E">
      <w:pPr>
        <w:pStyle w:val="21"/>
        <w:spacing w:line="400" w:lineRule="exact"/>
        <w:ind w:leftChars="0" w:left="1400" w:hangingChars="500" w:hanging="1400"/>
      </w:pPr>
    </w:p>
    <w:p w14:paraId="5BC3C82D" w14:textId="77777777" w:rsidR="001E0D0E" w:rsidRPr="009D32CF" w:rsidRDefault="001E0D0E" w:rsidP="001E0D0E">
      <w:pPr>
        <w:pStyle w:val="21"/>
        <w:spacing w:line="400" w:lineRule="exact"/>
        <w:ind w:leftChars="0" w:left="1400" w:hangingChars="500" w:hanging="1400"/>
      </w:pPr>
    </w:p>
    <w:p w14:paraId="00E356AB" w14:textId="77777777" w:rsidR="001E0D0E" w:rsidRPr="009D32CF" w:rsidRDefault="001E0D0E" w:rsidP="001E0D0E">
      <w:pPr>
        <w:pStyle w:val="a3"/>
        <w:spacing w:line="360" w:lineRule="exact"/>
        <w:rPr>
          <w:rFonts w:ascii="標楷體" w:hAnsi="標楷體"/>
          <w:sz w:val="28"/>
          <w:szCs w:val="28"/>
        </w:rPr>
      </w:pPr>
      <w:r w:rsidRPr="009D32CF">
        <w:rPr>
          <w:rFonts w:ascii="標楷體" w:hAnsi="標楷體" w:hint="eastAsia"/>
          <w:sz w:val="28"/>
          <w:szCs w:val="28"/>
        </w:rPr>
        <w:t>發文日期：中華民國　　年　　月　　日</w:t>
      </w:r>
    </w:p>
    <w:p w14:paraId="2C809C50" w14:textId="77777777" w:rsidR="001E0D0E" w:rsidRPr="009D32CF" w:rsidRDefault="001E0D0E" w:rsidP="001E0D0E">
      <w:pPr>
        <w:pStyle w:val="a5"/>
        <w:spacing w:line="360" w:lineRule="exact"/>
        <w:rPr>
          <w:rFonts w:ascii="標楷體" w:hAnsi="標楷體"/>
          <w:sz w:val="28"/>
          <w:szCs w:val="28"/>
        </w:rPr>
      </w:pPr>
      <w:r w:rsidRPr="009D32CF">
        <w:rPr>
          <w:rFonts w:ascii="標楷體" w:hAnsi="標楷體" w:hint="eastAsia"/>
          <w:sz w:val="28"/>
          <w:szCs w:val="28"/>
        </w:rPr>
        <w:t>發文字號：</w:t>
      </w:r>
    </w:p>
    <w:p w14:paraId="5CF979C3" w14:textId="77777777" w:rsidR="001E0D0E" w:rsidRPr="009D32CF" w:rsidRDefault="001E0D0E" w:rsidP="001E0D0E">
      <w:pPr>
        <w:pStyle w:val="21"/>
        <w:spacing w:line="400" w:lineRule="exact"/>
        <w:ind w:leftChars="0" w:left="1600" w:hangingChars="500" w:hanging="1600"/>
        <w:rPr>
          <w:sz w:val="32"/>
          <w:szCs w:val="32"/>
        </w:rPr>
      </w:pPr>
      <w:r w:rsidRPr="009D32CF">
        <w:rPr>
          <w:rFonts w:hint="eastAsia"/>
          <w:sz w:val="32"/>
          <w:szCs w:val="32"/>
        </w:rPr>
        <w:t>主　　旨：預告訂定「</w:t>
      </w:r>
      <w:r w:rsidR="000F0B4A" w:rsidRPr="009D32CF">
        <w:rPr>
          <w:rFonts w:hint="eastAsia"/>
          <w:sz w:val="32"/>
          <w:szCs w:val="32"/>
        </w:rPr>
        <w:t>非都市土地開發審議作業規範</w:t>
      </w:r>
      <w:r w:rsidRPr="009D32CF">
        <w:rPr>
          <w:rFonts w:hint="eastAsia"/>
          <w:sz w:val="32"/>
          <w:szCs w:val="32"/>
        </w:rPr>
        <w:t>」。</w:t>
      </w:r>
    </w:p>
    <w:p w14:paraId="69C104DE" w14:textId="77777777" w:rsidR="001E0D0E" w:rsidRPr="009D32CF" w:rsidRDefault="001E0D0E" w:rsidP="001E0D0E">
      <w:pPr>
        <w:pStyle w:val="21"/>
        <w:spacing w:line="400" w:lineRule="exact"/>
        <w:ind w:leftChars="0" w:left="1619" w:hangingChars="506" w:hanging="1619"/>
        <w:rPr>
          <w:sz w:val="32"/>
          <w:szCs w:val="32"/>
        </w:rPr>
      </w:pPr>
      <w:r w:rsidRPr="009D32CF">
        <w:rPr>
          <w:rFonts w:hint="eastAsia"/>
          <w:sz w:val="32"/>
          <w:szCs w:val="32"/>
        </w:rPr>
        <w:t>依　　據：行政程序法第154條第1項。</w:t>
      </w:r>
    </w:p>
    <w:p w14:paraId="2CE4A4B2" w14:textId="77777777" w:rsidR="001E0D0E" w:rsidRPr="009D32CF" w:rsidRDefault="001E0D0E" w:rsidP="001E0D0E">
      <w:pPr>
        <w:pStyle w:val="21"/>
        <w:spacing w:line="400" w:lineRule="exact"/>
        <w:ind w:leftChars="0" w:left="944" w:hangingChars="295" w:hanging="944"/>
        <w:rPr>
          <w:sz w:val="32"/>
          <w:szCs w:val="32"/>
        </w:rPr>
      </w:pPr>
      <w:r w:rsidRPr="009D32CF">
        <w:rPr>
          <w:rFonts w:hint="eastAsia"/>
          <w:sz w:val="32"/>
          <w:szCs w:val="32"/>
        </w:rPr>
        <w:t>公告事項：</w:t>
      </w:r>
    </w:p>
    <w:p w14:paraId="5A8F17A8" w14:textId="77777777" w:rsidR="001E0D0E" w:rsidRPr="009D32CF" w:rsidRDefault="001E0D0E" w:rsidP="0074424F">
      <w:pPr>
        <w:pStyle w:val="21"/>
        <w:overflowPunct w:val="0"/>
        <w:spacing w:line="400" w:lineRule="exact"/>
        <w:ind w:leftChars="350" w:left="1560" w:hangingChars="225" w:hanging="720"/>
        <w:rPr>
          <w:sz w:val="32"/>
          <w:szCs w:val="32"/>
        </w:rPr>
      </w:pPr>
      <w:r w:rsidRPr="009D32CF">
        <w:rPr>
          <w:rFonts w:hint="eastAsia"/>
          <w:sz w:val="32"/>
          <w:szCs w:val="32"/>
        </w:rPr>
        <w:t>一、訂定機關：內政部</w:t>
      </w:r>
      <w:r w:rsidRPr="009D32CF">
        <w:rPr>
          <w:rFonts w:hint="eastAsia"/>
          <w:b/>
          <w:sz w:val="24"/>
          <w:szCs w:val="24"/>
          <w:shd w:val="pct15" w:color="auto" w:fill="FFFFFF"/>
        </w:rPr>
        <w:t>（數機關會同訂定者，各該機關名稱）</w:t>
      </w:r>
      <w:r w:rsidRPr="009D32CF">
        <w:rPr>
          <w:rFonts w:hint="eastAsia"/>
          <w:sz w:val="32"/>
          <w:szCs w:val="32"/>
        </w:rPr>
        <w:t>。</w:t>
      </w:r>
    </w:p>
    <w:p w14:paraId="3E8B5D73" w14:textId="77777777" w:rsidR="001E0D0E" w:rsidRPr="009D32CF" w:rsidRDefault="001E0D0E" w:rsidP="001E0D0E">
      <w:pPr>
        <w:pStyle w:val="21"/>
        <w:spacing w:line="400" w:lineRule="exact"/>
        <w:ind w:leftChars="350" w:left="1480" w:hangingChars="200" w:hanging="640"/>
        <w:rPr>
          <w:sz w:val="32"/>
          <w:szCs w:val="32"/>
        </w:rPr>
      </w:pPr>
      <w:r w:rsidRPr="009D32CF">
        <w:rPr>
          <w:rFonts w:hint="eastAsia"/>
          <w:sz w:val="32"/>
          <w:szCs w:val="32"/>
        </w:rPr>
        <w:t>二、訂定依據：</w:t>
      </w:r>
      <w:r w:rsidR="00970756" w:rsidRPr="009D32CF">
        <w:rPr>
          <w:rFonts w:hint="eastAsia"/>
          <w:sz w:val="32"/>
          <w:szCs w:val="32"/>
        </w:rPr>
        <w:t>區域計畫法</w:t>
      </w:r>
      <w:r w:rsidRPr="009D32CF">
        <w:rPr>
          <w:rFonts w:hint="eastAsia"/>
          <w:sz w:val="32"/>
          <w:szCs w:val="32"/>
        </w:rPr>
        <w:t>第</w:t>
      </w:r>
      <w:r w:rsidR="000F0B4A" w:rsidRPr="009D32CF">
        <w:rPr>
          <w:rFonts w:hint="eastAsia"/>
          <w:sz w:val="32"/>
          <w:szCs w:val="32"/>
        </w:rPr>
        <w:t>15</w:t>
      </w:r>
      <w:r w:rsidRPr="009D32CF">
        <w:rPr>
          <w:rFonts w:hint="eastAsia"/>
          <w:sz w:val="32"/>
          <w:szCs w:val="32"/>
        </w:rPr>
        <w:t>條</w:t>
      </w:r>
      <w:r w:rsidR="000F0B4A" w:rsidRPr="009D32CF">
        <w:rPr>
          <w:rFonts w:hint="eastAsia"/>
          <w:sz w:val="32"/>
          <w:szCs w:val="32"/>
        </w:rPr>
        <w:t>之2第2項</w:t>
      </w:r>
      <w:r w:rsidRPr="009D32CF">
        <w:rPr>
          <w:rFonts w:hint="eastAsia"/>
          <w:sz w:val="32"/>
          <w:szCs w:val="32"/>
        </w:rPr>
        <w:t>。</w:t>
      </w:r>
    </w:p>
    <w:p w14:paraId="038CE151" w14:textId="77777777" w:rsidR="001E0D0E" w:rsidRPr="009D32CF" w:rsidRDefault="001E0D0E" w:rsidP="001E0D0E">
      <w:pPr>
        <w:pStyle w:val="21"/>
        <w:spacing w:line="400" w:lineRule="exact"/>
        <w:ind w:leftChars="350" w:left="1480" w:hangingChars="200" w:hanging="640"/>
        <w:rPr>
          <w:sz w:val="32"/>
          <w:szCs w:val="32"/>
        </w:rPr>
      </w:pPr>
      <w:r w:rsidRPr="009D32CF">
        <w:rPr>
          <w:rFonts w:hint="eastAsia"/>
          <w:sz w:val="32"/>
          <w:szCs w:val="32"/>
        </w:rPr>
        <w:t>三、「</w:t>
      </w:r>
      <w:r w:rsidR="002F12EF" w:rsidRPr="009D32CF">
        <w:rPr>
          <w:rFonts w:hint="eastAsia"/>
          <w:sz w:val="32"/>
          <w:szCs w:val="32"/>
        </w:rPr>
        <w:t>非都市土地開發審議作業規範</w:t>
      </w:r>
      <w:r w:rsidRPr="009D32CF">
        <w:rPr>
          <w:rFonts w:hint="eastAsia"/>
          <w:sz w:val="32"/>
          <w:szCs w:val="32"/>
        </w:rPr>
        <w:t>」草案如附件。本案另載於本部全球資訊網（網址</w:t>
      </w:r>
      <w:r w:rsidR="00703C84" w:rsidRPr="009D32CF">
        <w:rPr>
          <w:sz w:val="32"/>
          <w:szCs w:val="32"/>
        </w:rPr>
        <w:t>https://www.moi.gov.tw</w:t>
      </w:r>
      <w:r w:rsidRPr="009D32CF">
        <w:rPr>
          <w:rFonts w:hint="eastAsia"/>
          <w:sz w:val="32"/>
          <w:szCs w:val="32"/>
        </w:rPr>
        <w:t>）。</w:t>
      </w:r>
    </w:p>
    <w:p w14:paraId="4EACA06A" w14:textId="77777777" w:rsidR="001E0D0E" w:rsidRPr="009D32CF" w:rsidRDefault="001E0D0E" w:rsidP="001E0D0E">
      <w:pPr>
        <w:pStyle w:val="21"/>
        <w:spacing w:line="400" w:lineRule="exact"/>
        <w:ind w:leftChars="350" w:left="1480" w:hangingChars="200" w:hanging="640"/>
        <w:rPr>
          <w:sz w:val="32"/>
          <w:szCs w:val="32"/>
        </w:rPr>
      </w:pPr>
      <w:r w:rsidRPr="009D32CF">
        <w:rPr>
          <w:rFonts w:hint="eastAsia"/>
          <w:sz w:val="32"/>
          <w:szCs w:val="32"/>
        </w:rPr>
        <w:t>四、對於公告內容有任何意見或修正建議者，請於本公告</w:t>
      </w:r>
      <w:r w:rsidR="00751EC7" w:rsidRPr="009D32CF">
        <w:rPr>
          <w:rFonts w:hint="eastAsia"/>
          <w:sz w:val="32"/>
          <w:szCs w:val="32"/>
        </w:rPr>
        <w:t>刊登公報之</w:t>
      </w:r>
      <w:r w:rsidR="00CC42E7" w:rsidRPr="009D32CF">
        <w:rPr>
          <w:rFonts w:hint="eastAsia"/>
          <w:sz w:val="32"/>
          <w:szCs w:val="32"/>
        </w:rPr>
        <w:t>次</w:t>
      </w:r>
      <w:r w:rsidR="00751EC7" w:rsidRPr="009D32CF">
        <w:rPr>
          <w:rFonts w:hint="eastAsia"/>
          <w:sz w:val="32"/>
          <w:szCs w:val="32"/>
        </w:rPr>
        <w:t>日起</w:t>
      </w:r>
      <w:r w:rsidR="00AB456D" w:rsidRPr="009D32CF">
        <w:rPr>
          <w:rFonts w:hint="eastAsia"/>
          <w:sz w:val="32"/>
          <w:szCs w:val="32"/>
        </w:rPr>
        <w:t>60</w:t>
      </w:r>
      <w:r w:rsidR="00751EC7" w:rsidRPr="009D32CF">
        <w:rPr>
          <w:rFonts w:hint="eastAsia"/>
          <w:sz w:val="32"/>
          <w:szCs w:val="32"/>
        </w:rPr>
        <w:t>日</w:t>
      </w:r>
      <w:r w:rsidRPr="009D32CF">
        <w:rPr>
          <w:rFonts w:hint="eastAsia"/>
          <w:b/>
          <w:sz w:val="24"/>
          <w:szCs w:val="24"/>
          <w:shd w:val="pct15" w:color="auto" w:fill="FFFFFF"/>
        </w:rPr>
        <w:t>（</w:t>
      </w:r>
      <w:r w:rsidR="00063A49" w:rsidRPr="009D32CF">
        <w:rPr>
          <w:rFonts w:hint="eastAsia"/>
          <w:b/>
          <w:sz w:val="24"/>
          <w:szCs w:val="24"/>
          <w:shd w:val="pct15" w:color="auto" w:fill="FFFFFF"/>
        </w:rPr>
        <w:t>註</w:t>
      </w:r>
      <w:r w:rsidR="00AB456D" w:rsidRPr="009D32CF">
        <w:rPr>
          <w:rFonts w:hint="eastAsia"/>
          <w:b/>
          <w:sz w:val="24"/>
          <w:szCs w:val="24"/>
          <w:shd w:val="pct15" w:color="auto" w:fill="FFFFFF"/>
        </w:rPr>
        <w:t>1、2</w:t>
      </w:r>
      <w:r w:rsidR="00751EC7" w:rsidRPr="009D32CF">
        <w:rPr>
          <w:rFonts w:hint="eastAsia"/>
          <w:b/>
          <w:sz w:val="24"/>
          <w:szCs w:val="24"/>
          <w:shd w:val="pct15" w:color="auto" w:fill="FFFFFF"/>
        </w:rPr>
        <w:t>）</w:t>
      </w:r>
      <w:r w:rsidRPr="009D32CF">
        <w:rPr>
          <w:rFonts w:hint="eastAsia"/>
          <w:sz w:val="32"/>
          <w:szCs w:val="32"/>
        </w:rPr>
        <w:t>內陳述意見或洽詢：</w:t>
      </w:r>
    </w:p>
    <w:p w14:paraId="4F92E0FE" w14:textId="77777777" w:rsidR="001E0D0E" w:rsidRPr="009D32CF" w:rsidRDefault="001E0D0E" w:rsidP="001E0D0E">
      <w:pPr>
        <w:pStyle w:val="21"/>
        <w:spacing w:line="400" w:lineRule="exact"/>
        <w:ind w:leftChars="467" w:left="1441" w:hanging="320"/>
        <w:rPr>
          <w:sz w:val="32"/>
          <w:szCs w:val="32"/>
        </w:rPr>
      </w:pPr>
      <w:r w:rsidRPr="009D32CF">
        <w:rPr>
          <w:rFonts w:hint="eastAsia"/>
          <w:sz w:val="32"/>
          <w:szCs w:val="32"/>
        </w:rPr>
        <w:t>(一)承辦單位：內政部○○○</w:t>
      </w:r>
    </w:p>
    <w:p w14:paraId="50CE4BFC" w14:textId="77777777" w:rsidR="001E0D0E" w:rsidRPr="009D32CF" w:rsidRDefault="001E0D0E" w:rsidP="001E0D0E">
      <w:pPr>
        <w:pStyle w:val="21"/>
        <w:spacing w:line="400" w:lineRule="exact"/>
        <w:ind w:leftChars="467" w:left="1441" w:hanging="320"/>
        <w:rPr>
          <w:sz w:val="32"/>
          <w:szCs w:val="32"/>
        </w:rPr>
      </w:pPr>
      <w:r w:rsidRPr="009D32CF">
        <w:rPr>
          <w:rFonts w:hint="eastAsia"/>
          <w:sz w:val="32"/>
          <w:szCs w:val="32"/>
        </w:rPr>
        <w:t>(二)地址：臺北市中正區徐州路5號○樓</w:t>
      </w:r>
    </w:p>
    <w:p w14:paraId="1545E8FA" w14:textId="77777777" w:rsidR="001E0D0E" w:rsidRPr="009D32CF" w:rsidRDefault="001E0D0E" w:rsidP="001E0D0E">
      <w:pPr>
        <w:pStyle w:val="21"/>
        <w:spacing w:line="400" w:lineRule="exact"/>
        <w:ind w:leftChars="467" w:left="1441" w:hanging="320"/>
        <w:rPr>
          <w:sz w:val="32"/>
          <w:szCs w:val="32"/>
        </w:rPr>
      </w:pPr>
      <w:r w:rsidRPr="009D32CF">
        <w:rPr>
          <w:rFonts w:hint="eastAsia"/>
          <w:sz w:val="32"/>
          <w:szCs w:val="32"/>
        </w:rPr>
        <w:t>(三)電話：02-23565000#○○○○</w:t>
      </w:r>
    </w:p>
    <w:p w14:paraId="36077DE9" w14:textId="77777777" w:rsidR="001E0D0E" w:rsidRPr="009D32CF" w:rsidRDefault="001E0D0E" w:rsidP="001E0D0E">
      <w:pPr>
        <w:pStyle w:val="21"/>
        <w:spacing w:line="400" w:lineRule="exact"/>
        <w:ind w:leftChars="467" w:left="1441" w:hanging="320"/>
        <w:rPr>
          <w:sz w:val="32"/>
          <w:szCs w:val="32"/>
        </w:rPr>
      </w:pPr>
      <w:r w:rsidRPr="009D32CF">
        <w:rPr>
          <w:rFonts w:hint="eastAsia"/>
          <w:sz w:val="32"/>
          <w:szCs w:val="32"/>
        </w:rPr>
        <w:t>(四)傳真：02-○○○○○○○</w:t>
      </w:r>
    </w:p>
    <w:p w14:paraId="58762B3C" w14:textId="77777777" w:rsidR="001E0D0E" w:rsidRPr="009D32CF" w:rsidRDefault="001E0D0E" w:rsidP="001E0D0E">
      <w:pPr>
        <w:pStyle w:val="21"/>
        <w:spacing w:line="400" w:lineRule="exact"/>
        <w:ind w:leftChars="467" w:left="1441" w:hanging="320"/>
        <w:rPr>
          <w:sz w:val="32"/>
          <w:szCs w:val="32"/>
        </w:rPr>
      </w:pPr>
      <w:r w:rsidRPr="009D32CF">
        <w:rPr>
          <w:rFonts w:hint="eastAsia"/>
          <w:sz w:val="32"/>
          <w:szCs w:val="32"/>
        </w:rPr>
        <w:t>(五)電子郵件：</w:t>
      </w:r>
      <w:hyperlink r:id="rId53" w:history="1">
        <w:r w:rsidR="00AB456D" w:rsidRPr="009D32CF">
          <w:rPr>
            <w:rStyle w:val="af1"/>
            <w:rFonts w:hint="eastAsia"/>
            <w:color w:val="auto"/>
            <w:sz w:val="32"/>
            <w:szCs w:val="32"/>
          </w:rPr>
          <w:t>○○○@moi.gov.tw</w:t>
        </w:r>
      </w:hyperlink>
    </w:p>
    <w:p w14:paraId="48658399" w14:textId="77777777" w:rsidR="00AB456D" w:rsidRPr="009D32CF" w:rsidRDefault="00AB456D" w:rsidP="00AB456D">
      <w:pPr>
        <w:pStyle w:val="21"/>
        <w:spacing w:line="400" w:lineRule="exact"/>
        <w:ind w:leftChars="350" w:left="1480" w:hangingChars="200" w:hanging="640"/>
        <w:rPr>
          <w:sz w:val="32"/>
          <w:szCs w:val="32"/>
        </w:rPr>
      </w:pPr>
      <w:r w:rsidRPr="009D32CF">
        <w:rPr>
          <w:rFonts w:hint="eastAsia"/>
          <w:sz w:val="32"/>
          <w:szCs w:val="32"/>
        </w:rPr>
        <w:t>五、本案</w:t>
      </w:r>
      <w:r w:rsidRPr="009D32CF">
        <w:rPr>
          <w:sz w:val="32"/>
          <w:szCs w:val="32"/>
        </w:rPr>
        <w:t>……</w:t>
      </w:r>
      <w:r w:rsidRPr="009D32CF">
        <w:rPr>
          <w:rFonts w:hint="eastAsia"/>
          <w:sz w:val="32"/>
          <w:szCs w:val="32"/>
        </w:rPr>
        <w:t>(敘述縮短預告期間之理由)</w:t>
      </w:r>
      <w:r w:rsidRPr="009D32CF">
        <w:rPr>
          <w:rFonts w:hint="eastAsia"/>
          <w:b/>
          <w:sz w:val="24"/>
          <w:szCs w:val="24"/>
          <w:shd w:val="pct15" w:color="auto" w:fill="FFFFFF"/>
        </w:rPr>
        <w:t>（註3）</w:t>
      </w:r>
      <w:r w:rsidRPr="009D32CF">
        <w:rPr>
          <w:rFonts w:hint="eastAsia"/>
          <w:sz w:val="32"/>
          <w:szCs w:val="32"/>
        </w:rPr>
        <w:t>，依內政部主管法律及法規命令草案辦理預告作業要點</w:t>
      </w:r>
      <w:r w:rsidR="00C25D29" w:rsidRPr="009D32CF">
        <w:rPr>
          <w:rFonts w:hint="eastAsia"/>
          <w:sz w:val="32"/>
          <w:szCs w:val="32"/>
        </w:rPr>
        <w:t>第</w:t>
      </w:r>
      <w:r w:rsidR="00C25D29" w:rsidRPr="009D32CF">
        <w:rPr>
          <w:sz w:val="32"/>
          <w:szCs w:val="32"/>
        </w:rPr>
        <w:t>4</w:t>
      </w:r>
      <w:r w:rsidR="00C25D29" w:rsidRPr="009D32CF">
        <w:rPr>
          <w:rFonts w:hint="eastAsia"/>
          <w:sz w:val="32"/>
          <w:szCs w:val="32"/>
        </w:rPr>
        <w:t>點第2款規定，預告期間為○日</w:t>
      </w:r>
      <w:r w:rsidRPr="009D32CF">
        <w:rPr>
          <w:rFonts w:hint="eastAsia"/>
          <w:sz w:val="32"/>
          <w:szCs w:val="32"/>
        </w:rPr>
        <w:t>。</w:t>
      </w:r>
      <w:r w:rsidRPr="009D32CF">
        <w:rPr>
          <w:rFonts w:hint="eastAsia"/>
          <w:b/>
          <w:sz w:val="24"/>
          <w:szCs w:val="24"/>
          <w:shd w:val="pct15" w:color="auto" w:fill="FFFFFF"/>
        </w:rPr>
        <w:t>（註４）</w:t>
      </w:r>
    </w:p>
    <w:p w14:paraId="79766683" w14:textId="77777777" w:rsidR="001E0D0E" w:rsidRPr="009D32CF" w:rsidRDefault="001E0D0E" w:rsidP="001E0D0E">
      <w:pPr>
        <w:pStyle w:val="21"/>
        <w:spacing w:line="400" w:lineRule="exact"/>
        <w:ind w:leftChars="0" w:left="0" w:firstLineChars="0" w:firstLine="0"/>
        <w:rPr>
          <w:sz w:val="32"/>
          <w:szCs w:val="32"/>
        </w:rPr>
      </w:pPr>
    </w:p>
    <w:p w14:paraId="4E4798F0" w14:textId="77777777" w:rsidR="001E0D0E" w:rsidRPr="009D32CF" w:rsidRDefault="001E0D0E" w:rsidP="001E0D0E">
      <w:pPr>
        <w:pStyle w:val="21"/>
        <w:spacing w:line="400" w:lineRule="exact"/>
        <w:ind w:leftChars="0" w:left="0" w:firstLineChars="0" w:firstLine="0"/>
        <w:rPr>
          <w:sz w:val="32"/>
          <w:szCs w:val="32"/>
        </w:rPr>
      </w:pPr>
    </w:p>
    <w:p w14:paraId="2BC31804" w14:textId="77777777" w:rsidR="001E0D0E" w:rsidRPr="009D32CF" w:rsidRDefault="001E0D0E" w:rsidP="001E0D0E">
      <w:pPr>
        <w:pStyle w:val="21"/>
        <w:spacing w:line="400" w:lineRule="exact"/>
        <w:ind w:leftChars="0" w:left="640" w:hangingChars="200" w:hanging="640"/>
        <w:rPr>
          <w:sz w:val="32"/>
          <w:szCs w:val="32"/>
        </w:rPr>
      </w:pPr>
      <w:r w:rsidRPr="009D32CF">
        <w:rPr>
          <w:rFonts w:hint="eastAsia"/>
          <w:sz w:val="32"/>
          <w:szCs w:val="32"/>
        </w:rPr>
        <w:t>部長　○○○</w:t>
      </w:r>
    </w:p>
    <w:p w14:paraId="767D0959" w14:textId="77777777" w:rsidR="00063A49" w:rsidRPr="009D32CF" w:rsidRDefault="00B62E1D" w:rsidP="00063A49">
      <w:pPr>
        <w:spacing w:line="360" w:lineRule="exact"/>
        <w:rPr>
          <w:rFonts w:ascii="標楷體" w:eastAsia="標楷體" w:hAnsi="標楷體"/>
          <w:sz w:val="32"/>
          <w:szCs w:val="32"/>
        </w:rPr>
      </w:pPr>
      <w:r>
        <w:rPr>
          <w:rFonts w:ascii="標楷體" w:eastAsia="標楷體" w:hAnsi="標楷體"/>
          <w:sz w:val="28"/>
        </w:rPr>
        <w:pict w14:anchorId="35E3AAA1">
          <v:rect id="_x0000_i1061" style="width:0;height:1.5pt" o:hralign="center" o:hrstd="t" o:hr="t" fillcolor="#aca899" stroked="f"/>
        </w:pict>
      </w:r>
    </w:p>
    <w:p w14:paraId="35DC8881" w14:textId="77777777" w:rsidR="00063A49" w:rsidRPr="009D32CF" w:rsidRDefault="00063A49" w:rsidP="004D4FF6">
      <w:pPr>
        <w:pStyle w:val="21"/>
        <w:spacing w:line="400" w:lineRule="exact"/>
        <w:ind w:leftChars="24" w:left="851" w:hangingChars="283" w:hanging="793"/>
        <w:rPr>
          <w:sz w:val="32"/>
          <w:szCs w:val="32"/>
        </w:rPr>
      </w:pPr>
      <w:r w:rsidRPr="009D32CF">
        <w:rPr>
          <w:rFonts w:hint="eastAsia"/>
          <w:b/>
          <w:szCs w:val="28"/>
        </w:rPr>
        <w:t>註</w:t>
      </w:r>
      <w:r w:rsidR="00AB456D" w:rsidRPr="009D32CF">
        <w:rPr>
          <w:rFonts w:hint="eastAsia"/>
          <w:b/>
          <w:szCs w:val="28"/>
        </w:rPr>
        <w:t>1</w:t>
      </w:r>
      <w:r w:rsidRPr="009D32CF">
        <w:rPr>
          <w:rFonts w:hint="eastAsia"/>
          <w:b/>
          <w:szCs w:val="28"/>
        </w:rPr>
        <w:t>：</w:t>
      </w:r>
      <w:r w:rsidR="00AB456D" w:rsidRPr="009D32CF">
        <w:rPr>
          <w:rFonts w:hint="eastAsia"/>
          <w:b/>
          <w:szCs w:val="28"/>
        </w:rPr>
        <w:t>依行政院公報中心105年1月28日發公報字第1059700820號書函示，辦理有關世界貿易組織</w:t>
      </w:r>
      <w:r w:rsidR="00AB456D" w:rsidRPr="009D32CF">
        <w:rPr>
          <w:b/>
          <w:szCs w:val="28"/>
        </w:rPr>
        <w:t>(WTO)</w:t>
      </w:r>
      <w:r w:rsidR="00AB456D" w:rsidRPr="009D32CF">
        <w:rPr>
          <w:rFonts w:hint="eastAsia"/>
          <w:b/>
          <w:szCs w:val="28"/>
        </w:rPr>
        <w:t>「技術性貿易障礙（</w:t>
      </w:r>
      <w:r w:rsidR="00AB456D" w:rsidRPr="009D32CF">
        <w:rPr>
          <w:b/>
          <w:szCs w:val="28"/>
        </w:rPr>
        <w:t>TBT</w:t>
      </w:r>
      <w:r w:rsidR="00AB456D" w:rsidRPr="009D32CF">
        <w:rPr>
          <w:rFonts w:hint="eastAsia"/>
          <w:b/>
          <w:szCs w:val="28"/>
        </w:rPr>
        <w:t>）」與「食品安全檢驗與動植物防疫檢疫措施（</w:t>
      </w:r>
      <w:r w:rsidR="00AB456D" w:rsidRPr="009D32CF">
        <w:rPr>
          <w:b/>
          <w:szCs w:val="28"/>
        </w:rPr>
        <w:t>SPS</w:t>
      </w:r>
      <w:r w:rsidR="00AB456D" w:rsidRPr="009D32CF">
        <w:rPr>
          <w:rFonts w:hint="eastAsia"/>
          <w:b/>
          <w:szCs w:val="28"/>
        </w:rPr>
        <w:t>）」兩協定之法規命令時，草案預告期間不得少於60日。</w:t>
      </w:r>
      <w:r w:rsidR="00AB456D" w:rsidRPr="009D32CF">
        <w:rPr>
          <w:sz w:val="32"/>
          <w:szCs w:val="32"/>
        </w:rPr>
        <w:t xml:space="preserve"> </w:t>
      </w:r>
    </w:p>
    <w:p w14:paraId="686D895D" w14:textId="77777777" w:rsidR="00AB456D" w:rsidRPr="009D32CF" w:rsidRDefault="00AB456D" w:rsidP="004D4FF6">
      <w:pPr>
        <w:pStyle w:val="21"/>
        <w:spacing w:line="400" w:lineRule="exact"/>
        <w:ind w:leftChars="24" w:left="851" w:hangingChars="283" w:hanging="793"/>
        <w:rPr>
          <w:b/>
          <w:szCs w:val="28"/>
        </w:rPr>
      </w:pPr>
      <w:r w:rsidRPr="009D32CF">
        <w:rPr>
          <w:rFonts w:hint="eastAsia"/>
          <w:b/>
          <w:szCs w:val="28"/>
        </w:rPr>
        <w:t>註2：依</w:t>
      </w:r>
      <w:r w:rsidR="00882EF2" w:rsidRPr="009D32CF">
        <w:rPr>
          <w:rFonts w:hint="eastAsia"/>
          <w:b/>
          <w:szCs w:val="28"/>
        </w:rPr>
        <w:t>行政院秘書長105年9月5日</w:t>
      </w:r>
      <w:r w:rsidRPr="009D32CF">
        <w:rPr>
          <w:rFonts w:hint="eastAsia"/>
          <w:b/>
          <w:szCs w:val="28"/>
        </w:rPr>
        <w:t>院臺規字第1050175399號函示說明一，各機關研擬之法律及法規命令草案應至少公告周</w:t>
      </w:r>
      <w:r w:rsidRPr="009D32CF">
        <w:rPr>
          <w:rFonts w:hint="eastAsia"/>
          <w:b/>
          <w:szCs w:val="28"/>
        </w:rPr>
        <w:lastRenderedPageBreak/>
        <w:t>知60日，使各界能事先瞭解，並有充分時間表達意見。但有下列情形之一，依各該規定辦理：(一)情況急迫顯然無法事先公告周知，或法律草案經主管機關檢視確認與貿易、投資或智慧財產權無關者，得免為公告周知。(二)情況特殊，有定較短期間之必要者，各機關得另定較短之期間，並應於草案內容公告時，一併公告其理由。</w:t>
      </w:r>
    </w:p>
    <w:p w14:paraId="4D3BA015" w14:textId="77777777" w:rsidR="00AB456D" w:rsidRPr="009D32CF" w:rsidRDefault="00AB456D" w:rsidP="004D4FF6">
      <w:pPr>
        <w:pStyle w:val="21"/>
        <w:overflowPunct w:val="0"/>
        <w:spacing w:line="400" w:lineRule="exact"/>
        <w:ind w:leftChars="24" w:left="991" w:hangingChars="333" w:hanging="933"/>
        <w:rPr>
          <w:b/>
          <w:szCs w:val="28"/>
        </w:rPr>
      </w:pPr>
      <w:r w:rsidRPr="009D32CF">
        <w:rPr>
          <w:rFonts w:hint="eastAsia"/>
          <w:b/>
          <w:szCs w:val="28"/>
        </w:rPr>
        <w:t>註3：主管單位(機關)預告研擬法規命令草案縮短預告期間者，填列公告事項五，敘明縮短預告期間之理由。另依國家發展委員會106年4月28日「研商『落實各機關研擬之法律及法規命令草案應至少公告周知60日』之推動做法」會議紀錄，不得僅以屬執行性、細節性規定、單純規費收費事項、已廣泛收集各方意見、已邀團體及專家學者召開會議充分討論、內容無涉民眾權益及其他類似之理由做為縮短預告期間之理由。</w:t>
      </w:r>
    </w:p>
    <w:p w14:paraId="037923AB" w14:textId="77777777" w:rsidR="00AB456D" w:rsidRPr="009D32CF" w:rsidRDefault="00AB456D" w:rsidP="004D4FF6">
      <w:pPr>
        <w:pStyle w:val="21"/>
        <w:spacing w:line="400" w:lineRule="exact"/>
        <w:ind w:leftChars="24" w:left="991" w:hangingChars="333" w:hanging="933"/>
        <w:rPr>
          <w:b/>
          <w:szCs w:val="28"/>
        </w:rPr>
      </w:pPr>
      <w:r w:rsidRPr="009D32CF">
        <w:rPr>
          <w:rFonts w:hint="eastAsia"/>
          <w:b/>
          <w:szCs w:val="28"/>
        </w:rPr>
        <w:t>註4：範例參考：（預告訂定社會住宅必要附屬設施項目及規模）</w:t>
      </w:r>
      <w:r w:rsidR="005B03DD" w:rsidRPr="009D32CF">
        <w:rPr>
          <w:rFonts w:hint="eastAsia"/>
          <w:b/>
          <w:szCs w:val="28"/>
        </w:rPr>
        <w:t>本案規範社會住宅必要附屬設施項目及規模，應配合目的事業主管機關之需求，視基地可興建戶數、計畫容納人口數及所在地區公共服務需求，提供附屬設施之執行原則，為推動社會住宅政策之重要事項，屬</w:t>
      </w:r>
      <w:r w:rsidR="005B03DD" w:rsidRPr="009D32CF">
        <w:rPr>
          <w:b/>
          <w:szCs w:val="28"/>
        </w:rPr>
        <w:t>情況特殊，有縮短預告期間之必要</w:t>
      </w:r>
      <w:r w:rsidR="005B03DD" w:rsidRPr="009D32CF">
        <w:rPr>
          <w:rFonts w:hint="eastAsia"/>
          <w:b/>
          <w:szCs w:val="28"/>
        </w:rPr>
        <w:t>者，依內政部主管法律及法規命令草案辦理預告作業要點第</w:t>
      </w:r>
      <w:r w:rsidR="005B03DD" w:rsidRPr="009D32CF">
        <w:rPr>
          <w:b/>
          <w:szCs w:val="28"/>
        </w:rPr>
        <w:t>4</w:t>
      </w:r>
      <w:r w:rsidR="005B03DD" w:rsidRPr="009D32CF">
        <w:rPr>
          <w:rFonts w:hint="eastAsia"/>
          <w:b/>
          <w:szCs w:val="28"/>
        </w:rPr>
        <w:t>點第2款規定，預告期間為</w:t>
      </w:r>
      <w:r w:rsidR="005B03DD" w:rsidRPr="009D32CF">
        <w:rPr>
          <w:b/>
          <w:szCs w:val="28"/>
        </w:rPr>
        <w:t>4</w:t>
      </w:r>
      <w:r w:rsidR="005B03DD" w:rsidRPr="009D32CF">
        <w:rPr>
          <w:rFonts w:hint="eastAsia"/>
          <w:b/>
          <w:szCs w:val="28"/>
        </w:rPr>
        <w:t>0日。</w:t>
      </w:r>
    </w:p>
    <w:p w14:paraId="595A0906" w14:textId="77777777" w:rsidR="001E0D0E" w:rsidRPr="009D32CF" w:rsidRDefault="001E0D0E" w:rsidP="00780BCD">
      <w:pPr>
        <w:pStyle w:val="3"/>
        <w:rPr>
          <w:rFonts w:ascii="標楷體" w:eastAsia="標楷體" w:hAnsi="標楷體"/>
          <w:sz w:val="32"/>
          <w:szCs w:val="32"/>
        </w:rPr>
      </w:pPr>
      <w:r w:rsidRPr="009D32CF">
        <w:rPr>
          <w:rFonts w:ascii="標楷體" w:eastAsia="標楷體" w:hAnsi="標楷體"/>
        </w:rPr>
        <w:br w:type="page"/>
      </w:r>
      <w:bookmarkStart w:id="78" w:name="_Toc76459976"/>
      <w:r w:rsidRPr="009D32CF">
        <w:rPr>
          <w:rFonts w:ascii="標楷體" w:eastAsia="標楷體" w:hAnsi="標楷體" w:hint="eastAsia"/>
          <w:sz w:val="40"/>
          <w:szCs w:val="40"/>
        </w:rPr>
        <w:lastRenderedPageBreak/>
        <w:t>二、修正案</w:t>
      </w:r>
      <w:bookmarkEnd w:id="78"/>
    </w:p>
    <w:p w14:paraId="6E1903F8" w14:textId="77777777" w:rsidR="001E0D0E" w:rsidRPr="009D32CF" w:rsidRDefault="001E0D0E" w:rsidP="001E0D0E">
      <w:pPr>
        <w:spacing w:line="360" w:lineRule="exact"/>
        <w:jc w:val="center"/>
        <w:rPr>
          <w:rFonts w:ascii="標楷體" w:eastAsia="標楷體" w:hAnsi="標楷體"/>
          <w:sz w:val="36"/>
        </w:rPr>
      </w:pPr>
      <w:r w:rsidRPr="009D32CF">
        <w:rPr>
          <w:rFonts w:ascii="標楷體" w:eastAsia="標楷體" w:hAnsi="標楷體" w:hint="eastAsia"/>
          <w:sz w:val="36"/>
        </w:rPr>
        <w:t>內政部　書函（稿）</w:t>
      </w:r>
    </w:p>
    <w:p w14:paraId="50BA244C" w14:textId="77777777" w:rsidR="001E0D0E" w:rsidRPr="009D32CF" w:rsidRDefault="001E0D0E" w:rsidP="001E0D0E">
      <w:pPr>
        <w:pStyle w:val="-1"/>
        <w:spacing w:after="0" w:line="240" w:lineRule="atLeast"/>
        <w:ind w:left="5208"/>
        <w:jc w:val="both"/>
        <w:rPr>
          <w:rFonts w:ascii="標楷體" w:hAnsi="標楷體"/>
          <w:sz w:val="24"/>
        </w:rPr>
      </w:pPr>
      <w:r w:rsidRPr="009D32CF">
        <w:rPr>
          <w:rFonts w:ascii="標楷體" w:hAnsi="標楷體" w:hint="eastAsia"/>
          <w:sz w:val="24"/>
        </w:rPr>
        <w:t>機關地址：</w:t>
      </w:r>
    </w:p>
    <w:p w14:paraId="100F6455" w14:textId="77777777" w:rsidR="001E0D0E" w:rsidRPr="009D32CF" w:rsidRDefault="001E0D0E" w:rsidP="001E0D0E">
      <w:pPr>
        <w:pStyle w:val="-1"/>
        <w:spacing w:after="0" w:line="240" w:lineRule="atLeast"/>
        <w:ind w:left="5208"/>
        <w:jc w:val="both"/>
        <w:rPr>
          <w:rFonts w:ascii="標楷體" w:hAnsi="標楷體"/>
          <w:sz w:val="24"/>
        </w:rPr>
      </w:pPr>
      <w:r w:rsidRPr="009D32CF">
        <w:rPr>
          <w:rFonts w:ascii="標楷體" w:hAnsi="標楷體" w:hint="eastAsia"/>
          <w:sz w:val="24"/>
        </w:rPr>
        <w:t>聯絡人：</w:t>
      </w:r>
    </w:p>
    <w:p w14:paraId="3988D9DC" w14:textId="77777777" w:rsidR="001E0D0E" w:rsidRPr="009D32CF" w:rsidRDefault="001E0D0E" w:rsidP="001E0D0E">
      <w:pPr>
        <w:pStyle w:val="-1"/>
        <w:spacing w:after="0" w:line="240" w:lineRule="atLeast"/>
        <w:ind w:left="5208"/>
        <w:jc w:val="both"/>
        <w:rPr>
          <w:rFonts w:ascii="標楷體" w:hAnsi="標楷體"/>
          <w:sz w:val="24"/>
        </w:rPr>
      </w:pPr>
      <w:r w:rsidRPr="009D32CF">
        <w:rPr>
          <w:rFonts w:ascii="標楷體" w:hAnsi="標楷體" w:hint="eastAsia"/>
          <w:sz w:val="24"/>
        </w:rPr>
        <w:t>傳真：</w:t>
      </w:r>
    </w:p>
    <w:p w14:paraId="521AA39D" w14:textId="77777777" w:rsidR="001E0D0E" w:rsidRPr="009D32CF" w:rsidRDefault="001E0D0E" w:rsidP="001E0D0E">
      <w:pPr>
        <w:pStyle w:val="-1"/>
        <w:spacing w:after="0" w:line="240" w:lineRule="atLeast"/>
        <w:ind w:left="5208"/>
        <w:jc w:val="both"/>
        <w:rPr>
          <w:rFonts w:ascii="標楷體" w:hAnsi="標楷體"/>
          <w:sz w:val="24"/>
        </w:rPr>
      </w:pPr>
      <w:r w:rsidRPr="009D32CF">
        <w:rPr>
          <w:rFonts w:ascii="標楷體" w:hAnsi="標楷體" w:hint="eastAsia"/>
          <w:sz w:val="24"/>
        </w:rPr>
        <w:t>電話：</w:t>
      </w:r>
    </w:p>
    <w:p w14:paraId="63039DF1" w14:textId="77777777" w:rsidR="001E0D0E" w:rsidRPr="009D32CF" w:rsidRDefault="001E0D0E" w:rsidP="001E0D0E">
      <w:pPr>
        <w:pStyle w:val="-1"/>
        <w:spacing w:after="0" w:line="240" w:lineRule="atLeast"/>
        <w:ind w:left="5208"/>
        <w:jc w:val="both"/>
        <w:rPr>
          <w:rFonts w:ascii="標楷體" w:hAnsi="標楷體"/>
          <w:sz w:val="24"/>
          <w:shd w:val="pct15" w:color="auto" w:fill="FFFFFF"/>
        </w:rPr>
      </w:pPr>
      <w:r w:rsidRPr="009D32CF">
        <w:rPr>
          <w:rFonts w:ascii="標楷體" w:hAnsi="標楷體" w:hint="eastAsia"/>
          <w:sz w:val="24"/>
        </w:rPr>
        <w:t>電子信箱：</w:t>
      </w:r>
      <w:r w:rsidRPr="009D32CF">
        <w:rPr>
          <w:rFonts w:ascii="標楷體" w:hAnsi="標楷體" w:hint="eastAsia"/>
          <w:sz w:val="24"/>
          <w:shd w:val="pct15" w:color="auto" w:fill="FFFFFF"/>
        </w:rPr>
        <w:t>（必填）</w:t>
      </w:r>
    </w:p>
    <w:p w14:paraId="1CCF1393" w14:textId="77777777" w:rsidR="001E0D0E" w:rsidRPr="009D32CF" w:rsidRDefault="001E0D0E" w:rsidP="001E0D0E">
      <w:pPr>
        <w:pStyle w:val="a3"/>
        <w:spacing w:line="360" w:lineRule="exact"/>
        <w:rPr>
          <w:rFonts w:ascii="標楷體" w:hAnsi="標楷體"/>
          <w:sz w:val="28"/>
          <w:szCs w:val="28"/>
        </w:rPr>
      </w:pPr>
      <w:r w:rsidRPr="009D32CF">
        <w:rPr>
          <w:rFonts w:ascii="標楷體" w:hAnsi="標楷體" w:hint="eastAsia"/>
          <w:sz w:val="28"/>
          <w:szCs w:val="28"/>
        </w:rPr>
        <w:t>受文者：</w:t>
      </w:r>
    </w:p>
    <w:p w14:paraId="4F2EACE4" w14:textId="77777777" w:rsidR="001E0D0E" w:rsidRPr="009D32CF" w:rsidRDefault="001E0D0E" w:rsidP="001E0D0E">
      <w:pPr>
        <w:pStyle w:val="a3"/>
        <w:spacing w:line="360" w:lineRule="exact"/>
        <w:rPr>
          <w:rFonts w:ascii="標楷體" w:hAnsi="標楷體"/>
          <w:sz w:val="28"/>
          <w:szCs w:val="28"/>
        </w:rPr>
      </w:pPr>
      <w:r w:rsidRPr="009D32CF">
        <w:rPr>
          <w:rFonts w:ascii="標楷體" w:hAnsi="標楷體" w:hint="eastAsia"/>
          <w:sz w:val="28"/>
          <w:szCs w:val="28"/>
        </w:rPr>
        <w:t>發文日期：中華民國　　　年　　月　　日</w:t>
      </w:r>
    </w:p>
    <w:p w14:paraId="4CAB9366" w14:textId="77777777" w:rsidR="001E0D0E" w:rsidRPr="009D32CF" w:rsidRDefault="001E0D0E" w:rsidP="001E0D0E">
      <w:pPr>
        <w:pStyle w:val="a5"/>
        <w:spacing w:line="360" w:lineRule="exact"/>
        <w:rPr>
          <w:rFonts w:ascii="標楷體" w:hAnsi="標楷體"/>
          <w:sz w:val="28"/>
          <w:szCs w:val="28"/>
        </w:rPr>
      </w:pPr>
      <w:r w:rsidRPr="009D32CF">
        <w:rPr>
          <w:rFonts w:ascii="標楷體" w:hAnsi="標楷體" w:hint="eastAsia"/>
          <w:sz w:val="28"/>
          <w:szCs w:val="28"/>
        </w:rPr>
        <w:t>發文字號：</w:t>
      </w:r>
    </w:p>
    <w:p w14:paraId="6D429176" w14:textId="77777777" w:rsidR="001E0D0E" w:rsidRPr="009D32CF" w:rsidRDefault="001E0D0E" w:rsidP="001E0D0E">
      <w:pPr>
        <w:pStyle w:val="a4"/>
        <w:spacing w:line="360" w:lineRule="exact"/>
        <w:rPr>
          <w:rFonts w:ascii="標楷體" w:hAnsi="標楷體"/>
          <w:sz w:val="28"/>
          <w:szCs w:val="28"/>
        </w:rPr>
      </w:pPr>
      <w:r w:rsidRPr="009D32CF">
        <w:rPr>
          <w:rFonts w:ascii="標楷體" w:hAnsi="標楷體" w:hint="eastAsia"/>
          <w:sz w:val="28"/>
          <w:szCs w:val="28"/>
        </w:rPr>
        <w:t>速別：</w:t>
      </w:r>
    </w:p>
    <w:p w14:paraId="2DD33ACE" w14:textId="77777777" w:rsidR="001E0D0E" w:rsidRPr="009D32CF" w:rsidRDefault="001E0D0E" w:rsidP="001E0D0E">
      <w:pPr>
        <w:spacing w:line="360" w:lineRule="exact"/>
        <w:ind w:left="899" w:hanging="899"/>
        <w:jc w:val="both"/>
        <w:rPr>
          <w:rFonts w:ascii="標楷體" w:eastAsia="標楷體" w:hAnsi="標楷體"/>
          <w:sz w:val="32"/>
          <w:szCs w:val="32"/>
        </w:rPr>
      </w:pPr>
      <w:r w:rsidRPr="009D32CF">
        <w:rPr>
          <w:rFonts w:ascii="標楷體" w:eastAsia="標楷體" w:hAnsi="標楷體" w:hint="eastAsia"/>
          <w:sz w:val="28"/>
          <w:szCs w:val="28"/>
        </w:rPr>
        <w:t>附件：如文</w:t>
      </w:r>
    </w:p>
    <w:p w14:paraId="1B83A9B6" w14:textId="77777777" w:rsidR="001E0D0E" w:rsidRPr="009D32CF" w:rsidRDefault="001E0D0E" w:rsidP="001E0D0E">
      <w:pPr>
        <w:spacing w:line="360" w:lineRule="exact"/>
        <w:ind w:left="899" w:hanging="899"/>
        <w:jc w:val="both"/>
        <w:rPr>
          <w:rFonts w:ascii="標楷體" w:eastAsia="標楷體" w:hAnsi="標楷體"/>
          <w:sz w:val="32"/>
          <w:szCs w:val="32"/>
        </w:rPr>
      </w:pPr>
      <w:r w:rsidRPr="009D32CF">
        <w:rPr>
          <w:rFonts w:ascii="標楷體" w:eastAsia="標楷體" w:hAnsi="標楷體" w:hint="eastAsia"/>
          <w:sz w:val="32"/>
          <w:szCs w:val="32"/>
        </w:rPr>
        <w:t>主旨：檢送「</w:t>
      </w:r>
      <w:r w:rsidR="002F12EF" w:rsidRPr="009D32CF">
        <w:rPr>
          <w:rFonts w:ascii="標楷體" w:eastAsia="標楷體" w:hAnsi="標楷體" w:hint="eastAsia"/>
          <w:sz w:val="32"/>
          <w:szCs w:val="32"/>
        </w:rPr>
        <w:t>非都市土地開發審議作業規範」</w:t>
      </w:r>
      <w:r w:rsidR="00D070D2" w:rsidRPr="009D32CF">
        <w:rPr>
          <w:rFonts w:ascii="標楷體" w:eastAsia="標楷體" w:hAnsi="標楷體" w:hint="eastAsia"/>
          <w:sz w:val="32"/>
          <w:szCs w:val="32"/>
        </w:rPr>
        <w:t>第○點修正草案</w:t>
      </w:r>
      <w:r w:rsidRPr="009D32CF">
        <w:rPr>
          <w:rFonts w:ascii="標楷體" w:eastAsia="標楷體" w:hAnsi="標楷體" w:hint="eastAsia"/>
          <w:b/>
          <w:shd w:val="pct15" w:color="auto" w:fill="FFFFFF"/>
        </w:rPr>
        <w:t>（註）</w:t>
      </w:r>
      <w:r w:rsidRPr="009D32CF">
        <w:rPr>
          <w:rFonts w:ascii="標楷體" w:eastAsia="標楷體" w:hAnsi="標楷體" w:hint="eastAsia"/>
          <w:sz w:val="32"/>
          <w:szCs w:val="32"/>
        </w:rPr>
        <w:t>公告，並附「</w:t>
      </w:r>
      <w:r w:rsidR="006B319D" w:rsidRPr="009D32CF">
        <w:rPr>
          <w:rFonts w:ascii="標楷體" w:eastAsia="標楷體" w:hAnsi="標楷體" w:hint="eastAsia"/>
          <w:sz w:val="32"/>
          <w:szCs w:val="32"/>
        </w:rPr>
        <w:t>非都市土地開發審議作業規範」</w:t>
      </w:r>
      <w:r w:rsidR="00D070D2" w:rsidRPr="009D32CF">
        <w:rPr>
          <w:rFonts w:ascii="標楷體" w:eastAsia="標楷體" w:hAnsi="標楷體" w:hint="eastAsia"/>
          <w:sz w:val="32"/>
          <w:szCs w:val="32"/>
        </w:rPr>
        <w:t>第○點修正草案</w:t>
      </w:r>
      <w:r w:rsidRPr="009D32CF">
        <w:rPr>
          <w:rFonts w:ascii="標楷體" w:eastAsia="標楷體" w:hAnsi="標楷體" w:hint="eastAsia"/>
          <w:b/>
          <w:shd w:val="pct15" w:color="auto" w:fill="FFFFFF"/>
        </w:rPr>
        <w:t>（註）</w:t>
      </w:r>
      <w:r w:rsidRPr="009D32CF">
        <w:rPr>
          <w:rFonts w:ascii="標楷體" w:eastAsia="標楷體" w:hAnsi="標楷體" w:hint="eastAsia"/>
          <w:sz w:val="32"/>
          <w:szCs w:val="32"/>
        </w:rPr>
        <w:t>總說明及修正草案對照表各1份（如附件），請刊登行政院公報。</w:t>
      </w:r>
    </w:p>
    <w:p w14:paraId="2512596D" w14:textId="77777777" w:rsidR="001E0D0E" w:rsidRPr="009D32CF" w:rsidRDefault="001E0D0E" w:rsidP="00825756">
      <w:pPr>
        <w:spacing w:line="360" w:lineRule="exact"/>
        <w:ind w:left="899" w:hanging="899"/>
        <w:jc w:val="both"/>
        <w:rPr>
          <w:rFonts w:ascii="標楷體" w:eastAsia="標楷體" w:hAnsi="標楷體"/>
          <w:sz w:val="32"/>
          <w:szCs w:val="32"/>
        </w:rPr>
      </w:pPr>
      <w:r w:rsidRPr="009D32CF">
        <w:rPr>
          <w:rFonts w:ascii="標楷體" w:eastAsia="標楷體" w:hAnsi="標楷體" w:hint="eastAsia"/>
          <w:sz w:val="32"/>
          <w:szCs w:val="32"/>
        </w:rPr>
        <w:t>說明：檢附「法規及行政規則刊登行政院公報資料提要表」1份</w:t>
      </w:r>
      <w:r w:rsidRPr="009D32CF">
        <w:rPr>
          <w:rFonts w:ascii="標楷體" w:eastAsia="標楷體" w:hAnsi="標楷體" w:hint="eastAsia"/>
          <w:sz w:val="28"/>
          <w:szCs w:val="28"/>
        </w:rPr>
        <w:t>。</w:t>
      </w:r>
    </w:p>
    <w:p w14:paraId="4BFD67D0" w14:textId="77777777" w:rsidR="001E0D0E" w:rsidRPr="009D32CF" w:rsidRDefault="001E0D0E" w:rsidP="001E0D0E">
      <w:pPr>
        <w:pStyle w:val="21"/>
        <w:spacing w:line="400" w:lineRule="exact"/>
        <w:ind w:leftChars="0" w:left="0" w:firstLineChars="0" w:firstLine="0"/>
        <w:rPr>
          <w:sz w:val="32"/>
          <w:szCs w:val="32"/>
        </w:rPr>
      </w:pPr>
    </w:p>
    <w:p w14:paraId="53847FC3" w14:textId="77777777" w:rsidR="001E0D0E" w:rsidRPr="009D32CF" w:rsidRDefault="001E0D0E" w:rsidP="001E0D0E">
      <w:pPr>
        <w:pStyle w:val="21"/>
        <w:spacing w:line="400" w:lineRule="exact"/>
        <w:ind w:leftChars="0" w:left="560" w:hangingChars="200" w:hanging="560"/>
        <w:rPr>
          <w:szCs w:val="28"/>
        </w:rPr>
      </w:pPr>
      <w:r w:rsidRPr="009D32CF">
        <w:rPr>
          <w:rFonts w:hint="eastAsia"/>
          <w:szCs w:val="28"/>
        </w:rPr>
        <w:t>正本：行政院公報編印中心</w:t>
      </w:r>
      <w:r w:rsidRPr="009D32CF">
        <w:rPr>
          <w:rFonts w:hint="eastAsia"/>
          <w:b/>
          <w:sz w:val="24"/>
          <w:szCs w:val="24"/>
          <w:shd w:val="pct15" w:color="auto" w:fill="FFFFFF"/>
        </w:rPr>
        <w:t>（請附公告及附件電子檔）</w:t>
      </w:r>
    </w:p>
    <w:p w14:paraId="1D263695" w14:textId="77777777" w:rsidR="001E0D0E" w:rsidRPr="009D32CF" w:rsidRDefault="001E0D0E" w:rsidP="001E0D0E">
      <w:pPr>
        <w:spacing w:line="460" w:lineRule="exact"/>
        <w:jc w:val="both"/>
        <w:rPr>
          <w:rFonts w:ascii="標楷體" w:eastAsia="標楷體" w:hAnsi="標楷體"/>
          <w:sz w:val="28"/>
          <w:szCs w:val="28"/>
        </w:rPr>
      </w:pPr>
      <w:r w:rsidRPr="009D32CF">
        <w:rPr>
          <w:rFonts w:ascii="標楷體" w:eastAsia="標楷體" w:hAnsi="標楷體" w:hint="eastAsia"/>
          <w:sz w:val="28"/>
          <w:szCs w:val="28"/>
        </w:rPr>
        <w:t>副本：本部法規委員會、</w:t>
      </w:r>
      <w:r w:rsidR="00200782" w:rsidRPr="009D32CF">
        <w:rPr>
          <w:rFonts w:ascii="標楷體" w:eastAsia="標楷體" w:hAnsi="標楷體" w:hint="eastAsia"/>
          <w:sz w:val="28"/>
          <w:szCs w:val="28"/>
        </w:rPr>
        <w:t>總務司</w:t>
      </w:r>
      <w:r w:rsidR="00200782" w:rsidRPr="009D32CF">
        <w:rPr>
          <w:rFonts w:ascii="標楷體" w:eastAsia="標楷體" w:hAnsi="標楷體" w:hint="eastAsia"/>
          <w:b/>
          <w:szCs w:val="28"/>
          <w:shd w:val="pct15" w:color="auto" w:fill="FFFFFF"/>
        </w:rPr>
        <w:t>(所屬機關免列)</w:t>
      </w:r>
      <w:r w:rsidRPr="009D32CF">
        <w:rPr>
          <w:rFonts w:ascii="標楷體" w:eastAsia="標楷體" w:hAnsi="標楷體" w:hint="eastAsia"/>
          <w:sz w:val="28"/>
          <w:szCs w:val="28"/>
        </w:rPr>
        <w:t>、承辦單位</w:t>
      </w:r>
    </w:p>
    <w:p w14:paraId="5E08A454" w14:textId="77777777" w:rsidR="001E0D0E" w:rsidRPr="009D32CF" w:rsidRDefault="001E0D0E" w:rsidP="001E0D0E">
      <w:pPr>
        <w:spacing w:line="460" w:lineRule="exact"/>
        <w:jc w:val="both"/>
        <w:rPr>
          <w:rFonts w:ascii="標楷體" w:eastAsia="標楷體" w:hAnsi="標楷體"/>
          <w:sz w:val="32"/>
          <w:szCs w:val="32"/>
        </w:rPr>
      </w:pPr>
    </w:p>
    <w:p w14:paraId="0C951F2F" w14:textId="77777777" w:rsidR="001E0D0E" w:rsidRPr="009D32CF" w:rsidRDefault="001E0D0E" w:rsidP="001E0D0E">
      <w:pPr>
        <w:spacing w:line="460" w:lineRule="exact"/>
        <w:jc w:val="both"/>
        <w:rPr>
          <w:rFonts w:ascii="標楷體" w:eastAsia="標楷體" w:hAnsi="標楷體"/>
          <w:sz w:val="32"/>
          <w:szCs w:val="32"/>
        </w:rPr>
      </w:pPr>
      <w:r w:rsidRPr="009D32CF">
        <w:rPr>
          <w:rFonts w:ascii="標楷體" w:eastAsia="標楷體" w:hAnsi="標楷體" w:hint="eastAsia"/>
          <w:sz w:val="32"/>
          <w:szCs w:val="32"/>
        </w:rPr>
        <w:t>（部戳）</w:t>
      </w:r>
    </w:p>
    <w:p w14:paraId="4FD9FA6E" w14:textId="77777777" w:rsidR="001E0D0E" w:rsidRPr="009D32CF" w:rsidRDefault="00B62E1D" w:rsidP="001E0D0E">
      <w:pPr>
        <w:spacing w:line="460" w:lineRule="exact"/>
        <w:jc w:val="both"/>
        <w:rPr>
          <w:rFonts w:ascii="標楷體" w:eastAsia="標楷體" w:hAnsi="標楷體"/>
          <w:sz w:val="32"/>
          <w:szCs w:val="32"/>
        </w:rPr>
      </w:pPr>
      <w:r>
        <w:rPr>
          <w:rFonts w:ascii="標楷體" w:eastAsia="標楷體" w:hAnsi="標楷體"/>
          <w:sz w:val="32"/>
          <w:szCs w:val="32"/>
        </w:rPr>
        <w:pict w14:anchorId="7A15BD26">
          <v:rect id="_x0000_i1062" style="width:0;height:1.5pt" o:hralign="center" o:hrstd="t" o:hr="t" fillcolor="#aca899" stroked="f"/>
        </w:pict>
      </w:r>
    </w:p>
    <w:p w14:paraId="78693C2D" w14:textId="77777777" w:rsidR="001E0D0E" w:rsidRPr="009D32CF" w:rsidRDefault="001E0D0E" w:rsidP="004D4FF6">
      <w:pPr>
        <w:spacing w:line="400" w:lineRule="exact"/>
        <w:ind w:left="567" w:hanging="567"/>
        <w:jc w:val="both"/>
        <w:rPr>
          <w:rFonts w:ascii="標楷體" w:eastAsia="標楷體" w:hAnsi="標楷體"/>
          <w:b/>
          <w:sz w:val="28"/>
          <w:szCs w:val="28"/>
        </w:rPr>
      </w:pPr>
      <w:r w:rsidRPr="009D32CF">
        <w:rPr>
          <w:rFonts w:ascii="標楷體" w:eastAsia="標楷體" w:hAnsi="標楷體" w:hint="eastAsia"/>
          <w:b/>
          <w:sz w:val="28"/>
          <w:szCs w:val="28"/>
        </w:rPr>
        <w:t>註：「第○</w:t>
      </w:r>
      <w:r w:rsidR="00D070D2" w:rsidRPr="009D32CF">
        <w:rPr>
          <w:rFonts w:ascii="標楷體" w:eastAsia="標楷體" w:hAnsi="標楷體" w:hint="eastAsia"/>
          <w:b/>
          <w:sz w:val="28"/>
          <w:szCs w:val="28"/>
        </w:rPr>
        <w:t>點</w:t>
      </w:r>
      <w:r w:rsidRPr="009D32CF">
        <w:rPr>
          <w:rFonts w:ascii="標楷體" w:eastAsia="標楷體" w:hAnsi="標楷體" w:hint="eastAsia"/>
          <w:b/>
          <w:sz w:val="28"/>
          <w:szCs w:val="28"/>
        </w:rPr>
        <w:t>修正草案」等字，請依法規修正情形取代填入下列文字：</w:t>
      </w:r>
    </w:p>
    <w:p w14:paraId="783691F7" w14:textId="77777777" w:rsidR="001E0D0E" w:rsidRPr="009D32CF" w:rsidRDefault="001E0D0E" w:rsidP="004D4FF6">
      <w:pPr>
        <w:spacing w:line="400" w:lineRule="exact"/>
        <w:ind w:left="426" w:hanging="426"/>
        <w:rPr>
          <w:rFonts w:ascii="標楷體" w:eastAsia="標楷體" w:hAnsi="標楷體"/>
          <w:b/>
          <w:sz w:val="28"/>
          <w:szCs w:val="28"/>
        </w:rPr>
      </w:pPr>
      <w:r w:rsidRPr="009D32CF">
        <w:rPr>
          <w:rFonts w:ascii="標楷體" w:eastAsia="標楷體" w:hAnsi="標楷體" w:hint="eastAsia"/>
          <w:b/>
          <w:sz w:val="28"/>
          <w:szCs w:val="28"/>
        </w:rPr>
        <w:t>1.部分</w:t>
      </w:r>
      <w:r w:rsidR="00D070D2" w:rsidRPr="009D32CF">
        <w:rPr>
          <w:rFonts w:ascii="標楷體" w:eastAsia="標楷體" w:hAnsi="標楷體" w:hint="eastAsia"/>
          <w:b/>
          <w:sz w:val="28"/>
          <w:szCs w:val="28"/>
        </w:rPr>
        <w:t>規定</w:t>
      </w:r>
      <w:r w:rsidRPr="009D32CF">
        <w:rPr>
          <w:rFonts w:ascii="標楷體" w:eastAsia="標楷體" w:hAnsi="標楷體" w:hint="eastAsia"/>
          <w:b/>
          <w:sz w:val="28"/>
          <w:szCs w:val="28"/>
        </w:rPr>
        <w:t>修正草案</w:t>
      </w:r>
    </w:p>
    <w:p w14:paraId="608AA83D" w14:textId="77777777" w:rsidR="001E0D0E" w:rsidRPr="009D32CF" w:rsidRDefault="001E0D0E" w:rsidP="004D4FF6">
      <w:pPr>
        <w:spacing w:line="400" w:lineRule="exact"/>
        <w:ind w:left="426" w:hanging="426"/>
        <w:rPr>
          <w:rFonts w:ascii="標楷體" w:eastAsia="標楷體" w:hAnsi="標楷體"/>
          <w:b/>
          <w:sz w:val="28"/>
          <w:szCs w:val="28"/>
        </w:rPr>
      </w:pPr>
      <w:r w:rsidRPr="009D32CF">
        <w:rPr>
          <w:rFonts w:ascii="標楷體" w:eastAsia="標楷體" w:hAnsi="標楷體" w:hint="eastAsia"/>
          <w:b/>
          <w:sz w:val="28"/>
          <w:szCs w:val="28"/>
        </w:rPr>
        <w:t>2.第○</w:t>
      </w:r>
      <w:r w:rsidR="00D070D2" w:rsidRPr="009D32CF">
        <w:rPr>
          <w:rFonts w:ascii="標楷體" w:eastAsia="標楷體" w:hAnsi="標楷體" w:hint="eastAsia"/>
          <w:b/>
          <w:sz w:val="28"/>
          <w:szCs w:val="28"/>
        </w:rPr>
        <w:t>點</w:t>
      </w:r>
      <w:r w:rsidRPr="009D32CF">
        <w:rPr>
          <w:rFonts w:ascii="標楷體" w:eastAsia="標楷體" w:hAnsi="標楷體" w:hint="eastAsia"/>
          <w:b/>
          <w:sz w:val="28"/>
          <w:szCs w:val="28"/>
        </w:rPr>
        <w:t>、第○</w:t>
      </w:r>
      <w:r w:rsidR="00D070D2" w:rsidRPr="009D32CF">
        <w:rPr>
          <w:rFonts w:ascii="標楷體" w:eastAsia="標楷體" w:hAnsi="標楷體" w:hint="eastAsia"/>
          <w:b/>
          <w:sz w:val="28"/>
          <w:szCs w:val="28"/>
        </w:rPr>
        <w:t>點</w:t>
      </w:r>
      <w:r w:rsidRPr="009D32CF">
        <w:rPr>
          <w:rFonts w:ascii="標楷體" w:eastAsia="標楷體" w:hAnsi="標楷體" w:hint="eastAsia"/>
          <w:b/>
          <w:sz w:val="28"/>
          <w:szCs w:val="28"/>
        </w:rPr>
        <w:t>、第○</w:t>
      </w:r>
      <w:r w:rsidR="00D070D2" w:rsidRPr="009D32CF">
        <w:rPr>
          <w:rFonts w:ascii="標楷體" w:eastAsia="標楷體" w:hAnsi="標楷體" w:hint="eastAsia"/>
          <w:b/>
          <w:sz w:val="28"/>
          <w:szCs w:val="28"/>
        </w:rPr>
        <w:t>點</w:t>
      </w:r>
      <w:r w:rsidRPr="009D32CF">
        <w:rPr>
          <w:rFonts w:ascii="標楷體" w:eastAsia="標楷體" w:hAnsi="標楷體" w:hint="eastAsia"/>
          <w:b/>
          <w:sz w:val="28"/>
          <w:szCs w:val="28"/>
        </w:rPr>
        <w:t>修正草案</w:t>
      </w:r>
    </w:p>
    <w:p w14:paraId="42652193" w14:textId="77777777" w:rsidR="001E0D0E" w:rsidRPr="009D32CF" w:rsidRDefault="001E0D0E" w:rsidP="004D4FF6">
      <w:pPr>
        <w:spacing w:line="400" w:lineRule="exact"/>
        <w:ind w:left="426" w:hanging="426"/>
        <w:rPr>
          <w:rFonts w:ascii="標楷體" w:eastAsia="標楷體" w:hAnsi="標楷體"/>
          <w:b/>
          <w:sz w:val="28"/>
          <w:szCs w:val="28"/>
        </w:rPr>
      </w:pPr>
      <w:r w:rsidRPr="009D32CF">
        <w:rPr>
          <w:rFonts w:ascii="標楷體" w:eastAsia="標楷體" w:hAnsi="標楷體" w:hint="eastAsia"/>
          <w:b/>
          <w:sz w:val="28"/>
          <w:szCs w:val="28"/>
        </w:rPr>
        <w:t>3.第○</w:t>
      </w:r>
      <w:r w:rsidR="00D070D2" w:rsidRPr="009D32CF">
        <w:rPr>
          <w:rFonts w:ascii="標楷體" w:eastAsia="標楷體" w:hAnsi="標楷體" w:hint="eastAsia"/>
          <w:b/>
          <w:sz w:val="28"/>
          <w:szCs w:val="28"/>
        </w:rPr>
        <w:t>點</w:t>
      </w:r>
      <w:r w:rsidRPr="009D32CF">
        <w:rPr>
          <w:rFonts w:ascii="標楷體" w:eastAsia="標楷體" w:hAnsi="標楷體" w:hint="eastAsia"/>
          <w:b/>
          <w:sz w:val="28"/>
          <w:szCs w:val="28"/>
        </w:rPr>
        <w:t>、第○</w:t>
      </w:r>
      <w:r w:rsidR="00D070D2" w:rsidRPr="009D32CF">
        <w:rPr>
          <w:rFonts w:ascii="標楷體" w:eastAsia="標楷體" w:hAnsi="標楷體" w:hint="eastAsia"/>
          <w:b/>
          <w:sz w:val="28"/>
          <w:szCs w:val="28"/>
        </w:rPr>
        <w:t>點</w:t>
      </w:r>
      <w:r w:rsidRPr="009D32CF">
        <w:rPr>
          <w:rFonts w:ascii="標楷體" w:eastAsia="標楷體" w:hAnsi="標楷體" w:hint="eastAsia"/>
          <w:b/>
          <w:sz w:val="28"/>
          <w:szCs w:val="28"/>
        </w:rPr>
        <w:t>及第○</w:t>
      </w:r>
      <w:r w:rsidR="00D070D2" w:rsidRPr="009D32CF">
        <w:rPr>
          <w:rFonts w:ascii="標楷體" w:eastAsia="標楷體" w:hAnsi="標楷體" w:hint="eastAsia"/>
          <w:b/>
          <w:sz w:val="28"/>
          <w:szCs w:val="28"/>
        </w:rPr>
        <w:t>點</w:t>
      </w:r>
      <w:r w:rsidRPr="009D32CF">
        <w:rPr>
          <w:rFonts w:ascii="標楷體" w:eastAsia="標楷體" w:hAnsi="標楷體" w:hint="eastAsia"/>
          <w:b/>
          <w:sz w:val="28"/>
          <w:szCs w:val="28"/>
        </w:rPr>
        <w:t>附表（附件）</w:t>
      </w:r>
      <w:r w:rsidR="00D93785" w:rsidRPr="009D32CF">
        <w:rPr>
          <w:rFonts w:ascii="標楷體" w:eastAsia="標楷體" w:hAnsi="標楷體" w:hint="eastAsia"/>
          <w:b/>
          <w:sz w:val="28"/>
          <w:szCs w:val="28"/>
        </w:rPr>
        <w:t>、第○點附表（附件）</w:t>
      </w:r>
      <w:r w:rsidRPr="009D32CF">
        <w:rPr>
          <w:rFonts w:ascii="標楷體" w:eastAsia="標楷體" w:hAnsi="標楷體" w:hint="eastAsia"/>
          <w:b/>
          <w:sz w:val="28"/>
          <w:szCs w:val="28"/>
        </w:rPr>
        <w:t>修正草案</w:t>
      </w:r>
    </w:p>
    <w:p w14:paraId="3CC5D015" w14:textId="77777777" w:rsidR="001E0D0E" w:rsidRPr="009D32CF" w:rsidRDefault="001E0D0E" w:rsidP="004D4FF6">
      <w:pPr>
        <w:spacing w:line="400" w:lineRule="exact"/>
        <w:ind w:left="426" w:hanging="426"/>
        <w:rPr>
          <w:rFonts w:ascii="標楷體" w:eastAsia="標楷體" w:hAnsi="標楷體"/>
          <w:b/>
          <w:sz w:val="28"/>
          <w:szCs w:val="28"/>
        </w:rPr>
      </w:pPr>
      <w:r w:rsidRPr="009D32CF">
        <w:rPr>
          <w:rFonts w:ascii="標楷體" w:eastAsia="標楷體" w:hAnsi="標楷體" w:hint="eastAsia"/>
          <w:b/>
          <w:sz w:val="28"/>
          <w:szCs w:val="28"/>
        </w:rPr>
        <w:t>4.第○</w:t>
      </w:r>
      <w:r w:rsidR="00D070D2" w:rsidRPr="009D32CF">
        <w:rPr>
          <w:rFonts w:ascii="標楷體" w:eastAsia="標楷體" w:hAnsi="標楷體" w:hint="eastAsia"/>
          <w:b/>
          <w:sz w:val="28"/>
          <w:szCs w:val="28"/>
        </w:rPr>
        <w:t>點</w:t>
      </w:r>
      <w:r w:rsidRPr="009D32CF">
        <w:rPr>
          <w:rFonts w:ascii="標楷體" w:eastAsia="標楷體" w:hAnsi="標楷體" w:hint="eastAsia"/>
          <w:b/>
          <w:sz w:val="28"/>
          <w:szCs w:val="28"/>
        </w:rPr>
        <w:t>附表（附件）</w:t>
      </w:r>
      <w:r w:rsidR="00D93785" w:rsidRPr="009D32CF">
        <w:rPr>
          <w:rFonts w:ascii="標楷體" w:eastAsia="標楷體" w:hAnsi="標楷體" w:hint="eastAsia"/>
          <w:b/>
          <w:sz w:val="28"/>
          <w:szCs w:val="28"/>
        </w:rPr>
        <w:t>、第○點附表（附件）</w:t>
      </w:r>
      <w:r w:rsidRPr="009D32CF">
        <w:rPr>
          <w:rFonts w:ascii="標楷體" w:eastAsia="標楷體" w:hAnsi="標楷體" w:hint="eastAsia"/>
          <w:b/>
          <w:sz w:val="28"/>
          <w:szCs w:val="28"/>
        </w:rPr>
        <w:t>修正草案</w:t>
      </w:r>
    </w:p>
    <w:p w14:paraId="0BCC7AA4" w14:textId="77777777" w:rsidR="001E0D0E" w:rsidRPr="009D32CF" w:rsidRDefault="001E0D0E" w:rsidP="001E0D0E">
      <w:pPr>
        <w:spacing w:line="460" w:lineRule="exact"/>
        <w:jc w:val="center"/>
        <w:rPr>
          <w:rFonts w:ascii="標楷體" w:eastAsia="標楷體" w:hAnsi="標楷體"/>
          <w:sz w:val="36"/>
        </w:rPr>
      </w:pPr>
      <w:r w:rsidRPr="009D32CF">
        <w:rPr>
          <w:rFonts w:ascii="標楷體" w:eastAsia="標楷體" w:hAnsi="標楷體"/>
          <w:sz w:val="32"/>
          <w:szCs w:val="32"/>
        </w:rPr>
        <w:br w:type="page"/>
      </w:r>
      <w:r w:rsidRPr="009D32CF">
        <w:rPr>
          <w:rFonts w:ascii="標楷體" w:eastAsia="標楷體" w:hAnsi="標楷體" w:hint="eastAsia"/>
          <w:sz w:val="36"/>
        </w:rPr>
        <w:lastRenderedPageBreak/>
        <w:t>內政部　公告（稿）</w:t>
      </w:r>
    </w:p>
    <w:p w14:paraId="3E89A438" w14:textId="77777777" w:rsidR="001E0D0E" w:rsidRPr="009D32CF" w:rsidRDefault="001E0D0E" w:rsidP="001E0D0E">
      <w:pPr>
        <w:pStyle w:val="21"/>
        <w:spacing w:line="400" w:lineRule="exact"/>
        <w:ind w:leftChars="0" w:left="1400" w:hangingChars="500" w:hanging="1400"/>
      </w:pPr>
    </w:p>
    <w:p w14:paraId="416DCC7D" w14:textId="77777777" w:rsidR="001E0D0E" w:rsidRPr="009D32CF" w:rsidRDefault="001E0D0E" w:rsidP="001E0D0E">
      <w:pPr>
        <w:pStyle w:val="a3"/>
        <w:spacing w:line="360" w:lineRule="exact"/>
        <w:rPr>
          <w:rFonts w:ascii="標楷體" w:hAnsi="標楷體"/>
          <w:sz w:val="28"/>
          <w:szCs w:val="28"/>
        </w:rPr>
      </w:pPr>
      <w:r w:rsidRPr="009D32CF">
        <w:rPr>
          <w:rFonts w:ascii="標楷體" w:hAnsi="標楷體" w:hint="eastAsia"/>
          <w:sz w:val="28"/>
          <w:szCs w:val="28"/>
        </w:rPr>
        <w:t>發文日期：中華民國　　年　　月　　日</w:t>
      </w:r>
    </w:p>
    <w:p w14:paraId="2C4AB094" w14:textId="77777777" w:rsidR="001E0D0E" w:rsidRPr="009D32CF" w:rsidRDefault="001E0D0E" w:rsidP="001E0D0E">
      <w:pPr>
        <w:pStyle w:val="a5"/>
        <w:spacing w:line="360" w:lineRule="exact"/>
        <w:rPr>
          <w:rFonts w:ascii="標楷體" w:hAnsi="標楷體"/>
          <w:sz w:val="28"/>
          <w:szCs w:val="28"/>
        </w:rPr>
      </w:pPr>
      <w:r w:rsidRPr="009D32CF">
        <w:rPr>
          <w:rFonts w:ascii="標楷體" w:hAnsi="標楷體" w:hint="eastAsia"/>
          <w:sz w:val="28"/>
          <w:szCs w:val="28"/>
        </w:rPr>
        <w:t>發文字號：</w:t>
      </w:r>
    </w:p>
    <w:p w14:paraId="4864D716" w14:textId="77777777" w:rsidR="001E0D0E" w:rsidRPr="009D32CF" w:rsidRDefault="001E0D0E" w:rsidP="001E0D0E">
      <w:pPr>
        <w:pStyle w:val="21"/>
        <w:spacing w:line="400" w:lineRule="exact"/>
        <w:ind w:leftChars="0" w:left="1600" w:hangingChars="500" w:hanging="1600"/>
        <w:rPr>
          <w:sz w:val="32"/>
          <w:szCs w:val="32"/>
        </w:rPr>
      </w:pPr>
      <w:r w:rsidRPr="009D32CF">
        <w:rPr>
          <w:rFonts w:hint="eastAsia"/>
          <w:sz w:val="32"/>
          <w:szCs w:val="32"/>
        </w:rPr>
        <w:t>主　　旨：預告修正「</w:t>
      </w:r>
      <w:r w:rsidR="00D070D2" w:rsidRPr="009D32CF">
        <w:rPr>
          <w:rFonts w:hint="eastAsia"/>
          <w:sz w:val="32"/>
          <w:szCs w:val="32"/>
        </w:rPr>
        <w:t>非都市土地開發審議作業規範</w:t>
      </w:r>
      <w:r w:rsidRPr="009D32CF">
        <w:rPr>
          <w:rFonts w:hint="eastAsia"/>
          <w:sz w:val="32"/>
          <w:szCs w:val="32"/>
        </w:rPr>
        <w:t>」第○</w:t>
      </w:r>
      <w:r w:rsidR="00D070D2" w:rsidRPr="009D32CF">
        <w:rPr>
          <w:rFonts w:hint="eastAsia"/>
          <w:sz w:val="32"/>
          <w:szCs w:val="32"/>
        </w:rPr>
        <w:t>點規定</w:t>
      </w:r>
      <w:r w:rsidRPr="009D32CF">
        <w:rPr>
          <w:rFonts w:hint="eastAsia"/>
          <w:b/>
          <w:sz w:val="24"/>
          <w:szCs w:val="24"/>
          <w:shd w:val="pct15" w:color="auto" w:fill="FFFFFF"/>
        </w:rPr>
        <w:t>（註</w:t>
      </w:r>
      <w:r w:rsidR="002B3B0E" w:rsidRPr="009D32CF">
        <w:rPr>
          <w:rFonts w:hint="eastAsia"/>
          <w:b/>
          <w:sz w:val="24"/>
          <w:szCs w:val="24"/>
          <w:shd w:val="pct15" w:color="auto" w:fill="FFFFFF"/>
        </w:rPr>
        <w:t>1</w:t>
      </w:r>
      <w:r w:rsidRPr="009D32CF">
        <w:rPr>
          <w:rFonts w:hint="eastAsia"/>
          <w:b/>
          <w:sz w:val="24"/>
          <w:szCs w:val="24"/>
          <w:shd w:val="pct15" w:color="auto" w:fill="FFFFFF"/>
        </w:rPr>
        <w:t>）</w:t>
      </w:r>
      <w:r w:rsidRPr="009D32CF">
        <w:rPr>
          <w:rFonts w:hint="eastAsia"/>
          <w:sz w:val="32"/>
          <w:szCs w:val="32"/>
        </w:rPr>
        <w:t>。</w:t>
      </w:r>
    </w:p>
    <w:p w14:paraId="5F9C3F1B" w14:textId="77777777" w:rsidR="001E0D0E" w:rsidRPr="009D32CF" w:rsidRDefault="001E0D0E" w:rsidP="001E0D0E">
      <w:pPr>
        <w:pStyle w:val="21"/>
        <w:spacing w:line="400" w:lineRule="exact"/>
        <w:ind w:leftChars="0" w:left="1619" w:hangingChars="506" w:hanging="1619"/>
        <w:rPr>
          <w:sz w:val="32"/>
          <w:szCs w:val="32"/>
        </w:rPr>
      </w:pPr>
      <w:r w:rsidRPr="009D32CF">
        <w:rPr>
          <w:rFonts w:hint="eastAsia"/>
          <w:sz w:val="32"/>
          <w:szCs w:val="32"/>
        </w:rPr>
        <w:t>依　　據：行政程序法第151條第2項及第154條第1項。</w:t>
      </w:r>
    </w:p>
    <w:p w14:paraId="082DE007" w14:textId="77777777" w:rsidR="001E0D0E" w:rsidRPr="009D32CF" w:rsidRDefault="001E0D0E" w:rsidP="001E0D0E">
      <w:pPr>
        <w:pStyle w:val="21"/>
        <w:spacing w:line="400" w:lineRule="exact"/>
        <w:ind w:leftChars="0" w:left="944" w:hangingChars="295" w:hanging="944"/>
        <w:rPr>
          <w:sz w:val="32"/>
          <w:szCs w:val="32"/>
        </w:rPr>
      </w:pPr>
      <w:r w:rsidRPr="009D32CF">
        <w:rPr>
          <w:rFonts w:hint="eastAsia"/>
          <w:sz w:val="32"/>
          <w:szCs w:val="32"/>
        </w:rPr>
        <w:t>公告事項：</w:t>
      </w:r>
    </w:p>
    <w:p w14:paraId="62F831A0" w14:textId="77777777" w:rsidR="001E0D0E" w:rsidRPr="009D32CF" w:rsidRDefault="001E0D0E" w:rsidP="00FF799E">
      <w:pPr>
        <w:pStyle w:val="21"/>
        <w:overflowPunct w:val="0"/>
        <w:spacing w:line="400" w:lineRule="exact"/>
        <w:ind w:leftChars="350" w:left="1560" w:hangingChars="225" w:hanging="720"/>
        <w:rPr>
          <w:sz w:val="32"/>
          <w:szCs w:val="32"/>
        </w:rPr>
      </w:pPr>
      <w:r w:rsidRPr="009D32CF">
        <w:rPr>
          <w:rFonts w:hint="eastAsia"/>
          <w:sz w:val="32"/>
          <w:szCs w:val="32"/>
        </w:rPr>
        <w:t>一、修正機關：內政部</w:t>
      </w:r>
      <w:r w:rsidRPr="009D32CF">
        <w:rPr>
          <w:rFonts w:hint="eastAsia"/>
          <w:b/>
          <w:sz w:val="24"/>
          <w:szCs w:val="24"/>
          <w:shd w:val="pct15" w:color="auto" w:fill="FFFFFF"/>
        </w:rPr>
        <w:t>（數機關會同修正者，各該機關名稱）</w:t>
      </w:r>
      <w:r w:rsidRPr="009D32CF">
        <w:rPr>
          <w:rFonts w:hint="eastAsia"/>
          <w:sz w:val="32"/>
          <w:szCs w:val="32"/>
        </w:rPr>
        <w:t>。</w:t>
      </w:r>
    </w:p>
    <w:p w14:paraId="6694B318" w14:textId="77777777" w:rsidR="001E0D0E" w:rsidRPr="009D32CF" w:rsidRDefault="001E0D0E" w:rsidP="001E0D0E">
      <w:pPr>
        <w:pStyle w:val="21"/>
        <w:spacing w:line="400" w:lineRule="exact"/>
        <w:ind w:leftChars="350" w:left="1480" w:hangingChars="200" w:hanging="640"/>
        <w:rPr>
          <w:sz w:val="32"/>
          <w:szCs w:val="32"/>
        </w:rPr>
      </w:pPr>
      <w:r w:rsidRPr="009D32CF">
        <w:rPr>
          <w:rFonts w:hint="eastAsia"/>
          <w:sz w:val="32"/>
          <w:szCs w:val="32"/>
        </w:rPr>
        <w:t>二、修正依據：</w:t>
      </w:r>
      <w:r w:rsidR="00970756" w:rsidRPr="009D32CF">
        <w:rPr>
          <w:rFonts w:hint="eastAsia"/>
          <w:sz w:val="32"/>
          <w:szCs w:val="32"/>
        </w:rPr>
        <w:t>區域計畫法第15條之2第2項</w:t>
      </w:r>
      <w:r w:rsidRPr="009D32CF">
        <w:rPr>
          <w:rFonts w:hint="eastAsia"/>
          <w:sz w:val="32"/>
          <w:szCs w:val="32"/>
        </w:rPr>
        <w:t>。</w:t>
      </w:r>
    </w:p>
    <w:p w14:paraId="71A7961A" w14:textId="77777777" w:rsidR="001E0D0E" w:rsidRPr="009D32CF" w:rsidRDefault="001E0D0E" w:rsidP="00945046">
      <w:pPr>
        <w:pStyle w:val="21"/>
        <w:kinsoku w:val="0"/>
        <w:wordWrap w:val="0"/>
        <w:overflowPunct w:val="0"/>
        <w:autoSpaceDE w:val="0"/>
        <w:autoSpaceDN w:val="0"/>
        <w:spacing w:line="400" w:lineRule="exact"/>
        <w:ind w:leftChars="350" w:left="1480" w:hangingChars="200" w:hanging="640"/>
        <w:rPr>
          <w:sz w:val="32"/>
          <w:szCs w:val="32"/>
        </w:rPr>
      </w:pPr>
      <w:r w:rsidRPr="009D32CF">
        <w:rPr>
          <w:rFonts w:hint="eastAsia"/>
          <w:sz w:val="32"/>
          <w:szCs w:val="32"/>
        </w:rPr>
        <w:t>三、「</w:t>
      </w:r>
      <w:r w:rsidR="00970756" w:rsidRPr="009D32CF">
        <w:rPr>
          <w:rFonts w:hint="eastAsia"/>
          <w:sz w:val="32"/>
          <w:szCs w:val="32"/>
        </w:rPr>
        <w:t>非都市土地開發審議作業規範</w:t>
      </w:r>
      <w:r w:rsidRPr="009D32CF">
        <w:rPr>
          <w:rFonts w:hint="eastAsia"/>
          <w:sz w:val="32"/>
          <w:szCs w:val="32"/>
        </w:rPr>
        <w:t>」第○</w:t>
      </w:r>
      <w:r w:rsidR="00970756" w:rsidRPr="009D32CF">
        <w:rPr>
          <w:rFonts w:hint="eastAsia"/>
          <w:sz w:val="32"/>
          <w:szCs w:val="32"/>
        </w:rPr>
        <w:t>點</w:t>
      </w:r>
      <w:r w:rsidRPr="009D32CF">
        <w:rPr>
          <w:rFonts w:hint="eastAsia"/>
          <w:sz w:val="32"/>
          <w:szCs w:val="32"/>
        </w:rPr>
        <w:t>修正草案</w:t>
      </w:r>
      <w:r w:rsidR="00B35959" w:rsidRPr="009D32CF">
        <w:rPr>
          <w:rFonts w:hint="eastAsia"/>
          <w:b/>
          <w:sz w:val="24"/>
          <w:szCs w:val="24"/>
          <w:shd w:val="pct15" w:color="auto" w:fill="FFFFFF"/>
        </w:rPr>
        <w:t>（註</w:t>
      </w:r>
      <w:r w:rsidR="002B3B0E" w:rsidRPr="009D32CF">
        <w:rPr>
          <w:b/>
          <w:sz w:val="24"/>
          <w:szCs w:val="24"/>
          <w:shd w:val="pct15" w:color="auto" w:fill="FFFFFF"/>
        </w:rPr>
        <w:t>2</w:t>
      </w:r>
      <w:r w:rsidR="00B35959" w:rsidRPr="009D32CF">
        <w:rPr>
          <w:rFonts w:hint="eastAsia"/>
          <w:b/>
          <w:sz w:val="24"/>
          <w:szCs w:val="24"/>
          <w:shd w:val="pct15" w:color="auto" w:fill="FFFFFF"/>
        </w:rPr>
        <w:t>）</w:t>
      </w:r>
      <w:r w:rsidRPr="009D32CF">
        <w:rPr>
          <w:rFonts w:hint="eastAsia"/>
          <w:sz w:val="32"/>
          <w:szCs w:val="32"/>
        </w:rPr>
        <w:t>如附件。本案另載於本部全球資訊網（網址</w:t>
      </w:r>
      <w:r w:rsidR="002B32C5" w:rsidRPr="009D32CF">
        <w:rPr>
          <w:sz w:val="32"/>
          <w:szCs w:val="32"/>
        </w:rPr>
        <w:t>https://www.moi.gov.tw</w:t>
      </w:r>
      <w:r w:rsidRPr="009D32CF">
        <w:rPr>
          <w:rFonts w:hint="eastAsia"/>
          <w:sz w:val="32"/>
          <w:szCs w:val="32"/>
        </w:rPr>
        <w:t>）。</w:t>
      </w:r>
    </w:p>
    <w:p w14:paraId="45366359" w14:textId="77777777" w:rsidR="001E0D0E" w:rsidRPr="009D32CF" w:rsidRDefault="001E0D0E" w:rsidP="001E0D0E">
      <w:pPr>
        <w:pStyle w:val="21"/>
        <w:spacing w:line="400" w:lineRule="exact"/>
        <w:ind w:leftChars="350" w:left="1480" w:hangingChars="200" w:hanging="640"/>
        <w:rPr>
          <w:sz w:val="32"/>
          <w:szCs w:val="32"/>
        </w:rPr>
      </w:pPr>
      <w:r w:rsidRPr="009D32CF">
        <w:rPr>
          <w:rFonts w:hint="eastAsia"/>
          <w:sz w:val="32"/>
          <w:szCs w:val="32"/>
        </w:rPr>
        <w:t>四、對於公告內容有任何意見或修正建議者，請於本公告</w:t>
      </w:r>
      <w:r w:rsidR="00751EC7" w:rsidRPr="009D32CF">
        <w:rPr>
          <w:rFonts w:hint="eastAsia"/>
          <w:sz w:val="32"/>
          <w:szCs w:val="32"/>
        </w:rPr>
        <w:t>刊登公報之</w:t>
      </w:r>
      <w:r w:rsidR="00CC42E7" w:rsidRPr="009D32CF">
        <w:rPr>
          <w:rFonts w:hint="eastAsia"/>
          <w:sz w:val="32"/>
          <w:szCs w:val="32"/>
        </w:rPr>
        <w:t>次</w:t>
      </w:r>
      <w:r w:rsidR="00751EC7" w:rsidRPr="009D32CF">
        <w:rPr>
          <w:rFonts w:hint="eastAsia"/>
          <w:sz w:val="32"/>
          <w:szCs w:val="32"/>
        </w:rPr>
        <w:t>日起</w:t>
      </w:r>
      <w:r w:rsidR="00AB456D" w:rsidRPr="009D32CF">
        <w:rPr>
          <w:rFonts w:hint="eastAsia"/>
          <w:sz w:val="32"/>
          <w:szCs w:val="32"/>
        </w:rPr>
        <w:t>60</w:t>
      </w:r>
      <w:r w:rsidR="00751EC7" w:rsidRPr="009D32CF">
        <w:rPr>
          <w:rFonts w:hint="eastAsia"/>
          <w:sz w:val="32"/>
          <w:szCs w:val="32"/>
        </w:rPr>
        <w:t>日</w:t>
      </w:r>
      <w:r w:rsidRPr="009D32CF">
        <w:rPr>
          <w:rFonts w:hint="eastAsia"/>
          <w:b/>
          <w:sz w:val="24"/>
          <w:szCs w:val="24"/>
          <w:shd w:val="pct15" w:color="auto" w:fill="FFFFFF"/>
        </w:rPr>
        <w:t>（</w:t>
      </w:r>
      <w:r w:rsidR="00063A49" w:rsidRPr="009D32CF">
        <w:rPr>
          <w:rFonts w:hint="eastAsia"/>
          <w:b/>
          <w:sz w:val="24"/>
          <w:szCs w:val="24"/>
          <w:shd w:val="pct15" w:color="auto" w:fill="FFFFFF"/>
        </w:rPr>
        <w:t>註</w:t>
      </w:r>
      <w:r w:rsidR="002B3B0E" w:rsidRPr="009D32CF">
        <w:rPr>
          <w:b/>
          <w:sz w:val="24"/>
          <w:szCs w:val="24"/>
          <w:shd w:val="pct15" w:color="auto" w:fill="FFFFFF"/>
        </w:rPr>
        <w:t>3</w:t>
      </w:r>
      <w:r w:rsidR="00AB456D" w:rsidRPr="009D32CF">
        <w:rPr>
          <w:rFonts w:hint="eastAsia"/>
          <w:b/>
          <w:sz w:val="24"/>
          <w:szCs w:val="24"/>
          <w:shd w:val="pct15" w:color="auto" w:fill="FFFFFF"/>
        </w:rPr>
        <w:t>、</w:t>
      </w:r>
      <w:r w:rsidR="002B3B0E" w:rsidRPr="009D32CF">
        <w:rPr>
          <w:b/>
          <w:sz w:val="24"/>
          <w:szCs w:val="24"/>
          <w:shd w:val="pct15" w:color="auto" w:fill="FFFFFF"/>
        </w:rPr>
        <w:t>4</w:t>
      </w:r>
      <w:r w:rsidR="00751EC7" w:rsidRPr="009D32CF">
        <w:rPr>
          <w:rFonts w:hint="eastAsia"/>
          <w:b/>
          <w:sz w:val="24"/>
          <w:szCs w:val="24"/>
          <w:shd w:val="pct15" w:color="auto" w:fill="FFFFFF"/>
        </w:rPr>
        <w:t>）</w:t>
      </w:r>
      <w:r w:rsidRPr="009D32CF">
        <w:rPr>
          <w:rFonts w:hint="eastAsia"/>
          <w:sz w:val="32"/>
          <w:szCs w:val="32"/>
        </w:rPr>
        <w:t>內陳述意見或洽詢：</w:t>
      </w:r>
    </w:p>
    <w:p w14:paraId="528E2991" w14:textId="77777777" w:rsidR="001E0D0E" w:rsidRPr="009D32CF" w:rsidRDefault="001E0D0E" w:rsidP="001E0D0E">
      <w:pPr>
        <w:pStyle w:val="21"/>
        <w:spacing w:line="400" w:lineRule="exact"/>
        <w:ind w:leftChars="467" w:left="1441" w:hanging="320"/>
        <w:rPr>
          <w:sz w:val="32"/>
          <w:szCs w:val="32"/>
        </w:rPr>
      </w:pPr>
      <w:r w:rsidRPr="009D32CF">
        <w:rPr>
          <w:rFonts w:hint="eastAsia"/>
          <w:sz w:val="32"/>
          <w:szCs w:val="32"/>
        </w:rPr>
        <w:t>(一)承辦單位：內政部○○○</w:t>
      </w:r>
    </w:p>
    <w:p w14:paraId="32DD9085" w14:textId="77777777" w:rsidR="001E0D0E" w:rsidRPr="009D32CF" w:rsidRDefault="001E0D0E" w:rsidP="001E0D0E">
      <w:pPr>
        <w:pStyle w:val="21"/>
        <w:spacing w:line="400" w:lineRule="exact"/>
        <w:ind w:leftChars="467" w:left="1441" w:hanging="320"/>
        <w:rPr>
          <w:sz w:val="32"/>
          <w:szCs w:val="32"/>
        </w:rPr>
      </w:pPr>
      <w:r w:rsidRPr="009D32CF">
        <w:rPr>
          <w:rFonts w:hint="eastAsia"/>
          <w:sz w:val="32"/>
          <w:szCs w:val="32"/>
        </w:rPr>
        <w:t>(二)地址：臺北市中正區徐州路5號○樓</w:t>
      </w:r>
    </w:p>
    <w:p w14:paraId="78FE06EB" w14:textId="77777777" w:rsidR="001E0D0E" w:rsidRPr="009D32CF" w:rsidRDefault="001E0D0E" w:rsidP="001E0D0E">
      <w:pPr>
        <w:pStyle w:val="21"/>
        <w:spacing w:line="400" w:lineRule="exact"/>
        <w:ind w:leftChars="467" w:left="1441" w:hanging="320"/>
        <w:rPr>
          <w:sz w:val="32"/>
          <w:szCs w:val="32"/>
        </w:rPr>
      </w:pPr>
      <w:r w:rsidRPr="009D32CF">
        <w:rPr>
          <w:rFonts w:hint="eastAsia"/>
          <w:sz w:val="32"/>
          <w:szCs w:val="32"/>
        </w:rPr>
        <w:t>(三)電話：02-23565000#○○○○</w:t>
      </w:r>
    </w:p>
    <w:p w14:paraId="445C65F3" w14:textId="77777777" w:rsidR="001E0D0E" w:rsidRPr="009D32CF" w:rsidRDefault="001E0D0E" w:rsidP="001E0D0E">
      <w:pPr>
        <w:pStyle w:val="21"/>
        <w:spacing w:line="400" w:lineRule="exact"/>
        <w:ind w:leftChars="467" w:left="1441" w:hanging="320"/>
        <w:rPr>
          <w:sz w:val="32"/>
          <w:szCs w:val="32"/>
        </w:rPr>
      </w:pPr>
      <w:r w:rsidRPr="009D32CF">
        <w:rPr>
          <w:rFonts w:hint="eastAsia"/>
          <w:sz w:val="32"/>
          <w:szCs w:val="32"/>
        </w:rPr>
        <w:t>(四)傳真：02-○○○○○○○</w:t>
      </w:r>
    </w:p>
    <w:p w14:paraId="27BFE96E" w14:textId="77777777" w:rsidR="001E0D0E" w:rsidRPr="009D32CF" w:rsidRDefault="001E0D0E" w:rsidP="001E0D0E">
      <w:pPr>
        <w:pStyle w:val="21"/>
        <w:spacing w:line="400" w:lineRule="exact"/>
        <w:ind w:leftChars="467" w:left="1441" w:hanging="320"/>
        <w:rPr>
          <w:sz w:val="32"/>
          <w:szCs w:val="32"/>
        </w:rPr>
      </w:pPr>
      <w:r w:rsidRPr="009D32CF">
        <w:rPr>
          <w:rFonts w:hint="eastAsia"/>
          <w:sz w:val="32"/>
          <w:szCs w:val="32"/>
        </w:rPr>
        <w:t>(五)電子郵件：</w:t>
      </w:r>
      <w:hyperlink r:id="rId54" w:history="1">
        <w:r w:rsidR="00AB456D" w:rsidRPr="009D32CF">
          <w:rPr>
            <w:rStyle w:val="af1"/>
            <w:rFonts w:hint="eastAsia"/>
            <w:color w:val="auto"/>
            <w:sz w:val="32"/>
            <w:szCs w:val="32"/>
          </w:rPr>
          <w:t>○○○@moi.gov.tw</w:t>
        </w:r>
      </w:hyperlink>
    </w:p>
    <w:p w14:paraId="086AE5C0" w14:textId="77777777" w:rsidR="00AB456D" w:rsidRPr="009D32CF" w:rsidRDefault="00AB456D" w:rsidP="00AB456D">
      <w:pPr>
        <w:pStyle w:val="21"/>
        <w:spacing w:line="400" w:lineRule="exact"/>
        <w:ind w:leftChars="350" w:left="1480" w:hangingChars="200" w:hanging="640"/>
        <w:rPr>
          <w:sz w:val="32"/>
          <w:szCs w:val="32"/>
        </w:rPr>
      </w:pPr>
      <w:r w:rsidRPr="009D32CF">
        <w:rPr>
          <w:rFonts w:hint="eastAsia"/>
          <w:sz w:val="32"/>
          <w:szCs w:val="32"/>
        </w:rPr>
        <w:t>五、本案</w:t>
      </w:r>
      <w:r w:rsidRPr="009D32CF">
        <w:rPr>
          <w:sz w:val="32"/>
          <w:szCs w:val="32"/>
        </w:rPr>
        <w:t>……</w:t>
      </w:r>
      <w:r w:rsidRPr="009D32CF">
        <w:rPr>
          <w:rFonts w:hint="eastAsia"/>
          <w:sz w:val="32"/>
          <w:szCs w:val="32"/>
        </w:rPr>
        <w:t>(敘述縮短預告期間之理由)</w:t>
      </w:r>
      <w:r w:rsidRPr="009D32CF">
        <w:rPr>
          <w:rFonts w:hint="eastAsia"/>
          <w:b/>
          <w:sz w:val="24"/>
          <w:szCs w:val="24"/>
          <w:shd w:val="pct15" w:color="auto" w:fill="FFFFFF"/>
        </w:rPr>
        <w:t>（註</w:t>
      </w:r>
      <w:r w:rsidR="002B3B0E" w:rsidRPr="009D32CF">
        <w:rPr>
          <w:rFonts w:hint="eastAsia"/>
          <w:b/>
          <w:sz w:val="24"/>
          <w:szCs w:val="24"/>
          <w:shd w:val="pct15" w:color="auto" w:fill="FFFFFF"/>
        </w:rPr>
        <w:t>5</w:t>
      </w:r>
      <w:r w:rsidRPr="009D32CF">
        <w:rPr>
          <w:rFonts w:hint="eastAsia"/>
          <w:b/>
          <w:sz w:val="24"/>
          <w:szCs w:val="24"/>
          <w:shd w:val="pct15" w:color="auto" w:fill="FFFFFF"/>
        </w:rPr>
        <w:t>）</w:t>
      </w:r>
      <w:r w:rsidRPr="009D32CF">
        <w:rPr>
          <w:rFonts w:hint="eastAsia"/>
          <w:sz w:val="32"/>
          <w:szCs w:val="32"/>
        </w:rPr>
        <w:t>，依內政部主管法律及法規命令草案辦理預告作業要點</w:t>
      </w:r>
      <w:r w:rsidR="0039396E" w:rsidRPr="009D32CF">
        <w:rPr>
          <w:rFonts w:hint="eastAsia"/>
          <w:sz w:val="32"/>
          <w:szCs w:val="32"/>
        </w:rPr>
        <w:t>第</w:t>
      </w:r>
      <w:r w:rsidR="0039396E" w:rsidRPr="009D32CF">
        <w:rPr>
          <w:sz w:val="32"/>
          <w:szCs w:val="32"/>
        </w:rPr>
        <w:t>4</w:t>
      </w:r>
      <w:r w:rsidR="0039396E" w:rsidRPr="009D32CF">
        <w:rPr>
          <w:rFonts w:hint="eastAsia"/>
          <w:sz w:val="32"/>
          <w:szCs w:val="32"/>
        </w:rPr>
        <w:t>點第2款規定，預告期間為○日</w:t>
      </w:r>
      <w:r w:rsidRPr="009D32CF">
        <w:rPr>
          <w:rFonts w:hint="eastAsia"/>
          <w:sz w:val="32"/>
          <w:szCs w:val="32"/>
        </w:rPr>
        <w:t>。</w:t>
      </w:r>
      <w:r w:rsidRPr="009D32CF">
        <w:rPr>
          <w:rFonts w:hint="eastAsia"/>
          <w:b/>
          <w:sz w:val="24"/>
          <w:szCs w:val="24"/>
          <w:shd w:val="pct15" w:color="auto" w:fill="FFFFFF"/>
        </w:rPr>
        <w:t>（註</w:t>
      </w:r>
      <w:r w:rsidR="002B3B0E" w:rsidRPr="009D32CF">
        <w:rPr>
          <w:rFonts w:hint="eastAsia"/>
          <w:b/>
          <w:sz w:val="24"/>
          <w:szCs w:val="24"/>
          <w:shd w:val="pct15" w:color="auto" w:fill="FFFFFF"/>
        </w:rPr>
        <w:t>6</w:t>
      </w:r>
      <w:r w:rsidRPr="009D32CF">
        <w:rPr>
          <w:rFonts w:hint="eastAsia"/>
          <w:b/>
          <w:sz w:val="24"/>
          <w:szCs w:val="24"/>
          <w:shd w:val="pct15" w:color="auto" w:fill="FFFFFF"/>
        </w:rPr>
        <w:t>）</w:t>
      </w:r>
    </w:p>
    <w:p w14:paraId="07FCA07D" w14:textId="77777777" w:rsidR="001E0D0E" w:rsidRPr="009D32CF" w:rsidRDefault="001E0D0E" w:rsidP="001E0D0E">
      <w:pPr>
        <w:pStyle w:val="21"/>
        <w:spacing w:line="400" w:lineRule="exact"/>
        <w:ind w:leftChars="0" w:left="0" w:firstLineChars="0" w:firstLine="0"/>
        <w:rPr>
          <w:sz w:val="32"/>
          <w:szCs w:val="32"/>
        </w:rPr>
      </w:pPr>
    </w:p>
    <w:p w14:paraId="01A5958F" w14:textId="77777777" w:rsidR="00940858" w:rsidRPr="009D32CF" w:rsidRDefault="00940858" w:rsidP="001E0D0E">
      <w:pPr>
        <w:pStyle w:val="21"/>
        <w:spacing w:line="400" w:lineRule="exact"/>
        <w:ind w:leftChars="0" w:left="0" w:firstLineChars="0" w:firstLine="0"/>
        <w:rPr>
          <w:sz w:val="32"/>
          <w:szCs w:val="32"/>
        </w:rPr>
      </w:pPr>
    </w:p>
    <w:p w14:paraId="486740A0" w14:textId="77777777" w:rsidR="001E0D0E" w:rsidRPr="009D32CF" w:rsidRDefault="001E0D0E" w:rsidP="001E0D0E">
      <w:pPr>
        <w:spacing w:line="460" w:lineRule="exact"/>
        <w:jc w:val="both"/>
        <w:rPr>
          <w:rFonts w:ascii="標楷體" w:eastAsia="標楷體" w:hAnsi="標楷體"/>
          <w:sz w:val="32"/>
          <w:szCs w:val="32"/>
        </w:rPr>
      </w:pPr>
      <w:r w:rsidRPr="009D32CF">
        <w:rPr>
          <w:rFonts w:ascii="標楷體" w:eastAsia="標楷體" w:hAnsi="標楷體" w:hint="eastAsia"/>
          <w:sz w:val="32"/>
          <w:szCs w:val="32"/>
        </w:rPr>
        <w:t>部長　○○○</w:t>
      </w:r>
    </w:p>
    <w:p w14:paraId="3C272460" w14:textId="77777777" w:rsidR="001E0D0E" w:rsidRPr="009D32CF" w:rsidRDefault="00B62E1D" w:rsidP="001E0D0E">
      <w:pPr>
        <w:spacing w:line="360" w:lineRule="exact"/>
        <w:jc w:val="both"/>
        <w:rPr>
          <w:rFonts w:ascii="標楷體" w:eastAsia="標楷體" w:hAnsi="標楷體"/>
          <w:sz w:val="32"/>
          <w:szCs w:val="32"/>
        </w:rPr>
      </w:pPr>
      <w:r>
        <w:rPr>
          <w:rFonts w:ascii="標楷體" w:eastAsia="標楷體" w:hAnsi="標楷體"/>
          <w:sz w:val="32"/>
          <w:szCs w:val="32"/>
        </w:rPr>
        <w:pict w14:anchorId="2F0652C4">
          <v:rect id="_x0000_i1063" style="width:0;height:1.5pt" o:hralign="center" o:hrstd="t" o:hr="t" fillcolor="#aca899" stroked="f"/>
        </w:pict>
      </w:r>
    </w:p>
    <w:p w14:paraId="44AB4B8B" w14:textId="77777777" w:rsidR="001E0D0E" w:rsidRPr="009D32CF" w:rsidRDefault="001E0D0E" w:rsidP="00153B4E">
      <w:pPr>
        <w:spacing w:line="400" w:lineRule="exact"/>
        <w:ind w:left="851" w:hanging="851"/>
        <w:rPr>
          <w:rFonts w:ascii="標楷體" w:eastAsia="標楷體" w:hAnsi="標楷體"/>
          <w:b/>
          <w:sz w:val="28"/>
          <w:szCs w:val="28"/>
        </w:rPr>
      </w:pPr>
      <w:r w:rsidRPr="009D32CF">
        <w:rPr>
          <w:rFonts w:ascii="標楷體" w:eastAsia="標楷體" w:hAnsi="標楷體" w:hint="eastAsia"/>
          <w:b/>
          <w:sz w:val="28"/>
          <w:szCs w:val="28"/>
        </w:rPr>
        <w:t>註1：「第○</w:t>
      </w:r>
      <w:r w:rsidR="00F96EA8" w:rsidRPr="009D32CF">
        <w:rPr>
          <w:rFonts w:ascii="標楷體" w:eastAsia="標楷體" w:hAnsi="標楷體" w:hint="eastAsia"/>
          <w:b/>
          <w:sz w:val="28"/>
          <w:szCs w:val="28"/>
        </w:rPr>
        <w:t>點規定</w:t>
      </w:r>
      <w:r w:rsidRPr="009D32CF">
        <w:rPr>
          <w:rFonts w:ascii="標楷體" w:eastAsia="標楷體" w:hAnsi="標楷體" w:hint="eastAsia"/>
          <w:b/>
          <w:sz w:val="28"/>
          <w:szCs w:val="28"/>
        </w:rPr>
        <w:t>」等字，請依法規修正情形取代填入下列文字：</w:t>
      </w:r>
    </w:p>
    <w:p w14:paraId="7A7DF713" w14:textId="77777777" w:rsidR="001E0D0E" w:rsidRPr="009D32CF" w:rsidRDefault="001E0D0E" w:rsidP="00153B4E">
      <w:pPr>
        <w:spacing w:line="400" w:lineRule="exact"/>
        <w:ind w:left="720" w:hanging="1"/>
        <w:rPr>
          <w:rFonts w:ascii="標楷體" w:eastAsia="標楷體" w:hAnsi="標楷體"/>
          <w:b/>
          <w:sz w:val="28"/>
          <w:szCs w:val="28"/>
        </w:rPr>
      </w:pPr>
      <w:r w:rsidRPr="009D32CF">
        <w:rPr>
          <w:rFonts w:ascii="標楷體" w:eastAsia="標楷體" w:hAnsi="標楷體" w:hint="eastAsia"/>
          <w:b/>
          <w:sz w:val="28"/>
          <w:szCs w:val="28"/>
        </w:rPr>
        <w:t>（1）部分</w:t>
      </w:r>
      <w:r w:rsidR="00F96EA8" w:rsidRPr="009D32CF">
        <w:rPr>
          <w:rFonts w:ascii="標楷體" w:eastAsia="標楷體" w:hAnsi="標楷體" w:hint="eastAsia"/>
          <w:b/>
          <w:sz w:val="28"/>
          <w:szCs w:val="28"/>
        </w:rPr>
        <w:t>規定</w:t>
      </w:r>
    </w:p>
    <w:p w14:paraId="4D7C7D1A" w14:textId="77777777" w:rsidR="001E0D0E" w:rsidRPr="009D32CF" w:rsidRDefault="001E0D0E" w:rsidP="00153B4E">
      <w:pPr>
        <w:spacing w:line="400" w:lineRule="exact"/>
        <w:ind w:left="720" w:hanging="1"/>
        <w:rPr>
          <w:rFonts w:ascii="標楷體" w:eastAsia="標楷體" w:hAnsi="標楷體"/>
          <w:b/>
          <w:sz w:val="28"/>
          <w:szCs w:val="28"/>
        </w:rPr>
      </w:pPr>
      <w:r w:rsidRPr="009D32CF">
        <w:rPr>
          <w:rFonts w:ascii="標楷體" w:eastAsia="標楷體" w:hAnsi="標楷體" w:hint="eastAsia"/>
          <w:b/>
          <w:sz w:val="28"/>
          <w:szCs w:val="28"/>
        </w:rPr>
        <w:t>（2）第○</w:t>
      </w:r>
      <w:r w:rsidR="00F96EA8" w:rsidRPr="009D32CF">
        <w:rPr>
          <w:rFonts w:ascii="標楷體" w:eastAsia="標楷體" w:hAnsi="標楷體" w:hint="eastAsia"/>
          <w:b/>
          <w:sz w:val="28"/>
          <w:szCs w:val="28"/>
        </w:rPr>
        <w:t>點</w:t>
      </w:r>
      <w:r w:rsidRPr="009D32CF">
        <w:rPr>
          <w:rFonts w:ascii="標楷體" w:eastAsia="標楷體" w:hAnsi="標楷體" w:hint="eastAsia"/>
          <w:b/>
          <w:sz w:val="28"/>
          <w:szCs w:val="28"/>
        </w:rPr>
        <w:t>、第○</w:t>
      </w:r>
      <w:r w:rsidR="00F96EA8" w:rsidRPr="009D32CF">
        <w:rPr>
          <w:rFonts w:ascii="標楷體" w:eastAsia="標楷體" w:hAnsi="標楷體" w:hint="eastAsia"/>
          <w:b/>
          <w:sz w:val="28"/>
          <w:szCs w:val="28"/>
        </w:rPr>
        <w:t>點</w:t>
      </w:r>
      <w:r w:rsidRPr="009D32CF">
        <w:rPr>
          <w:rFonts w:ascii="標楷體" w:eastAsia="標楷體" w:hAnsi="標楷體" w:hint="eastAsia"/>
          <w:b/>
          <w:sz w:val="28"/>
          <w:szCs w:val="28"/>
        </w:rPr>
        <w:t>、第○</w:t>
      </w:r>
      <w:r w:rsidR="00F96EA8" w:rsidRPr="009D32CF">
        <w:rPr>
          <w:rFonts w:ascii="標楷體" w:eastAsia="標楷體" w:hAnsi="標楷體" w:hint="eastAsia"/>
          <w:b/>
          <w:sz w:val="28"/>
          <w:szCs w:val="28"/>
        </w:rPr>
        <w:t>點規定</w:t>
      </w:r>
    </w:p>
    <w:p w14:paraId="3BD8292F" w14:textId="77777777" w:rsidR="001E0D0E" w:rsidRPr="009D32CF" w:rsidRDefault="001E0D0E" w:rsidP="00C9601C">
      <w:pPr>
        <w:spacing w:line="400" w:lineRule="exact"/>
        <w:ind w:left="1418" w:hanging="699"/>
        <w:rPr>
          <w:rFonts w:ascii="標楷體" w:eastAsia="標楷體" w:hAnsi="標楷體"/>
          <w:b/>
          <w:sz w:val="28"/>
          <w:szCs w:val="28"/>
        </w:rPr>
      </w:pPr>
      <w:r w:rsidRPr="009D32CF">
        <w:rPr>
          <w:rFonts w:ascii="標楷體" w:eastAsia="標楷體" w:hAnsi="標楷體" w:hint="eastAsia"/>
          <w:b/>
          <w:sz w:val="28"/>
          <w:szCs w:val="28"/>
        </w:rPr>
        <w:t>（3）第○</w:t>
      </w:r>
      <w:r w:rsidR="00F96EA8" w:rsidRPr="009D32CF">
        <w:rPr>
          <w:rFonts w:ascii="標楷體" w:eastAsia="標楷體" w:hAnsi="標楷體" w:hint="eastAsia"/>
          <w:b/>
          <w:sz w:val="28"/>
          <w:szCs w:val="28"/>
        </w:rPr>
        <w:t>點</w:t>
      </w:r>
      <w:r w:rsidRPr="009D32CF">
        <w:rPr>
          <w:rFonts w:ascii="標楷體" w:eastAsia="標楷體" w:hAnsi="標楷體" w:hint="eastAsia"/>
          <w:b/>
          <w:sz w:val="28"/>
          <w:szCs w:val="28"/>
        </w:rPr>
        <w:t>、第○</w:t>
      </w:r>
      <w:r w:rsidR="00F96EA8" w:rsidRPr="009D32CF">
        <w:rPr>
          <w:rFonts w:ascii="標楷體" w:eastAsia="標楷體" w:hAnsi="標楷體" w:hint="eastAsia"/>
          <w:b/>
          <w:sz w:val="28"/>
          <w:szCs w:val="28"/>
        </w:rPr>
        <w:t>點</w:t>
      </w:r>
      <w:r w:rsidRPr="009D32CF">
        <w:rPr>
          <w:rFonts w:ascii="標楷體" w:eastAsia="標楷體" w:hAnsi="標楷體" w:hint="eastAsia"/>
          <w:b/>
          <w:sz w:val="28"/>
          <w:szCs w:val="28"/>
        </w:rPr>
        <w:t>及第○</w:t>
      </w:r>
      <w:r w:rsidR="00F96EA8" w:rsidRPr="009D32CF">
        <w:rPr>
          <w:rFonts w:ascii="標楷體" w:eastAsia="標楷體" w:hAnsi="標楷體" w:hint="eastAsia"/>
          <w:b/>
          <w:sz w:val="28"/>
          <w:szCs w:val="28"/>
        </w:rPr>
        <w:t>點</w:t>
      </w:r>
      <w:r w:rsidRPr="009D32CF">
        <w:rPr>
          <w:rFonts w:ascii="標楷體" w:eastAsia="標楷體" w:hAnsi="標楷體" w:hint="eastAsia"/>
          <w:b/>
          <w:sz w:val="28"/>
          <w:szCs w:val="28"/>
        </w:rPr>
        <w:t>附表（附件）</w:t>
      </w:r>
      <w:r w:rsidR="00C9601C" w:rsidRPr="009D32CF">
        <w:rPr>
          <w:rFonts w:ascii="標楷體" w:eastAsia="標楷體" w:hAnsi="標楷體" w:hint="eastAsia"/>
          <w:b/>
          <w:sz w:val="28"/>
          <w:szCs w:val="28"/>
        </w:rPr>
        <w:t>、第○點附表</w:t>
      </w:r>
      <w:r w:rsidR="00C9601C" w:rsidRPr="009D32CF">
        <w:rPr>
          <w:rFonts w:ascii="標楷體" w:eastAsia="標楷體" w:hAnsi="標楷體" w:hint="eastAsia"/>
          <w:b/>
          <w:sz w:val="28"/>
          <w:szCs w:val="28"/>
        </w:rPr>
        <w:lastRenderedPageBreak/>
        <w:t>（附件）</w:t>
      </w:r>
    </w:p>
    <w:p w14:paraId="6EB0C8A3" w14:textId="77777777" w:rsidR="001E0D0E" w:rsidRPr="009D32CF" w:rsidRDefault="001E0D0E" w:rsidP="00153B4E">
      <w:pPr>
        <w:spacing w:line="400" w:lineRule="exact"/>
        <w:ind w:left="720" w:hanging="1"/>
        <w:rPr>
          <w:rFonts w:ascii="標楷體" w:eastAsia="標楷體" w:hAnsi="標楷體"/>
          <w:b/>
          <w:sz w:val="28"/>
          <w:szCs w:val="28"/>
        </w:rPr>
      </w:pPr>
      <w:r w:rsidRPr="009D32CF">
        <w:rPr>
          <w:rFonts w:ascii="標楷體" w:eastAsia="標楷體" w:hAnsi="標楷體" w:hint="eastAsia"/>
          <w:b/>
          <w:sz w:val="28"/>
          <w:szCs w:val="28"/>
        </w:rPr>
        <w:t>（4）第○</w:t>
      </w:r>
      <w:r w:rsidR="00F96EA8" w:rsidRPr="009D32CF">
        <w:rPr>
          <w:rFonts w:ascii="標楷體" w:eastAsia="標楷體" w:hAnsi="標楷體" w:hint="eastAsia"/>
          <w:b/>
          <w:sz w:val="28"/>
          <w:szCs w:val="28"/>
        </w:rPr>
        <w:t>點</w:t>
      </w:r>
      <w:r w:rsidRPr="009D32CF">
        <w:rPr>
          <w:rFonts w:ascii="標楷體" w:eastAsia="標楷體" w:hAnsi="標楷體" w:hint="eastAsia"/>
          <w:b/>
          <w:sz w:val="28"/>
          <w:szCs w:val="28"/>
        </w:rPr>
        <w:t>附表（附件）</w:t>
      </w:r>
      <w:r w:rsidR="00C9601C" w:rsidRPr="009D32CF">
        <w:rPr>
          <w:rFonts w:ascii="標楷體" w:eastAsia="標楷體" w:hAnsi="標楷體" w:hint="eastAsia"/>
          <w:b/>
          <w:sz w:val="28"/>
          <w:szCs w:val="28"/>
        </w:rPr>
        <w:t>、第○點附表（附件）</w:t>
      </w:r>
    </w:p>
    <w:p w14:paraId="0F0E09E2" w14:textId="77777777" w:rsidR="00161736" w:rsidRPr="009D32CF" w:rsidRDefault="001E0D0E" w:rsidP="00153B4E">
      <w:pPr>
        <w:spacing w:line="400" w:lineRule="exact"/>
        <w:ind w:left="851" w:hanging="851"/>
        <w:rPr>
          <w:rFonts w:ascii="標楷體" w:eastAsia="標楷體" w:hAnsi="標楷體"/>
          <w:b/>
          <w:sz w:val="28"/>
          <w:szCs w:val="28"/>
        </w:rPr>
      </w:pPr>
      <w:r w:rsidRPr="009D32CF">
        <w:rPr>
          <w:rFonts w:ascii="標楷體" w:eastAsia="標楷體" w:hAnsi="標楷體" w:hint="eastAsia"/>
          <w:b/>
          <w:sz w:val="28"/>
          <w:szCs w:val="28"/>
        </w:rPr>
        <w:t>註2：</w:t>
      </w:r>
      <w:r w:rsidR="00161736" w:rsidRPr="009D32CF">
        <w:rPr>
          <w:rFonts w:ascii="標楷體" w:eastAsia="標楷體" w:hAnsi="標楷體" w:hint="eastAsia"/>
          <w:b/>
          <w:sz w:val="28"/>
          <w:szCs w:val="28"/>
        </w:rPr>
        <w:t>「第○點</w:t>
      </w:r>
      <w:r w:rsidR="00B35959" w:rsidRPr="009D32CF">
        <w:rPr>
          <w:rFonts w:ascii="標楷體" w:eastAsia="標楷體" w:hAnsi="標楷體" w:hint="eastAsia"/>
          <w:b/>
          <w:sz w:val="28"/>
          <w:szCs w:val="28"/>
        </w:rPr>
        <w:t>修正草案</w:t>
      </w:r>
      <w:r w:rsidR="00161736" w:rsidRPr="009D32CF">
        <w:rPr>
          <w:rFonts w:ascii="標楷體" w:eastAsia="標楷體" w:hAnsi="標楷體" w:hint="eastAsia"/>
          <w:b/>
          <w:sz w:val="28"/>
          <w:szCs w:val="28"/>
        </w:rPr>
        <w:t>」等字，請依法規修正情形取代填入下列文字：</w:t>
      </w:r>
    </w:p>
    <w:p w14:paraId="289DCF89" w14:textId="77777777" w:rsidR="00161736" w:rsidRPr="009D32CF" w:rsidRDefault="00161736" w:rsidP="00153B4E">
      <w:pPr>
        <w:spacing w:line="400" w:lineRule="exact"/>
        <w:ind w:left="720" w:hanging="1"/>
        <w:rPr>
          <w:rFonts w:ascii="標楷體" w:eastAsia="標楷體" w:hAnsi="標楷體"/>
          <w:b/>
          <w:sz w:val="28"/>
          <w:szCs w:val="28"/>
        </w:rPr>
      </w:pPr>
      <w:r w:rsidRPr="009D32CF">
        <w:rPr>
          <w:rFonts w:ascii="標楷體" w:eastAsia="標楷體" w:hAnsi="標楷體" w:hint="eastAsia"/>
          <w:b/>
          <w:sz w:val="28"/>
          <w:szCs w:val="28"/>
        </w:rPr>
        <w:t>（1）部分規定</w:t>
      </w:r>
      <w:r w:rsidR="00B35959" w:rsidRPr="009D32CF">
        <w:rPr>
          <w:rFonts w:ascii="標楷體" w:eastAsia="標楷體" w:hAnsi="標楷體" w:hint="eastAsia"/>
          <w:b/>
          <w:sz w:val="28"/>
          <w:szCs w:val="28"/>
        </w:rPr>
        <w:t>修正草案</w:t>
      </w:r>
    </w:p>
    <w:p w14:paraId="492F8998" w14:textId="77777777" w:rsidR="00161736" w:rsidRPr="009D32CF" w:rsidRDefault="00161736" w:rsidP="00153B4E">
      <w:pPr>
        <w:spacing w:line="400" w:lineRule="exact"/>
        <w:ind w:left="720" w:hanging="1"/>
        <w:rPr>
          <w:rFonts w:ascii="標楷體" w:eastAsia="標楷體" w:hAnsi="標楷體"/>
          <w:b/>
          <w:sz w:val="28"/>
          <w:szCs w:val="28"/>
        </w:rPr>
      </w:pPr>
      <w:r w:rsidRPr="009D32CF">
        <w:rPr>
          <w:rFonts w:ascii="標楷體" w:eastAsia="標楷體" w:hAnsi="標楷體" w:hint="eastAsia"/>
          <w:b/>
          <w:sz w:val="28"/>
          <w:szCs w:val="28"/>
        </w:rPr>
        <w:t>（2）第○點、第○點、第○點</w:t>
      </w:r>
      <w:r w:rsidR="00B35959" w:rsidRPr="009D32CF">
        <w:rPr>
          <w:rFonts w:ascii="標楷體" w:eastAsia="標楷體" w:hAnsi="標楷體" w:hint="eastAsia"/>
          <w:b/>
          <w:sz w:val="28"/>
          <w:szCs w:val="28"/>
        </w:rPr>
        <w:t>修正草案</w:t>
      </w:r>
    </w:p>
    <w:p w14:paraId="3FBE695B" w14:textId="77777777" w:rsidR="00161736" w:rsidRPr="009D32CF" w:rsidRDefault="00161736" w:rsidP="00153B4E">
      <w:pPr>
        <w:spacing w:line="400" w:lineRule="exact"/>
        <w:ind w:left="720" w:hanging="1"/>
        <w:rPr>
          <w:rFonts w:ascii="標楷體" w:eastAsia="標楷體" w:hAnsi="標楷體"/>
          <w:b/>
          <w:sz w:val="28"/>
          <w:szCs w:val="28"/>
        </w:rPr>
      </w:pPr>
      <w:r w:rsidRPr="009D32CF">
        <w:rPr>
          <w:rFonts w:ascii="標楷體" w:eastAsia="標楷體" w:hAnsi="標楷體" w:hint="eastAsia"/>
          <w:b/>
          <w:sz w:val="28"/>
          <w:szCs w:val="28"/>
        </w:rPr>
        <w:t>（3）第○點、第○點及第○點附表（附件）</w:t>
      </w:r>
      <w:r w:rsidR="00B35959" w:rsidRPr="009D32CF">
        <w:rPr>
          <w:rFonts w:ascii="標楷體" w:eastAsia="標楷體" w:hAnsi="標楷體" w:hint="eastAsia"/>
          <w:b/>
          <w:sz w:val="28"/>
          <w:szCs w:val="28"/>
        </w:rPr>
        <w:t>修正草案</w:t>
      </w:r>
    </w:p>
    <w:p w14:paraId="06DC996F" w14:textId="77777777" w:rsidR="00161736" w:rsidRPr="009D32CF" w:rsidRDefault="00161736" w:rsidP="00153B4E">
      <w:pPr>
        <w:spacing w:line="400" w:lineRule="exact"/>
        <w:ind w:left="720" w:hanging="1"/>
        <w:rPr>
          <w:rFonts w:ascii="標楷體" w:eastAsia="標楷體" w:hAnsi="標楷體"/>
          <w:b/>
          <w:sz w:val="28"/>
          <w:szCs w:val="28"/>
        </w:rPr>
      </w:pPr>
      <w:r w:rsidRPr="009D32CF">
        <w:rPr>
          <w:rFonts w:ascii="標楷體" w:eastAsia="標楷體" w:hAnsi="標楷體" w:hint="eastAsia"/>
          <w:b/>
          <w:sz w:val="28"/>
          <w:szCs w:val="28"/>
        </w:rPr>
        <w:t>（4）第○點附表（附件）</w:t>
      </w:r>
      <w:r w:rsidR="00B35959" w:rsidRPr="009D32CF">
        <w:rPr>
          <w:rFonts w:ascii="標楷體" w:eastAsia="標楷體" w:hAnsi="標楷體" w:hint="eastAsia"/>
          <w:b/>
          <w:sz w:val="28"/>
          <w:szCs w:val="28"/>
        </w:rPr>
        <w:t>修正草案</w:t>
      </w:r>
    </w:p>
    <w:p w14:paraId="57F6F4D7" w14:textId="77777777" w:rsidR="00AB456D" w:rsidRPr="009D32CF" w:rsidRDefault="00063A49" w:rsidP="00153B4E">
      <w:pPr>
        <w:overflowPunct w:val="0"/>
        <w:spacing w:line="400" w:lineRule="exact"/>
        <w:ind w:left="851" w:hanging="851"/>
        <w:jc w:val="both"/>
        <w:rPr>
          <w:rFonts w:ascii="標楷體" w:eastAsia="標楷體" w:hAnsi="標楷體"/>
          <w:b/>
          <w:sz w:val="28"/>
          <w:szCs w:val="28"/>
        </w:rPr>
      </w:pPr>
      <w:r w:rsidRPr="009D32CF">
        <w:rPr>
          <w:rFonts w:ascii="標楷體" w:eastAsia="標楷體" w:hAnsi="標楷體" w:hint="eastAsia"/>
          <w:b/>
          <w:sz w:val="28"/>
          <w:szCs w:val="28"/>
        </w:rPr>
        <w:t>註3：</w:t>
      </w:r>
      <w:r w:rsidR="00AB456D" w:rsidRPr="009D32CF">
        <w:rPr>
          <w:rFonts w:ascii="標楷體" w:eastAsia="標楷體" w:hAnsi="標楷體" w:hint="eastAsia"/>
          <w:b/>
          <w:sz w:val="28"/>
          <w:szCs w:val="28"/>
        </w:rPr>
        <w:t>依行政院公報中心105年1月28日發公報字第1059700820號書函示，辦理有關世界貿易組織</w:t>
      </w:r>
      <w:r w:rsidR="00AB456D" w:rsidRPr="009D32CF">
        <w:rPr>
          <w:rFonts w:ascii="標楷體" w:eastAsia="標楷體" w:hAnsi="標楷體"/>
          <w:b/>
          <w:sz w:val="28"/>
          <w:szCs w:val="28"/>
        </w:rPr>
        <w:t>(WTO)</w:t>
      </w:r>
      <w:r w:rsidR="00AB456D" w:rsidRPr="009D32CF">
        <w:rPr>
          <w:rFonts w:ascii="標楷體" w:eastAsia="標楷體" w:hAnsi="標楷體" w:hint="eastAsia"/>
          <w:b/>
          <w:sz w:val="28"/>
          <w:szCs w:val="28"/>
        </w:rPr>
        <w:t>「技術性貿易障礙（</w:t>
      </w:r>
      <w:r w:rsidR="00AB456D" w:rsidRPr="009D32CF">
        <w:rPr>
          <w:rFonts w:ascii="標楷體" w:eastAsia="標楷體" w:hAnsi="標楷體"/>
          <w:b/>
          <w:sz w:val="28"/>
          <w:szCs w:val="28"/>
        </w:rPr>
        <w:t>TBT</w:t>
      </w:r>
      <w:r w:rsidR="00AB456D" w:rsidRPr="009D32CF">
        <w:rPr>
          <w:rFonts w:ascii="標楷體" w:eastAsia="標楷體" w:hAnsi="標楷體" w:hint="eastAsia"/>
          <w:b/>
          <w:sz w:val="28"/>
          <w:szCs w:val="28"/>
        </w:rPr>
        <w:t>）」與「食品安全檢驗與動植物防疫檢疫措施（</w:t>
      </w:r>
      <w:r w:rsidR="00AB456D" w:rsidRPr="009D32CF">
        <w:rPr>
          <w:rFonts w:ascii="標楷體" w:eastAsia="標楷體" w:hAnsi="標楷體"/>
          <w:b/>
          <w:sz w:val="28"/>
          <w:szCs w:val="28"/>
        </w:rPr>
        <w:t>SPS</w:t>
      </w:r>
      <w:r w:rsidR="00AB456D" w:rsidRPr="009D32CF">
        <w:rPr>
          <w:rFonts w:ascii="標楷體" w:eastAsia="標楷體" w:hAnsi="標楷體" w:hint="eastAsia"/>
          <w:b/>
          <w:sz w:val="28"/>
          <w:szCs w:val="28"/>
        </w:rPr>
        <w:t>）」兩協定之法規命令時，草案預告期間不得少於60日。</w:t>
      </w:r>
    </w:p>
    <w:p w14:paraId="381BBAD1" w14:textId="77777777" w:rsidR="00063A49" w:rsidRPr="009D32CF" w:rsidRDefault="00AB456D" w:rsidP="00153B4E">
      <w:pPr>
        <w:overflowPunct w:val="0"/>
        <w:spacing w:line="400" w:lineRule="exact"/>
        <w:ind w:left="851" w:hanging="851"/>
        <w:jc w:val="both"/>
        <w:rPr>
          <w:rFonts w:ascii="標楷體" w:eastAsia="標楷體" w:hAnsi="標楷體"/>
          <w:b/>
          <w:sz w:val="28"/>
          <w:szCs w:val="28"/>
        </w:rPr>
      </w:pPr>
      <w:r w:rsidRPr="009D32CF">
        <w:rPr>
          <w:rFonts w:ascii="標楷體" w:eastAsia="標楷體" w:hAnsi="標楷體" w:hint="eastAsia"/>
          <w:b/>
          <w:sz w:val="28"/>
          <w:szCs w:val="28"/>
        </w:rPr>
        <w:t>註4：依</w:t>
      </w:r>
      <w:r w:rsidR="00882EF2" w:rsidRPr="009D32CF">
        <w:rPr>
          <w:rFonts w:ascii="標楷體" w:eastAsia="標楷體" w:hAnsi="標楷體" w:hint="eastAsia"/>
          <w:b/>
          <w:sz w:val="28"/>
          <w:szCs w:val="28"/>
        </w:rPr>
        <w:t>行政院秘書長105年9月5日</w:t>
      </w:r>
      <w:r w:rsidRPr="009D32CF">
        <w:rPr>
          <w:rFonts w:ascii="標楷體" w:eastAsia="標楷體" w:hAnsi="標楷體" w:hint="eastAsia"/>
          <w:b/>
          <w:sz w:val="28"/>
          <w:szCs w:val="28"/>
        </w:rPr>
        <w:t>院臺規字第1050175399號函示說明一，各機關研擬之法律及法規命令草案應至少公告周知60日，使各界能事先瞭解，並有充分時間表達意見。但有下列情形之一，依各該規定辦理：(一)情況急迫顯然無法事先公告周知，或法律草案經主管機關檢視確認與貿易、投資或智慧財產權無關者，得免為公告周知。(二)情況特殊，有定較短期間之必要者，各機關得另定較短之期間，並應於草案內容公告時，一併公告其理由。</w:t>
      </w:r>
    </w:p>
    <w:p w14:paraId="1ADAAE2F" w14:textId="77777777" w:rsidR="00AB456D" w:rsidRPr="009D32CF" w:rsidRDefault="00AB456D" w:rsidP="00153B4E">
      <w:pPr>
        <w:spacing w:line="400" w:lineRule="exact"/>
        <w:ind w:left="709" w:hanging="709"/>
        <w:jc w:val="both"/>
        <w:rPr>
          <w:rFonts w:ascii="標楷體" w:eastAsia="標楷體" w:hAnsi="標楷體"/>
          <w:b/>
          <w:sz w:val="28"/>
          <w:szCs w:val="28"/>
        </w:rPr>
      </w:pPr>
      <w:r w:rsidRPr="009D32CF">
        <w:rPr>
          <w:rFonts w:ascii="標楷體" w:eastAsia="標楷體" w:hAnsi="標楷體" w:hint="eastAsia"/>
          <w:b/>
          <w:sz w:val="28"/>
          <w:szCs w:val="28"/>
        </w:rPr>
        <w:t>註5：主管單位(機關)預告研擬法規命令草案縮短預告期間者，填列公告事項五，敘明縮短預告期間之理由。另依國家發展委員會106年4月28日「研商『落實各機關研擬之法律及法規命令草案應至少公告周知60日』之推動做法」會議紀錄，不得僅以屬執行性、細節性規定、單純規費收費事項、已廣泛收集各方意見、已邀團體及專家學者召開會議充分討論、內容無涉民眾權益及其他類似之理由做為縮短預告期間之理由。</w:t>
      </w:r>
    </w:p>
    <w:p w14:paraId="5258F4C6" w14:textId="77777777" w:rsidR="00063A49" w:rsidRPr="009D32CF" w:rsidRDefault="00AB456D" w:rsidP="00153B4E">
      <w:pPr>
        <w:spacing w:line="400" w:lineRule="exact"/>
        <w:ind w:left="709" w:hanging="709"/>
        <w:jc w:val="both"/>
        <w:rPr>
          <w:rFonts w:ascii="標楷體" w:eastAsia="標楷體" w:hAnsi="標楷體"/>
          <w:b/>
          <w:sz w:val="28"/>
          <w:szCs w:val="28"/>
        </w:rPr>
      </w:pPr>
      <w:r w:rsidRPr="009D32CF">
        <w:rPr>
          <w:rFonts w:ascii="標楷體" w:eastAsia="標楷體" w:hAnsi="標楷體" w:hint="eastAsia"/>
          <w:b/>
          <w:sz w:val="28"/>
          <w:szCs w:val="28"/>
        </w:rPr>
        <w:t>註6：範例參考：（預告訂定社會住宅必要附屬設施項目及規模）</w:t>
      </w:r>
      <w:r w:rsidR="005B03DD" w:rsidRPr="009D32CF">
        <w:rPr>
          <w:rFonts w:hint="eastAsia"/>
          <w:b/>
          <w:sz w:val="28"/>
          <w:szCs w:val="28"/>
        </w:rPr>
        <w:t>本</w:t>
      </w:r>
      <w:r w:rsidR="005B03DD" w:rsidRPr="009D32CF">
        <w:rPr>
          <w:rFonts w:ascii="標楷體" w:eastAsia="標楷體" w:hAnsi="標楷體" w:hint="eastAsia"/>
          <w:b/>
          <w:sz w:val="28"/>
          <w:szCs w:val="28"/>
        </w:rPr>
        <w:t>案規範社會住宅必要附屬設施項目及規模，應配合目的事業主管機關之需求，視基地可興建戶數、計畫容納人口數及所在地區公共服務需求，提供附屬設施之執行原則，為推動社會住宅政策之重要事項，屬</w:t>
      </w:r>
      <w:r w:rsidR="005B03DD" w:rsidRPr="009D32CF">
        <w:rPr>
          <w:rFonts w:ascii="標楷體" w:eastAsia="標楷體" w:hAnsi="標楷體"/>
          <w:b/>
          <w:sz w:val="28"/>
          <w:szCs w:val="28"/>
        </w:rPr>
        <w:t>情況特殊，有縮短預告期間之必要</w:t>
      </w:r>
      <w:r w:rsidR="005B03DD" w:rsidRPr="009D32CF">
        <w:rPr>
          <w:rFonts w:ascii="標楷體" w:eastAsia="標楷體" w:hAnsi="標楷體" w:hint="eastAsia"/>
          <w:b/>
          <w:sz w:val="28"/>
          <w:szCs w:val="28"/>
        </w:rPr>
        <w:t>者，依內政部主管法律及法規命令草案辦理預告作業要點第</w:t>
      </w:r>
      <w:r w:rsidR="005B03DD" w:rsidRPr="009D32CF">
        <w:rPr>
          <w:rFonts w:ascii="標楷體" w:eastAsia="標楷體" w:hAnsi="標楷體"/>
          <w:b/>
          <w:sz w:val="28"/>
          <w:szCs w:val="28"/>
        </w:rPr>
        <w:t>4</w:t>
      </w:r>
      <w:r w:rsidR="005B03DD" w:rsidRPr="009D32CF">
        <w:rPr>
          <w:rFonts w:ascii="標楷體" w:eastAsia="標楷體" w:hAnsi="標楷體" w:hint="eastAsia"/>
          <w:b/>
          <w:sz w:val="28"/>
          <w:szCs w:val="28"/>
        </w:rPr>
        <w:t>點第2</w:t>
      </w:r>
      <w:r w:rsidR="005B03DD" w:rsidRPr="009D32CF">
        <w:rPr>
          <w:rFonts w:ascii="標楷體" w:eastAsia="標楷體" w:hAnsi="標楷體" w:hint="eastAsia"/>
          <w:b/>
          <w:sz w:val="28"/>
          <w:szCs w:val="28"/>
        </w:rPr>
        <w:lastRenderedPageBreak/>
        <w:t>款規定，預告期間為</w:t>
      </w:r>
      <w:r w:rsidR="005B03DD" w:rsidRPr="009D32CF">
        <w:rPr>
          <w:rFonts w:ascii="標楷體" w:eastAsia="標楷體" w:hAnsi="標楷體"/>
          <w:b/>
          <w:sz w:val="28"/>
          <w:szCs w:val="28"/>
        </w:rPr>
        <w:t>4</w:t>
      </w:r>
      <w:r w:rsidR="005B03DD" w:rsidRPr="009D32CF">
        <w:rPr>
          <w:rFonts w:ascii="標楷體" w:eastAsia="標楷體" w:hAnsi="標楷體" w:hint="eastAsia"/>
          <w:b/>
          <w:sz w:val="28"/>
          <w:szCs w:val="28"/>
        </w:rPr>
        <w:t>0日。</w:t>
      </w:r>
    </w:p>
    <w:p w14:paraId="39B33682" w14:textId="77777777" w:rsidR="00161736" w:rsidRPr="009D32CF" w:rsidRDefault="00161736" w:rsidP="001E0D0E">
      <w:pPr>
        <w:spacing w:line="400" w:lineRule="exact"/>
        <w:ind w:left="900" w:hanging="900"/>
        <w:rPr>
          <w:rFonts w:ascii="標楷體" w:eastAsia="標楷體" w:hAnsi="標楷體"/>
          <w:b/>
          <w:sz w:val="28"/>
          <w:szCs w:val="28"/>
        </w:rPr>
        <w:sectPr w:rsidR="00161736" w:rsidRPr="009D32CF" w:rsidSect="000F0B4A">
          <w:headerReference w:type="default" r:id="rId55"/>
          <w:pgSz w:w="11906" w:h="16838" w:code="9"/>
          <w:pgMar w:top="1440" w:right="1797" w:bottom="1440" w:left="1797" w:header="851" w:footer="992" w:gutter="0"/>
          <w:cols w:space="425"/>
          <w:docGrid w:type="lines" w:linePitch="360"/>
        </w:sectPr>
      </w:pPr>
    </w:p>
    <w:p w14:paraId="2B3EE641" w14:textId="77777777" w:rsidR="001E0D0E" w:rsidRPr="009D32CF" w:rsidRDefault="001E0D0E" w:rsidP="001E0D0E">
      <w:pPr>
        <w:pStyle w:val="3"/>
        <w:rPr>
          <w:rFonts w:ascii="標楷體" w:eastAsia="標楷體" w:hAnsi="標楷體"/>
          <w:b w:val="0"/>
          <w:sz w:val="40"/>
          <w:szCs w:val="40"/>
        </w:rPr>
      </w:pPr>
      <w:bookmarkStart w:id="79" w:name="_Toc76459977"/>
      <w:r w:rsidRPr="009D32CF">
        <w:rPr>
          <w:rFonts w:ascii="標楷體" w:eastAsia="標楷體" w:hAnsi="標楷體" w:hint="eastAsia"/>
          <w:sz w:val="40"/>
          <w:szCs w:val="40"/>
        </w:rPr>
        <w:lastRenderedPageBreak/>
        <w:t>三、</w:t>
      </w:r>
      <w:r w:rsidRPr="009D32CF">
        <w:rPr>
          <w:rFonts w:ascii="標楷體" w:eastAsia="標楷體" w:hAnsi="標楷體" w:hint="eastAsia"/>
          <w:b w:val="0"/>
          <w:sz w:val="40"/>
          <w:szCs w:val="40"/>
        </w:rPr>
        <w:t>廢止案</w:t>
      </w:r>
      <w:bookmarkEnd w:id="79"/>
    </w:p>
    <w:p w14:paraId="27141AF7" w14:textId="77777777" w:rsidR="001E0D0E" w:rsidRPr="009D32CF" w:rsidRDefault="001E0D0E" w:rsidP="001E0D0E">
      <w:pPr>
        <w:spacing w:line="360" w:lineRule="exact"/>
        <w:jc w:val="center"/>
        <w:rPr>
          <w:rFonts w:ascii="標楷體" w:eastAsia="標楷體" w:hAnsi="標楷體"/>
          <w:sz w:val="36"/>
        </w:rPr>
      </w:pPr>
      <w:r w:rsidRPr="009D32CF">
        <w:rPr>
          <w:rFonts w:ascii="標楷體" w:eastAsia="標楷體" w:hAnsi="標楷體" w:hint="eastAsia"/>
          <w:sz w:val="36"/>
        </w:rPr>
        <w:t>內政部　書函（稿）</w:t>
      </w:r>
    </w:p>
    <w:p w14:paraId="495B36EB" w14:textId="77777777" w:rsidR="001E0D0E" w:rsidRPr="009D32CF" w:rsidRDefault="001E0D0E" w:rsidP="001E0D0E">
      <w:pPr>
        <w:pStyle w:val="-1"/>
        <w:spacing w:after="0" w:line="240" w:lineRule="atLeast"/>
        <w:ind w:left="5208"/>
        <w:jc w:val="both"/>
        <w:rPr>
          <w:rFonts w:ascii="標楷體" w:hAnsi="標楷體"/>
          <w:sz w:val="24"/>
        </w:rPr>
      </w:pPr>
      <w:r w:rsidRPr="009D32CF">
        <w:rPr>
          <w:rFonts w:ascii="標楷體" w:hAnsi="標楷體" w:hint="eastAsia"/>
          <w:sz w:val="24"/>
        </w:rPr>
        <w:t>機關地址：</w:t>
      </w:r>
    </w:p>
    <w:p w14:paraId="4B56B042" w14:textId="77777777" w:rsidR="001E0D0E" w:rsidRPr="009D32CF" w:rsidRDefault="001E0D0E" w:rsidP="001E0D0E">
      <w:pPr>
        <w:pStyle w:val="-1"/>
        <w:spacing w:after="0" w:line="240" w:lineRule="atLeast"/>
        <w:ind w:left="5208"/>
        <w:jc w:val="both"/>
        <w:rPr>
          <w:rFonts w:ascii="標楷體" w:hAnsi="標楷體"/>
          <w:sz w:val="24"/>
        </w:rPr>
      </w:pPr>
      <w:r w:rsidRPr="009D32CF">
        <w:rPr>
          <w:rFonts w:ascii="標楷體" w:hAnsi="標楷體" w:hint="eastAsia"/>
          <w:sz w:val="24"/>
        </w:rPr>
        <w:t>聯絡人：</w:t>
      </w:r>
    </w:p>
    <w:p w14:paraId="57B4BA7A" w14:textId="77777777" w:rsidR="001E0D0E" w:rsidRPr="009D32CF" w:rsidRDefault="001E0D0E" w:rsidP="001E0D0E">
      <w:pPr>
        <w:pStyle w:val="-1"/>
        <w:spacing w:after="0" w:line="240" w:lineRule="atLeast"/>
        <w:ind w:left="5208"/>
        <w:jc w:val="both"/>
        <w:rPr>
          <w:rFonts w:ascii="標楷體" w:hAnsi="標楷體"/>
          <w:sz w:val="24"/>
        </w:rPr>
      </w:pPr>
      <w:r w:rsidRPr="009D32CF">
        <w:rPr>
          <w:rFonts w:ascii="標楷體" w:hAnsi="標楷體" w:hint="eastAsia"/>
          <w:sz w:val="24"/>
        </w:rPr>
        <w:t>傳真：</w:t>
      </w:r>
    </w:p>
    <w:p w14:paraId="4B62C6BE" w14:textId="77777777" w:rsidR="001E0D0E" w:rsidRPr="009D32CF" w:rsidRDefault="001E0D0E" w:rsidP="001E0D0E">
      <w:pPr>
        <w:pStyle w:val="-1"/>
        <w:spacing w:after="0" w:line="240" w:lineRule="atLeast"/>
        <w:ind w:left="5208"/>
        <w:jc w:val="both"/>
        <w:rPr>
          <w:rFonts w:ascii="標楷體" w:hAnsi="標楷體"/>
          <w:sz w:val="24"/>
        </w:rPr>
      </w:pPr>
      <w:r w:rsidRPr="009D32CF">
        <w:rPr>
          <w:rFonts w:ascii="標楷體" w:hAnsi="標楷體" w:hint="eastAsia"/>
          <w:sz w:val="24"/>
        </w:rPr>
        <w:t>電話：</w:t>
      </w:r>
    </w:p>
    <w:p w14:paraId="276F3A7F" w14:textId="77777777" w:rsidR="001E0D0E" w:rsidRPr="009D32CF" w:rsidRDefault="001E0D0E" w:rsidP="001E0D0E">
      <w:pPr>
        <w:pStyle w:val="-1"/>
        <w:spacing w:after="0" w:line="240" w:lineRule="atLeast"/>
        <w:ind w:left="5208"/>
        <w:jc w:val="both"/>
        <w:rPr>
          <w:rFonts w:ascii="標楷體" w:hAnsi="標楷體"/>
          <w:sz w:val="24"/>
          <w:shd w:val="pct15" w:color="auto" w:fill="FFFFFF"/>
        </w:rPr>
      </w:pPr>
      <w:r w:rsidRPr="009D32CF">
        <w:rPr>
          <w:rFonts w:ascii="標楷體" w:hAnsi="標楷體" w:hint="eastAsia"/>
          <w:sz w:val="24"/>
        </w:rPr>
        <w:t>電子信箱：</w:t>
      </w:r>
      <w:r w:rsidRPr="009D32CF">
        <w:rPr>
          <w:rFonts w:ascii="標楷體" w:hAnsi="標楷體" w:hint="eastAsia"/>
          <w:sz w:val="24"/>
          <w:shd w:val="pct15" w:color="auto" w:fill="FFFFFF"/>
        </w:rPr>
        <w:t>（必填）</w:t>
      </w:r>
    </w:p>
    <w:p w14:paraId="7123DAF2" w14:textId="77777777" w:rsidR="001E0D0E" w:rsidRPr="009D32CF" w:rsidRDefault="001E0D0E" w:rsidP="001E0D0E">
      <w:pPr>
        <w:pStyle w:val="a3"/>
        <w:spacing w:line="360" w:lineRule="exact"/>
        <w:rPr>
          <w:rFonts w:ascii="標楷體" w:hAnsi="標楷體"/>
          <w:sz w:val="28"/>
          <w:szCs w:val="28"/>
        </w:rPr>
      </w:pPr>
      <w:r w:rsidRPr="009D32CF">
        <w:rPr>
          <w:rFonts w:ascii="標楷體" w:hAnsi="標楷體" w:hint="eastAsia"/>
          <w:sz w:val="28"/>
          <w:szCs w:val="28"/>
        </w:rPr>
        <w:t>受文者：</w:t>
      </w:r>
    </w:p>
    <w:p w14:paraId="07937AB1" w14:textId="77777777" w:rsidR="001E0D0E" w:rsidRPr="009D32CF" w:rsidRDefault="001E0D0E" w:rsidP="001E0D0E">
      <w:pPr>
        <w:pStyle w:val="a3"/>
        <w:spacing w:line="360" w:lineRule="exact"/>
        <w:rPr>
          <w:rFonts w:ascii="標楷體" w:hAnsi="標楷體"/>
          <w:sz w:val="28"/>
          <w:szCs w:val="28"/>
        </w:rPr>
      </w:pPr>
      <w:r w:rsidRPr="009D32CF">
        <w:rPr>
          <w:rFonts w:ascii="標楷體" w:hAnsi="標楷體" w:hint="eastAsia"/>
          <w:sz w:val="28"/>
          <w:szCs w:val="28"/>
        </w:rPr>
        <w:t>發文日期：中華民國　　　年　　月　　日</w:t>
      </w:r>
    </w:p>
    <w:p w14:paraId="3FD686AF" w14:textId="77777777" w:rsidR="001E0D0E" w:rsidRPr="009D32CF" w:rsidRDefault="001E0D0E" w:rsidP="001E0D0E">
      <w:pPr>
        <w:pStyle w:val="a5"/>
        <w:spacing w:line="360" w:lineRule="exact"/>
        <w:rPr>
          <w:rFonts w:ascii="標楷體" w:hAnsi="標楷體"/>
          <w:sz w:val="28"/>
          <w:szCs w:val="28"/>
        </w:rPr>
      </w:pPr>
      <w:r w:rsidRPr="009D32CF">
        <w:rPr>
          <w:rFonts w:ascii="標楷體" w:hAnsi="標楷體" w:hint="eastAsia"/>
          <w:sz w:val="28"/>
          <w:szCs w:val="28"/>
        </w:rPr>
        <w:t>發文字號：</w:t>
      </w:r>
    </w:p>
    <w:p w14:paraId="23F9ABC3" w14:textId="77777777" w:rsidR="001E0D0E" w:rsidRPr="009D32CF" w:rsidRDefault="001E0D0E" w:rsidP="001E0D0E">
      <w:pPr>
        <w:pStyle w:val="a4"/>
        <w:spacing w:line="360" w:lineRule="exact"/>
        <w:rPr>
          <w:rFonts w:ascii="標楷體" w:hAnsi="標楷體"/>
          <w:sz w:val="28"/>
          <w:szCs w:val="28"/>
        </w:rPr>
      </w:pPr>
      <w:r w:rsidRPr="009D32CF">
        <w:rPr>
          <w:rFonts w:ascii="標楷體" w:hAnsi="標楷體" w:hint="eastAsia"/>
          <w:sz w:val="28"/>
          <w:szCs w:val="28"/>
        </w:rPr>
        <w:t>速別：</w:t>
      </w:r>
    </w:p>
    <w:p w14:paraId="3C3F168E" w14:textId="77777777" w:rsidR="001E0D0E" w:rsidRPr="009D32CF" w:rsidRDefault="001E0D0E" w:rsidP="001E0D0E">
      <w:pPr>
        <w:pStyle w:val="a6"/>
        <w:spacing w:line="360" w:lineRule="exact"/>
        <w:rPr>
          <w:rFonts w:ascii="標楷體" w:hAnsi="標楷體"/>
          <w:sz w:val="28"/>
          <w:szCs w:val="28"/>
        </w:rPr>
      </w:pPr>
      <w:r w:rsidRPr="009D32CF">
        <w:rPr>
          <w:rFonts w:ascii="標楷體" w:hAnsi="標楷體" w:hint="eastAsia"/>
          <w:sz w:val="28"/>
          <w:szCs w:val="28"/>
        </w:rPr>
        <w:t>附件：如文</w:t>
      </w:r>
    </w:p>
    <w:p w14:paraId="5B5120B3" w14:textId="6579026D" w:rsidR="001E0D0E" w:rsidRPr="009D32CF" w:rsidRDefault="001E0D0E" w:rsidP="007F6809">
      <w:pPr>
        <w:overflowPunct w:val="0"/>
        <w:spacing w:line="360" w:lineRule="exact"/>
        <w:ind w:left="993" w:hanging="993"/>
        <w:jc w:val="both"/>
        <w:rPr>
          <w:rFonts w:ascii="標楷體" w:eastAsia="標楷體" w:hAnsi="標楷體"/>
          <w:sz w:val="32"/>
          <w:szCs w:val="32"/>
        </w:rPr>
      </w:pPr>
      <w:r w:rsidRPr="009D32CF">
        <w:rPr>
          <w:rFonts w:ascii="標楷體" w:eastAsia="標楷體" w:hAnsi="標楷體" w:hint="eastAsia"/>
          <w:sz w:val="32"/>
          <w:szCs w:val="32"/>
        </w:rPr>
        <w:t>主旨：檢送「</w:t>
      </w:r>
      <w:r w:rsidR="002C29D8" w:rsidRPr="009D32CF">
        <w:rPr>
          <w:rFonts w:ascii="標楷體" w:eastAsia="標楷體" w:hAnsi="標楷體" w:hint="eastAsia"/>
          <w:sz w:val="32"/>
          <w:szCs w:val="32"/>
        </w:rPr>
        <w:t>非都市土地開發審議作業規範</w:t>
      </w:r>
      <w:r w:rsidRPr="009D32CF">
        <w:rPr>
          <w:rFonts w:ascii="標楷體" w:eastAsia="標楷體" w:hAnsi="標楷體" w:hint="eastAsia"/>
          <w:sz w:val="32"/>
          <w:szCs w:val="32"/>
        </w:rPr>
        <w:t>」廢止公告，並附「</w:t>
      </w:r>
      <w:r w:rsidR="002C29D8" w:rsidRPr="009D32CF">
        <w:rPr>
          <w:rFonts w:ascii="標楷體" w:eastAsia="標楷體" w:hAnsi="標楷體" w:hint="eastAsia"/>
          <w:sz w:val="32"/>
          <w:szCs w:val="32"/>
        </w:rPr>
        <w:t>非都市土地開發審議作業規範</w:t>
      </w:r>
      <w:r w:rsidRPr="009D32CF">
        <w:rPr>
          <w:rFonts w:ascii="標楷體" w:eastAsia="標楷體" w:hAnsi="標楷體" w:hint="eastAsia"/>
          <w:sz w:val="32"/>
          <w:szCs w:val="32"/>
        </w:rPr>
        <w:t>」原</w:t>
      </w:r>
      <w:r w:rsidR="002C29D8" w:rsidRPr="009D32CF">
        <w:rPr>
          <w:rFonts w:ascii="標楷體" w:eastAsia="標楷體" w:hAnsi="標楷體" w:hint="eastAsia"/>
          <w:sz w:val="32"/>
          <w:szCs w:val="32"/>
        </w:rPr>
        <w:t>規定</w:t>
      </w:r>
      <w:r w:rsidR="0042765F" w:rsidRPr="009D32CF">
        <w:rPr>
          <w:rFonts w:ascii="標楷體" w:eastAsia="標楷體" w:hAnsi="標楷體" w:hint="eastAsia"/>
          <w:sz w:val="32"/>
          <w:szCs w:val="32"/>
        </w:rPr>
        <w:t>及廢止理由</w:t>
      </w:r>
      <w:r w:rsidR="0042765F" w:rsidRPr="009D32CF">
        <w:rPr>
          <w:rFonts w:ascii="標楷體" w:eastAsia="標楷體" w:hAnsi="標楷體" w:hint="eastAsia"/>
          <w:b/>
          <w:shd w:val="pct15" w:color="auto" w:fill="FFFFFF"/>
        </w:rPr>
        <w:t>(參照</w:t>
      </w:r>
      <w:r w:rsidR="00D969E0" w:rsidRPr="009D32CF">
        <w:rPr>
          <w:rFonts w:ascii="標楷體" w:eastAsia="標楷體" w:hAnsi="標楷體" w:hint="eastAsia"/>
          <w:b/>
          <w:shd w:val="pct15" w:color="auto" w:fill="FFFFFF"/>
        </w:rPr>
        <w:t>第</w:t>
      </w:r>
      <w:r w:rsidR="00B7655C" w:rsidRPr="009D32CF">
        <w:rPr>
          <w:rFonts w:ascii="標楷體" w:eastAsia="標楷體" w:hAnsi="標楷體" w:hint="eastAsia"/>
          <w:b/>
          <w:shd w:val="pct15" w:color="auto" w:fill="FFFFFF"/>
        </w:rPr>
        <w:t>11</w:t>
      </w:r>
      <w:r w:rsidR="00D969E0" w:rsidRPr="009D32CF">
        <w:rPr>
          <w:rFonts w:ascii="標楷體" w:eastAsia="標楷體" w:hAnsi="標楷體" w:hint="eastAsia"/>
          <w:b/>
          <w:shd w:val="pct15" w:color="auto" w:fill="FFFFFF"/>
        </w:rPr>
        <w:t>頁</w:t>
      </w:r>
      <w:r w:rsidR="0042765F" w:rsidRPr="009D32CF">
        <w:rPr>
          <w:rFonts w:ascii="標楷體" w:eastAsia="標楷體" w:hAnsi="標楷體" w:hint="eastAsia"/>
          <w:b/>
          <w:shd w:val="pct15" w:color="auto" w:fill="FFFFFF"/>
        </w:rPr>
        <w:t>)</w:t>
      </w:r>
      <w:r w:rsidR="0042765F" w:rsidRPr="009D32CF">
        <w:rPr>
          <w:rFonts w:ascii="標楷體" w:eastAsia="標楷體" w:hAnsi="標楷體" w:hint="eastAsia"/>
          <w:sz w:val="32"/>
          <w:szCs w:val="32"/>
        </w:rPr>
        <w:t>各</w:t>
      </w:r>
      <w:r w:rsidRPr="009D32CF">
        <w:rPr>
          <w:rFonts w:ascii="標楷體" w:eastAsia="標楷體" w:hAnsi="標楷體" w:hint="eastAsia"/>
          <w:sz w:val="32"/>
          <w:szCs w:val="32"/>
        </w:rPr>
        <w:t>1份（如附件），請刊登行政院公報。</w:t>
      </w:r>
    </w:p>
    <w:p w14:paraId="52604812" w14:textId="77777777" w:rsidR="001E0D0E" w:rsidRPr="009D32CF" w:rsidRDefault="001E0D0E" w:rsidP="00825756">
      <w:pPr>
        <w:spacing w:line="360" w:lineRule="exact"/>
        <w:ind w:left="899" w:hanging="899"/>
        <w:jc w:val="both"/>
        <w:rPr>
          <w:rFonts w:ascii="標楷體" w:eastAsia="標楷體" w:hAnsi="標楷體"/>
          <w:sz w:val="32"/>
          <w:szCs w:val="32"/>
        </w:rPr>
      </w:pPr>
      <w:r w:rsidRPr="009D32CF">
        <w:rPr>
          <w:rFonts w:ascii="標楷體" w:eastAsia="標楷體" w:hAnsi="標楷體" w:hint="eastAsia"/>
          <w:sz w:val="32"/>
          <w:szCs w:val="32"/>
        </w:rPr>
        <w:t>說明：檢附「法規及行政規則刊登行政院公報資料提要表」1</w:t>
      </w:r>
      <w:r w:rsidRPr="009D32CF">
        <w:rPr>
          <w:rFonts w:ascii="標楷體" w:eastAsia="標楷體" w:hAnsi="標楷體" w:hint="eastAsia"/>
          <w:sz w:val="28"/>
          <w:szCs w:val="28"/>
        </w:rPr>
        <w:t>份。</w:t>
      </w:r>
    </w:p>
    <w:p w14:paraId="52B9BA99" w14:textId="77777777" w:rsidR="001E0D0E" w:rsidRPr="009D32CF" w:rsidRDefault="001E0D0E" w:rsidP="001E0D0E">
      <w:pPr>
        <w:pStyle w:val="21"/>
        <w:spacing w:line="400" w:lineRule="exact"/>
        <w:ind w:leftChars="0" w:left="0" w:firstLineChars="0" w:firstLine="0"/>
        <w:rPr>
          <w:sz w:val="32"/>
          <w:szCs w:val="32"/>
        </w:rPr>
      </w:pPr>
    </w:p>
    <w:p w14:paraId="3A38542D" w14:textId="77777777" w:rsidR="001E0D0E" w:rsidRPr="009D32CF" w:rsidRDefault="001E0D0E" w:rsidP="001E0D0E">
      <w:pPr>
        <w:pStyle w:val="21"/>
        <w:spacing w:line="400" w:lineRule="exact"/>
        <w:ind w:leftChars="0" w:left="560" w:hangingChars="200" w:hanging="560"/>
        <w:rPr>
          <w:szCs w:val="28"/>
        </w:rPr>
      </w:pPr>
      <w:r w:rsidRPr="009D32CF">
        <w:rPr>
          <w:rFonts w:hint="eastAsia"/>
          <w:szCs w:val="28"/>
        </w:rPr>
        <w:t>正本：行政院公報編印中心</w:t>
      </w:r>
      <w:r w:rsidRPr="009D32CF">
        <w:rPr>
          <w:rFonts w:hint="eastAsia"/>
          <w:b/>
          <w:sz w:val="24"/>
          <w:szCs w:val="24"/>
          <w:shd w:val="pct15" w:color="auto" w:fill="FFFFFF"/>
        </w:rPr>
        <w:t>（請附公告及附件電子檔）</w:t>
      </w:r>
    </w:p>
    <w:p w14:paraId="1E021EF6" w14:textId="77777777" w:rsidR="001E0D0E" w:rsidRPr="009D32CF" w:rsidRDefault="001E0D0E" w:rsidP="001E0D0E">
      <w:pPr>
        <w:spacing w:line="460" w:lineRule="exact"/>
        <w:jc w:val="both"/>
        <w:rPr>
          <w:rFonts w:ascii="標楷體" w:eastAsia="標楷體" w:hAnsi="標楷體"/>
          <w:sz w:val="28"/>
          <w:szCs w:val="28"/>
        </w:rPr>
      </w:pPr>
      <w:r w:rsidRPr="009D32CF">
        <w:rPr>
          <w:rFonts w:ascii="標楷體" w:eastAsia="標楷體" w:hAnsi="標楷體" w:hint="eastAsia"/>
          <w:sz w:val="28"/>
          <w:szCs w:val="28"/>
        </w:rPr>
        <w:t>副本：本部法規委員會、</w:t>
      </w:r>
      <w:r w:rsidR="00200782" w:rsidRPr="009D32CF">
        <w:rPr>
          <w:rFonts w:ascii="標楷體" w:eastAsia="標楷體" w:hAnsi="標楷體" w:hint="eastAsia"/>
          <w:sz w:val="28"/>
          <w:szCs w:val="28"/>
        </w:rPr>
        <w:t>總務司</w:t>
      </w:r>
      <w:r w:rsidR="00200782" w:rsidRPr="009D32CF">
        <w:rPr>
          <w:rFonts w:ascii="標楷體" w:eastAsia="標楷體" w:hAnsi="標楷體" w:hint="eastAsia"/>
          <w:b/>
          <w:szCs w:val="28"/>
          <w:shd w:val="pct15" w:color="auto" w:fill="FFFFFF"/>
        </w:rPr>
        <w:t>(所屬機關免列)</w:t>
      </w:r>
      <w:r w:rsidRPr="009D32CF">
        <w:rPr>
          <w:rFonts w:ascii="標楷體" w:eastAsia="標楷體" w:hAnsi="標楷體" w:hint="eastAsia"/>
          <w:sz w:val="28"/>
          <w:szCs w:val="28"/>
        </w:rPr>
        <w:t>、承辦單位</w:t>
      </w:r>
    </w:p>
    <w:p w14:paraId="526A8A53" w14:textId="77777777" w:rsidR="001E0D0E" w:rsidRPr="009D32CF" w:rsidRDefault="001E0D0E" w:rsidP="001E0D0E">
      <w:pPr>
        <w:spacing w:line="460" w:lineRule="exact"/>
        <w:jc w:val="both"/>
        <w:rPr>
          <w:rFonts w:ascii="標楷體" w:eastAsia="標楷體" w:hAnsi="標楷體"/>
          <w:sz w:val="32"/>
          <w:szCs w:val="32"/>
        </w:rPr>
      </w:pPr>
    </w:p>
    <w:p w14:paraId="5C496C84" w14:textId="77777777" w:rsidR="001E0D0E" w:rsidRPr="009D32CF" w:rsidRDefault="001E0D0E" w:rsidP="001E0D0E">
      <w:pPr>
        <w:spacing w:line="460" w:lineRule="exact"/>
        <w:jc w:val="both"/>
        <w:rPr>
          <w:rFonts w:ascii="標楷體" w:eastAsia="標楷體" w:hAnsi="標楷體"/>
          <w:sz w:val="32"/>
          <w:szCs w:val="32"/>
        </w:rPr>
      </w:pPr>
    </w:p>
    <w:p w14:paraId="07D4E00B" w14:textId="77777777" w:rsidR="0042765F" w:rsidRPr="009D32CF" w:rsidRDefault="001E0D0E" w:rsidP="001E0D0E">
      <w:pPr>
        <w:spacing w:line="460" w:lineRule="exact"/>
        <w:jc w:val="both"/>
        <w:rPr>
          <w:rFonts w:ascii="標楷體" w:eastAsia="標楷體" w:hAnsi="標楷體"/>
          <w:sz w:val="32"/>
          <w:szCs w:val="32"/>
        </w:rPr>
        <w:sectPr w:rsidR="0042765F" w:rsidRPr="009D32CF" w:rsidSect="00AC36BC">
          <w:pgSz w:w="11906" w:h="16838" w:code="9"/>
          <w:pgMar w:top="1440" w:right="1797" w:bottom="1440" w:left="1797" w:header="851" w:footer="992" w:gutter="0"/>
          <w:cols w:space="425"/>
          <w:docGrid w:type="lines" w:linePitch="360"/>
        </w:sectPr>
      </w:pPr>
      <w:r w:rsidRPr="009D32CF">
        <w:rPr>
          <w:rFonts w:ascii="標楷體" w:eastAsia="標楷體" w:hAnsi="標楷體" w:hint="eastAsia"/>
          <w:sz w:val="32"/>
          <w:szCs w:val="32"/>
        </w:rPr>
        <w:t>（部戳）</w:t>
      </w:r>
    </w:p>
    <w:p w14:paraId="0CA3C28B" w14:textId="77777777" w:rsidR="001E0D0E" w:rsidRPr="009D32CF" w:rsidRDefault="001E0D0E" w:rsidP="001E0D0E">
      <w:pPr>
        <w:spacing w:line="460" w:lineRule="exact"/>
        <w:jc w:val="center"/>
        <w:rPr>
          <w:rFonts w:ascii="標楷體" w:eastAsia="標楷體" w:hAnsi="標楷體"/>
          <w:sz w:val="32"/>
          <w:szCs w:val="32"/>
        </w:rPr>
      </w:pPr>
      <w:r w:rsidRPr="009D32CF">
        <w:rPr>
          <w:rFonts w:ascii="標楷體" w:eastAsia="標楷體" w:hAnsi="標楷體" w:hint="eastAsia"/>
          <w:sz w:val="36"/>
        </w:rPr>
        <w:lastRenderedPageBreak/>
        <w:t>內政部　公告（稿）</w:t>
      </w:r>
    </w:p>
    <w:p w14:paraId="016AF8FC" w14:textId="77777777" w:rsidR="001E0D0E" w:rsidRPr="009D32CF" w:rsidRDefault="001E0D0E" w:rsidP="001E0D0E">
      <w:pPr>
        <w:pStyle w:val="21"/>
        <w:spacing w:line="400" w:lineRule="exact"/>
        <w:ind w:leftChars="0" w:left="1400" w:hangingChars="500" w:hanging="1400"/>
      </w:pPr>
    </w:p>
    <w:p w14:paraId="7FDE8EA5" w14:textId="77777777" w:rsidR="001E0D0E" w:rsidRPr="009D32CF" w:rsidRDefault="001E0D0E" w:rsidP="001E0D0E">
      <w:pPr>
        <w:pStyle w:val="21"/>
        <w:spacing w:line="400" w:lineRule="exact"/>
        <w:ind w:leftChars="0" w:left="1400" w:hangingChars="500" w:hanging="1400"/>
      </w:pPr>
    </w:p>
    <w:p w14:paraId="18134B81" w14:textId="77777777" w:rsidR="001E0D0E" w:rsidRPr="009D32CF" w:rsidRDefault="001E0D0E" w:rsidP="001E0D0E">
      <w:pPr>
        <w:pStyle w:val="a3"/>
        <w:spacing w:line="360" w:lineRule="exact"/>
        <w:rPr>
          <w:rFonts w:ascii="標楷體" w:hAnsi="標楷體"/>
          <w:sz w:val="28"/>
          <w:szCs w:val="28"/>
        </w:rPr>
      </w:pPr>
      <w:r w:rsidRPr="009D32CF">
        <w:rPr>
          <w:rFonts w:ascii="標楷體" w:hAnsi="標楷體" w:hint="eastAsia"/>
          <w:sz w:val="28"/>
          <w:szCs w:val="28"/>
        </w:rPr>
        <w:t>發文日期：中華民國　　年　　月　　日</w:t>
      </w:r>
    </w:p>
    <w:p w14:paraId="374440BF" w14:textId="77777777" w:rsidR="001E0D0E" w:rsidRPr="009D32CF" w:rsidRDefault="001E0D0E" w:rsidP="001E0D0E">
      <w:pPr>
        <w:pStyle w:val="a5"/>
        <w:spacing w:line="360" w:lineRule="exact"/>
        <w:rPr>
          <w:rFonts w:ascii="標楷體" w:hAnsi="標楷體"/>
          <w:sz w:val="28"/>
          <w:szCs w:val="28"/>
        </w:rPr>
      </w:pPr>
      <w:r w:rsidRPr="009D32CF">
        <w:rPr>
          <w:rFonts w:ascii="標楷體" w:hAnsi="標楷體" w:hint="eastAsia"/>
          <w:sz w:val="28"/>
          <w:szCs w:val="28"/>
        </w:rPr>
        <w:t>發文字號：</w:t>
      </w:r>
    </w:p>
    <w:p w14:paraId="5074B1A8" w14:textId="77777777" w:rsidR="001E0D0E" w:rsidRPr="009D32CF" w:rsidRDefault="001E0D0E" w:rsidP="001E0D0E">
      <w:pPr>
        <w:pStyle w:val="21"/>
        <w:spacing w:line="400" w:lineRule="exact"/>
        <w:ind w:leftChars="0" w:left="1600" w:hangingChars="500" w:hanging="1600"/>
        <w:rPr>
          <w:sz w:val="32"/>
          <w:szCs w:val="32"/>
        </w:rPr>
      </w:pPr>
      <w:r w:rsidRPr="009D32CF">
        <w:rPr>
          <w:rFonts w:hint="eastAsia"/>
          <w:sz w:val="32"/>
          <w:szCs w:val="32"/>
        </w:rPr>
        <w:t>主　　旨：預告廢止「</w:t>
      </w:r>
      <w:r w:rsidR="002C29D8" w:rsidRPr="009D32CF">
        <w:rPr>
          <w:rFonts w:hint="eastAsia"/>
          <w:sz w:val="32"/>
          <w:szCs w:val="32"/>
        </w:rPr>
        <w:t>非都市土地開發審議作業規範</w:t>
      </w:r>
      <w:r w:rsidRPr="009D32CF">
        <w:rPr>
          <w:rFonts w:hint="eastAsia"/>
          <w:sz w:val="32"/>
          <w:szCs w:val="32"/>
        </w:rPr>
        <w:t>」。</w:t>
      </w:r>
    </w:p>
    <w:p w14:paraId="27D064CE" w14:textId="77777777" w:rsidR="001E0D0E" w:rsidRPr="009D32CF" w:rsidRDefault="001E0D0E" w:rsidP="001E0D0E">
      <w:pPr>
        <w:pStyle w:val="21"/>
        <w:spacing w:line="400" w:lineRule="exact"/>
        <w:ind w:leftChars="0" w:left="1619" w:hangingChars="506" w:hanging="1619"/>
        <w:rPr>
          <w:sz w:val="32"/>
          <w:szCs w:val="32"/>
        </w:rPr>
      </w:pPr>
      <w:r w:rsidRPr="009D32CF">
        <w:rPr>
          <w:rFonts w:hint="eastAsia"/>
          <w:sz w:val="32"/>
          <w:szCs w:val="32"/>
        </w:rPr>
        <w:t>依　　據：行政程序法第151條第2項及第154條第1項。</w:t>
      </w:r>
    </w:p>
    <w:p w14:paraId="00B80676" w14:textId="77777777" w:rsidR="001E0D0E" w:rsidRPr="009D32CF" w:rsidRDefault="001E0D0E" w:rsidP="001E0D0E">
      <w:pPr>
        <w:pStyle w:val="21"/>
        <w:spacing w:line="400" w:lineRule="exact"/>
        <w:ind w:leftChars="0" w:left="944" w:hangingChars="295" w:hanging="944"/>
        <w:rPr>
          <w:sz w:val="32"/>
          <w:szCs w:val="32"/>
        </w:rPr>
      </w:pPr>
      <w:r w:rsidRPr="009D32CF">
        <w:rPr>
          <w:rFonts w:hint="eastAsia"/>
          <w:sz w:val="32"/>
          <w:szCs w:val="32"/>
        </w:rPr>
        <w:t>公告事項：</w:t>
      </w:r>
    </w:p>
    <w:p w14:paraId="2EDC8541" w14:textId="77777777" w:rsidR="001E0D0E" w:rsidRPr="009D32CF" w:rsidRDefault="001E0D0E" w:rsidP="007243BB">
      <w:pPr>
        <w:pStyle w:val="21"/>
        <w:overflowPunct w:val="0"/>
        <w:spacing w:line="400" w:lineRule="exact"/>
        <w:ind w:leftChars="350" w:left="1560" w:hangingChars="225" w:hanging="720"/>
        <w:rPr>
          <w:sz w:val="32"/>
          <w:szCs w:val="32"/>
        </w:rPr>
      </w:pPr>
      <w:r w:rsidRPr="009D32CF">
        <w:rPr>
          <w:rFonts w:hint="eastAsia"/>
          <w:sz w:val="32"/>
          <w:szCs w:val="32"/>
        </w:rPr>
        <w:t>一、廢止機關：內政部</w:t>
      </w:r>
      <w:r w:rsidRPr="009D32CF">
        <w:rPr>
          <w:rFonts w:hint="eastAsia"/>
          <w:b/>
          <w:sz w:val="24"/>
          <w:szCs w:val="24"/>
          <w:shd w:val="pct15" w:color="auto" w:fill="FFFFFF"/>
        </w:rPr>
        <w:t>（數機關會同廢止者，各該機關名稱）</w:t>
      </w:r>
      <w:r w:rsidRPr="009D32CF">
        <w:rPr>
          <w:rFonts w:hint="eastAsia"/>
          <w:sz w:val="32"/>
          <w:szCs w:val="32"/>
        </w:rPr>
        <w:t>。</w:t>
      </w:r>
    </w:p>
    <w:p w14:paraId="5CF0E4C8" w14:textId="77777777" w:rsidR="001E0D0E" w:rsidRPr="009D32CF" w:rsidRDefault="001E0D0E" w:rsidP="001E0D0E">
      <w:pPr>
        <w:pStyle w:val="21"/>
        <w:spacing w:line="400" w:lineRule="exact"/>
        <w:ind w:leftChars="350" w:left="1480" w:hangingChars="200" w:hanging="640"/>
        <w:rPr>
          <w:sz w:val="32"/>
          <w:szCs w:val="32"/>
        </w:rPr>
      </w:pPr>
      <w:r w:rsidRPr="009D32CF">
        <w:rPr>
          <w:rFonts w:hint="eastAsia"/>
          <w:sz w:val="32"/>
          <w:szCs w:val="32"/>
        </w:rPr>
        <w:t>二、廢止依據：○○○○○○。</w:t>
      </w:r>
    </w:p>
    <w:p w14:paraId="2085ADA7" w14:textId="77777777" w:rsidR="001E0D0E" w:rsidRPr="009D32CF" w:rsidRDefault="001E0D0E" w:rsidP="00DA1947">
      <w:pPr>
        <w:pStyle w:val="21"/>
        <w:overflowPunct w:val="0"/>
        <w:spacing w:line="400" w:lineRule="exact"/>
        <w:ind w:leftChars="350" w:left="1480" w:hangingChars="200" w:hanging="640"/>
        <w:rPr>
          <w:sz w:val="32"/>
          <w:szCs w:val="32"/>
        </w:rPr>
      </w:pPr>
      <w:r w:rsidRPr="009D32CF">
        <w:rPr>
          <w:rFonts w:hint="eastAsia"/>
          <w:sz w:val="32"/>
          <w:szCs w:val="32"/>
        </w:rPr>
        <w:t>三、「</w:t>
      </w:r>
      <w:r w:rsidR="002C29D8" w:rsidRPr="009D32CF">
        <w:rPr>
          <w:rFonts w:hint="eastAsia"/>
          <w:sz w:val="32"/>
          <w:szCs w:val="32"/>
        </w:rPr>
        <w:t>非都市土地開發審議作業規範</w:t>
      </w:r>
      <w:r w:rsidRPr="009D32CF">
        <w:rPr>
          <w:rFonts w:hint="eastAsia"/>
          <w:sz w:val="32"/>
          <w:szCs w:val="32"/>
        </w:rPr>
        <w:t>」原</w:t>
      </w:r>
      <w:r w:rsidR="002C29D8" w:rsidRPr="009D32CF">
        <w:rPr>
          <w:rFonts w:hint="eastAsia"/>
          <w:sz w:val="32"/>
          <w:szCs w:val="32"/>
        </w:rPr>
        <w:t>規定</w:t>
      </w:r>
      <w:r w:rsidR="00415963" w:rsidRPr="009D32CF">
        <w:rPr>
          <w:rFonts w:hint="eastAsia"/>
          <w:sz w:val="32"/>
          <w:szCs w:val="32"/>
        </w:rPr>
        <w:t>及廢止理由</w:t>
      </w:r>
      <w:r w:rsidRPr="009D32CF">
        <w:rPr>
          <w:rFonts w:hint="eastAsia"/>
          <w:sz w:val="32"/>
          <w:szCs w:val="32"/>
        </w:rPr>
        <w:t>如附件。本案另載於本部全球資訊</w:t>
      </w:r>
      <w:r w:rsidR="00394AFC" w:rsidRPr="009D32CF">
        <w:rPr>
          <w:rFonts w:hint="eastAsia"/>
          <w:sz w:val="32"/>
          <w:szCs w:val="32"/>
        </w:rPr>
        <w:t>網</w:t>
      </w:r>
      <w:r w:rsidRPr="009D32CF">
        <w:rPr>
          <w:rFonts w:hint="eastAsia"/>
          <w:sz w:val="32"/>
          <w:szCs w:val="32"/>
        </w:rPr>
        <w:t>（網址</w:t>
      </w:r>
      <w:r w:rsidR="00051262" w:rsidRPr="009D32CF">
        <w:rPr>
          <w:sz w:val="32"/>
          <w:szCs w:val="32"/>
        </w:rPr>
        <w:t>https://www.moi.gov.tw</w:t>
      </w:r>
      <w:r w:rsidRPr="009D32CF">
        <w:rPr>
          <w:rFonts w:hint="eastAsia"/>
          <w:sz w:val="32"/>
          <w:szCs w:val="32"/>
        </w:rPr>
        <w:t>）。</w:t>
      </w:r>
    </w:p>
    <w:p w14:paraId="4363AB7F" w14:textId="77777777" w:rsidR="001E0D0E" w:rsidRPr="009D32CF" w:rsidRDefault="001E0D0E" w:rsidP="001E0D0E">
      <w:pPr>
        <w:pStyle w:val="21"/>
        <w:spacing w:line="400" w:lineRule="exact"/>
        <w:ind w:leftChars="350" w:left="1480" w:hangingChars="200" w:hanging="640"/>
        <w:rPr>
          <w:sz w:val="32"/>
          <w:szCs w:val="32"/>
        </w:rPr>
      </w:pPr>
      <w:r w:rsidRPr="009D32CF">
        <w:rPr>
          <w:rFonts w:hint="eastAsia"/>
          <w:sz w:val="32"/>
          <w:szCs w:val="32"/>
        </w:rPr>
        <w:t>四、對於公告內容有任何意見或修正建議者，請於本公告</w:t>
      </w:r>
      <w:r w:rsidR="00751EC7" w:rsidRPr="009D32CF">
        <w:rPr>
          <w:rFonts w:hint="eastAsia"/>
          <w:sz w:val="32"/>
          <w:szCs w:val="32"/>
        </w:rPr>
        <w:t>刊登公報之</w:t>
      </w:r>
      <w:r w:rsidR="00CC42E7" w:rsidRPr="009D32CF">
        <w:rPr>
          <w:rFonts w:hint="eastAsia"/>
          <w:sz w:val="32"/>
          <w:szCs w:val="32"/>
        </w:rPr>
        <w:t>次</w:t>
      </w:r>
      <w:r w:rsidR="00751EC7" w:rsidRPr="009D32CF">
        <w:rPr>
          <w:rFonts w:hint="eastAsia"/>
          <w:sz w:val="32"/>
          <w:szCs w:val="32"/>
        </w:rPr>
        <w:t>日起</w:t>
      </w:r>
      <w:r w:rsidR="00AB456D" w:rsidRPr="009D32CF">
        <w:rPr>
          <w:rFonts w:hint="eastAsia"/>
          <w:sz w:val="32"/>
          <w:szCs w:val="32"/>
        </w:rPr>
        <w:t>60</w:t>
      </w:r>
      <w:r w:rsidR="00751EC7" w:rsidRPr="009D32CF">
        <w:rPr>
          <w:rFonts w:hint="eastAsia"/>
          <w:sz w:val="32"/>
          <w:szCs w:val="32"/>
        </w:rPr>
        <w:t>日</w:t>
      </w:r>
      <w:r w:rsidRPr="009D32CF">
        <w:rPr>
          <w:rFonts w:hint="eastAsia"/>
          <w:b/>
          <w:sz w:val="24"/>
          <w:szCs w:val="24"/>
          <w:shd w:val="pct15" w:color="auto" w:fill="FFFFFF"/>
        </w:rPr>
        <w:t>（</w:t>
      </w:r>
      <w:r w:rsidR="00A8482A" w:rsidRPr="009D32CF">
        <w:rPr>
          <w:rFonts w:hint="eastAsia"/>
          <w:b/>
          <w:sz w:val="24"/>
          <w:szCs w:val="24"/>
          <w:shd w:val="pct15" w:color="auto" w:fill="FFFFFF"/>
        </w:rPr>
        <w:t>註</w:t>
      </w:r>
      <w:r w:rsidR="00AB456D" w:rsidRPr="009D32CF">
        <w:rPr>
          <w:rFonts w:hint="eastAsia"/>
          <w:b/>
          <w:sz w:val="24"/>
          <w:szCs w:val="24"/>
          <w:shd w:val="pct15" w:color="auto" w:fill="FFFFFF"/>
        </w:rPr>
        <w:t>1、2</w:t>
      </w:r>
      <w:r w:rsidR="00697F0E" w:rsidRPr="009D32CF">
        <w:rPr>
          <w:rFonts w:hint="eastAsia"/>
          <w:b/>
          <w:sz w:val="24"/>
          <w:szCs w:val="24"/>
          <w:shd w:val="pct15" w:color="auto" w:fill="FFFFFF"/>
        </w:rPr>
        <w:t>）</w:t>
      </w:r>
      <w:r w:rsidRPr="009D32CF">
        <w:rPr>
          <w:rFonts w:hint="eastAsia"/>
          <w:sz w:val="32"/>
          <w:szCs w:val="32"/>
        </w:rPr>
        <w:t>內陳述意見或洽詢：</w:t>
      </w:r>
    </w:p>
    <w:p w14:paraId="61B6FA15" w14:textId="77777777" w:rsidR="001E0D0E" w:rsidRPr="009D32CF" w:rsidRDefault="001E0D0E" w:rsidP="001E0D0E">
      <w:pPr>
        <w:pStyle w:val="21"/>
        <w:spacing w:line="400" w:lineRule="exact"/>
        <w:ind w:leftChars="467" w:left="1441" w:hanging="320"/>
        <w:rPr>
          <w:sz w:val="32"/>
          <w:szCs w:val="32"/>
        </w:rPr>
      </w:pPr>
      <w:r w:rsidRPr="009D32CF">
        <w:rPr>
          <w:rFonts w:hint="eastAsia"/>
          <w:sz w:val="32"/>
          <w:szCs w:val="32"/>
        </w:rPr>
        <w:t>(一)承辦單位：內政部○○○</w:t>
      </w:r>
    </w:p>
    <w:p w14:paraId="43A4D464" w14:textId="77777777" w:rsidR="001E0D0E" w:rsidRPr="009D32CF" w:rsidRDefault="001E0D0E" w:rsidP="001E0D0E">
      <w:pPr>
        <w:pStyle w:val="21"/>
        <w:spacing w:line="400" w:lineRule="exact"/>
        <w:ind w:leftChars="467" w:left="1441" w:hanging="320"/>
        <w:rPr>
          <w:sz w:val="32"/>
          <w:szCs w:val="32"/>
        </w:rPr>
      </w:pPr>
      <w:r w:rsidRPr="009D32CF">
        <w:rPr>
          <w:rFonts w:hint="eastAsia"/>
          <w:sz w:val="32"/>
          <w:szCs w:val="32"/>
        </w:rPr>
        <w:t>(二)地址：臺北市中正區徐州路5號○樓</w:t>
      </w:r>
    </w:p>
    <w:p w14:paraId="2574D539" w14:textId="77777777" w:rsidR="001E0D0E" w:rsidRPr="009D32CF" w:rsidRDefault="001E0D0E" w:rsidP="001E0D0E">
      <w:pPr>
        <w:pStyle w:val="21"/>
        <w:spacing w:line="400" w:lineRule="exact"/>
        <w:ind w:leftChars="467" w:left="1441" w:hanging="320"/>
        <w:rPr>
          <w:sz w:val="32"/>
          <w:szCs w:val="32"/>
        </w:rPr>
      </w:pPr>
      <w:r w:rsidRPr="009D32CF">
        <w:rPr>
          <w:rFonts w:hint="eastAsia"/>
          <w:sz w:val="32"/>
          <w:szCs w:val="32"/>
        </w:rPr>
        <w:t>(三)電話：02-23565000#○○○○</w:t>
      </w:r>
    </w:p>
    <w:p w14:paraId="0E24BDD5" w14:textId="77777777" w:rsidR="001E0D0E" w:rsidRPr="009D32CF" w:rsidRDefault="001E0D0E" w:rsidP="001E0D0E">
      <w:pPr>
        <w:pStyle w:val="21"/>
        <w:spacing w:line="400" w:lineRule="exact"/>
        <w:ind w:leftChars="467" w:left="1441" w:hanging="320"/>
        <w:rPr>
          <w:sz w:val="32"/>
          <w:szCs w:val="32"/>
        </w:rPr>
      </w:pPr>
      <w:r w:rsidRPr="009D32CF">
        <w:rPr>
          <w:rFonts w:hint="eastAsia"/>
          <w:sz w:val="32"/>
          <w:szCs w:val="32"/>
        </w:rPr>
        <w:t>(四)傳真：02-○○○○○○○</w:t>
      </w:r>
    </w:p>
    <w:p w14:paraId="32934ADA" w14:textId="77777777" w:rsidR="001E0D0E" w:rsidRPr="009D32CF" w:rsidRDefault="001E0D0E" w:rsidP="001E0D0E">
      <w:pPr>
        <w:pStyle w:val="21"/>
        <w:spacing w:line="400" w:lineRule="exact"/>
        <w:ind w:leftChars="467" w:left="1441" w:hanging="320"/>
        <w:rPr>
          <w:sz w:val="32"/>
          <w:szCs w:val="32"/>
        </w:rPr>
      </w:pPr>
      <w:r w:rsidRPr="009D32CF">
        <w:rPr>
          <w:rFonts w:hint="eastAsia"/>
          <w:sz w:val="32"/>
          <w:szCs w:val="32"/>
        </w:rPr>
        <w:t>(五)電子郵件：</w:t>
      </w:r>
      <w:hyperlink r:id="rId56" w:history="1">
        <w:r w:rsidR="00AB456D" w:rsidRPr="009D32CF">
          <w:rPr>
            <w:rStyle w:val="af1"/>
            <w:rFonts w:hint="eastAsia"/>
            <w:color w:val="auto"/>
            <w:sz w:val="32"/>
            <w:szCs w:val="32"/>
          </w:rPr>
          <w:t>○○○@moi.gov.tw</w:t>
        </w:r>
      </w:hyperlink>
    </w:p>
    <w:p w14:paraId="57AB690E" w14:textId="77777777" w:rsidR="00AB456D" w:rsidRPr="009D32CF" w:rsidRDefault="00AB456D" w:rsidP="00AB456D">
      <w:pPr>
        <w:pStyle w:val="21"/>
        <w:spacing w:line="400" w:lineRule="exact"/>
        <w:ind w:leftChars="350" w:left="1480" w:hangingChars="200" w:hanging="640"/>
        <w:rPr>
          <w:sz w:val="32"/>
          <w:szCs w:val="32"/>
        </w:rPr>
      </w:pPr>
      <w:r w:rsidRPr="009D32CF">
        <w:rPr>
          <w:rFonts w:hint="eastAsia"/>
          <w:sz w:val="32"/>
          <w:szCs w:val="32"/>
        </w:rPr>
        <w:t>五、本案</w:t>
      </w:r>
      <w:r w:rsidRPr="009D32CF">
        <w:rPr>
          <w:sz w:val="32"/>
          <w:szCs w:val="32"/>
        </w:rPr>
        <w:t>……</w:t>
      </w:r>
      <w:r w:rsidRPr="009D32CF">
        <w:rPr>
          <w:rFonts w:hint="eastAsia"/>
          <w:sz w:val="32"/>
          <w:szCs w:val="32"/>
        </w:rPr>
        <w:t>(敘述縮短預告期間之理由)</w:t>
      </w:r>
      <w:r w:rsidRPr="009D32CF">
        <w:rPr>
          <w:rFonts w:hint="eastAsia"/>
          <w:b/>
          <w:sz w:val="24"/>
          <w:szCs w:val="24"/>
          <w:shd w:val="pct15" w:color="auto" w:fill="FFFFFF"/>
        </w:rPr>
        <w:t>（註3）</w:t>
      </w:r>
      <w:r w:rsidRPr="009D32CF">
        <w:rPr>
          <w:rFonts w:hint="eastAsia"/>
          <w:sz w:val="32"/>
          <w:szCs w:val="32"/>
        </w:rPr>
        <w:t>，依內政部主管法律及法規命令草案辦理預告作業要點</w:t>
      </w:r>
      <w:r w:rsidR="00766F01" w:rsidRPr="009D32CF">
        <w:rPr>
          <w:rFonts w:hint="eastAsia"/>
          <w:sz w:val="32"/>
          <w:szCs w:val="32"/>
        </w:rPr>
        <w:t>第</w:t>
      </w:r>
      <w:r w:rsidR="00766F01" w:rsidRPr="009D32CF">
        <w:rPr>
          <w:sz w:val="32"/>
          <w:szCs w:val="32"/>
        </w:rPr>
        <w:t>4</w:t>
      </w:r>
      <w:r w:rsidR="00766F01" w:rsidRPr="009D32CF">
        <w:rPr>
          <w:rFonts w:hint="eastAsia"/>
          <w:sz w:val="32"/>
          <w:szCs w:val="32"/>
        </w:rPr>
        <w:t>點第2款規定，預告期間為○日</w:t>
      </w:r>
      <w:r w:rsidRPr="009D32CF">
        <w:rPr>
          <w:rFonts w:hint="eastAsia"/>
          <w:sz w:val="32"/>
          <w:szCs w:val="32"/>
        </w:rPr>
        <w:t>。</w:t>
      </w:r>
      <w:r w:rsidRPr="009D32CF">
        <w:rPr>
          <w:rFonts w:hint="eastAsia"/>
          <w:b/>
          <w:sz w:val="24"/>
          <w:szCs w:val="24"/>
          <w:shd w:val="pct15" w:color="auto" w:fill="FFFFFF"/>
        </w:rPr>
        <w:t>（註</w:t>
      </w:r>
      <w:r w:rsidR="00FB10C4" w:rsidRPr="009D32CF">
        <w:rPr>
          <w:b/>
          <w:sz w:val="24"/>
          <w:szCs w:val="24"/>
          <w:shd w:val="pct15" w:color="auto" w:fill="FFFFFF"/>
        </w:rPr>
        <w:t>4</w:t>
      </w:r>
      <w:r w:rsidRPr="009D32CF">
        <w:rPr>
          <w:rFonts w:hint="eastAsia"/>
          <w:b/>
          <w:sz w:val="24"/>
          <w:szCs w:val="24"/>
          <w:shd w:val="pct15" w:color="auto" w:fill="FFFFFF"/>
        </w:rPr>
        <w:t>）</w:t>
      </w:r>
    </w:p>
    <w:p w14:paraId="65EA3273" w14:textId="77777777" w:rsidR="001E0D0E" w:rsidRPr="009D32CF" w:rsidRDefault="001E0D0E" w:rsidP="001E0D0E">
      <w:pPr>
        <w:pStyle w:val="21"/>
        <w:spacing w:line="400" w:lineRule="exact"/>
        <w:ind w:leftChars="0" w:left="0" w:firstLineChars="0" w:firstLine="0"/>
        <w:rPr>
          <w:sz w:val="32"/>
          <w:szCs w:val="32"/>
        </w:rPr>
      </w:pPr>
    </w:p>
    <w:p w14:paraId="649E42FC" w14:textId="77777777" w:rsidR="001E0D0E" w:rsidRPr="009D32CF" w:rsidRDefault="001E0D0E" w:rsidP="001E0D0E">
      <w:pPr>
        <w:pStyle w:val="21"/>
        <w:spacing w:line="400" w:lineRule="exact"/>
        <w:ind w:leftChars="0" w:left="0" w:firstLineChars="0" w:firstLine="0"/>
        <w:rPr>
          <w:sz w:val="32"/>
          <w:szCs w:val="32"/>
        </w:rPr>
      </w:pPr>
    </w:p>
    <w:p w14:paraId="267CBC41" w14:textId="77777777" w:rsidR="001E0D0E" w:rsidRPr="009D32CF" w:rsidRDefault="001E0D0E" w:rsidP="001E0D0E">
      <w:pPr>
        <w:spacing w:line="360" w:lineRule="exact"/>
        <w:rPr>
          <w:rFonts w:ascii="標楷體" w:eastAsia="標楷體" w:hAnsi="標楷體"/>
          <w:sz w:val="32"/>
          <w:szCs w:val="32"/>
        </w:rPr>
      </w:pPr>
      <w:r w:rsidRPr="009D32CF">
        <w:rPr>
          <w:rFonts w:ascii="標楷體" w:eastAsia="標楷體" w:hAnsi="標楷體" w:hint="eastAsia"/>
          <w:sz w:val="32"/>
          <w:szCs w:val="32"/>
        </w:rPr>
        <w:t>部長　○○○</w:t>
      </w:r>
    </w:p>
    <w:p w14:paraId="1A4EC303" w14:textId="77777777" w:rsidR="00A8482A" w:rsidRPr="009D32CF" w:rsidRDefault="00B62E1D" w:rsidP="001E0D0E">
      <w:pPr>
        <w:spacing w:line="360" w:lineRule="exact"/>
        <w:rPr>
          <w:rFonts w:ascii="標楷體" w:eastAsia="標楷體" w:hAnsi="標楷體"/>
          <w:sz w:val="32"/>
          <w:szCs w:val="32"/>
        </w:rPr>
      </w:pPr>
      <w:r>
        <w:rPr>
          <w:rFonts w:ascii="標楷體" w:eastAsia="標楷體" w:hAnsi="標楷體"/>
          <w:sz w:val="28"/>
        </w:rPr>
        <w:pict w14:anchorId="20A1FBB4">
          <v:rect id="_x0000_i1064" style="width:0;height:1.5pt" o:hralign="center" o:hrstd="t" o:hr="t" fillcolor="#aca899" stroked="f"/>
        </w:pict>
      </w:r>
    </w:p>
    <w:p w14:paraId="5A9C02CF" w14:textId="77777777" w:rsidR="00AB456D" w:rsidRPr="009D32CF" w:rsidRDefault="00A8482A" w:rsidP="00153B4E">
      <w:pPr>
        <w:pStyle w:val="21"/>
        <w:spacing w:line="400" w:lineRule="exact"/>
        <w:ind w:leftChars="0" w:left="743" w:hangingChars="265" w:hanging="743"/>
        <w:rPr>
          <w:b/>
          <w:szCs w:val="28"/>
        </w:rPr>
      </w:pPr>
      <w:r w:rsidRPr="009D32CF">
        <w:rPr>
          <w:rFonts w:hint="eastAsia"/>
          <w:b/>
          <w:szCs w:val="28"/>
        </w:rPr>
        <w:t>註</w:t>
      </w:r>
      <w:r w:rsidR="00AB456D" w:rsidRPr="009D32CF">
        <w:rPr>
          <w:rFonts w:hint="eastAsia"/>
          <w:b/>
          <w:szCs w:val="28"/>
        </w:rPr>
        <w:t>1</w:t>
      </w:r>
      <w:r w:rsidRPr="009D32CF">
        <w:rPr>
          <w:rFonts w:hint="eastAsia"/>
          <w:b/>
          <w:szCs w:val="28"/>
        </w:rPr>
        <w:t>：</w:t>
      </w:r>
      <w:r w:rsidR="00AB456D" w:rsidRPr="009D32CF">
        <w:rPr>
          <w:rFonts w:hint="eastAsia"/>
          <w:b/>
          <w:szCs w:val="28"/>
        </w:rPr>
        <w:t>依行政院公報中心105年1月28日發公報字第1059700820號書函示，辦理有關世界貿易組織</w:t>
      </w:r>
      <w:r w:rsidR="00AB456D" w:rsidRPr="009D32CF">
        <w:rPr>
          <w:b/>
          <w:szCs w:val="28"/>
        </w:rPr>
        <w:t>(WTO)</w:t>
      </w:r>
      <w:r w:rsidR="00AB456D" w:rsidRPr="009D32CF">
        <w:rPr>
          <w:rFonts w:hint="eastAsia"/>
          <w:b/>
          <w:szCs w:val="28"/>
        </w:rPr>
        <w:t>「技術性貿易障礙（</w:t>
      </w:r>
      <w:r w:rsidR="00AB456D" w:rsidRPr="009D32CF">
        <w:rPr>
          <w:b/>
          <w:szCs w:val="28"/>
        </w:rPr>
        <w:t>TBT</w:t>
      </w:r>
      <w:r w:rsidR="00AB456D" w:rsidRPr="009D32CF">
        <w:rPr>
          <w:rFonts w:hint="eastAsia"/>
          <w:b/>
          <w:szCs w:val="28"/>
        </w:rPr>
        <w:t>）」與「食品安全檢驗與動植物防疫檢疫措施（</w:t>
      </w:r>
      <w:r w:rsidR="00AB456D" w:rsidRPr="009D32CF">
        <w:rPr>
          <w:b/>
          <w:szCs w:val="28"/>
        </w:rPr>
        <w:t>SPS</w:t>
      </w:r>
      <w:r w:rsidR="00AB456D" w:rsidRPr="009D32CF">
        <w:rPr>
          <w:rFonts w:hint="eastAsia"/>
          <w:b/>
          <w:szCs w:val="28"/>
        </w:rPr>
        <w:t>）」兩協定之法規命令時，草案預告期間不得少於60日。</w:t>
      </w:r>
    </w:p>
    <w:p w14:paraId="2E24AC4C" w14:textId="77777777" w:rsidR="00AB456D" w:rsidRPr="009D32CF" w:rsidRDefault="00AB456D" w:rsidP="00153B4E">
      <w:pPr>
        <w:pStyle w:val="21"/>
        <w:spacing w:line="400" w:lineRule="exact"/>
        <w:ind w:leftChars="0" w:left="743" w:hangingChars="265" w:hanging="743"/>
        <w:rPr>
          <w:b/>
          <w:szCs w:val="28"/>
        </w:rPr>
      </w:pPr>
      <w:r w:rsidRPr="009D32CF">
        <w:rPr>
          <w:rFonts w:hint="eastAsia"/>
          <w:b/>
          <w:szCs w:val="28"/>
        </w:rPr>
        <w:t>註2：依</w:t>
      </w:r>
      <w:r w:rsidR="00882EF2" w:rsidRPr="009D32CF">
        <w:rPr>
          <w:rFonts w:hint="eastAsia"/>
          <w:b/>
          <w:szCs w:val="28"/>
        </w:rPr>
        <w:t>行政院秘書長105年9月5日</w:t>
      </w:r>
      <w:r w:rsidRPr="009D32CF">
        <w:rPr>
          <w:rFonts w:hint="eastAsia"/>
          <w:b/>
          <w:szCs w:val="28"/>
        </w:rPr>
        <w:t>院臺規字第1050175399號函示說明一，各機關研擬之法律及法規命令草案應至少公告周知</w:t>
      </w:r>
      <w:r w:rsidRPr="009D32CF">
        <w:rPr>
          <w:rFonts w:hint="eastAsia"/>
          <w:b/>
          <w:szCs w:val="28"/>
        </w:rPr>
        <w:lastRenderedPageBreak/>
        <w:t>60日，使各界能事先瞭解，並有充分時間表達意見。但有下列情形之一，依各該規定辦理：(一)情況急迫顯然無法事先公告周知，或法律草案經主管機關檢視確認與貿易、投資或智慧財產權無關者，得免為公告周知。(二)情況特殊，有定較短期間之必要者，各機關得另定較短之期間，並應於草案內容公告時，一併公告其理由。</w:t>
      </w:r>
    </w:p>
    <w:p w14:paraId="4FF2A511" w14:textId="77777777" w:rsidR="00AB456D" w:rsidRPr="009D32CF" w:rsidRDefault="00AB456D" w:rsidP="00153B4E">
      <w:pPr>
        <w:pStyle w:val="21"/>
        <w:spacing w:line="400" w:lineRule="exact"/>
        <w:ind w:leftChars="0" w:left="743" w:hangingChars="265" w:hanging="743"/>
        <w:rPr>
          <w:b/>
          <w:szCs w:val="28"/>
        </w:rPr>
      </w:pPr>
      <w:r w:rsidRPr="009D32CF">
        <w:rPr>
          <w:rFonts w:hint="eastAsia"/>
          <w:b/>
          <w:szCs w:val="28"/>
        </w:rPr>
        <w:t>註3：主管單位(機關)預告研擬法規命令草案縮短預告期間者，填列公告事項五，敘明縮短預告期間之理由。另依國家發展委員會106年4月28日「研商『落實各機關研擬之法律及法規命令草案應至少公告周知60日』之推動做法」會議紀錄，不得僅以屬執行性、細節性規定、單純規費收費事項、已廣泛收集各方意見、已邀團體及專家學者召開會議充分討論、內容無涉民眾權益及其他類似之理由做為縮短預告期間之理由。</w:t>
      </w:r>
    </w:p>
    <w:p w14:paraId="2AB365A1" w14:textId="77777777" w:rsidR="00A8482A" w:rsidRPr="009D32CF" w:rsidRDefault="00AB456D" w:rsidP="00153B4E">
      <w:pPr>
        <w:pStyle w:val="21"/>
        <w:spacing w:line="400" w:lineRule="exact"/>
        <w:ind w:leftChars="0" w:left="743" w:hangingChars="265" w:hanging="743"/>
        <w:rPr>
          <w:b/>
          <w:szCs w:val="28"/>
        </w:rPr>
      </w:pPr>
      <w:r w:rsidRPr="009D32CF">
        <w:rPr>
          <w:rFonts w:hint="eastAsia"/>
          <w:b/>
          <w:szCs w:val="28"/>
        </w:rPr>
        <w:t>註4：範例參考：（預告訂定社會住宅必要附屬設施項目及規模）</w:t>
      </w:r>
      <w:r w:rsidR="005B03DD" w:rsidRPr="009D32CF">
        <w:rPr>
          <w:rFonts w:hint="eastAsia"/>
          <w:b/>
          <w:szCs w:val="28"/>
        </w:rPr>
        <w:t>本案規範社會住宅必要附屬設施項目及規模，應配合目的事業主管機關之需求，視基地可興建戶數、計畫容納人口數及所在地區公共服務需求，提供附屬設施之執行原則，為推動社會住宅政策之重要事項，屬</w:t>
      </w:r>
      <w:r w:rsidR="005B03DD" w:rsidRPr="009D32CF">
        <w:rPr>
          <w:b/>
          <w:szCs w:val="28"/>
        </w:rPr>
        <w:t>情況特殊，有縮短預告期間之必要</w:t>
      </w:r>
      <w:r w:rsidR="005B03DD" w:rsidRPr="009D32CF">
        <w:rPr>
          <w:rFonts w:hint="eastAsia"/>
          <w:b/>
          <w:szCs w:val="28"/>
        </w:rPr>
        <w:t>者，依內政部主管法律及法規命令草案辦理預告作業要點第</w:t>
      </w:r>
      <w:r w:rsidR="005B03DD" w:rsidRPr="009D32CF">
        <w:rPr>
          <w:b/>
          <w:szCs w:val="28"/>
        </w:rPr>
        <w:t>4</w:t>
      </w:r>
      <w:r w:rsidR="005B03DD" w:rsidRPr="009D32CF">
        <w:rPr>
          <w:rFonts w:hint="eastAsia"/>
          <w:b/>
          <w:szCs w:val="28"/>
        </w:rPr>
        <w:t>點第2款規定，預告期間為</w:t>
      </w:r>
      <w:r w:rsidR="005B03DD" w:rsidRPr="009D32CF">
        <w:rPr>
          <w:b/>
          <w:szCs w:val="28"/>
        </w:rPr>
        <w:t>4</w:t>
      </w:r>
      <w:r w:rsidR="005B03DD" w:rsidRPr="009D32CF">
        <w:rPr>
          <w:rFonts w:hint="eastAsia"/>
          <w:b/>
          <w:szCs w:val="28"/>
        </w:rPr>
        <w:t>0日。</w:t>
      </w:r>
    </w:p>
    <w:p w14:paraId="3F4E8CE8" w14:textId="77777777" w:rsidR="00A8482A" w:rsidRPr="009D32CF" w:rsidRDefault="00A8482A" w:rsidP="001E0D0E">
      <w:pPr>
        <w:spacing w:line="360" w:lineRule="exact"/>
        <w:rPr>
          <w:rFonts w:ascii="標楷體" w:eastAsia="標楷體" w:hAnsi="標楷體"/>
          <w:sz w:val="32"/>
          <w:szCs w:val="32"/>
        </w:rPr>
      </w:pPr>
    </w:p>
    <w:p w14:paraId="43807BB2" w14:textId="77777777" w:rsidR="001E0D0E" w:rsidRPr="009D32CF" w:rsidRDefault="001E0D0E" w:rsidP="001E0D0E">
      <w:pPr>
        <w:spacing w:line="360" w:lineRule="exact"/>
        <w:rPr>
          <w:rFonts w:ascii="標楷體" w:eastAsia="標楷體" w:hAnsi="標楷體"/>
          <w:sz w:val="32"/>
          <w:szCs w:val="32"/>
        </w:rPr>
      </w:pPr>
    </w:p>
    <w:p w14:paraId="33162638" w14:textId="77777777" w:rsidR="001E0D0E" w:rsidRPr="009D32CF" w:rsidRDefault="001E0D0E" w:rsidP="00D96008">
      <w:pPr>
        <w:spacing w:line="360" w:lineRule="exact"/>
        <w:rPr>
          <w:rFonts w:ascii="標楷體" w:eastAsia="標楷體" w:hAnsi="標楷體"/>
          <w:sz w:val="32"/>
          <w:szCs w:val="32"/>
        </w:rPr>
        <w:sectPr w:rsidR="001E0D0E" w:rsidRPr="009D32CF" w:rsidSect="00AC36BC">
          <w:pgSz w:w="11906" w:h="16838" w:code="9"/>
          <w:pgMar w:top="1440" w:right="1797" w:bottom="1440" w:left="1797" w:header="851" w:footer="992" w:gutter="0"/>
          <w:cols w:space="425"/>
          <w:docGrid w:type="lines" w:linePitch="360"/>
        </w:sectPr>
      </w:pPr>
    </w:p>
    <w:p w14:paraId="73C501EA" w14:textId="77777777" w:rsidR="001E0D0E" w:rsidRPr="009D32CF" w:rsidRDefault="001E0D0E" w:rsidP="00C46982">
      <w:pPr>
        <w:pStyle w:val="2"/>
        <w:spacing w:line="600" w:lineRule="exact"/>
        <w:rPr>
          <w:rFonts w:ascii="標楷體" w:eastAsia="標楷體" w:hAnsi="標楷體"/>
          <w:b w:val="0"/>
          <w:sz w:val="40"/>
          <w:szCs w:val="40"/>
        </w:rPr>
      </w:pPr>
      <w:bookmarkStart w:id="80" w:name="_Toc76459978"/>
      <w:r w:rsidRPr="009D32CF">
        <w:rPr>
          <w:rFonts w:ascii="標楷體" w:eastAsia="標楷體" w:hAnsi="標楷體" w:hint="eastAsia"/>
          <w:b w:val="0"/>
          <w:sz w:val="40"/>
          <w:szCs w:val="40"/>
        </w:rPr>
        <w:lastRenderedPageBreak/>
        <w:t>貳、發布</w:t>
      </w:r>
      <w:bookmarkEnd w:id="80"/>
    </w:p>
    <w:p w14:paraId="67E76A76" w14:textId="77777777" w:rsidR="00621ECE" w:rsidRPr="009D32CF" w:rsidRDefault="00621ECE" w:rsidP="00C46982">
      <w:pPr>
        <w:pStyle w:val="3"/>
        <w:spacing w:line="600" w:lineRule="exact"/>
        <w:rPr>
          <w:rFonts w:ascii="標楷體" w:eastAsia="標楷體" w:hAnsi="標楷體"/>
          <w:b w:val="0"/>
          <w:sz w:val="40"/>
          <w:szCs w:val="40"/>
        </w:rPr>
      </w:pPr>
      <w:bookmarkStart w:id="81" w:name="_Toc76459979"/>
      <w:r w:rsidRPr="009D32CF">
        <w:rPr>
          <w:rFonts w:ascii="標楷體" w:eastAsia="標楷體" w:hAnsi="標楷體" w:hint="eastAsia"/>
          <w:b w:val="0"/>
          <w:sz w:val="40"/>
          <w:szCs w:val="40"/>
        </w:rPr>
        <w:t>一、訂定案</w:t>
      </w:r>
      <w:bookmarkEnd w:id="81"/>
    </w:p>
    <w:p w14:paraId="33EC25D5" w14:textId="77777777" w:rsidR="00621ECE" w:rsidRPr="009D32CF" w:rsidRDefault="00621ECE" w:rsidP="00621ECE">
      <w:pPr>
        <w:pStyle w:val="5"/>
        <w:ind w:left="480"/>
        <w:rPr>
          <w:rFonts w:ascii="標楷體" w:eastAsia="標楷體" w:hAnsi="標楷體"/>
          <w:sz w:val="32"/>
          <w:szCs w:val="32"/>
        </w:rPr>
      </w:pPr>
      <w:bookmarkStart w:id="82" w:name="_Toc76459980"/>
      <w:r w:rsidRPr="009D32CF">
        <w:rPr>
          <w:rFonts w:ascii="標楷體" w:eastAsia="標楷體" w:hAnsi="標楷體" w:hint="eastAsia"/>
          <w:b w:val="0"/>
          <w:sz w:val="32"/>
          <w:szCs w:val="32"/>
        </w:rPr>
        <w:t>（</w:t>
      </w:r>
      <w:r w:rsidR="00C2687A" w:rsidRPr="009D32CF">
        <w:rPr>
          <w:rFonts w:ascii="標楷體" w:eastAsia="標楷體" w:hAnsi="標楷體" w:hint="eastAsia"/>
          <w:b w:val="0"/>
          <w:sz w:val="32"/>
          <w:szCs w:val="32"/>
        </w:rPr>
        <w:t>一</w:t>
      </w:r>
      <w:r w:rsidRPr="009D32CF">
        <w:rPr>
          <w:rFonts w:ascii="標楷體" w:eastAsia="標楷體" w:hAnsi="標楷體" w:hint="eastAsia"/>
          <w:b w:val="0"/>
          <w:sz w:val="32"/>
          <w:szCs w:val="32"/>
        </w:rPr>
        <w:t>）送刊登公報書函稿</w:t>
      </w:r>
      <w:bookmarkEnd w:id="82"/>
    </w:p>
    <w:p w14:paraId="0574249D" w14:textId="77777777" w:rsidR="00621ECE" w:rsidRPr="009D32CF" w:rsidRDefault="00621ECE" w:rsidP="00621ECE">
      <w:pPr>
        <w:spacing w:line="460" w:lineRule="exact"/>
        <w:jc w:val="center"/>
        <w:rPr>
          <w:rFonts w:ascii="標楷體" w:eastAsia="標楷體" w:hAnsi="標楷體"/>
          <w:sz w:val="36"/>
        </w:rPr>
      </w:pPr>
      <w:r w:rsidRPr="009D32CF">
        <w:rPr>
          <w:rFonts w:ascii="標楷體" w:eastAsia="標楷體" w:hAnsi="標楷體" w:hint="eastAsia"/>
          <w:sz w:val="36"/>
        </w:rPr>
        <w:t>內政部　書函（稿）</w:t>
      </w:r>
    </w:p>
    <w:p w14:paraId="53AD5268" w14:textId="77777777" w:rsidR="00621ECE" w:rsidRPr="009D32CF" w:rsidRDefault="00621ECE" w:rsidP="00621ECE">
      <w:pPr>
        <w:pStyle w:val="-1"/>
        <w:spacing w:after="0" w:line="240" w:lineRule="atLeast"/>
        <w:ind w:left="5208"/>
        <w:jc w:val="both"/>
        <w:rPr>
          <w:rFonts w:ascii="標楷體" w:hAnsi="標楷體"/>
          <w:sz w:val="24"/>
        </w:rPr>
      </w:pPr>
      <w:r w:rsidRPr="009D32CF">
        <w:rPr>
          <w:rFonts w:ascii="標楷體" w:hAnsi="標楷體" w:hint="eastAsia"/>
          <w:sz w:val="24"/>
        </w:rPr>
        <w:t>機關地址：</w:t>
      </w:r>
    </w:p>
    <w:p w14:paraId="3B3F428A" w14:textId="77777777" w:rsidR="00621ECE" w:rsidRPr="009D32CF" w:rsidRDefault="00621ECE" w:rsidP="00621ECE">
      <w:pPr>
        <w:pStyle w:val="-1"/>
        <w:spacing w:after="0" w:line="240" w:lineRule="atLeast"/>
        <w:ind w:left="5208"/>
        <w:jc w:val="both"/>
        <w:rPr>
          <w:rFonts w:ascii="標楷體" w:hAnsi="標楷體"/>
          <w:sz w:val="24"/>
        </w:rPr>
      </w:pPr>
      <w:r w:rsidRPr="009D32CF">
        <w:rPr>
          <w:rFonts w:ascii="標楷體" w:hAnsi="標楷體" w:hint="eastAsia"/>
          <w:sz w:val="24"/>
        </w:rPr>
        <w:t>聯絡人：</w:t>
      </w:r>
    </w:p>
    <w:p w14:paraId="04E86B0C" w14:textId="77777777" w:rsidR="00621ECE" w:rsidRPr="009D32CF" w:rsidRDefault="00621ECE" w:rsidP="00621ECE">
      <w:pPr>
        <w:pStyle w:val="-1"/>
        <w:spacing w:after="0" w:line="240" w:lineRule="atLeast"/>
        <w:ind w:left="5208"/>
        <w:jc w:val="both"/>
        <w:rPr>
          <w:rFonts w:ascii="標楷體" w:hAnsi="標楷體"/>
          <w:sz w:val="24"/>
        </w:rPr>
      </w:pPr>
      <w:r w:rsidRPr="009D32CF">
        <w:rPr>
          <w:rFonts w:ascii="標楷體" w:hAnsi="標楷體" w:hint="eastAsia"/>
          <w:sz w:val="24"/>
        </w:rPr>
        <w:t>傳真：</w:t>
      </w:r>
    </w:p>
    <w:p w14:paraId="635F66B3" w14:textId="77777777" w:rsidR="00621ECE" w:rsidRPr="009D32CF" w:rsidRDefault="00621ECE" w:rsidP="00621ECE">
      <w:pPr>
        <w:pStyle w:val="-1"/>
        <w:spacing w:after="0" w:line="240" w:lineRule="atLeast"/>
        <w:ind w:left="5208"/>
        <w:jc w:val="both"/>
        <w:rPr>
          <w:rFonts w:ascii="標楷體" w:hAnsi="標楷體"/>
          <w:sz w:val="24"/>
        </w:rPr>
      </w:pPr>
      <w:r w:rsidRPr="009D32CF">
        <w:rPr>
          <w:rFonts w:ascii="標楷體" w:hAnsi="標楷體" w:hint="eastAsia"/>
          <w:sz w:val="24"/>
        </w:rPr>
        <w:t>電話：</w:t>
      </w:r>
    </w:p>
    <w:p w14:paraId="5DF3DBD5" w14:textId="77777777" w:rsidR="00621ECE" w:rsidRPr="009D32CF" w:rsidRDefault="00621ECE" w:rsidP="00621ECE">
      <w:pPr>
        <w:pStyle w:val="-1"/>
        <w:spacing w:after="0" w:line="240" w:lineRule="atLeast"/>
        <w:ind w:left="5208"/>
        <w:jc w:val="both"/>
        <w:rPr>
          <w:rFonts w:ascii="標楷體" w:hAnsi="標楷體"/>
          <w:sz w:val="28"/>
        </w:rPr>
      </w:pPr>
      <w:r w:rsidRPr="009D32CF">
        <w:rPr>
          <w:rFonts w:ascii="標楷體" w:hAnsi="標楷體" w:hint="eastAsia"/>
          <w:sz w:val="24"/>
        </w:rPr>
        <w:t>電子信箱：</w:t>
      </w:r>
      <w:r w:rsidRPr="009D32CF">
        <w:rPr>
          <w:rFonts w:ascii="標楷體" w:hAnsi="標楷體" w:hint="eastAsia"/>
          <w:sz w:val="24"/>
          <w:shd w:val="pct15" w:color="auto" w:fill="FFFFFF"/>
        </w:rPr>
        <w:t>（必填）</w:t>
      </w:r>
    </w:p>
    <w:p w14:paraId="6F456F6A" w14:textId="77777777" w:rsidR="00621ECE" w:rsidRPr="009D32CF" w:rsidRDefault="00621ECE" w:rsidP="00621ECE">
      <w:pPr>
        <w:pStyle w:val="a3"/>
        <w:rPr>
          <w:rFonts w:ascii="標楷體" w:hAnsi="標楷體"/>
          <w:sz w:val="28"/>
        </w:rPr>
      </w:pPr>
      <w:r w:rsidRPr="009D32CF">
        <w:rPr>
          <w:rFonts w:ascii="標楷體" w:hAnsi="標楷體" w:hint="eastAsia"/>
          <w:sz w:val="28"/>
        </w:rPr>
        <w:t>受文者：如行文單位</w:t>
      </w:r>
    </w:p>
    <w:p w14:paraId="55D02B12" w14:textId="77777777" w:rsidR="00621ECE" w:rsidRPr="009D32CF" w:rsidRDefault="00621ECE" w:rsidP="00621ECE">
      <w:pPr>
        <w:pStyle w:val="a3"/>
        <w:rPr>
          <w:rFonts w:ascii="標楷體" w:hAnsi="標楷體"/>
          <w:sz w:val="28"/>
        </w:rPr>
      </w:pPr>
      <w:r w:rsidRPr="009D32CF">
        <w:rPr>
          <w:rFonts w:ascii="標楷體" w:hAnsi="標楷體" w:hint="eastAsia"/>
          <w:sz w:val="28"/>
        </w:rPr>
        <w:t>發文日期：中華民國　　　年　　月　　日</w:t>
      </w:r>
    </w:p>
    <w:p w14:paraId="2E112B3B" w14:textId="77777777" w:rsidR="00621ECE" w:rsidRPr="009D32CF" w:rsidRDefault="00621ECE" w:rsidP="00621ECE">
      <w:pPr>
        <w:pStyle w:val="a5"/>
        <w:rPr>
          <w:rFonts w:ascii="標楷體" w:hAnsi="標楷體"/>
          <w:sz w:val="28"/>
        </w:rPr>
      </w:pPr>
      <w:r w:rsidRPr="009D32CF">
        <w:rPr>
          <w:rFonts w:ascii="標楷體" w:hAnsi="標楷體" w:hint="eastAsia"/>
          <w:sz w:val="28"/>
        </w:rPr>
        <w:t>發文字號：</w:t>
      </w:r>
    </w:p>
    <w:p w14:paraId="63B43A2B" w14:textId="77777777" w:rsidR="00621ECE" w:rsidRPr="009D32CF" w:rsidRDefault="00621ECE" w:rsidP="00621ECE">
      <w:pPr>
        <w:pStyle w:val="a6"/>
        <w:rPr>
          <w:rFonts w:ascii="標楷體" w:hAnsi="標楷體"/>
        </w:rPr>
      </w:pPr>
      <w:r w:rsidRPr="009D32CF">
        <w:rPr>
          <w:rFonts w:ascii="標楷體" w:hAnsi="標楷體" w:hint="eastAsia"/>
          <w:sz w:val="28"/>
        </w:rPr>
        <w:t>附件：如</w:t>
      </w:r>
      <w:r w:rsidR="00A77A7A" w:rsidRPr="009D32CF">
        <w:rPr>
          <w:rFonts w:ascii="標楷體" w:hAnsi="標楷體" w:hint="eastAsia"/>
          <w:sz w:val="28"/>
        </w:rPr>
        <w:t>文</w:t>
      </w:r>
    </w:p>
    <w:p w14:paraId="14286541" w14:textId="77777777" w:rsidR="00621ECE" w:rsidRPr="009D32CF" w:rsidRDefault="00621ECE" w:rsidP="00D07080">
      <w:pPr>
        <w:pStyle w:val="-1"/>
        <w:spacing w:after="0" w:line="500" w:lineRule="exact"/>
        <w:ind w:left="993" w:hanging="993"/>
        <w:jc w:val="both"/>
        <w:rPr>
          <w:rFonts w:ascii="標楷體" w:hAnsi="標楷體"/>
          <w:sz w:val="32"/>
        </w:rPr>
      </w:pPr>
      <w:r w:rsidRPr="009D32CF">
        <w:rPr>
          <w:rFonts w:ascii="標楷體" w:hAnsi="標楷體" w:hint="eastAsia"/>
          <w:sz w:val="32"/>
        </w:rPr>
        <w:t>主旨：「</w:t>
      </w:r>
      <w:r w:rsidR="00440CE7" w:rsidRPr="009D32CF">
        <w:rPr>
          <w:rFonts w:ascii="標楷體" w:hAnsi="標楷體" w:hint="eastAsia"/>
          <w:sz w:val="32"/>
        </w:rPr>
        <w:t>非都市土地開發審議作業規範</w:t>
      </w:r>
      <w:r w:rsidRPr="009D32CF">
        <w:rPr>
          <w:rFonts w:ascii="標楷體" w:hAnsi="標楷體" w:hint="eastAsia"/>
          <w:sz w:val="32"/>
        </w:rPr>
        <w:t>」，業經本部於</w:t>
      </w:r>
      <w:r w:rsidR="00440CE7" w:rsidRPr="009D32CF">
        <w:rPr>
          <w:rFonts w:ascii="標楷體" w:hAnsi="標楷體" w:hint="eastAsia"/>
          <w:sz w:val="32"/>
        </w:rPr>
        <w:t>104年12月5日以台內營字第1042100168號</w:t>
      </w:r>
      <w:r w:rsidRPr="009D32CF">
        <w:rPr>
          <w:rFonts w:ascii="標楷體" w:hAnsi="標楷體" w:hint="eastAsia"/>
          <w:sz w:val="32"/>
        </w:rPr>
        <w:t>令訂定發布，茲檢送發布令</w:t>
      </w:r>
      <w:r w:rsidR="00A77A7A" w:rsidRPr="009D32CF">
        <w:rPr>
          <w:rFonts w:ascii="標楷體" w:hAnsi="標楷體" w:hint="eastAsia"/>
          <w:sz w:val="32"/>
        </w:rPr>
        <w:t>、令稿及規定各</w:t>
      </w:r>
      <w:r w:rsidRPr="009D32CF">
        <w:rPr>
          <w:rFonts w:ascii="標楷體" w:hAnsi="標楷體" w:hint="eastAsia"/>
          <w:sz w:val="32"/>
        </w:rPr>
        <w:t>1份，請查照。</w:t>
      </w:r>
    </w:p>
    <w:p w14:paraId="6CC13C16" w14:textId="77777777" w:rsidR="00A77A7A" w:rsidRPr="009D32CF" w:rsidRDefault="00A77A7A" w:rsidP="00D07080">
      <w:pPr>
        <w:pStyle w:val="-1"/>
        <w:spacing w:after="0" w:line="500" w:lineRule="exact"/>
        <w:ind w:left="993" w:hanging="993"/>
        <w:jc w:val="both"/>
        <w:rPr>
          <w:rFonts w:ascii="標楷體" w:hAnsi="標楷體"/>
          <w:sz w:val="32"/>
        </w:rPr>
      </w:pPr>
      <w:r w:rsidRPr="009D32CF">
        <w:rPr>
          <w:rFonts w:ascii="標楷體" w:hAnsi="標楷體" w:hint="eastAsia"/>
          <w:sz w:val="32"/>
        </w:rPr>
        <w:t>說明：檢附「法規及行政規則刊登行政院公報資料提要表」1份。</w:t>
      </w:r>
    </w:p>
    <w:p w14:paraId="4C2B1127" w14:textId="77777777" w:rsidR="00621ECE" w:rsidRPr="009D32CF" w:rsidRDefault="00621ECE" w:rsidP="00621ECE">
      <w:pPr>
        <w:pStyle w:val="21"/>
        <w:spacing w:line="400" w:lineRule="exact"/>
        <w:ind w:leftChars="0" w:left="0" w:firstLineChars="0" w:firstLine="0"/>
      </w:pPr>
    </w:p>
    <w:p w14:paraId="2B3DD412" w14:textId="77777777" w:rsidR="00621ECE" w:rsidRPr="009D32CF" w:rsidRDefault="00621ECE" w:rsidP="00621ECE">
      <w:pPr>
        <w:pStyle w:val="21"/>
        <w:spacing w:line="400" w:lineRule="exact"/>
        <w:ind w:leftChars="0" w:left="560" w:hangingChars="200" w:hanging="560"/>
      </w:pPr>
      <w:r w:rsidRPr="009D32CF">
        <w:rPr>
          <w:rFonts w:hint="eastAsia"/>
        </w:rPr>
        <w:t>正本：行政院公報編印中心</w:t>
      </w:r>
      <w:r w:rsidR="00A77A7A" w:rsidRPr="009D32CF">
        <w:rPr>
          <w:rFonts w:hint="eastAsia"/>
          <w:b/>
          <w:sz w:val="24"/>
          <w:szCs w:val="24"/>
          <w:shd w:val="pct15" w:color="auto" w:fill="FFFFFF"/>
        </w:rPr>
        <w:t>（請附規定電子檔）</w:t>
      </w:r>
    </w:p>
    <w:p w14:paraId="7DFD7447" w14:textId="77777777" w:rsidR="00621ECE" w:rsidRPr="009D32CF" w:rsidRDefault="00621ECE" w:rsidP="00621ECE">
      <w:pPr>
        <w:pStyle w:val="21"/>
        <w:spacing w:line="400" w:lineRule="exact"/>
        <w:ind w:leftChars="0" w:left="840" w:hangingChars="300" w:hanging="840"/>
      </w:pPr>
      <w:r w:rsidRPr="009D32CF">
        <w:rPr>
          <w:rFonts w:hint="eastAsia"/>
        </w:rPr>
        <w:t>副本：本部</w:t>
      </w:r>
      <w:r w:rsidR="00200782" w:rsidRPr="009D32CF">
        <w:rPr>
          <w:rFonts w:hint="eastAsia"/>
        </w:rPr>
        <w:t>總務司</w:t>
      </w:r>
      <w:r w:rsidR="00200782" w:rsidRPr="009D32CF">
        <w:rPr>
          <w:rFonts w:hint="eastAsia"/>
          <w:b/>
          <w:sz w:val="24"/>
          <w:shd w:val="pct15" w:color="auto" w:fill="FFFFFF"/>
        </w:rPr>
        <w:t>(所屬機關免列)</w:t>
      </w:r>
      <w:r w:rsidRPr="009D32CF">
        <w:rPr>
          <w:rFonts w:hint="eastAsia"/>
        </w:rPr>
        <w:t>、法規委員會、承辦單位</w:t>
      </w:r>
    </w:p>
    <w:p w14:paraId="7F62BB67" w14:textId="77777777" w:rsidR="00621ECE" w:rsidRPr="009D32CF" w:rsidRDefault="00621ECE" w:rsidP="00621ECE">
      <w:pPr>
        <w:spacing w:line="460" w:lineRule="exact"/>
        <w:rPr>
          <w:rFonts w:ascii="標楷體" w:eastAsia="標楷體" w:hAnsi="標楷體"/>
          <w:sz w:val="28"/>
        </w:rPr>
      </w:pPr>
    </w:p>
    <w:p w14:paraId="09BC691D" w14:textId="77777777" w:rsidR="00621ECE" w:rsidRPr="009D32CF" w:rsidRDefault="00621ECE" w:rsidP="00621ECE">
      <w:pPr>
        <w:spacing w:line="460" w:lineRule="exact"/>
        <w:rPr>
          <w:rFonts w:ascii="標楷體" w:eastAsia="標楷體" w:hAnsi="標楷體"/>
          <w:sz w:val="28"/>
        </w:rPr>
      </w:pPr>
      <w:r w:rsidRPr="009D32CF">
        <w:rPr>
          <w:rFonts w:ascii="標楷體" w:eastAsia="標楷體" w:hAnsi="標楷體" w:hint="eastAsia"/>
          <w:sz w:val="28"/>
        </w:rPr>
        <w:t>（部戳）</w:t>
      </w:r>
    </w:p>
    <w:p w14:paraId="1C193968" w14:textId="77777777" w:rsidR="00621ECE" w:rsidRPr="009D32CF" w:rsidRDefault="00621ECE" w:rsidP="00621ECE">
      <w:pPr>
        <w:spacing w:line="460" w:lineRule="exact"/>
        <w:rPr>
          <w:rFonts w:ascii="標楷體" w:eastAsia="標楷體" w:hAnsi="標楷體"/>
          <w:sz w:val="28"/>
        </w:rPr>
      </w:pPr>
    </w:p>
    <w:p w14:paraId="0EBC0348" w14:textId="77777777" w:rsidR="00621ECE" w:rsidRPr="009D32CF" w:rsidRDefault="00621ECE" w:rsidP="00621ECE">
      <w:pPr>
        <w:spacing w:line="460" w:lineRule="exact"/>
        <w:rPr>
          <w:rFonts w:ascii="標楷體" w:eastAsia="標楷體" w:hAnsi="標楷體"/>
          <w:sz w:val="28"/>
        </w:rPr>
      </w:pPr>
    </w:p>
    <w:p w14:paraId="5DD692FB" w14:textId="77777777" w:rsidR="00621ECE" w:rsidRPr="009D32CF" w:rsidRDefault="00621ECE" w:rsidP="00056F46">
      <w:pPr>
        <w:spacing w:line="360" w:lineRule="exact"/>
        <w:jc w:val="both"/>
        <w:rPr>
          <w:rFonts w:ascii="標楷體" w:eastAsia="標楷體" w:hAnsi="標楷體"/>
          <w:sz w:val="28"/>
        </w:rPr>
      </w:pPr>
    </w:p>
    <w:p w14:paraId="0BD19F5F" w14:textId="77777777" w:rsidR="00621ECE" w:rsidRPr="009D32CF" w:rsidRDefault="00621ECE" w:rsidP="00621ECE">
      <w:pPr>
        <w:pStyle w:val="5"/>
        <w:ind w:left="480"/>
        <w:rPr>
          <w:rFonts w:ascii="標楷體" w:hAnsi="標楷體"/>
          <w:sz w:val="32"/>
          <w:szCs w:val="32"/>
        </w:rPr>
      </w:pPr>
      <w:r w:rsidRPr="009D32CF">
        <w:rPr>
          <w:rFonts w:ascii="標楷體" w:hAnsi="標楷體"/>
          <w:sz w:val="28"/>
          <w:szCs w:val="28"/>
        </w:rPr>
        <w:br w:type="page"/>
      </w:r>
      <w:bookmarkStart w:id="83" w:name="_Toc76459981"/>
      <w:r w:rsidRPr="009D32CF">
        <w:rPr>
          <w:rFonts w:ascii="標楷體" w:eastAsia="標楷體" w:hAnsi="標楷體" w:hint="eastAsia"/>
          <w:b w:val="0"/>
          <w:sz w:val="32"/>
          <w:szCs w:val="32"/>
        </w:rPr>
        <w:lastRenderedPageBreak/>
        <w:t>（</w:t>
      </w:r>
      <w:r w:rsidR="006D094C" w:rsidRPr="009D32CF">
        <w:rPr>
          <w:rFonts w:ascii="標楷體" w:eastAsia="標楷體" w:hAnsi="標楷體" w:hint="eastAsia"/>
          <w:b w:val="0"/>
          <w:sz w:val="32"/>
          <w:szCs w:val="32"/>
        </w:rPr>
        <w:t>二</w:t>
      </w:r>
      <w:r w:rsidRPr="009D32CF">
        <w:rPr>
          <w:rFonts w:ascii="標楷體" w:eastAsia="標楷體" w:hAnsi="標楷體" w:hint="eastAsia"/>
          <w:b w:val="0"/>
          <w:sz w:val="32"/>
          <w:szCs w:val="32"/>
        </w:rPr>
        <w:t>）發布令稿</w:t>
      </w:r>
      <w:bookmarkEnd w:id="83"/>
    </w:p>
    <w:p w14:paraId="03DBC07B" w14:textId="77777777" w:rsidR="00621ECE" w:rsidRPr="009D32CF" w:rsidRDefault="00621ECE" w:rsidP="00621ECE">
      <w:pPr>
        <w:pStyle w:val="ac"/>
        <w:snapToGrid w:val="0"/>
        <w:jc w:val="center"/>
        <w:rPr>
          <w:rFonts w:cs="Times New Roman"/>
        </w:rPr>
      </w:pPr>
      <w:r w:rsidRPr="009D32CF">
        <w:rPr>
          <w:rFonts w:hint="eastAsia"/>
        </w:rPr>
        <w:t>內政部</w:t>
      </w:r>
      <w:r w:rsidR="00494B34" w:rsidRPr="009D32CF">
        <w:t xml:space="preserve">　</w:t>
      </w:r>
      <w:r w:rsidRPr="009D32CF">
        <w:rPr>
          <w:rFonts w:hint="eastAsia"/>
        </w:rPr>
        <w:t>令（稿）</w:t>
      </w:r>
    </w:p>
    <w:p w14:paraId="2073CE4E" w14:textId="77777777" w:rsidR="00621ECE" w:rsidRPr="009D32CF" w:rsidRDefault="00621ECE" w:rsidP="00621ECE">
      <w:pPr>
        <w:pStyle w:val="a3"/>
        <w:jc w:val="both"/>
        <w:rPr>
          <w:rFonts w:ascii="標楷體" w:hAnsi="標楷體"/>
          <w:sz w:val="28"/>
        </w:rPr>
      </w:pPr>
    </w:p>
    <w:p w14:paraId="15BE52D7" w14:textId="77777777" w:rsidR="00621ECE" w:rsidRPr="009D32CF" w:rsidRDefault="00621ECE" w:rsidP="00621ECE">
      <w:pPr>
        <w:pStyle w:val="a3"/>
        <w:jc w:val="both"/>
        <w:rPr>
          <w:rFonts w:ascii="標楷體" w:hAnsi="標楷體"/>
          <w:sz w:val="28"/>
        </w:rPr>
      </w:pPr>
    </w:p>
    <w:p w14:paraId="417CC70A" w14:textId="77777777" w:rsidR="00621ECE" w:rsidRPr="009D32CF" w:rsidRDefault="00621ECE" w:rsidP="00621ECE">
      <w:pPr>
        <w:pStyle w:val="a3"/>
        <w:jc w:val="both"/>
        <w:rPr>
          <w:rFonts w:ascii="標楷體" w:hAnsi="標楷體"/>
          <w:sz w:val="28"/>
        </w:rPr>
      </w:pPr>
      <w:r w:rsidRPr="009D32CF">
        <w:rPr>
          <w:rFonts w:ascii="標楷體" w:hAnsi="標楷體" w:hint="eastAsia"/>
          <w:sz w:val="28"/>
        </w:rPr>
        <w:t>發文日期：中華民國　　　年　　月　　日</w:t>
      </w:r>
    </w:p>
    <w:p w14:paraId="6AECA8AA" w14:textId="77777777" w:rsidR="00621ECE" w:rsidRPr="009D32CF" w:rsidRDefault="00621ECE" w:rsidP="00621ECE">
      <w:pPr>
        <w:pStyle w:val="a5"/>
        <w:jc w:val="both"/>
        <w:rPr>
          <w:rFonts w:ascii="標楷體" w:hAnsi="標楷體"/>
          <w:sz w:val="28"/>
        </w:rPr>
      </w:pPr>
      <w:r w:rsidRPr="009D32CF">
        <w:rPr>
          <w:rFonts w:ascii="標楷體" w:hAnsi="標楷體" w:hint="eastAsia"/>
          <w:sz w:val="28"/>
        </w:rPr>
        <w:t>發文字號：</w:t>
      </w:r>
    </w:p>
    <w:p w14:paraId="140F8064" w14:textId="77777777" w:rsidR="00621ECE" w:rsidRPr="009D32CF" w:rsidRDefault="00621ECE" w:rsidP="00621ECE">
      <w:pPr>
        <w:pStyle w:val="a5"/>
        <w:jc w:val="both"/>
        <w:rPr>
          <w:rFonts w:ascii="標楷體" w:hAnsi="標楷體"/>
          <w:sz w:val="28"/>
        </w:rPr>
      </w:pPr>
    </w:p>
    <w:p w14:paraId="31BD2EE8" w14:textId="77777777" w:rsidR="00621ECE" w:rsidRPr="009D32CF" w:rsidRDefault="00621ECE" w:rsidP="00621ECE">
      <w:pPr>
        <w:pStyle w:val="a5"/>
        <w:jc w:val="both"/>
        <w:rPr>
          <w:rFonts w:ascii="標楷體" w:hAnsi="標楷體"/>
          <w:sz w:val="28"/>
        </w:rPr>
      </w:pPr>
    </w:p>
    <w:p w14:paraId="41BD450F" w14:textId="77777777" w:rsidR="00621ECE" w:rsidRPr="009D32CF" w:rsidRDefault="00621ECE" w:rsidP="00621ECE">
      <w:pPr>
        <w:pStyle w:val="a5"/>
        <w:spacing w:line="400" w:lineRule="exact"/>
        <w:jc w:val="both"/>
        <w:rPr>
          <w:rFonts w:ascii="標楷體" w:hAnsi="標楷體"/>
          <w:sz w:val="32"/>
        </w:rPr>
      </w:pPr>
      <w:r w:rsidRPr="009D32CF">
        <w:rPr>
          <w:rFonts w:ascii="標楷體" w:hAnsi="標楷體" w:hint="eastAsia"/>
          <w:sz w:val="32"/>
        </w:rPr>
        <w:t>訂定「</w:t>
      </w:r>
      <w:r w:rsidR="00305E01" w:rsidRPr="009D32CF">
        <w:rPr>
          <w:rFonts w:ascii="標楷體" w:hAnsi="標楷體" w:hint="eastAsia"/>
          <w:sz w:val="32"/>
        </w:rPr>
        <w:t>非都市土地開發審議作業規範</w:t>
      </w:r>
      <w:r w:rsidRPr="009D32CF">
        <w:rPr>
          <w:rFonts w:ascii="標楷體" w:hAnsi="標楷體" w:hint="eastAsia"/>
          <w:sz w:val="32"/>
        </w:rPr>
        <w:t>」，自即日生效。</w:t>
      </w:r>
    </w:p>
    <w:p w14:paraId="150F34EE" w14:textId="77777777" w:rsidR="00621ECE" w:rsidRPr="009D32CF" w:rsidRDefault="00621ECE" w:rsidP="004F5DC8">
      <w:pPr>
        <w:pStyle w:val="a5"/>
        <w:spacing w:line="400" w:lineRule="exact"/>
        <w:ind w:firstLineChars="100" w:firstLine="320"/>
        <w:jc w:val="both"/>
        <w:rPr>
          <w:rFonts w:ascii="標楷體" w:hAnsi="標楷體"/>
          <w:sz w:val="32"/>
        </w:rPr>
      </w:pPr>
      <w:r w:rsidRPr="009D32CF">
        <w:rPr>
          <w:rFonts w:ascii="標楷體" w:hAnsi="標楷體" w:hint="eastAsia"/>
          <w:sz w:val="32"/>
        </w:rPr>
        <w:t>附「</w:t>
      </w:r>
      <w:r w:rsidR="00305E01" w:rsidRPr="009D32CF">
        <w:rPr>
          <w:rFonts w:ascii="標楷體" w:hAnsi="標楷體" w:hint="eastAsia"/>
          <w:sz w:val="32"/>
        </w:rPr>
        <w:t>非都市土地開發審議作業規範</w:t>
      </w:r>
      <w:r w:rsidRPr="009D32CF">
        <w:rPr>
          <w:rFonts w:ascii="標楷體" w:hAnsi="標楷體" w:hint="eastAsia"/>
          <w:sz w:val="32"/>
        </w:rPr>
        <w:t xml:space="preserve">」　</w:t>
      </w:r>
      <w:r w:rsidRPr="009D32CF">
        <w:rPr>
          <w:rFonts w:ascii="標楷體" w:hAnsi="標楷體" w:hint="eastAsia"/>
          <w:b/>
          <w:sz w:val="24"/>
          <w:shd w:val="pct15" w:color="auto" w:fill="FFFFFF"/>
        </w:rPr>
        <w:t>（請勿加句號）</w:t>
      </w:r>
    </w:p>
    <w:p w14:paraId="036E5832" w14:textId="77777777" w:rsidR="00621ECE" w:rsidRPr="009D32CF" w:rsidRDefault="00621ECE" w:rsidP="00621ECE">
      <w:pPr>
        <w:pStyle w:val="a5"/>
        <w:jc w:val="both"/>
        <w:rPr>
          <w:rFonts w:ascii="標楷體" w:hAnsi="標楷體"/>
          <w:sz w:val="32"/>
        </w:rPr>
      </w:pPr>
    </w:p>
    <w:p w14:paraId="3B3A1F73" w14:textId="77777777" w:rsidR="00621ECE" w:rsidRPr="009D32CF" w:rsidRDefault="00621ECE" w:rsidP="00621ECE">
      <w:pPr>
        <w:pStyle w:val="a5"/>
        <w:jc w:val="both"/>
        <w:rPr>
          <w:rFonts w:ascii="標楷體" w:hAnsi="標楷體"/>
          <w:sz w:val="32"/>
        </w:rPr>
      </w:pPr>
    </w:p>
    <w:p w14:paraId="3FD55BD7" w14:textId="77777777" w:rsidR="00F30EA1" w:rsidRPr="009D32CF" w:rsidRDefault="00621ECE" w:rsidP="00621ECE">
      <w:pPr>
        <w:pStyle w:val="a5"/>
        <w:jc w:val="both"/>
        <w:rPr>
          <w:rFonts w:ascii="標楷體" w:hAnsi="標楷體"/>
          <w:sz w:val="32"/>
        </w:rPr>
      </w:pPr>
      <w:r w:rsidRPr="009D32CF">
        <w:rPr>
          <w:rFonts w:ascii="標楷體" w:hAnsi="標楷體" w:hint="eastAsia"/>
          <w:sz w:val="32"/>
        </w:rPr>
        <w:t>部長　○○○</w:t>
      </w:r>
    </w:p>
    <w:p w14:paraId="77311182" w14:textId="77777777" w:rsidR="008C4673" w:rsidRPr="009D32CF" w:rsidRDefault="00B62E1D" w:rsidP="008C4673">
      <w:pPr>
        <w:pStyle w:val="a5"/>
        <w:jc w:val="both"/>
        <w:rPr>
          <w:rFonts w:ascii="標楷體" w:hAnsi="標楷體"/>
          <w:sz w:val="32"/>
        </w:rPr>
      </w:pPr>
      <w:r>
        <w:rPr>
          <w:rFonts w:ascii="標楷體" w:hAnsi="標楷體"/>
          <w:sz w:val="32"/>
        </w:rPr>
        <w:pict w14:anchorId="0141DB59">
          <v:rect id="_x0000_i1065" style="width:0;height:1.5pt" o:hralign="center" o:hrstd="t" o:hr="t" fillcolor="#aca899" stroked="f"/>
        </w:pict>
      </w:r>
    </w:p>
    <w:p w14:paraId="3079903A" w14:textId="77777777" w:rsidR="008C4673" w:rsidRPr="009D32CF" w:rsidRDefault="008C4673" w:rsidP="00153B4E">
      <w:pPr>
        <w:pStyle w:val="a5"/>
        <w:numPr>
          <w:ilvl w:val="0"/>
          <w:numId w:val="2"/>
        </w:numPr>
        <w:spacing w:line="400" w:lineRule="exact"/>
        <w:jc w:val="both"/>
        <w:rPr>
          <w:rFonts w:ascii="標楷體" w:hAnsi="標楷體"/>
          <w:b/>
          <w:sz w:val="28"/>
          <w:szCs w:val="28"/>
        </w:rPr>
      </w:pPr>
      <w:r w:rsidRPr="009D32CF">
        <w:rPr>
          <w:rFonts w:ascii="標楷體" w:hAnsi="標楷體" w:hint="eastAsia"/>
          <w:b/>
          <w:sz w:val="28"/>
          <w:szCs w:val="28"/>
        </w:rPr>
        <w:t>非自發布日生效者，視情形分別撰寫如下：</w:t>
      </w:r>
    </w:p>
    <w:p w14:paraId="429EDF68" w14:textId="77777777" w:rsidR="008C4673" w:rsidRPr="009D32CF" w:rsidRDefault="008C4673" w:rsidP="00153B4E">
      <w:pPr>
        <w:pStyle w:val="a5"/>
        <w:numPr>
          <w:ilvl w:val="0"/>
          <w:numId w:val="4"/>
        </w:numPr>
        <w:spacing w:line="400" w:lineRule="exact"/>
        <w:jc w:val="both"/>
        <w:rPr>
          <w:rFonts w:ascii="標楷體" w:hAnsi="標楷體"/>
          <w:b/>
          <w:sz w:val="28"/>
          <w:szCs w:val="28"/>
        </w:rPr>
      </w:pPr>
      <w:r w:rsidRPr="009D32CF">
        <w:rPr>
          <w:rFonts w:ascii="標楷體" w:hAnsi="標楷體" w:hint="eastAsia"/>
          <w:b/>
          <w:sz w:val="28"/>
          <w:szCs w:val="28"/>
        </w:rPr>
        <w:t>指定生效日期者：</w:t>
      </w:r>
    </w:p>
    <w:p w14:paraId="63ED668E" w14:textId="77777777" w:rsidR="008C4673" w:rsidRPr="009D32CF" w:rsidRDefault="008C4673" w:rsidP="00153B4E">
      <w:pPr>
        <w:pStyle w:val="a5"/>
        <w:spacing w:line="400" w:lineRule="exact"/>
        <w:ind w:leftChars="135" w:left="1137" w:hangingChars="290" w:hanging="813"/>
        <w:jc w:val="both"/>
        <w:rPr>
          <w:rFonts w:ascii="標楷體" w:hAnsi="標楷體"/>
          <w:b/>
          <w:sz w:val="28"/>
          <w:szCs w:val="28"/>
          <w:shd w:val="pct15" w:color="auto" w:fill="FFFFFF"/>
        </w:rPr>
      </w:pPr>
      <w:r w:rsidRPr="009D32CF">
        <w:rPr>
          <w:rFonts w:ascii="標楷體" w:hAnsi="標楷體" w:hint="eastAsia"/>
          <w:b/>
          <w:sz w:val="28"/>
          <w:szCs w:val="28"/>
        </w:rPr>
        <w:t>訂定「非都市土地開發審議作業規範」，自中華民國一百零四年十二月二十一日生效。</w:t>
      </w:r>
    </w:p>
    <w:p w14:paraId="25844442" w14:textId="77777777" w:rsidR="008C4673" w:rsidRPr="009D32CF" w:rsidRDefault="008C4673" w:rsidP="00153B4E">
      <w:pPr>
        <w:pStyle w:val="a5"/>
        <w:spacing w:line="400" w:lineRule="exact"/>
        <w:ind w:firstLineChars="220" w:firstLine="617"/>
        <w:jc w:val="both"/>
        <w:rPr>
          <w:rFonts w:ascii="標楷體" w:hAnsi="標楷體"/>
          <w:b/>
          <w:sz w:val="28"/>
          <w:szCs w:val="28"/>
        </w:rPr>
      </w:pPr>
      <w:r w:rsidRPr="009D32CF">
        <w:rPr>
          <w:rFonts w:ascii="標楷體" w:hAnsi="標楷體" w:hint="eastAsia"/>
          <w:b/>
          <w:sz w:val="28"/>
          <w:szCs w:val="28"/>
        </w:rPr>
        <w:t>附「非都市土地開發審議作業規範」</w:t>
      </w:r>
    </w:p>
    <w:p w14:paraId="5E3B5651" w14:textId="77777777" w:rsidR="008C4673" w:rsidRPr="009D32CF" w:rsidRDefault="008C4673" w:rsidP="00153B4E">
      <w:pPr>
        <w:pStyle w:val="a5"/>
        <w:spacing w:line="400" w:lineRule="exact"/>
        <w:ind w:left="280" w:hangingChars="100" w:hanging="280"/>
        <w:jc w:val="both"/>
        <w:rPr>
          <w:rFonts w:ascii="標楷體" w:hAnsi="標楷體"/>
          <w:b/>
          <w:sz w:val="28"/>
          <w:szCs w:val="28"/>
        </w:rPr>
      </w:pPr>
      <w:r w:rsidRPr="009D32CF">
        <w:rPr>
          <w:rFonts w:ascii="標楷體" w:hAnsi="標楷體" w:hint="eastAsia"/>
          <w:b/>
          <w:sz w:val="28"/>
          <w:szCs w:val="28"/>
        </w:rPr>
        <w:t>2.訂定發布實質法規命令後，始發布生效日期者，其訂定發布令稿及生效日期令稿分別撰寫如下：</w:t>
      </w:r>
    </w:p>
    <w:p w14:paraId="256B4010" w14:textId="77777777" w:rsidR="008C4673" w:rsidRPr="009D32CF" w:rsidRDefault="008C4673" w:rsidP="00153B4E">
      <w:pPr>
        <w:pStyle w:val="a5"/>
        <w:spacing w:line="400" w:lineRule="exact"/>
        <w:jc w:val="both"/>
        <w:rPr>
          <w:rFonts w:ascii="標楷體" w:hAnsi="標楷體"/>
          <w:b/>
          <w:sz w:val="28"/>
          <w:szCs w:val="28"/>
        </w:rPr>
      </w:pPr>
      <w:r w:rsidRPr="009D32CF">
        <w:rPr>
          <w:rFonts w:ascii="標楷體" w:hAnsi="標楷體" w:hint="eastAsia"/>
          <w:b/>
          <w:sz w:val="28"/>
          <w:szCs w:val="28"/>
        </w:rPr>
        <w:t>（1）訂定發布令稿：</w:t>
      </w:r>
    </w:p>
    <w:p w14:paraId="1E85691A" w14:textId="77777777" w:rsidR="008C4673" w:rsidRPr="009D32CF" w:rsidRDefault="008C4673" w:rsidP="00153B4E">
      <w:pPr>
        <w:pStyle w:val="a5"/>
        <w:spacing w:line="400" w:lineRule="exact"/>
        <w:ind w:leftChars="300" w:left="720"/>
        <w:jc w:val="both"/>
        <w:rPr>
          <w:rFonts w:ascii="標楷體" w:hAnsi="標楷體"/>
          <w:b/>
          <w:sz w:val="28"/>
          <w:szCs w:val="28"/>
          <w:shd w:val="pct15" w:color="auto" w:fill="FFFFFF"/>
        </w:rPr>
      </w:pPr>
      <w:r w:rsidRPr="009D32CF">
        <w:rPr>
          <w:rFonts w:ascii="標楷體" w:hAnsi="標楷體" w:hint="eastAsia"/>
          <w:b/>
          <w:sz w:val="28"/>
          <w:szCs w:val="28"/>
        </w:rPr>
        <w:t>訂定「非都市土地開發審議作業規範」，其生效日期另定之。</w:t>
      </w:r>
    </w:p>
    <w:p w14:paraId="7F1DC243" w14:textId="77777777" w:rsidR="008C4673" w:rsidRPr="009D32CF" w:rsidRDefault="008C4673" w:rsidP="00153B4E">
      <w:pPr>
        <w:pStyle w:val="a5"/>
        <w:spacing w:afterLines="50" w:after="180" w:line="400" w:lineRule="exact"/>
        <w:ind w:leftChars="450" w:left="1080"/>
        <w:jc w:val="both"/>
        <w:rPr>
          <w:rFonts w:ascii="標楷體" w:hAnsi="標楷體"/>
          <w:b/>
          <w:sz w:val="28"/>
          <w:szCs w:val="28"/>
        </w:rPr>
      </w:pPr>
      <w:r w:rsidRPr="009D32CF">
        <w:rPr>
          <w:rFonts w:ascii="標楷體" w:hAnsi="標楷體" w:hint="eastAsia"/>
          <w:b/>
          <w:sz w:val="28"/>
          <w:szCs w:val="28"/>
        </w:rPr>
        <w:t>附「非都市土地開發審議作業規範」</w:t>
      </w:r>
    </w:p>
    <w:p w14:paraId="33B290E8" w14:textId="77777777" w:rsidR="008C4673" w:rsidRPr="009D32CF" w:rsidRDefault="008C4673" w:rsidP="00153B4E">
      <w:pPr>
        <w:pStyle w:val="a5"/>
        <w:spacing w:line="400" w:lineRule="exact"/>
        <w:ind w:left="280" w:hangingChars="100" w:hanging="280"/>
        <w:jc w:val="both"/>
        <w:rPr>
          <w:rFonts w:ascii="標楷體" w:hAnsi="標楷體"/>
          <w:b/>
          <w:sz w:val="28"/>
          <w:szCs w:val="28"/>
        </w:rPr>
      </w:pPr>
      <w:r w:rsidRPr="009D32CF">
        <w:rPr>
          <w:rFonts w:ascii="標楷體" w:hAnsi="標楷體" w:hint="eastAsia"/>
          <w:b/>
          <w:sz w:val="28"/>
          <w:szCs w:val="28"/>
        </w:rPr>
        <w:t>（2）生效日期令稿：</w:t>
      </w:r>
    </w:p>
    <w:p w14:paraId="646DE4D4" w14:textId="77777777" w:rsidR="008C4673" w:rsidRPr="009D32CF" w:rsidRDefault="008C4673" w:rsidP="00153B4E">
      <w:pPr>
        <w:pStyle w:val="a5"/>
        <w:overflowPunct w:val="0"/>
        <w:spacing w:line="400" w:lineRule="exact"/>
        <w:ind w:leftChars="300" w:left="720"/>
        <w:jc w:val="both"/>
        <w:rPr>
          <w:rFonts w:ascii="標楷體" w:hAnsi="標楷體"/>
          <w:b/>
          <w:sz w:val="28"/>
          <w:szCs w:val="28"/>
        </w:rPr>
      </w:pPr>
      <w:r w:rsidRPr="009D32CF">
        <w:rPr>
          <w:rFonts w:ascii="標楷體" w:hAnsi="標楷體" w:hint="eastAsia"/>
          <w:b/>
          <w:sz w:val="28"/>
          <w:szCs w:val="28"/>
        </w:rPr>
        <w:t>中華民國一百零四年十二月五日訂定發布之「非都市土地開發審議作業規範」，定自一百零五年一月一日生效。</w:t>
      </w:r>
    </w:p>
    <w:p w14:paraId="66F07CF8" w14:textId="77777777" w:rsidR="008C4673" w:rsidRPr="009D32CF" w:rsidRDefault="008C4673" w:rsidP="00153B4E">
      <w:pPr>
        <w:numPr>
          <w:ilvl w:val="0"/>
          <w:numId w:val="2"/>
        </w:numPr>
        <w:spacing w:line="400" w:lineRule="exact"/>
        <w:rPr>
          <w:rFonts w:ascii="標楷體" w:eastAsia="標楷體" w:hAnsi="標楷體"/>
          <w:b/>
          <w:sz w:val="28"/>
          <w:szCs w:val="28"/>
        </w:rPr>
      </w:pPr>
      <w:r w:rsidRPr="009D32CF">
        <w:rPr>
          <w:rFonts w:ascii="標楷體" w:eastAsia="標楷體" w:hAnsi="標楷體" w:hint="eastAsia"/>
          <w:b/>
          <w:sz w:val="28"/>
          <w:szCs w:val="28"/>
        </w:rPr>
        <w:t>折行書寫範例如下：</w:t>
      </w:r>
    </w:p>
    <w:p w14:paraId="32F71BC6" w14:textId="77777777" w:rsidR="008C4673" w:rsidRPr="009D32CF" w:rsidRDefault="008C4673" w:rsidP="00153B4E">
      <w:pPr>
        <w:spacing w:line="400" w:lineRule="exact"/>
        <w:ind w:left="851" w:hanging="851"/>
        <w:rPr>
          <w:rFonts w:ascii="標楷體" w:eastAsia="標楷體" w:hAnsi="標楷體"/>
          <w:b/>
          <w:sz w:val="28"/>
          <w:szCs w:val="28"/>
        </w:rPr>
      </w:pPr>
      <w:r w:rsidRPr="009D32CF">
        <w:rPr>
          <w:rFonts w:ascii="標楷體" w:eastAsia="標楷體" w:hAnsi="標楷體" w:hint="eastAsia"/>
          <w:b/>
          <w:sz w:val="28"/>
          <w:szCs w:val="28"/>
        </w:rPr>
        <w:t>訂定「地政機關配合以都市更新方式辦理集合住宅重建完成後權利變換產權移轉登記作業注意事項」。</w:t>
      </w:r>
    </w:p>
    <w:p w14:paraId="4CF14110" w14:textId="77777777" w:rsidR="008C4673" w:rsidRPr="009D32CF" w:rsidRDefault="008C4673" w:rsidP="00153B4E">
      <w:pPr>
        <w:pStyle w:val="a5"/>
        <w:spacing w:line="400" w:lineRule="exact"/>
        <w:ind w:left="849" w:hangingChars="303" w:hanging="849"/>
        <w:jc w:val="both"/>
        <w:rPr>
          <w:rFonts w:ascii="標楷體" w:hAnsi="標楷體"/>
          <w:sz w:val="32"/>
        </w:rPr>
      </w:pPr>
      <w:r w:rsidRPr="009D32CF">
        <w:rPr>
          <w:rFonts w:ascii="標楷體" w:hAnsi="標楷體" w:hint="eastAsia"/>
          <w:b/>
          <w:sz w:val="28"/>
          <w:szCs w:val="28"/>
        </w:rPr>
        <w:t xml:space="preserve">　附「地政機關配合以都市更新方式辦理集合住宅重建完成後權利變換產權移轉登記作業注意事項」</w:t>
      </w:r>
    </w:p>
    <w:p w14:paraId="5E59DD40" w14:textId="77777777" w:rsidR="00F30EA1" w:rsidRPr="009D32CF" w:rsidRDefault="00F30EA1" w:rsidP="00F30EA1">
      <w:pPr>
        <w:pStyle w:val="5"/>
        <w:ind w:left="480"/>
        <w:rPr>
          <w:rFonts w:ascii="標楷體" w:eastAsia="標楷體" w:hAnsi="標楷體"/>
          <w:b w:val="0"/>
          <w:sz w:val="32"/>
          <w:szCs w:val="32"/>
        </w:rPr>
      </w:pPr>
      <w:r w:rsidRPr="009D32CF">
        <w:rPr>
          <w:rFonts w:ascii="標楷體" w:hAnsi="標楷體"/>
          <w:sz w:val="32"/>
        </w:rPr>
        <w:br w:type="page"/>
      </w:r>
      <w:bookmarkStart w:id="84" w:name="_Toc424221813"/>
      <w:bookmarkStart w:id="85" w:name="_Toc76459982"/>
      <w:r w:rsidRPr="009D32CF">
        <w:rPr>
          <w:rFonts w:ascii="標楷體" w:eastAsia="標楷體" w:hAnsi="標楷體" w:hint="eastAsia"/>
          <w:b w:val="0"/>
          <w:sz w:val="32"/>
          <w:szCs w:val="32"/>
        </w:rPr>
        <w:lastRenderedPageBreak/>
        <w:t>（</w:t>
      </w:r>
      <w:r w:rsidR="006D094C" w:rsidRPr="009D32CF">
        <w:rPr>
          <w:rFonts w:ascii="標楷體" w:eastAsia="標楷體" w:hAnsi="標楷體" w:hint="eastAsia"/>
          <w:b w:val="0"/>
          <w:sz w:val="32"/>
          <w:szCs w:val="32"/>
        </w:rPr>
        <w:t>三</w:t>
      </w:r>
      <w:r w:rsidRPr="009D32CF">
        <w:rPr>
          <w:rFonts w:ascii="標楷體" w:eastAsia="標楷體" w:hAnsi="標楷體" w:hint="eastAsia"/>
          <w:b w:val="0"/>
          <w:sz w:val="32"/>
          <w:szCs w:val="32"/>
        </w:rPr>
        <w:t>）送立法院查照函稿</w:t>
      </w:r>
      <w:bookmarkEnd w:id="84"/>
      <w:bookmarkEnd w:id="85"/>
    </w:p>
    <w:p w14:paraId="3889C34E" w14:textId="77777777" w:rsidR="00F30EA1" w:rsidRPr="009D32CF" w:rsidRDefault="00F30EA1" w:rsidP="00F30EA1">
      <w:pPr>
        <w:spacing w:line="460" w:lineRule="exact"/>
        <w:jc w:val="center"/>
        <w:rPr>
          <w:rFonts w:ascii="標楷體" w:eastAsia="標楷體" w:hAnsi="標楷體"/>
          <w:sz w:val="36"/>
        </w:rPr>
      </w:pPr>
      <w:r w:rsidRPr="009D32CF">
        <w:rPr>
          <w:rFonts w:ascii="標楷體" w:eastAsia="標楷體" w:hAnsi="標楷體" w:hint="eastAsia"/>
          <w:sz w:val="36"/>
        </w:rPr>
        <w:t>內政部　函（稿）</w:t>
      </w:r>
    </w:p>
    <w:p w14:paraId="1816661F" w14:textId="77777777" w:rsidR="00F30EA1" w:rsidRPr="009D32CF" w:rsidRDefault="00F30EA1" w:rsidP="00F30EA1">
      <w:pPr>
        <w:pStyle w:val="-1"/>
        <w:spacing w:after="0" w:line="240" w:lineRule="atLeast"/>
        <w:ind w:left="5208"/>
        <w:jc w:val="both"/>
        <w:rPr>
          <w:rFonts w:ascii="標楷體" w:hAnsi="標楷體"/>
          <w:sz w:val="24"/>
        </w:rPr>
      </w:pPr>
      <w:r w:rsidRPr="009D32CF">
        <w:rPr>
          <w:rFonts w:ascii="標楷體" w:hAnsi="標楷體" w:hint="eastAsia"/>
          <w:sz w:val="24"/>
        </w:rPr>
        <w:t>機關地址：</w:t>
      </w:r>
    </w:p>
    <w:p w14:paraId="2E58847C" w14:textId="77777777" w:rsidR="00F30EA1" w:rsidRPr="009D32CF" w:rsidRDefault="00F30EA1" w:rsidP="00F30EA1">
      <w:pPr>
        <w:pStyle w:val="-1"/>
        <w:spacing w:after="0" w:line="240" w:lineRule="atLeast"/>
        <w:ind w:left="5208"/>
        <w:jc w:val="both"/>
        <w:rPr>
          <w:rFonts w:ascii="標楷體" w:hAnsi="標楷體"/>
          <w:sz w:val="24"/>
        </w:rPr>
      </w:pPr>
      <w:r w:rsidRPr="009D32CF">
        <w:rPr>
          <w:rFonts w:ascii="標楷體" w:hAnsi="標楷體" w:hint="eastAsia"/>
          <w:sz w:val="24"/>
        </w:rPr>
        <w:t>聯絡人：</w:t>
      </w:r>
    </w:p>
    <w:p w14:paraId="14DF5EFE" w14:textId="77777777" w:rsidR="00F30EA1" w:rsidRPr="009D32CF" w:rsidRDefault="00F30EA1" w:rsidP="00F30EA1">
      <w:pPr>
        <w:pStyle w:val="-1"/>
        <w:spacing w:after="0" w:line="240" w:lineRule="atLeast"/>
        <w:ind w:left="5208"/>
        <w:jc w:val="both"/>
        <w:rPr>
          <w:rFonts w:ascii="標楷體" w:hAnsi="標楷體"/>
          <w:sz w:val="24"/>
        </w:rPr>
      </w:pPr>
      <w:r w:rsidRPr="009D32CF">
        <w:rPr>
          <w:rFonts w:ascii="標楷體" w:hAnsi="標楷體" w:hint="eastAsia"/>
          <w:sz w:val="24"/>
        </w:rPr>
        <w:t>傳真：</w:t>
      </w:r>
    </w:p>
    <w:p w14:paraId="584BF6DC" w14:textId="77777777" w:rsidR="00F30EA1" w:rsidRPr="009D32CF" w:rsidRDefault="00F30EA1" w:rsidP="00F30EA1">
      <w:pPr>
        <w:pStyle w:val="-1"/>
        <w:spacing w:after="0" w:line="240" w:lineRule="atLeast"/>
        <w:ind w:left="5208"/>
        <w:jc w:val="both"/>
        <w:rPr>
          <w:rFonts w:ascii="標楷體" w:hAnsi="標楷體"/>
          <w:sz w:val="24"/>
        </w:rPr>
      </w:pPr>
      <w:r w:rsidRPr="009D32CF">
        <w:rPr>
          <w:rFonts w:ascii="標楷體" w:hAnsi="標楷體" w:hint="eastAsia"/>
          <w:sz w:val="24"/>
        </w:rPr>
        <w:t>電話：</w:t>
      </w:r>
    </w:p>
    <w:p w14:paraId="754A45C9" w14:textId="77777777" w:rsidR="00F30EA1" w:rsidRPr="009D32CF" w:rsidRDefault="00F30EA1" w:rsidP="00F30EA1">
      <w:pPr>
        <w:pStyle w:val="-1"/>
        <w:spacing w:after="0" w:line="240" w:lineRule="atLeast"/>
        <w:ind w:left="5208"/>
        <w:jc w:val="both"/>
        <w:rPr>
          <w:rFonts w:ascii="標楷體" w:hAnsi="標楷體"/>
          <w:sz w:val="28"/>
        </w:rPr>
      </w:pPr>
      <w:r w:rsidRPr="009D32CF">
        <w:rPr>
          <w:rFonts w:ascii="標楷體" w:hAnsi="標楷體" w:hint="eastAsia"/>
          <w:sz w:val="24"/>
        </w:rPr>
        <w:t>電子信箱：</w:t>
      </w:r>
      <w:r w:rsidRPr="009D32CF">
        <w:rPr>
          <w:rFonts w:ascii="標楷體" w:hAnsi="標楷體" w:hint="eastAsia"/>
          <w:sz w:val="24"/>
          <w:shd w:val="pct15" w:color="auto" w:fill="FFFFFF"/>
        </w:rPr>
        <w:t>（必填）</w:t>
      </w:r>
    </w:p>
    <w:p w14:paraId="3D64377E" w14:textId="77777777" w:rsidR="00F30EA1" w:rsidRPr="009D32CF" w:rsidRDefault="00F30EA1" w:rsidP="00F30EA1">
      <w:pPr>
        <w:pStyle w:val="a3"/>
        <w:rPr>
          <w:rFonts w:ascii="標楷體" w:hAnsi="標楷體"/>
          <w:sz w:val="28"/>
        </w:rPr>
      </w:pPr>
      <w:r w:rsidRPr="009D32CF">
        <w:rPr>
          <w:rFonts w:ascii="標楷體" w:hAnsi="標楷體" w:hint="eastAsia"/>
          <w:sz w:val="28"/>
        </w:rPr>
        <w:t>受文者：如行文單位</w:t>
      </w:r>
    </w:p>
    <w:p w14:paraId="48B19FD6" w14:textId="77777777" w:rsidR="00F30EA1" w:rsidRPr="009D32CF" w:rsidRDefault="00F30EA1" w:rsidP="00F30EA1">
      <w:pPr>
        <w:pStyle w:val="a3"/>
        <w:rPr>
          <w:rFonts w:ascii="標楷體" w:hAnsi="標楷體"/>
          <w:sz w:val="28"/>
        </w:rPr>
      </w:pPr>
      <w:r w:rsidRPr="009D32CF">
        <w:rPr>
          <w:rFonts w:ascii="標楷體" w:hAnsi="標楷體" w:hint="eastAsia"/>
          <w:sz w:val="28"/>
        </w:rPr>
        <w:t>發文日期：中華民國　　　年　　月　　日</w:t>
      </w:r>
    </w:p>
    <w:p w14:paraId="614D9E05" w14:textId="77777777" w:rsidR="00F30EA1" w:rsidRPr="009D32CF" w:rsidRDefault="00F30EA1" w:rsidP="00F30EA1">
      <w:pPr>
        <w:pStyle w:val="a5"/>
        <w:rPr>
          <w:rFonts w:ascii="標楷體" w:hAnsi="標楷體"/>
          <w:sz w:val="28"/>
        </w:rPr>
      </w:pPr>
      <w:r w:rsidRPr="009D32CF">
        <w:rPr>
          <w:rFonts w:ascii="標楷體" w:hAnsi="標楷體" w:hint="eastAsia"/>
          <w:sz w:val="28"/>
        </w:rPr>
        <w:t>發文字號：</w:t>
      </w:r>
    </w:p>
    <w:p w14:paraId="79B41861" w14:textId="77777777" w:rsidR="00F30EA1" w:rsidRPr="009D32CF" w:rsidRDefault="00F30EA1" w:rsidP="00F30EA1">
      <w:pPr>
        <w:pStyle w:val="a6"/>
        <w:rPr>
          <w:rFonts w:ascii="標楷體" w:hAnsi="標楷體"/>
        </w:rPr>
      </w:pPr>
      <w:r w:rsidRPr="009D32CF">
        <w:rPr>
          <w:rFonts w:ascii="標楷體" w:hAnsi="標楷體" w:hint="eastAsia"/>
          <w:sz w:val="28"/>
        </w:rPr>
        <w:t>附件：如主旨</w:t>
      </w:r>
    </w:p>
    <w:p w14:paraId="0D183707" w14:textId="77777777" w:rsidR="00F30EA1" w:rsidRPr="009D32CF" w:rsidRDefault="00F30EA1" w:rsidP="003437DA">
      <w:pPr>
        <w:pStyle w:val="-1"/>
        <w:overflowPunct w:val="0"/>
        <w:spacing w:after="0" w:line="500" w:lineRule="exact"/>
        <w:ind w:left="992" w:hanging="992"/>
        <w:jc w:val="both"/>
        <w:rPr>
          <w:rFonts w:ascii="標楷體" w:hAnsi="標楷體"/>
          <w:sz w:val="32"/>
        </w:rPr>
      </w:pPr>
      <w:r w:rsidRPr="009D32CF">
        <w:rPr>
          <w:rFonts w:ascii="標楷體" w:hAnsi="標楷體" w:hint="eastAsia"/>
          <w:sz w:val="32"/>
        </w:rPr>
        <w:t>主旨：「</w:t>
      </w:r>
      <w:r w:rsidR="00D04907" w:rsidRPr="009D32CF">
        <w:rPr>
          <w:rFonts w:ascii="標楷體" w:hAnsi="標楷體" w:hint="eastAsia"/>
          <w:sz w:val="32"/>
        </w:rPr>
        <w:t>非都市土地開發審議作業規範</w:t>
      </w:r>
      <w:r w:rsidRPr="009D32CF">
        <w:rPr>
          <w:rFonts w:ascii="標楷體" w:hAnsi="標楷體" w:hint="eastAsia"/>
          <w:sz w:val="32"/>
        </w:rPr>
        <w:t>」，業經本部於</w:t>
      </w:r>
      <w:r w:rsidR="00D04907" w:rsidRPr="009D32CF">
        <w:rPr>
          <w:rFonts w:ascii="標楷體" w:hAnsi="標楷體" w:hint="eastAsia"/>
          <w:sz w:val="32"/>
        </w:rPr>
        <w:t>104年12月5日以台內營字第1042100168號</w:t>
      </w:r>
      <w:r w:rsidRPr="009D32CF">
        <w:rPr>
          <w:rFonts w:ascii="標楷體" w:hAnsi="標楷體" w:hint="eastAsia"/>
          <w:sz w:val="32"/>
        </w:rPr>
        <w:t>令訂定發布，茲檢送發布令、</w:t>
      </w:r>
      <w:r w:rsidR="00D04907" w:rsidRPr="009D32CF">
        <w:rPr>
          <w:rFonts w:ascii="標楷體" w:hAnsi="標楷體" w:hint="eastAsia"/>
          <w:sz w:val="32"/>
        </w:rPr>
        <w:t>規定</w:t>
      </w:r>
      <w:r w:rsidRPr="009D32CF">
        <w:rPr>
          <w:rFonts w:ascii="標楷體" w:hAnsi="標楷體" w:hint="eastAsia"/>
          <w:sz w:val="32"/>
        </w:rPr>
        <w:t>、總說明及逐</w:t>
      </w:r>
      <w:r w:rsidR="00D04907" w:rsidRPr="009D32CF">
        <w:rPr>
          <w:rFonts w:ascii="標楷體" w:hAnsi="標楷體" w:hint="eastAsia"/>
          <w:sz w:val="32"/>
        </w:rPr>
        <w:t>點</w:t>
      </w:r>
      <w:r w:rsidRPr="009D32CF">
        <w:rPr>
          <w:rFonts w:ascii="標楷體" w:hAnsi="標楷體" w:hint="eastAsia"/>
          <w:sz w:val="32"/>
        </w:rPr>
        <w:t>說明各1份，請查照。</w:t>
      </w:r>
    </w:p>
    <w:p w14:paraId="7503CFB2" w14:textId="77777777" w:rsidR="00F30EA1" w:rsidRPr="009D32CF" w:rsidRDefault="00F30EA1" w:rsidP="00F30EA1">
      <w:pPr>
        <w:pStyle w:val="21"/>
        <w:spacing w:line="400" w:lineRule="exact"/>
        <w:ind w:leftChars="0" w:left="560" w:hangingChars="200" w:hanging="560"/>
      </w:pPr>
    </w:p>
    <w:p w14:paraId="2E43DCCC" w14:textId="77777777" w:rsidR="00F30EA1" w:rsidRPr="009D32CF" w:rsidRDefault="00F30EA1" w:rsidP="00F30EA1">
      <w:pPr>
        <w:pStyle w:val="21"/>
        <w:spacing w:line="400" w:lineRule="exact"/>
        <w:ind w:leftChars="0" w:left="560" w:hangingChars="200" w:hanging="560"/>
      </w:pPr>
      <w:r w:rsidRPr="009D32CF">
        <w:rPr>
          <w:rFonts w:hint="eastAsia"/>
        </w:rPr>
        <w:t>正本：立法院</w:t>
      </w:r>
    </w:p>
    <w:p w14:paraId="7C7A3EC5" w14:textId="77777777" w:rsidR="00F30EA1" w:rsidRPr="009D32CF" w:rsidRDefault="00F30EA1" w:rsidP="00F30EA1">
      <w:pPr>
        <w:pStyle w:val="21"/>
        <w:spacing w:line="400" w:lineRule="exact"/>
        <w:ind w:leftChars="0" w:left="840" w:hangingChars="300" w:hanging="840"/>
      </w:pPr>
      <w:r w:rsidRPr="009D32CF">
        <w:rPr>
          <w:rFonts w:hint="eastAsia"/>
        </w:rPr>
        <w:t>副本：行政院法規會、本部法規委員會、承辦單位（均含附件）</w:t>
      </w:r>
    </w:p>
    <w:p w14:paraId="78C70266" w14:textId="77777777" w:rsidR="00F30EA1" w:rsidRPr="009D32CF" w:rsidRDefault="00F30EA1" w:rsidP="00F30EA1">
      <w:pPr>
        <w:spacing w:line="460" w:lineRule="exact"/>
        <w:rPr>
          <w:rFonts w:ascii="標楷體" w:eastAsia="標楷體" w:hAnsi="標楷體"/>
          <w:sz w:val="28"/>
        </w:rPr>
      </w:pPr>
    </w:p>
    <w:p w14:paraId="05B4068F" w14:textId="77777777" w:rsidR="00F30EA1" w:rsidRPr="009D32CF" w:rsidRDefault="00F30EA1" w:rsidP="00F30EA1">
      <w:pPr>
        <w:pStyle w:val="21"/>
        <w:spacing w:line="400" w:lineRule="exact"/>
        <w:ind w:leftChars="0" w:left="560" w:hangingChars="200" w:hanging="560"/>
      </w:pPr>
      <w:r w:rsidRPr="009D32CF">
        <w:rPr>
          <w:rFonts w:hint="eastAsia"/>
        </w:rPr>
        <w:t>部長　○○○</w:t>
      </w:r>
    </w:p>
    <w:p w14:paraId="666C4708" w14:textId="77777777" w:rsidR="00621ECE" w:rsidRPr="009D32CF" w:rsidRDefault="00621ECE" w:rsidP="00621ECE">
      <w:pPr>
        <w:pStyle w:val="a5"/>
        <w:jc w:val="both"/>
        <w:rPr>
          <w:rFonts w:ascii="標楷體" w:hAnsi="標楷體"/>
          <w:sz w:val="32"/>
        </w:rPr>
      </w:pPr>
    </w:p>
    <w:p w14:paraId="62EDE8C1" w14:textId="77777777" w:rsidR="0051590D" w:rsidRPr="009D32CF" w:rsidRDefault="0051590D" w:rsidP="0051590D">
      <w:pPr>
        <w:pStyle w:val="a5"/>
        <w:spacing w:line="400" w:lineRule="exact"/>
        <w:ind w:left="617" w:hangingChars="257" w:hanging="617"/>
        <w:jc w:val="both"/>
        <w:rPr>
          <w:rFonts w:ascii="標楷體" w:hAnsi="標楷體"/>
          <w:b/>
          <w:sz w:val="24"/>
          <w:shd w:val="pct15" w:color="auto" w:fill="FFFFFF"/>
        </w:rPr>
      </w:pPr>
    </w:p>
    <w:p w14:paraId="5C070EB3" w14:textId="77777777" w:rsidR="0051590D" w:rsidRPr="009D32CF" w:rsidRDefault="0051590D" w:rsidP="00621ECE">
      <w:pPr>
        <w:pStyle w:val="3"/>
        <w:rPr>
          <w:rFonts w:ascii="標楷體" w:eastAsia="標楷體" w:hAnsi="標楷體"/>
          <w:shd w:val="pct15" w:color="auto" w:fill="FFFFFF"/>
        </w:rPr>
        <w:sectPr w:rsidR="0051590D" w:rsidRPr="009D32CF" w:rsidSect="007F5C31">
          <w:headerReference w:type="even" r:id="rId57"/>
          <w:headerReference w:type="default" r:id="rId58"/>
          <w:footerReference w:type="even" r:id="rId59"/>
          <w:footerReference w:type="default" r:id="rId60"/>
          <w:pgSz w:w="11906" w:h="16838" w:code="9"/>
          <w:pgMar w:top="1440" w:right="1797" w:bottom="1440" w:left="1797" w:header="851" w:footer="992" w:gutter="0"/>
          <w:cols w:space="425"/>
          <w:docGrid w:type="lines" w:linePitch="360"/>
        </w:sectPr>
      </w:pPr>
    </w:p>
    <w:p w14:paraId="15CBDA06" w14:textId="77777777" w:rsidR="00621ECE" w:rsidRPr="009D32CF" w:rsidRDefault="00621ECE" w:rsidP="00621ECE">
      <w:pPr>
        <w:pStyle w:val="3"/>
        <w:rPr>
          <w:rFonts w:ascii="標楷體" w:eastAsia="標楷體" w:hAnsi="標楷體"/>
          <w:b w:val="0"/>
          <w:sz w:val="40"/>
          <w:szCs w:val="40"/>
        </w:rPr>
      </w:pPr>
      <w:bookmarkStart w:id="86" w:name="_Toc76459983"/>
      <w:r w:rsidRPr="009D32CF">
        <w:rPr>
          <w:rFonts w:ascii="標楷體" w:eastAsia="標楷體" w:hAnsi="標楷體" w:hint="eastAsia"/>
          <w:b w:val="0"/>
          <w:sz w:val="40"/>
          <w:szCs w:val="40"/>
        </w:rPr>
        <w:lastRenderedPageBreak/>
        <w:t>二、修正案</w:t>
      </w:r>
      <w:bookmarkEnd w:id="86"/>
    </w:p>
    <w:p w14:paraId="4877C85C" w14:textId="77777777" w:rsidR="00621ECE" w:rsidRPr="009D32CF" w:rsidRDefault="00621ECE" w:rsidP="00621ECE">
      <w:pPr>
        <w:pStyle w:val="5"/>
        <w:ind w:left="480"/>
        <w:rPr>
          <w:rFonts w:ascii="標楷體" w:eastAsia="標楷體" w:hAnsi="標楷體"/>
          <w:sz w:val="32"/>
          <w:szCs w:val="32"/>
        </w:rPr>
      </w:pPr>
      <w:bookmarkStart w:id="87" w:name="_Toc76459984"/>
      <w:r w:rsidRPr="009D32CF">
        <w:rPr>
          <w:rFonts w:ascii="標楷體" w:eastAsia="標楷體" w:hAnsi="標楷體" w:hint="eastAsia"/>
          <w:b w:val="0"/>
          <w:sz w:val="32"/>
          <w:szCs w:val="32"/>
        </w:rPr>
        <w:t>（</w:t>
      </w:r>
      <w:r w:rsidR="00EE1F7F" w:rsidRPr="009D32CF">
        <w:rPr>
          <w:rFonts w:ascii="標楷體" w:eastAsia="標楷體" w:hAnsi="標楷體" w:hint="eastAsia"/>
          <w:b w:val="0"/>
          <w:sz w:val="32"/>
          <w:szCs w:val="32"/>
        </w:rPr>
        <w:t>一</w:t>
      </w:r>
      <w:r w:rsidRPr="009D32CF">
        <w:rPr>
          <w:rFonts w:ascii="標楷體" w:eastAsia="標楷體" w:hAnsi="標楷體" w:hint="eastAsia"/>
          <w:b w:val="0"/>
          <w:sz w:val="32"/>
          <w:szCs w:val="32"/>
        </w:rPr>
        <w:t>）送刊登公報書函稿</w:t>
      </w:r>
      <w:bookmarkEnd w:id="87"/>
    </w:p>
    <w:p w14:paraId="364E4365" w14:textId="77777777" w:rsidR="00621ECE" w:rsidRPr="009D32CF" w:rsidRDefault="00621ECE" w:rsidP="00621ECE">
      <w:pPr>
        <w:spacing w:line="460" w:lineRule="exact"/>
        <w:jc w:val="center"/>
        <w:rPr>
          <w:rFonts w:ascii="標楷體" w:eastAsia="標楷體" w:hAnsi="標楷體"/>
          <w:sz w:val="36"/>
        </w:rPr>
      </w:pPr>
      <w:r w:rsidRPr="009D32CF">
        <w:rPr>
          <w:rFonts w:ascii="標楷體" w:eastAsia="標楷體" w:hAnsi="標楷體" w:hint="eastAsia"/>
          <w:sz w:val="36"/>
        </w:rPr>
        <w:t>內政部　書函（稿）</w:t>
      </w:r>
    </w:p>
    <w:p w14:paraId="737C4897" w14:textId="77777777" w:rsidR="00621ECE" w:rsidRPr="009D32CF" w:rsidRDefault="00621ECE" w:rsidP="00621ECE">
      <w:pPr>
        <w:pStyle w:val="-1"/>
        <w:spacing w:after="0" w:line="240" w:lineRule="atLeast"/>
        <w:ind w:left="5208"/>
        <w:jc w:val="both"/>
        <w:rPr>
          <w:rFonts w:ascii="標楷體" w:hAnsi="標楷體"/>
          <w:sz w:val="24"/>
        </w:rPr>
      </w:pPr>
      <w:r w:rsidRPr="009D32CF">
        <w:rPr>
          <w:rFonts w:ascii="標楷體" w:hAnsi="標楷體" w:hint="eastAsia"/>
          <w:sz w:val="24"/>
        </w:rPr>
        <w:t>機關地址：</w:t>
      </w:r>
    </w:p>
    <w:p w14:paraId="01F9ACF7" w14:textId="77777777" w:rsidR="00621ECE" w:rsidRPr="009D32CF" w:rsidRDefault="00621ECE" w:rsidP="00621ECE">
      <w:pPr>
        <w:pStyle w:val="-1"/>
        <w:spacing w:after="0" w:line="240" w:lineRule="atLeast"/>
        <w:ind w:left="5208"/>
        <w:jc w:val="both"/>
        <w:rPr>
          <w:rFonts w:ascii="標楷體" w:hAnsi="標楷體"/>
          <w:sz w:val="24"/>
        </w:rPr>
      </w:pPr>
      <w:r w:rsidRPr="009D32CF">
        <w:rPr>
          <w:rFonts w:ascii="標楷體" w:hAnsi="標楷體" w:hint="eastAsia"/>
          <w:sz w:val="24"/>
        </w:rPr>
        <w:t>聯絡人：</w:t>
      </w:r>
    </w:p>
    <w:p w14:paraId="626D269E" w14:textId="77777777" w:rsidR="00621ECE" w:rsidRPr="009D32CF" w:rsidRDefault="00621ECE" w:rsidP="00621ECE">
      <w:pPr>
        <w:pStyle w:val="-1"/>
        <w:spacing w:after="0" w:line="240" w:lineRule="atLeast"/>
        <w:ind w:left="5208"/>
        <w:jc w:val="both"/>
        <w:rPr>
          <w:rFonts w:ascii="標楷體" w:hAnsi="標楷體"/>
          <w:sz w:val="24"/>
        </w:rPr>
      </w:pPr>
      <w:r w:rsidRPr="009D32CF">
        <w:rPr>
          <w:rFonts w:ascii="標楷體" w:hAnsi="標楷體" w:hint="eastAsia"/>
          <w:sz w:val="24"/>
        </w:rPr>
        <w:t>傳真：</w:t>
      </w:r>
    </w:p>
    <w:p w14:paraId="106F5FA8" w14:textId="77777777" w:rsidR="00621ECE" w:rsidRPr="009D32CF" w:rsidRDefault="00621ECE" w:rsidP="00621ECE">
      <w:pPr>
        <w:pStyle w:val="-1"/>
        <w:spacing w:after="0" w:line="240" w:lineRule="atLeast"/>
        <w:ind w:left="5208"/>
        <w:jc w:val="both"/>
        <w:rPr>
          <w:rFonts w:ascii="標楷體" w:hAnsi="標楷體"/>
          <w:sz w:val="24"/>
        </w:rPr>
      </w:pPr>
      <w:r w:rsidRPr="009D32CF">
        <w:rPr>
          <w:rFonts w:ascii="標楷體" w:hAnsi="標楷體" w:hint="eastAsia"/>
          <w:sz w:val="24"/>
        </w:rPr>
        <w:t>電話：</w:t>
      </w:r>
    </w:p>
    <w:p w14:paraId="1BB57BDC" w14:textId="77777777" w:rsidR="00621ECE" w:rsidRPr="009D32CF" w:rsidRDefault="00621ECE" w:rsidP="00621ECE">
      <w:pPr>
        <w:pStyle w:val="-1"/>
        <w:spacing w:after="0" w:line="240" w:lineRule="atLeast"/>
        <w:ind w:left="5208"/>
        <w:jc w:val="both"/>
        <w:rPr>
          <w:rFonts w:ascii="標楷體" w:hAnsi="標楷體"/>
          <w:sz w:val="28"/>
        </w:rPr>
      </w:pPr>
      <w:r w:rsidRPr="009D32CF">
        <w:rPr>
          <w:rFonts w:ascii="標楷體" w:hAnsi="標楷體" w:hint="eastAsia"/>
          <w:sz w:val="24"/>
        </w:rPr>
        <w:t>電子信箱：</w:t>
      </w:r>
      <w:r w:rsidRPr="009D32CF">
        <w:rPr>
          <w:rFonts w:ascii="標楷體" w:hAnsi="標楷體" w:hint="eastAsia"/>
          <w:sz w:val="24"/>
          <w:shd w:val="pct15" w:color="auto" w:fill="FFFFFF"/>
        </w:rPr>
        <w:t>（必填）</w:t>
      </w:r>
    </w:p>
    <w:p w14:paraId="1C5D79DF" w14:textId="77777777" w:rsidR="00621ECE" w:rsidRPr="009D32CF" w:rsidRDefault="00621ECE" w:rsidP="00621ECE">
      <w:pPr>
        <w:pStyle w:val="a3"/>
        <w:rPr>
          <w:rFonts w:ascii="標楷體" w:hAnsi="標楷體"/>
          <w:sz w:val="28"/>
        </w:rPr>
      </w:pPr>
      <w:r w:rsidRPr="009D32CF">
        <w:rPr>
          <w:rFonts w:ascii="標楷體" w:hAnsi="標楷體" w:hint="eastAsia"/>
          <w:sz w:val="28"/>
        </w:rPr>
        <w:t>受文者：如行文單位</w:t>
      </w:r>
    </w:p>
    <w:p w14:paraId="49191669" w14:textId="77777777" w:rsidR="00621ECE" w:rsidRPr="009D32CF" w:rsidRDefault="00621ECE" w:rsidP="00621ECE">
      <w:pPr>
        <w:pStyle w:val="a3"/>
        <w:rPr>
          <w:rFonts w:ascii="標楷體" w:hAnsi="標楷體"/>
          <w:sz w:val="28"/>
        </w:rPr>
      </w:pPr>
      <w:r w:rsidRPr="009D32CF">
        <w:rPr>
          <w:rFonts w:ascii="標楷體" w:hAnsi="標楷體" w:hint="eastAsia"/>
          <w:sz w:val="28"/>
        </w:rPr>
        <w:t>發文日期：中華民國　　　年　　月　　日</w:t>
      </w:r>
    </w:p>
    <w:p w14:paraId="627D8F09" w14:textId="77777777" w:rsidR="00621ECE" w:rsidRPr="009D32CF" w:rsidRDefault="00621ECE" w:rsidP="00621ECE">
      <w:pPr>
        <w:pStyle w:val="a5"/>
        <w:rPr>
          <w:rFonts w:ascii="標楷體" w:hAnsi="標楷體"/>
          <w:sz w:val="28"/>
        </w:rPr>
      </w:pPr>
      <w:r w:rsidRPr="009D32CF">
        <w:rPr>
          <w:rFonts w:ascii="標楷體" w:hAnsi="標楷體" w:hint="eastAsia"/>
          <w:sz w:val="28"/>
        </w:rPr>
        <w:t>發文字號：</w:t>
      </w:r>
    </w:p>
    <w:p w14:paraId="05E544C2" w14:textId="77777777" w:rsidR="00621ECE" w:rsidRPr="009D32CF" w:rsidRDefault="00621ECE" w:rsidP="00621ECE">
      <w:pPr>
        <w:pStyle w:val="a6"/>
        <w:rPr>
          <w:rFonts w:ascii="標楷體" w:hAnsi="標楷體"/>
        </w:rPr>
      </w:pPr>
      <w:r w:rsidRPr="009D32CF">
        <w:rPr>
          <w:rFonts w:ascii="標楷體" w:hAnsi="標楷體" w:hint="eastAsia"/>
          <w:sz w:val="28"/>
        </w:rPr>
        <w:t>附件：如</w:t>
      </w:r>
      <w:r w:rsidR="00C008FC" w:rsidRPr="009D32CF">
        <w:rPr>
          <w:rFonts w:ascii="標楷體" w:hAnsi="標楷體" w:hint="eastAsia"/>
          <w:sz w:val="28"/>
        </w:rPr>
        <w:t>文</w:t>
      </w:r>
    </w:p>
    <w:p w14:paraId="478B7CF3" w14:textId="77777777" w:rsidR="00621ECE" w:rsidRPr="009D32CF" w:rsidRDefault="00621ECE" w:rsidP="00A26877">
      <w:pPr>
        <w:pStyle w:val="-1"/>
        <w:overflowPunct w:val="0"/>
        <w:spacing w:afterLines="50" w:after="180" w:line="500" w:lineRule="exact"/>
        <w:ind w:left="993" w:hanging="993"/>
        <w:jc w:val="both"/>
        <w:rPr>
          <w:rFonts w:ascii="標楷體" w:hAnsi="標楷體"/>
          <w:sz w:val="32"/>
        </w:rPr>
      </w:pPr>
      <w:r w:rsidRPr="009D32CF">
        <w:rPr>
          <w:rFonts w:ascii="標楷體" w:hAnsi="標楷體" w:hint="eastAsia"/>
          <w:sz w:val="32"/>
        </w:rPr>
        <w:t>主旨：「</w:t>
      </w:r>
      <w:r w:rsidR="00257A6D" w:rsidRPr="009D32CF">
        <w:rPr>
          <w:rFonts w:ascii="標楷體" w:hAnsi="標楷體" w:hint="eastAsia"/>
          <w:sz w:val="32"/>
        </w:rPr>
        <w:t>非都市土地開發審議作業規範」</w:t>
      </w:r>
      <w:r w:rsidR="00BD5183" w:rsidRPr="009D32CF">
        <w:rPr>
          <w:rFonts w:ascii="標楷體" w:hAnsi="標楷體" w:hint="eastAsia"/>
          <w:sz w:val="32"/>
        </w:rPr>
        <w:t>第○點規定</w:t>
      </w:r>
      <w:r w:rsidR="00BD5183" w:rsidRPr="009D32CF">
        <w:rPr>
          <w:rFonts w:ascii="標楷體" w:hAnsi="標楷體" w:hint="eastAsia"/>
          <w:b/>
          <w:sz w:val="24"/>
          <w:shd w:val="pct15" w:color="auto" w:fill="FFFFFF"/>
        </w:rPr>
        <w:t>（註）</w:t>
      </w:r>
      <w:r w:rsidRPr="009D32CF">
        <w:rPr>
          <w:rFonts w:ascii="標楷體" w:hAnsi="標楷體" w:hint="eastAsia"/>
          <w:sz w:val="32"/>
        </w:rPr>
        <w:t>，業經本部於</w:t>
      </w:r>
      <w:r w:rsidR="00257A6D" w:rsidRPr="009D32CF">
        <w:rPr>
          <w:rFonts w:ascii="標楷體" w:hAnsi="標楷體" w:hint="eastAsia"/>
          <w:sz w:val="32"/>
        </w:rPr>
        <w:t>104年12月5日以台內營字第1042100168號</w:t>
      </w:r>
      <w:r w:rsidRPr="009D32CF">
        <w:rPr>
          <w:rFonts w:ascii="標楷體" w:hAnsi="標楷體" w:hint="eastAsia"/>
          <w:sz w:val="32"/>
        </w:rPr>
        <w:t>令修正發布，茲檢送發布令</w:t>
      </w:r>
      <w:r w:rsidR="00C008FC" w:rsidRPr="009D32CF">
        <w:rPr>
          <w:rFonts w:ascii="標楷體" w:hAnsi="標楷體" w:hint="eastAsia"/>
          <w:sz w:val="32"/>
        </w:rPr>
        <w:t>、令稿及修正規定各</w:t>
      </w:r>
      <w:r w:rsidRPr="009D32CF">
        <w:rPr>
          <w:rFonts w:ascii="標楷體" w:hAnsi="標楷體" w:hint="eastAsia"/>
          <w:sz w:val="32"/>
        </w:rPr>
        <w:t>1份，請查照。</w:t>
      </w:r>
    </w:p>
    <w:p w14:paraId="4D455224" w14:textId="77777777" w:rsidR="00621ECE" w:rsidRPr="009D32CF" w:rsidRDefault="00967169" w:rsidP="00A26877">
      <w:pPr>
        <w:pStyle w:val="-1"/>
        <w:overflowPunct w:val="0"/>
        <w:spacing w:afterLines="50" w:after="180" w:line="500" w:lineRule="exact"/>
        <w:ind w:leftChars="412" w:left="991" w:hanging="2"/>
        <w:jc w:val="both"/>
        <w:rPr>
          <w:rFonts w:ascii="標楷體" w:hAnsi="標楷體"/>
          <w:sz w:val="32"/>
        </w:rPr>
      </w:pPr>
      <w:r w:rsidRPr="009D32CF">
        <w:rPr>
          <w:rFonts w:ascii="標楷體" w:hAnsi="標楷體" w:hint="eastAsia"/>
          <w:sz w:val="32"/>
        </w:rPr>
        <w:t>修正「非都市土地開發審議規範」</w:t>
      </w:r>
      <w:r w:rsidR="00332834" w:rsidRPr="009D32CF">
        <w:rPr>
          <w:rFonts w:ascii="標楷體" w:hAnsi="標楷體" w:hint="eastAsia"/>
          <w:sz w:val="32"/>
        </w:rPr>
        <w:t>第○</w:t>
      </w:r>
      <w:r w:rsidRPr="009D32CF">
        <w:rPr>
          <w:rFonts w:ascii="標楷體" w:hAnsi="標楷體" w:hint="eastAsia"/>
          <w:sz w:val="32"/>
        </w:rPr>
        <w:t>點</w:t>
      </w:r>
      <w:r w:rsidR="00332834" w:rsidRPr="009D32CF">
        <w:rPr>
          <w:rFonts w:ascii="標楷體" w:hAnsi="標楷體" w:hint="eastAsia"/>
          <w:sz w:val="32"/>
        </w:rPr>
        <w:t>規定</w:t>
      </w:r>
      <w:r w:rsidRPr="009D32CF">
        <w:rPr>
          <w:rFonts w:ascii="標楷體" w:hAnsi="標楷體" w:hint="eastAsia"/>
          <w:b/>
          <w:sz w:val="24"/>
          <w:shd w:val="pct15" w:color="auto" w:fill="FFFFFF"/>
        </w:rPr>
        <w:t>（註）</w:t>
      </w:r>
      <w:r w:rsidRPr="009D32CF">
        <w:rPr>
          <w:rFonts w:ascii="標楷體" w:hAnsi="標楷體" w:hint="eastAsia"/>
          <w:sz w:val="32"/>
        </w:rPr>
        <w:t>，名稱並修正為「非都市土地開發審議作業規範」</w:t>
      </w:r>
      <w:r w:rsidR="00621ECE" w:rsidRPr="009D32CF">
        <w:rPr>
          <w:rFonts w:ascii="標楷體" w:hAnsi="標楷體" w:hint="eastAsia"/>
          <w:sz w:val="32"/>
          <w:szCs w:val="32"/>
        </w:rPr>
        <w:t>，</w:t>
      </w:r>
      <w:r w:rsidR="00621ECE" w:rsidRPr="009D32CF">
        <w:rPr>
          <w:rFonts w:ascii="標楷體" w:hAnsi="標楷體" w:hint="eastAsia"/>
          <w:sz w:val="32"/>
        </w:rPr>
        <w:t>業經本部於</w:t>
      </w:r>
      <w:r w:rsidR="00A15A0C" w:rsidRPr="009D32CF">
        <w:rPr>
          <w:rFonts w:ascii="標楷體" w:hAnsi="標楷體" w:hint="eastAsia"/>
          <w:sz w:val="32"/>
        </w:rPr>
        <w:t>104年12月5日以台內營字第1042100168號</w:t>
      </w:r>
      <w:r w:rsidR="00621ECE" w:rsidRPr="009D32CF">
        <w:rPr>
          <w:rFonts w:ascii="標楷體" w:hAnsi="標楷體" w:hint="eastAsia"/>
          <w:sz w:val="32"/>
        </w:rPr>
        <w:t>令修正發布，茲檢送發布令</w:t>
      </w:r>
      <w:r w:rsidR="00622087" w:rsidRPr="009D32CF">
        <w:rPr>
          <w:rFonts w:ascii="標楷體" w:hAnsi="標楷體" w:hint="eastAsia"/>
          <w:sz w:val="32"/>
        </w:rPr>
        <w:t>、令稿及修正規定各</w:t>
      </w:r>
      <w:r w:rsidR="00621ECE" w:rsidRPr="009D32CF">
        <w:rPr>
          <w:rFonts w:ascii="標楷體" w:hAnsi="標楷體" w:hint="eastAsia"/>
          <w:sz w:val="32"/>
        </w:rPr>
        <w:t>1份，請查照。</w:t>
      </w:r>
    </w:p>
    <w:p w14:paraId="776CFD13" w14:textId="77777777" w:rsidR="00621ECE" w:rsidRPr="009D32CF" w:rsidRDefault="00621ECE" w:rsidP="00A26877">
      <w:pPr>
        <w:pStyle w:val="-1"/>
        <w:overflowPunct w:val="0"/>
        <w:spacing w:afterLines="50" w:after="180" w:line="500" w:lineRule="exact"/>
        <w:ind w:leftChars="413" w:left="993" w:hanging="2"/>
        <w:jc w:val="both"/>
        <w:rPr>
          <w:rFonts w:ascii="標楷體" w:hAnsi="標楷體"/>
          <w:sz w:val="32"/>
        </w:rPr>
      </w:pPr>
      <w:r w:rsidRPr="009D32CF">
        <w:rPr>
          <w:rFonts w:ascii="標楷體" w:hAnsi="標楷體" w:hint="eastAsia"/>
          <w:sz w:val="32"/>
        </w:rPr>
        <w:t>刪除「</w:t>
      </w:r>
      <w:r w:rsidR="00A15A0C" w:rsidRPr="009D32CF">
        <w:rPr>
          <w:rFonts w:ascii="標楷體" w:hAnsi="標楷體" w:hint="eastAsia"/>
          <w:sz w:val="32"/>
        </w:rPr>
        <w:t>非都市土地開發審議作業規範</w:t>
      </w:r>
      <w:r w:rsidRPr="009D32CF">
        <w:rPr>
          <w:rFonts w:ascii="標楷體" w:hAnsi="標楷體" w:hint="eastAsia"/>
          <w:sz w:val="32"/>
        </w:rPr>
        <w:t>」第10點規定（※該點須為末點），業經本部於</w:t>
      </w:r>
      <w:r w:rsidR="00A15A0C" w:rsidRPr="009D32CF">
        <w:rPr>
          <w:rFonts w:ascii="標楷體" w:hAnsi="標楷體" w:hint="eastAsia"/>
          <w:sz w:val="32"/>
        </w:rPr>
        <w:t>104年12月5日以台內營字第1042100168號</w:t>
      </w:r>
      <w:r w:rsidRPr="009D32CF">
        <w:rPr>
          <w:rFonts w:ascii="標楷體" w:hAnsi="標楷體" w:hint="eastAsia"/>
          <w:sz w:val="32"/>
        </w:rPr>
        <w:t>令修正發布，茲檢送發布令</w:t>
      </w:r>
      <w:r w:rsidR="00622087" w:rsidRPr="009D32CF">
        <w:rPr>
          <w:rFonts w:ascii="標楷體" w:hAnsi="標楷體" w:hint="eastAsia"/>
          <w:sz w:val="32"/>
        </w:rPr>
        <w:t>及令稿各</w:t>
      </w:r>
      <w:r w:rsidRPr="009D32CF">
        <w:rPr>
          <w:rFonts w:ascii="標楷體" w:hAnsi="標楷體" w:hint="eastAsia"/>
          <w:sz w:val="32"/>
        </w:rPr>
        <w:t>1份，請查照。</w:t>
      </w:r>
    </w:p>
    <w:p w14:paraId="2B35C57A" w14:textId="77777777" w:rsidR="00734775" w:rsidRPr="009D32CF" w:rsidRDefault="00734775" w:rsidP="00511D2D">
      <w:pPr>
        <w:pStyle w:val="-1"/>
        <w:overflowPunct w:val="0"/>
        <w:spacing w:afterLines="50" w:after="180" w:line="500" w:lineRule="exact"/>
        <w:ind w:left="992" w:hangingChars="310" w:hanging="992"/>
        <w:jc w:val="both"/>
        <w:rPr>
          <w:rFonts w:ascii="標楷體" w:hAnsi="標楷體"/>
          <w:sz w:val="32"/>
        </w:rPr>
      </w:pPr>
      <w:r w:rsidRPr="009D32CF">
        <w:rPr>
          <w:rFonts w:ascii="標楷體" w:hAnsi="標楷體" w:hint="eastAsia"/>
          <w:sz w:val="32"/>
        </w:rPr>
        <w:t>說明：檢附「法規及行政規則刊登行政院公報資料提要表」1份</w:t>
      </w:r>
      <w:r w:rsidR="00D22300" w:rsidRPr="009D32CF">
        <w:rPr>
          <w:rFonts w:ascii="標楷體" w:hAnsi="標楷體" w:hint="eastAsia"/>
          <w:sz w:val="32"/>
        </w:rPr>
        <w:t>。</w:t>
      </w:r>
    </w:p>
    <w:p w14:paraId="48E5B1A9" w14:textId="77777777" w:rsidR="00621ECE" w:rsidRPr="009D32CF" w:rsidRDefault="00621ECE" w:rsidP="00621ECE">
      <w:pPr>
        <w:pStyle w:val="21"/>
        <w:spacing w:line="400" w:lineRule="exact"/>
        <w:ind w:leftChars="0" w:left="0" w:firstLineChars="0" w:firstLine="0"/>
      </w:pPr>
    </w:p>
    <w:p w14:paraId="2EDD8027" w14:textId="77777777" w:rsidR="00621ECE" w:rsidRPr="009D32CF" w:rsidRDefault="00621ECE" w:rsidP="00621ECE">
      <w:pPr>
        <w:pStyle w:val="21"/>
        <w:spacing w:line="400" w:lineRule="exact"/>
        <w:ind w:leftChars="0" w:left="560" w:hangingChars="200" w:hanging="560"/>
      </w:pPr>
      <w:r w:rsidRPr="009D32CF">
        <w:rPr>
          <w:rFonts w:hint="eastAsia"/>
        </w:rPr>
        <w:t>正本：行政院公報編印中心</w:t>
      </w:r>
      <w:r w:rsidR="00E34037" w:rsidRPr="009D32CF">
        <w:rPr>
          <w:rFonts w:hint="eastAsia"/>
          <w:b/>
          <w:sz w:val="24"/>
          <w:szCs w:val="24"/>
          <w:shd w:val="pct15" w:color="auto" w:fill="FFFFFF"/>
        </w:rPr>
        <w:t>（請附修正規定電子檔）</w:t>
      </w:r>
    </w:p>
    <w:p w14:paraId="028A3742" w14:textId="77777777" w:rsidR="00621ECE" w:rsidRPr="009D32CF" w:rsidRDefault="00621ECE" w:rsidP="00621ECE">
      <w:pPr>
        <w:pStyle w:val="21"/>
        <w:spacing w:line="400" w:lineRule="exact"/>
        <w:ind w:leftChars="0" w:left="840" w:hangingChars="300" w:hanging="840"/>
      </w:pPr>
      <w:r w:rsidRPr="009D32CF">
        <w:rPr>
          <w:rFonts w:hint="eastAsia"/>
        </w:rPr>
        <w:t>副本：本部</w:t>
      </w:r>
      <w:r w:rsidR="00200782" w:rsidRPr="009D32CF">
        <w:rPr>
          <w:rFonts w:hint="eastAsia"/>
        </w:rPr>
        <w:t>總務司</w:t>
      </w:r>
      <w:r w:rsidR="00200782" w:rsidRPr="009D32CF">
        <w:rPr>
          <w:rFonts w:hint="eastAsia"/>
          <w:b/>
          <w:sz w:val="24"/>
          <w:shd w:val="pct15" w:color="auto" w:fill="FFFFFF"/>
        </w:rPr>
        <w:t>(所屬機關免列)</w:t>
      </w:r>
      <w:r w:rsidRPr="009D32CF">
        <w:rPr>
          <w:rFonts w:hint="eastAsia"/>
        </w:rPr>
        <w:t>、法規委員會（含附件）、承辦單位</w:t>
      </w:r>
    </w:p>
    <w:p w14:paraId="0B767F59" w14:textId="77777777" w:rsidR="00A34F1C" w:rsidRPr="009D32CF" w:rsidRDefault="00621ECE" w:rsidP="00F03888">
      <w:pPr>
        <w:spacing w:line="460" w:lineRule="exact"/>
        <w:rPr>
          <w:rFonts w:ascii="標楷體" w:eastAsia="標楷體" w:hAnsi="標楷體"/>
          <w:sz w:val="28"/>
        </w:rPr>
      </w:pPr>
      <w:r w:rsidRPr="009D32CF">
        <w:rPr>
          <w:rFonts w:ascii="標楷體" w:eastAsia="標楷體" w:hAnsi="標楷體" w:hint="eastAsia"/>
          <w:sz w:val="28"/>
        </w:rPr>
        <w:t>（部戳）</w:t>
      </w:r>
    </w:p>
    <w:p w14:paraId="5C003ECB" w14:textId="77777777" w:rsidR="00A34F1C" w:rsidRPr="009D32CF" w:rsidRDefault="00B62E1D" w:rsidP="00A34F1C">
      <w:pPr>
        <w:spacing w:line="460" w:lineRule="exact"/>
        <w:jc w:val="both"/>
        <w:rPr>
          <w:rFonts w:ascii="標楷體" w:eastAsia="標楷體" w:hAnsi="標楷體"/>
          <w:sz w:val="28"/>
        </w:rPr>
      </w:pPr>
      <w:r>
        <w:rPr>
          <w:rFonts w:ascii="標楷體" w:eastAsia="標楷體" w:hAnsi="標楷體"/>
          <w:sz w:val="28"/>
        </w:rPr>
        <w:pict w14:anchorId="56888639">
          <v:rect id="_x0000_i1066" style="width:0;height:1.5pt" o:hralign="center" o:hrstd="t" o:hr="t" fillcolor="#aca899" stroked="f"/>
        </w:pict>
      </w:r>
    </w:p>
    <w:p w14:paraId="1075CAD4" w14:textId="77777777" w:rsidR="00A34F1C" w:rsidRPr="009D32CF" w:rsidRDefault="00A34F1C" w:rsidP="00A34F1C">
      <w:pPr>
        <w:spacing w:line="400" w:lineRule="exact"/>
        <w:ind w:left="851" w:hanging="851"/>
        <w:rPr>
          <w:rFonts w:ascii="標楷體" w:eastAsia="標楷體" w:hAnsi="標楷體"/>
          <w:b/>
          <w:sz w:val="28"/>
          <w:szCs w:val="28"/>
        </w:rPr>
      </w:pPr>
      <w:r w:rsidRPr="009D32CF">
        <w:rPr>
          <w:rFonts w:ascii="標楷體" w:eastAsia="標楷體" w:hAnsi="標楷體" w:hint="eastAsia"/>
          <w:b/>
          <w:sz w:val="28"/>
          <w:szCs w:val="28"/>
        </w:rPr>
        <w:t>註：「第○點規定」等字，請依法規修正情形取代填入下列文字：</w:t>
      </w:r>
    </w:p>
    <w:p w14:paraId="11F2F073" w14:textId="77777777" w:rsidR="00A34F1C" w:rsidRPr="009D32CF" w:rsidRDefault="00A34F1C" w:rsidP="00A34F1C">
      <w:pPr>
        <w:spacing w:line="400" w:lineRule="exact"/>
        <w:ind w:left="720" w:hanging="1"/>
        <w:rPr>
          <w:rFonts w:ascii="標楷體" w:eastAsia="標楷體" w:hAnsi="標楷體"/>
          <w:b/>
          <w:sz w:val="28"/>
          <w:szCs w:val="28"/>
        </w:rPr>
      </w:pPr>
      <w:r w:rsidRPr="009D32CF">
        <w:rPr>
          <w:rFonts w:ascii="標楷體" w:eastAsia="標楷體" w:hAnsi="標楷體" w:hint="eastAsia"/>
          <w:b/>
          <w:sz w:val="28"/>
          <w:szCs w:val="28"/>
        </w:rPr>
        <w:t>（1）部分規定</w:t>
      </w:r>
    </w:p>
    <w:p w14:paraId="2FFF1F8E" w14:textId="77777777" w:rsidR="00A34F1C" w:rsidRPr="009D32CF" w:rsidRDefault="00A34F1C" w:rsidP="00A34F1C">
      <w:pPr>
        <w:spacing w:line="400" w:lineRule="exact"/>
        <w:ind w:left="720" w:hanging="1"/>
        <w:rPr>
          <w:rFonts w:ascii="標楷體" w:eastAsia="標楷體" w:hAnsi="標楷體"/>
          <w:b/>
          <w:sz w:val="28"/>
          <w:szCs w:val="28"/>
        </w:rPr>
      </w:pPr>
      <w:r w:rsidRPr="009D32CF">
        <w:rPr>
          <w:rFonts w:ascii="標楷體" w:eastAsia="標楷體" w:hAnsi="標楷體" w:hint="eastAsia"/>
          <w:b/>
          <w:sz w:val="28"/>
          <w:szCs w:val="28"/>
        </w:rPr>
        <w:t>（2）第○點、第○點、第○點規定</w:t>
      </w:r>
    </w:p>
    <w:p w14:paraId="696A51C4" w14:textId="77777777" w:rsidR="00A34F1C" w:rsidRPr="009D32CF" w:rsidRDefault="00A34F1C" w:rsidP="00EE1F7F">
      <w:pPr>
        <w:spacing w:line="400" w:lineRule="exact"/>
        <w:ind w:left="1418" w:hanging="699"/>
        <w:rPr>
          <w:rFonts w:ascii="標楷體" w:eastAsia="標楷體" w:hAnsi="標楷體"/>
          <w:b/>
          <w:sz w:val="28"/>
          <w:szCs w:val="28"/>
        </w:rPr>
      </w:pPr>
      <w:r w:rsidRPr="009D32CF">
        <w:rPr>
          <w:rFonts w:ascii="標楷體" w:eastAsia="標楷體" w:hAnsi="標楷體" w:hint="eastAsia"/>
          <w:b/>
          <w:sz w:val="28"/>
          <w:szCs w:val="28"/>
        </w:rPr>
        <w:t>（3）第○點、第○點及第○點附表（附件）</w:t>
      </w:r>
      <w:r w:rsidR="00EE1F7F" w:rsidRPr="009D32CF">
        <w:rPr>
          <w:rFonts w:ascii="標楷體" w:eastAsia="標楷體" w:hAnsi="標楷體" w:hint="eastAsia"/>
          <w:b/>
          <w:sz w:val="28"/>
          <w:szCs w:val="28"/>
        </w:rPr>
        <w:t>、第○點附表（附件）</w:t>
      </w:r>
    </w:p>
    <w:p w14:paraId="2ECFBB79" w14:textId="77777777" w:rsidR="00A34F1C" w:rsidRPr="009D32CF" w:rsidRDefault="00A34F1C" w:rsidP="00A34F1C">
      <w:pPr>
        <w:spacing w:line="400" w:lineRule="exact"/>
        <w:ind w:left="720" w:hanging="1"/>
        <w:rPr>
          <w:rFonts w:ascii="標楷體" w:hAnsi="標楷體"/>
          <w:b/>
          <w:sz w:val="28"/>
          <w:szCs w:val="28"/>
        </w:rPr>
      </w:pPr>
      <w:r w:rsidRPr="009D32CF">
        <w:rPr>
          <w:rFonts w:ascii="標楷體" w:eastAsia="標楷體" w:hAnsi="標楷體" w:hint="eastAsia"/>
          <w:b/>
          <w:sz w:val="28"/>
          <w:szCs w:val="28"/>
        </w:rPr>
        <w:t>（4）第○點附表（附件）</w:t>
      </w:r>
      <w:r w:rsidR="00EE1F7F" w:rsidRPr="009D32CF">
        <w:rPr>
          <w:rFonts w:ascii="標楷體" w:eastAsia="標楷體" w:hAnsi="標楷體" w:hint="eastAsia"/>
          <w:b/>
          <w:sz w:val="28"/>
          <w:szCs w:val="28"/>
        </w:rPr>
        <w:t>、第○點附表（附件）</w:t>
      </w:r>
    </w:p>
    <w:p w14:paraId="7257E0AE" w14:textId="77777777" w:rsidR="00621ECE" w:rsidRPr="009D32CF" w:rsidRDefault="00621ECE" w:rsidP="00621ECE">
      <w:pPr>
        <w:pStyle w:val="5"/>
        <w:ind w:left="480"/>
        <w:rPr>
          <w:rFonts w:ascii="標楷體" w:eastAsia="標楷體" w:hAnsi="標楷體"/>
          <w:b w:val="0"/>
          <w:sz w:val="32"/>
          <w:szCs w:val="32"/>
        </w:rPr>
      </w:pPr>
      <w:r w:rsidRPr="009D32CF">
        <w:rPr>
          <w:rFonts w:ascii="標楷體" w:eastAsia="標楷體" w:hAnsi="標楷體"/>
          <w:sz w:val="28"/>
        </w:rPr>
        <w:br w:type="page"/>
      </w:r>
      <w:bookmarkStart w:id="88" w:name="_Toc76459985"/>
      <w:r w:rsidR="00BB42CD" w:rsidRPr="009D32CF">
        <w:rPr>
          <w:rFonts w:ascii="標楷體" w:eastAsia="標楷體" w:hAnsi="標楷體" w:hint="eastAsia"/>
          <w:b w:val="0"/>
          <w:sz w:val="32"/>
          <w:szCs w:val="32"/>
        </w:rPr>
        <w:lastRenderedPageBreak/>
        <w:t>（二</w:t>
      </w:r>
      <w:r w:rsidRPr="009D32CF">
        <w:rPr>
          <w:rFonts w:ascii="標楷體" w:eastAsia="標楷體" w:hAnsi="標楷體" w:hint="eastAsia"/>
          <w:b w:val="0"/>
          <w:sz w:val="32"/>
          <w:szCs w:val="32"/>
        </w:rPr>
        <w:t>）發布令稿</w:t>
      </w:r>
      <w:bookmarkEnd w:id="88"/>
    </w:p>
    <w:p w14:paraId="3053573E" w14:textId="77777777" w:rsidR="00621ECE" w:rsidRPr="009D32CF" w:rsidRDefault="00621ECE" w:rsidP="00621ECE">
      <w:pPr>
        <w:pStyle w:val="ac"/>
        <w:snapToGrid w:val="0"/>
        <w:jc w:val="center"/>
        <w:rPr>
          <w:rFonts w:cs="Times New Roman"/>
        </w:rPr>
      </w:pPr>
      <w:r w:rsidRPr="009D32CF">
        <w:rPr>
          <w:rFonts w:hint="eastAsia"/>
        </w:rPr>
        <w:t>內政部</w:t>
      </w:r>
      <w:r w:rsidR="00494B34" w:rsidRPr="009D32CF">
        <w:t xml:space="preserve">　</w:t>
      </w:r>
      <w:r w:rsidRPr="009D32CF">
        <w:rPr>
          <w:rFonts w:hint="eastAsia"/>
        </w:rPr>
        <w:t>令（稿）</w:t>
      </w:r>
    </w:p>
    <w:p w14:paraId="0846ABE3" w14:textId="77777777" w:rsidR="00621ECE" w:rsidRPr="009D32CF" w:rsidRDefault="00621ECE" w:rsidP="00621ECE">
      <w:pPr>
        <w:pStyle w:val="a3"/>
        <w:jc w:val="both"/>
        <w:rPr>
          <w:rFonts w:ascii="標楷體" w:hAnsi="標楷體"/>
          <w:sz w:val="28"/>
        </w:rPr>
      </w:pPr>
    </w:p>
    <w:p w14:paraId="1A3CC616" w14:textId="77777777" w:rsidR="00621ECE" w:rsidRPr="009D32CF" w:rsidRDefault="00621ECE" w:rsidP="00621ECE">
      <w:pPr>
        <w:pStyle w:val="a3"/>
        <w:jc w:val="both"/>
        <w:rPr>
          <w:rFonts w:ascii="標楷體" w:hAnsi="標楷體"/>
          <w:sz w:val="28"/>
        </w:rPr>
      </w:pPr>
      <w:r w:rsidRPr="009D32CF">
        <w:rPr>
          <w:rFonts w:ascii="標楷體" w:hAnsi="標楷體" w:hint="eastAsia"/>
          <w:sz w:val="28"/>
        </w:rPr>
        <w:t>發文日期：中華民國　　　年　　月　　日</w:t>
      </w:r>
    </w:p>
    <w:p w14:paraId="2887EA53" w14:textId="77777777" w:rsidR="00621ECE" w:rsidRPr="009D32CF" w:rsidRDefault="00621ECE" w:rsidP="00621ECE">
      <w:pPr>
        <w:pStyle w:val="a5"/>
        <w:jc w:val="both"/>
        <w:rPr>
          <w:rFonts w:ascii="標楷體" w:hAnsi="標楷體"/>
          <w:sz w:val="28"/>
        </w:rPr>
      </w:pPr>
      <w:r w:rsidRPr="009D32CF">
        <w:rPr>
          <w:rFonts w:ascii="標楷體" w:hAnsi="標楷體" w:hint="eastAsia"/>
          <w:sz w:val="28"/>
        </w:rPr>
        <w:t>發文字號：</w:t>
      </w:r>
    </w:p>
    <w:p w14:paraId="01352BB4" w14:textId="77777777" w:rsidR="00621ECE" w:rsidRPr="009D32CF" w:rsidRDefault="00621ECE" w:rsidP="00621ECE">
      <w:pPr>
        <w:pStyle w:val="a5"/>
        <w:jc w:val="both"/>
        <w:rPr>
          <w:rFonts w:ascii="標楷體" w:hAnsi="標楷體"/>
          <w:sz w:val="28"/>
        </w:rPr>
      </w:pPr>
    </w:p>
    <w:p w14:paraId="6FDA38AF" w14:textId="77777777" w:rsidR="00621ECE" w:rsidRPr="009D32CF" w:rsidRDefault="00621ECE" w:rsidP="00621ECE">
      <w:pPr>
        <w:pStyle w:val="a5"/>
        <w:jc w:val="both"/>
        <w:rPr>
          <w:rFonts w:ascii="標楷體" w:hAnsi="標楷體"/>
          <w:sz w:val="28"/>
        </w:rPr>
      </w:pPr>
    </w:p>
    <w:p w14:paraId="21BD766E" w14:textId="77777777" w:rsidR="00621ECE" w:rsidRPr="009D32CF" w:rsidRDefault="00621ECE" w:rsidP="008323B3">
      <w:pPr>
        <w:pStyle w:val="a5"/>
        <w:spacing w:line="400" w:lineRule="exact"/>
        <w:ind w:left="992" w:hangingChars="310" w:hanging="992"/>
        <w:jc w:val="both"/>
        <w:rPr>
          <w:rFonts w:ascii="標楷體" w:hAnsi="標楷體"/>
          <w:sz w:val="32"/>
        </w:rPr>
      </w:pPr>
      <w:r w:rsidRPr="009D32CF">
        <w:rPr>
          <w:rFonts w:ascii="標楷體" w:hAnsi="標楷體" w:hint="eastAsia"/>
          <w:sz w:val="32"/>
        </w:rPr>
        <w:t>修正「</w:t>
      </w:r>
      <w:r w:rsidR="00A15A0C" w:rsidRPr="009D32CF">
        <w:rPr>
          <w:rFonts w:ascii="標楷體" w:hAnsi="標楷體" w:hint="eastAsia"/>
          <w:sz w:val="32"/>
        </w:rPr>
        <w:t>非都市土地開發審議作業規範</w:t>
      </w:r>
      <w:r w:rsidRPr="009D32CF">
        <w:rPr>
          <w:rFonts w:ascii="標楷體" w:hAnsi="標楷體" w:hint="eastAsia"/>
          <w:sz w:val="32"/>
        </w:rPr>
        <w:t>」</w:t>
      </w:r>
      <w:r w:rsidR="00A15A0C" w:rsidRPr="009D32CF">
        <w:rPr>
          <w:rFonts w:ascii="標楷體" w:hAnsi="標楷體" w:hint="eastAsia"/>
          <w:sz w:val="32"/>
        </w:rPr>
        <w:t>第三點</w:t>
      </w:r>
      <w:r w:rsidR="00E34CB1" w:rsidRPr="009D32CF">
        <w:rPr>
          <w:rFonts w:ascii="標楷體" w:hAnsi="標楷體" w:hint="eastAsia"/>
          <w:b/>
          <w:sz w:val="24"/>
          <w:shd w:val="pct15" w:color="auto" w:fill="FFFFFF"/>
        </w:rPr>
        <w:t>（註</w:t>
      </w:r>
      <w:r w:rsidR="009F4630" w:rsidRPr="009D32CF">
        <w:rPr>
          <w:rFonts w:ascii="標楷體" w:hAnsi="標楷體" w:hint="eastAsia"/>
          <w:b/>
          <w:sz w:val="24"/>
          <w:shd w:val="pct15" w:color="auto" w:fill="FFFFFF"/>
        </w:rPr>
        <w:t>1</w:t>
      </w:r>
      <w:r w:rsidR="00E34CB1" w:rsidRPr="009D32CF">
        <w:rPr>
          <w:rFonts w:ascii="標楷體" w:hAnsi="標楷體" w:hint="eastAsia"/>
          <w:b/>
          <w:sz w:val="24"/>
          <w:shd w:val="pct15" w:color="auto" w:fill="FFFFFF"/>
        </w:rPr>
        <w:t>）</w:t>
      </w:r>
      <w:r w:rsidRPr="009D32CF">
        <w:rPr>
          <w:rFonts w:ascii="標楷體" w:hAnsi="標楷體" w:hint="eastAsia"/>
          <w:sz w:val="32"/>
        </w:rPr>
        <w:t>，自即日生效</w:t>
      </w:r>
      <w:r w:rsidR="009F4630" w:rsidRPr="009D32CF">
        <w:rPr>
          <w:rFonts w:ascii="標楷體" w:hAnsi="標楷體" w:hint="eastAsia"/>
          <w:b/>
          <w:sz w:val="24"/>
          <w:shd w:val="pct15" w:color="auto" w:fill="FFFFFF"/>
        </w:rPr>
        <w:t>（註</w:t>
      </w:r>
      <w:r w:rsidR="009F4630" w:rsidRPr="009D32CF">
        <w:rPr>
          <w:rFonts w:ascii="標楷體" w:hAnsi="標楷體"/>
          <w:b/>
          <w:sz w:val="24"/>
          <w:shd w:val="pct15" w:color="auto" w:fill="FFFFFF"/>
        </w:rPr>
        <w:t>2</w:t>
      </w:r>
      <w:r w:rsidR="009F4630" w:rsidRPr="009D32CF">
        <w:rPr>
          <w:rFonts w:ascii="標楷體" w:hAnsi="標楷體" w:hint="eastAsia"/>
          <w:b/>
          <w:sz w:val="24"/>
          <w:shd w:val="pct15" w:color="auto" w:fill="FFFFFF"/>
        </w:rPr>
        <w:t>）</w:t>
      </w:r>
      <w:r w:rsidRPr="009D32CF">
        <w:rPr>
          <w:rFonts w:ascii="標楷體" w:hAnsi="標楷體" w:hint="eastAsia"/>
          <w:sz w:val="32"/>
        </w:rPr>
        <w:t>。</w:t>
      </w:r>
    </w:p>
    <w:p w14:paraId="7C752BB4" w14:textId="77777777" w:rsidR="00621ECE" w:rsidRPr="009D32CF" w:rsidRDefault="00621ECE" w:rsidP="008323B3">
      <w:pPr>
        <w:pStyle w:val="a5"/>
        <w:spacing w:line="400" w:lineRule="exact"/>
        <w:ind w:leftChars="118" w:left="1617" w:hangingChars="417" w:hanging="1334"/>
        <w:jc w:val="both"/>
        <w:rPr>
          <w:rFonts w:ascii="標楷體" w:hAnsi="標楷體"/>
          <w:sz w:val="32"/>
        </w:rPr>
      </w:pPr>
      <w:r w:rsidRPr="009D32CF">
        <w:rPr>
          <w:rFonts w:ascii="標楷體" w:hAnsi="標楷體" w:hint="eastAsia"/>
          <w:sz w:val="32"/>
        </w:rPr>
        <w:t>附修正「</w:t>
      </w:r>
      <w:r w:rsidR="00141E4E" w:rsidRPr="009D32CF">
        <w:rPr>
          <w:rFonts w:ascii="標楷體" w:hAnsi="標楷體" w:hint="eastAsia"/>
          <w:sz w:val="32"/>
        </w:rPr>
        <w:t>非都市土地開發審議作業規範」第三</w:t>
      </w:r>
      <w:r w:rsidR="00E34CB1" w:rsidRPr="009D32CF">
        <w:rPr>
          <w:rFonts w:ascii="標楷體" w:hAnsi="標楷體" w:hint="eastAsia"/>
          <w:sz w:val="32"/>
        </w:rPr>
        <w:t>點</w:t>
      </w:r>
      <w:r w:rsidRPr="009D32CF">
        <w:rPr>
          <w:rFonts w:ascii="標楷體" w:hAnsi="標楷體" w:hint="eastAsia"/>
          <w:sz w:val="32"/>
        </w:rPr>
        <w:t xml:space="preserve">　</w:t>
      </w:r>
      <w:r w:rsidRPr="009D32CF">
        <w:rPr>
          <w:rFonts w:ascii="標楷體" w:hAnsi="標楷體" w:hint="eastAsia"/>
          <w:b/>
          <w:sz w:val="24"/>
          <w:shd w:val="pct15" w:color="auto" w:fill="FFFFFF"/>
        </w:rPr>
        <w:t>（請勿加句號）</w:t>
      </w:r>
    </w:p>
    <w:p w14:paraId="361A9F1D" w14:textId="77777777" w:rsidR="00967169" w:rsidRPr="009D32CF" w:rsidRDefault="00967169" w:rsidP="00967169">
      <w:pPr>
        <w:pStyle w:val="a5"/>
        <w:spacing w:line="400" w:lineRule="exact"/>
        <w:jc w:val="both"/>
        <w:rPr>
          <w:rFonts w:ascii="標楷體" w:hAnsi="標楷體"/>
          <w:sz w:val="32"/>
        </w:rPr>
      </w:pPr>
    </w:p>
    <w:p w14:paraId="3656E5CA" w14:textId="77777777" w:rsidR="00967169" w:rsidRPr="009D32CF" w:rsidRDefault="00967169" w:rsidP="00967169">
      <w:pPr>
        <w:pStyle w:val="a5"/>
        <w:spacing w:line="400" w:lineRule="exact"/>
        <w:ind w:left="960" w:hangingChars="300" w:hanging="960"/>
        <w:jc w:val="both"/>
        <w:rPr>
          <w:rFonts w:ascii="標楷體" w:hAnsi="標楷體"/>
          <w:sz w:val="32"/>
        </w:rPr>
      </w:pPr>
      <w:r w:rsidRPr="009D32CF">
        <w:rPr>
          <w:rFonts w:ascii="標楷體" w:hAnsi="標楷體" w:hint="eastAsia"/>
          <w:sz w:val="32"/>
        </w:rPr>
        <w:t>修正「非都市土地開發審議規範」第三點</w:t>
      </w:r>
      <w:r w:rsidRPr="009D32CF">
        <w:rPr>
          <w:rFonts w:ascii="標楷體" w:hAnsi="標楷體" w:hint="eastAsia"/>
          <w:b/>
          <w:sz w:val="24"/>
          <w:shd w:val="pct15" w:color="auto" w:fill="FFFFFF"/>
        </w:rPr>
        <w:t>（註</w:t>
      </w:r>
      <w:r w:rsidR="009F4630" w:rsidRPr="009D32CF">
        <w:rPr>
          <w:rFonts w:ascii="標楷體" w:hAnsi="標楷體" w:hint="eastAsia"/>
          <w:b/>
          <w:sz w:val="24"/>
          <w:shd w:val="pct15" w:color="auto" w:fill="FFFFFF"/>
        </w:rPr>
        <w:t>1</w:t>
      </w:r>
      <w:r w:rsidRPr="009D32CF">
        <w:rPr>
          <w:rFonts w:ascii="標楷體" w:hAnsi="標楷體" w:hint="eastAsia"/>
          <w:b/>
          <w:sz w:val="24"/>
          <w:shd w:val="pct15" w:color="auto" w:fill="FFFFFF"/>
        </w:rPr>
        <w:t>）</w:t>
      </w:r>
      <w:r w:rsidRPr="009D32CF">
        <w:rPr>
          <w:rFonts w:ascii="標楷體" w:hAnsi="標楷體" w:hint="eastAsia"/>
          <w:sz w:val="32"/>
        </w:rPr>
        <w:t>，名稱並修正為「非都市土地開發審議作業規範」，自即日生效</w:t>
      </w:r>
      <w:r w:rsidR="009F4630" w:rsidRPr="009D32CF">
        <w:rPr>
          <w:rFonts w:ascii="標楷體" w:hAnsi="標楷體" w:hint="eastAsia"/>
          <w:b/>
          <w:sz w:val="24"/>
          <w:shd w:val="pct15" w:color="auto" w:fill="FFFFFF"/>
        </w:rPr>
        <w:t>（註</w:t>
      </w:r>
      <w:r w:rsidR="009F4630" w:rsidRPr="009D32CF">
        <w:rPr>
          <w:rFonts w:ascii="標楷體" w:hAnsi="標楷體"/>
          <w:b/>
          <w:sz w:val="24"/>
          <w:shd w:val="pct15" w:color="auto" w:fill="FFFFFF"/>
        </w:rPr>
        <w:t>2</w:t>
      </w:r>
      <w:r w:rsidR="009F4630" w:rsidRPr="009D32CF">
        <w:rPr>
          <w:rFonts w:ascii="標楷體" w:hAnsi="標楷體" w:hint="eastAsia"/>
          <w:b/>
          <w:sz w:val="24"/>
          <w:shd w:val="pct15" w:color="auto" w:fill="FFFFFF"/>
        </w:rPr>
        <w:t>）</w:t>
      </w:r>
      <w:r w:rsidRPr="009D32CF">
        <w:rPr>
          <w:rFonts w:ascii="標楷體" w:hAnsi="標楷體" w:hint="eastAsia"/>
          <w:sz w:val="32"/>
        </w:rPr>
        <w:t>。</w:t>
      </w:r>
    </w:p>
    <w:p w14:paraId="3EBA5072" w14:textId="77777777" w:rsidR="00621ECE" w:rsidRPr="009D32CF" w:rsidRDefault="00621ECE" w:rsidP="00E34CB1">
      <w:pPr>
        <w:pStyle w:val="a5"/>
        <w:spacing w:line="400" w:lineRule="exact"/>
        <w:ind w:leftChars="118" w:left="1557" w:hangingChars="398" w:hanging="1274"/>
        <w:jc w:val="both"/>
        <w:rPr>
          <w:rFonts w:ascii="標楷體" w:hAnsi="標楷體"/>
          <w:sz w:val="32"/>
        </w:rPr>
      </w:pPr>
      <w:r w:rsidRPr="009D32CF">
        <w:rPr>
          <w:rFonts w:ascii="標楷體" w:hAnsi="標楷體" w:hint="eastAsia"/>
          <w:sz w:val="32"/>
        </w:rPr>
        <w:t>附修正「</w:t>
      </w:r>
      <w:r w:rsidR="00141E4E" w:rsidRPr="009D32CF">
        <w:rPr>
          <w:rFonts w:ascii="標楷體" w:hAnsi="標楷體" w:hint="eastAsia"/>
          <w:sz w:val="32"/>
        </w:rPr>
        <w:t>非都市土地開發審議作業規範</w:t>
      </w:r>
      <w:r w:rsidRPr="009D32CF">
        <w:rPr>
          <w:rFonts w:ascii="標楷體" w:hAnsi="標楷體" w:hint="eastAsia"/>
          <w:sz w:val="32"/>
        </w:rPr>
        <w:t>」</w:t>
      </w:r>
      <w:r w:rsidR="00141E4E" w:rsidRPr="009D32CF">
        <w:rPr>
          <w:rFonts w:ascii="標楷體" w:hAnsi="標楷體" w:hint="eastAsia"/>
          <w:sz w:val="32"/>
        </w:rPr>
        <w:t>第三</w:t>
      </w:r>
      <w:r w:rsidR="00E34CB1" w:rsidRPr="009D32CF">
        <w:rPr>
          <w:rFonts w:ascii="標楷體" w:hAnsi="標楷體" w:hint="eastAsia"/>
          <w:sz w:val="32"/>
        </w:rPr>
        <w:t>點</w:t>
      </w:r>
    </w:p>
    <w:p w14:paraId="0CAD0BFF" w14:textId="77777777" w:rsidR="00621ECE" w:rsidRPr="009D32CF" w:rsidRDefault="00621ECE" w:rsidP="00621ECE">
      <w:pPr>
        <w:pStyle w:val="a5"/>
        <w:jc w:val="both"/>
        <w:rPr>
          <w:rFonts w:ascii="標楷體" w:hAnsi="標楷體"/>
          <w:sz w:val="32"/>
        </w:rPr>
      </w:pPr>
    </w:p>
    <w:p w14:paraId="65B1DC4C" w14:textId="77777777" w:rsidR="00621ECE" w:rsidRPr="009D32CF" w:rsidRDefault="00621ECE" w:rsidP="00621ECE">
      <w:pPr>
        <w:pStyle w:val="a5"/>
        <w:spacing w:line="400" w:lineRule="exact"/>
        <w:ind w:left="960" w:hangingChars="300" w:hanging="960"/>
        <w:jc w:val="both"/>
        <w:rPr>
          <w:rFonts w:ascii="標楷體" w:hAnsi="標楷體"/>
          <w:sz w:val="32"/>
        </w:rPr>
      </w:pPr>
      <w:r w:rsidRPr="009D32CF">
        <w:rPr>
          <w:rFonts w:ascii="標楷體" w:hAnsi="標楷體" w:hint="eastAsia"/>
          <w:sz w:val="32"/>
        </w:rPr>
        <w:t>刪除「</w:t>
      </w:r>
      <w:r w:rsidR="00141E4E" w:rsidRPr="009D32CF">
        <w:rPr>
          <w:rFonts w:ascii="標楷體" w:hAnsi="標楷體" w:hint="eastAsia"/>
          <w:sz w:val="32"/>
        </w:rPr>
        <w:t>非都市土地開發審議作業規範</w:t>
      </w:r>
      <w:r w:rsidRPr="009D32CF">
        <w:rPr>
          <w:rFonts w:ascii="標楷體" w:hAnsi="標楷體" w:hint="eastAsia"/>
          <w:sz w:val="32"/>
        </w:rPr>
        <w:t>」第十點，自即日生效。（※該點須為末點）</w:t>
      </w:r>
    </w:p>
    <w:p w14:paraId="735D4552" w14:textId="77777777" w:rsidR="00621ECE" w:rsidRPr="009D32CF" w:rsidRDefault="00621ECE" w:rsidP="00621ECE">
      <w:pPr>
        <w:pStyle w:val="a5"/>
        <w:jc w:val="both"/>
        <w:rPr>
          <w:rFonts w:ascii="標楷體" w:hAnsi="標楷體"/>
          <w:sz w:val="32"/>
        </w:rPr>
      </w:pPr>
    </w:p>
    <w:p w14:paraId="5C394257" w14:textId="77777777" w:rsidR="00621ECE" w:rsidRPr="009D32CF" w:rsidRDefault="00621ECE" w:rsidP="00621ECE">
      <w:pPr>
        <w:pStyle w:val="a5"/>
        <w:jc w:val="both"/>
        <w:rPr>
          <w:rFonts w:ascii="標楷體" w:hAnsi="標楷體"/>
          <w:sz w:val="32"/>
        </w:rPr>
      </w:pPr>
    </w:p>
    <w:p w14:paraId="1BB2DEA5" w14:textId="77777777" w:rsidR="00621ECE" w:rsidRPr="009D32CF" w:rsidRDefault="00621ECE" w:rsidP="00621ECE">
      <w:pPr>
        <w:pStyle w:val="a5"/>
        <w:jc w:val="both"/>
        <w:rPr>
          <w:rFonts w:ascii="標楷體" w:hAnsi="標楷體"/>
          <w:sz w:val="32"/>
        </w:rPr>
      </w:pPr>
    </w:p>
    <w:p w14:paraId="38142E04" w14:textId="77777777" w:rsidR="00B92034" w:rsidRPr="009D32CF" w:rsidRDefault="00621ECE" w:rsidP="00621ECE">
      <w:pPr>
        <w:pStyle w:val="a5"/>
        <w:jc w:val="both"/>
        <w:rPr>
          <w:rFonts w:ascii="標楷體" w:hAnsi="標楷體"/>
          <w:sz w:val="32"/>
        </w:rPr>
      </w:pPr>
      <w:r w:rsidRPr="009D32CF">
        <w:rPr>
          <w:rFonts w:ascii="標楷體" w:hAnsi="標楷體" w:hint="eastAsia"/>
          <w:sz w:val="32"/>
        </w:rPr>
        <w:t>部長　○○○</w:t>
      </w:r>
    </w:p>
    <w:p w14:paraId="793633A1" w14:textId="77777777" w:rsidR="00197829" w:rsidRPr="009D32CF" w:rsidRDefault="00B62E1D" w:rsidP="00197829">
      <w:pPr>
        <w:spacing w:line="460" w:lineRule="exact"/>
        <w:rPr>
          <w:rFonts w:ascii="標楷體" w:eastAsia="標楷體" w:hAnsi="標楷體"/>
          <w:sz w:val="28"/>
        </w:rPr>
      </w:pPr>
      <w:r>
        <w:rPr>
          <w:rFonts w:ascii="標楷體" w:eastAsia="標楷體" w:hAnsi="標楷體"/>
          <w:sz w:val="28"/>
        </w:rPr>
        <w:pict w14:anchorId="4E922EF2">
          <v:rect id="_x0000_i1067" style="width:0;height:1.5pt" o:hralign="center" o:hrstd="t" o:hr="t" fillcolor="#aca899" stroked="f"/>
        </w:pict>
      </w:r>
    </w:p>
    <w:p w14:paraId="2F67A213" w14:textId="77777777" w:rsidR="00197829" w:rsidRPr="009D32CF" w:rsidRDefault="00197829" w:rsidP="004916A9">
      <w:pPr>
        <w:spacing w:line="400" w:lineRule="exact"/>
        <w:ind w:left="720" w:hanging="720"/>
        <w:rPr>
          <w:rFonts w:ascii="標楷體" w:eastAsia="標楷體" w:hAnsi="標楷體"/>
          <w:b/>
          <w:sz w:val="28"/>
          <w:szCs w:val="28"/>
        </w:rPr>
      </w:pPr>
      <w:r w:rsidRPr="009D32CF">
        <w:rPr>
          <w:rFonts w:ascii="標楷體" w:eastAsia="標楷體" w:hAnsi="標楷體" w:hint="eastAsia"/>
          <w:b/>
          <w:sz w:val="28"/>
          <w:szCs w:val="28"/>
        </w:rPr>
        <w:t>註</w:t>
      </w:r>
      <w:r w:rsidR="00263B60" w:rsidRPr="009D32CF">
        <w:rPr>
          <w:rFonts w:ascii="標楷體" w:eastAsia="標楷體" w:hAnsi="標楷體" w:hint="eastAsia"/>
          <w:b/>
          <w:sz w:val="28"/>
          <w:szCs w:val="28"/>
        </w:rPr>
        <w:t>1</w:t>
      </w:r>
      <w:r w:rsidRPr="009D32CF">
        <w:rPr>
          <w:rFonts w:ascii="標楷體" w:eastAsia="標楷體" w:hAnsi="標楷體" w:hint="eastAsia"/>
          <w:b/>
          <w:sz w:val="28"/>
          <w:szCs w:val="28"/>
        </w:rPr>
        <w:t>：於令稿撰寫涉及點次、日期等數字，均應使用中文數字；「第三點」等字，請依法規修正情形取代填入下列文字：</w:t>
      </w:r>
    </w:p>
    <w:p w14:paraId="35C16CAC" w14:textId="77777777" w:rsidR="00197829" w:rsidRPr="009D32CF" w:rsidRDefault="00197829" w:rsidP="004916A9">
      <w:pPr>
        <w:spacing w:line="400" w:lineRule="exact"/>
        <w:ind w:left="709" w:hanging="1"/>
        <w:rPr>
          <w:rFonts w:ascii="標楷體" w:eastAsia="標楷體" w:hAnsi="標楷體"/>
          <w:b/>
          <w:sz w:val="28"/>
          <w:szCs w:val="28"/>
        </w:rPr>
      </w:pPr>
      <w:r w:rsidRPr="009D32CF">
        <w:rPr>
          <w:rFonts w:ascii="標楷體" w:eastAsia="標楷體" w:hAnsi="標楷體" w:hint="eastAsia"/>
          <w:b/>
          <w:sz w:val="28"/>
          <w:szCs w:val="28"/>
        </w:rPr>
        <w:t>（1）部分規定</w:t>
      </w:r>
    </w:p>
    <w:p w14:paraId="5872DE0C" w14:textId="77777777" w:rsidR="00197829" w:rsidRPr="009D32CF" w:rsidRDefault="00197829" w:rsidP="004916A9">
      <w:pPr>
        <w:spacing w:line="400" w:lineRule="exact"/>
        <w:ind w:left="709" w:hanging="1"/>
        <w:rPr>
          <w:rFonts w:ascii="標楷體" w:eastAsia="標楷體" w:hAnsi="標楷體"/>
          <w:b/>
          <w:sz w:val="28"/>
          <w:szCs w:val="28"/>
        </w:rPr>
      </w:pPr>
      <w:r w:rsidRPr="009D32CF">
        <w:rPr>
          <w:rFonts w:ascii="標楷體" w:eastAsia="標楷體" w:hAnsi="標楷體" w:hint="eastAsia"/>
          <w:b/>
          <w:sz w:val="28"/>
          <w:szCs w:val="28"/>
        </w:rPr>
        <w:t>（2）第○點、第○點、第○點</w:t>
      </w:r>
    </w:p>
    <w:p w14:paraId="49BD4AD9" w14:textId="77777777" w:rsidR="00197829" w:rsidRPr="009D32CF" w:rsidRDefault="00197829" w:rsidP="000A4DB7">
      <w:pPr>
        <w:spacing w:line="400" w:lineRule="exact"/>
        <w:ind w:left="1418" w:hanging="710"/>
        <w:rPr>
          <w:rFonts w:ascii="標楷體" w:eastAsia="標楷體" w:hAnsi="標楷體"/>
          <w:b/>
          <w:sz w:val="28"/>
          <w:szCs w:val="28"/>
        </w:rPr>
      </w:pPr>
      <w:r w:rsidRPr="009D32CF">
        <w:rPr>
          <w:rFonts w:ascii="標楷體" w:eastAsia="標楷體" w:hAnsi="標楷體" w:hint="eastAsia"/>
          <w:b/>
          <w:sz w:val="28"/>
          <w:szCs w:val="28"/>
        </w:rPr>
        <w:t>（3）第○點、第○點及第○點附表（附件）</w:t>
      </w:r>
      <w:r w:rsidR="000A4DB7" w:rsidRPr="009D32CF">
        <w:rPr>
          <w:rFonts w:ascii="標楷體" w:eastAsia="標楷體" w:hAnsi="標楷體" w:hint="eastAsia"/>
          <w:b/>
          <w:sz w:val="28"/>
          <w:szCs w:val="28"/>
        </w:rPr>
        <w:t>、第○點附表（附件）</w:t>
      </w:r>
    </w:p>
    <w:p w14:paraId="7DED5486" w14:textId="77777777" w:rsidR="00197829" w:rsidRPr="009D32CF" w:rsidRDefault="00197829" w:rsidP="004916A9">
      <w:pPr>
        <w:spacing w:line="400" w:lineRule="exact"/>
        <w:ind w:left="709" w:hanging="1"/>
        <w:rPr>
          <w:rFonts w:ascii="標楷體" w:eastAsia="標楷體" w:hAnsi="標楷體"/>
          <w:b/>
          <w:sz w:val="28"/>
          <w:szCs w:val="28"/>
        </w:rPr>
      </w:pPr>
      <w:r w:rsidRPr="009D32CF">
        <w:rPr>
          <w:rFonts w:ascii="標楷體" w:eastAsia="標楷體" w:hAnsi="標楷體" w:hint="eastAsia"/>
          <w:b/>
          <w:sz w:val="28"/>
          <w:szCs w:val="28"/>
        </w:rPr>
        <w:t>（4）第○點附表（附件）</w:t>
      </w:r>
      <w:r w:rsidR="000A4DB7" w:rsidRPr="009D32CF">
        <w:rPr>
          <w:rFonts w:ascii="標楷體" w:eastAsia="標楷體" w:hAnsi="標楷體" w:hint="eastAsia"/>
          <w:b/>
          <w:sz w:val="28"/>
          <w:szCs w:val="28"/>
        </w:rPr>
        <w:t>、第○點附表（附件）</w:t>
      </w:r>
    </w:p>
    <w:p w14:paraId="14D095E3" w14:textId="77777777" w:rsidR="00263B60" w:rsidRPr="009D32CF" w:rsidRDefault="00263B60" w:rsidP="004916A9">
      <w:pPr>
        <w:pStyle w:val="a5"/>
        <w:spacing w:line="400" w:lineRule="exact"/>
        <w:jc w:val="both"/>
        <w:rPr>
          <w:rFonts w:ascii="標楷體" w:hAnsi="標楷體"/>
          <w:b/>
          <w:sz w:val="28"/>
          <w:szCs w:val="28"/>
        </w:rPr>
      </w:pPr>
      <w:r w:rsidRPr="009D32CF">
        <w:rPr>
          <w:rFonts w:ascii="標楷體" w:hAnsi="標楷體" w:hint="eastAsia"/>
          <w:b/>
          <w:sz w:val="28"/>
          <w:szCs w:val="28"/>
        </w:rPr>
        <w:t>註2：非自發布日生效者，視情形分別撰寫如下：</w:t>
      </w:r>
    </w:p>
    <w:p w14:paraId="2112ED06" w14:textId="77777777" w:rsidR="00263B60" w:rsidRPr="009D32CF" w:rsidRDefault="00263B60" w:rsidP="004916A9">
      <w:pPr>
        <w:pStyle w:val="a5"/>
        <w:spacing w:line="400" w:lineRule="exact"/>
        <w:jc w:val="both"/>
        <w:rPr>
          <w:rFonts w:ascii="標楷體" w:hAnsi="標楷體"/>
          <w:b/>
          <w:sz w:val="28"/>
          <w:szCs w:val="28"/>
        </w:rPr>
      </w:pPr>
      <w:r w:rsidRPr="009D32CF">
        <w:rPr>
          <w:rFonts w:ascii="標楷體" w:hAnsi="標楷體" w:hint="eastAsia"/>
          <w:b/>
          <w:sz w:val="28"/>
          <w:szCs w:val="28"/>
        </w:rPr>
        <w:t>1.指定生效日期者：</w:t>
      </w:r>
    </w:p>
    <w:p w14:paraId="6E1BC490" w14:textId="77777777" w:rsidR="00263B60" w:rsidRPr="009D32CF" w:rsidRDefault="00263B60" w:rsidP="004916A9">
      <w:pPr>
        <w:pStyle w:val="a5"/>
        <w:spacing w:line="400" w:lineRule="exact"/>
        <w:ind w:leftChars="134" w:left="1079" w:hangingChars="270" w:hanging="757"/>
        <w:jc w:val="both"/>
        <w:rPr>
          <w:rFonts w:ascii="標楷體" w:hAnsi="標楷體"/>
          <w:b/>
          <w:sz w:val="28"/>
          <w:szCs w:val="28"/>
          <w:shd w:val="pct15" w:color="auto" w:fill="FFFFFF"/>
        </w:rPr>
      </w:pPr>
      <w:r w:rsidRPr="009D32CF">
        <w:rPr>
          <w:rFonts w:ascii="標楷體" w:hAnsi="標楷體" w:hint="eastAsia"/>
          <w:b/>
          <w:sz w:val="28"/>
          <w:szCs w:val="28"/>
        </w:rPr>
        <w:t>修正「非都市土地開發審議作業規範」，自中華民國一百零四年</w:t>
      </w:r>
      <w:r w:rsidRPr="009D32CF">
        <w:rPr>
          <w:rFonts w:ascii="標楷體" w:hAnsi="標楷體" w:hint="eastAsia"/>
          <w:b/>
          <w:sz w:val="28"/>
          <w:szCs w:val="28"/>
        </w:rPr>
        <w:lastRenderedPageBreak/>
        <w:t>十二月五日生效。</w:t>
      </w:r>
    </w:p>
    <w:p w14:paraId="3A50A9CB" w14:textId="77777777" w:rsidR="00263B60" w:rsidRPr="009D32CF" w:rsidRDefault="00263B60" w:rsidP="004916A9">
      <w:pPr>
        <w:pStyle w:val="a5"/>
        <w:spacing w:line="400" w:lineRule="exact"/>
        <w:ind w:firstLineChars="202" w:firstLine="566"/>
        <w:jc w:val="both"/>
        <w:rPr>
          <w:rFonts w:ascii="標楷體" w:hAnsi="標楷體"/>
          <w:b/>
          <w:sz w:val="28"/>
          <w:szCs w:val="28"/>
        </w:rPr>
      </w:pPr>
      <w:r w:rsidRPr="009D32CF">
        <w:rPr>
          <w:rFonts w:ascii="標楷體" w:hAnsi="標楷體" w:hint="eastAsia"/>
          <w:b/>
          <w:sz w:val="28"/>
          <w:szCs w:val="28"/>
        </w:rPr>
        <w:t>附修正「非都市土地開發審議作業規範」</w:t>
      </w:r>
    </w:p>
    <w:p w14:paraId="438EB6B9" w14:textId="77777777" w:rsidR="00263B60" w:rsidRPr="009D32CF" w:rsidRDefault="00263B60" w:rsidP="004916A9">
      <w:pPr>
        <w:pStyle w:val="a5"/>
        <w:spacing w:line="400" w:lineRule="exact"/>
        <w:ind w:left="280" w:hangingChars="100" w:hanging="280"/>
        <w:jc w:val="both"/>
        <w:rPr>
          <w:rFonts w:ascii="標楷體" w:hAnsi="標楷體"/>
          <w:b/>
          <w:sz w:val="28"/>
          <w:szCs w:val="28"/>
        </w:rPr>
      </w:pPr>
      <w:r w:rsidRPr="009D32CF">
        <w:rPr>
          <w:rFonts w:ascii="標楷體" w:hAnsi="標楷體" w:hint="eastAsia"/>
          <w:b/>
          <w:sz w:val="28"/>
          <w:szCs w:val="28"/>
        </w:rPr>
        <w:t>2.修正發布實質法規命令後，始發布生效日期者，其修正發布令稿及生效日期令稿分別撰寫如下：</w:t>
      </w:r>
    </w:p>
    <w:p w14:paraId="5504B936" w14:textId="77777777" w:rsidR="00263B60" w:rsidRPr="009D32CF" w:rsidRDefault="00263B60" w:rsidP="00B873CC">
      <w:pPr>
        <w:pStyle w:val="a5"/>
        <w:spacing w:line="400" w:lineRule="exact"/>
        <w:ind w:firstLineChars="50" w:firstLine="140"/>
        <w:jc w:val="both"/>
        <w:rPr>
          <w:rFonts w:ascii="標楷體" w:hAnsi="標楷體"/>
          <w:b/>
          <w:sz w:val="28"/>
          <w:szCs w:val="28"/>
        </w:rPr>
      </w:pPr>
      <w:r w:rsidRPr="009D32CF">
        <w:rPr>
          <w:rFonts w:ascii="標楷體" w:hAnsi="標楷體" w:hint="eastAsia"/>
          <w:b/>
          <w:sz w:val="28"/>
          <w:szCs w:val="28"/>
        </w:rPr>
        <w:t>（1）修正發布令稿：</w:t>
      </w:r>
    </w:p>
    <w:p w14:paraId="31423CF0" w14:textId="77777777" w:rsidR="00263B60" w:rsidRPr="009D32CF" w:rsidRDefault="00263B60" w:rsidP="00B873CC">
      <w:pPr>
        <w:pStyle w:val="a5"/>
        <w:spacing w:line="400" w:lineRule="exact"/>
        <w:ind w:leftChars="354" w:left="1699" w:hangingChars="303" w:hanging="849"/>
        <w:jc w:val="both"/>
        <w:rPr>
          <w:rFonts w:ascii="標楷體" w:hAnsi="標楷體"/>
          <w:b/>
          <w:sz w:val="28"/>
          <w:szCs w:val="28"/>
          <w:shd w:val="pct15" w:color="auto" w:fill="FFFFFF"/>
        </w:rPr>
      </w:pPr>
      <w:r w:rsidRPr="009D32CF">
        <w:rPr>
          <w:rFonts w:ascii="標楷體" w:hAnsi="標楷體" w:hint="eastAsia"/>
          <w:b/>
          <w:sz w:val="28"/>
          <w:szCs w:val="28"/>
        </w:rPr>
        <w:t>修正「非都市土地開發審議作業規範」/部分規定/第三點、第四點/部分規定及總編第五點附件一、總編第六點附件二、附件三，其生效日期另定之。</w:t>
      </w:r>
    </w:p>
    <w:p w14:paraId="55288161" w14:textId="77777777" w:rsidR="00263B60" w:rsidRPr="009D32CF" w:rsidRDefault="00263B60" w:rsidP="0057389B">
      <w:pPr>
        <w:pStyle w:val="a5"/>
        <w:overflowPunct w:val="0"/>
        <w:spacing w:line="400" w:lineRule="exact"/>
        <w:ind w:leftChars="471" w:left="1696" w:hangingChars="202" w:hanging="566"/>
        <w:jc w:val="both"/>
        <w:rPr>
          <w:rFonts w:ascii="標楷體" w:hAnsi="標楷體"/>
          <w:b/>
          <w:sz w:val="28"/>
          <w:szCs w:val="28"/>
        </w:rPr>
      </w:pPr>
      <w:r w:rsidRPr="009D32CF">
        <w:rPr>
          <w:rFonts w:ascii="標楷體" w:hAnsi="標楷體" w:hint="eastAsia"/>
          <w:b/>
          <w:sz w:val="28"/>
          <w:szCs w:val="28"/>
        </w:rPr>
        <w:t>附修正「非都市土地開發審議作業規範」/部分規定/第三點、第四點/部分規定及總編第五點附件一、總編第六點附件二、附件三</w:t>
      </w:r>
    </w:p>
    <w:p w14:paraId="0DF836F0" w14:textId="77777777" w:rsidR="00263B60" w:rsidRPr="009D32CF" w:rsidRDefault="00263B60" w:rsidP="00B873CC">
      <w:pPr>
        <w:pStyle w:val="a5"/>
        <w:spacing w:line="400" w:lineRule="exact"/>
        <w:ind w:firstLineChars="101" w:firstLine="283"/>
        <w:jc w:val="both"/>
        <w:rPr>
          <w:rFonts w:ascii="標楷體" w:hAnsi="標楷體"/>
          <w:b/>
          <w:sz w:val="28"/>
          <w:szCs w:val="28"/>
        </w:rPr>
      </w:pPr>
      <w:r w:rsidRPr="009D32CF">
        <w:rPr>
          <w:rFonts w:ascii="標楷體" w:hAnsi="標楷體" w:hint="eastAsia"/>
          <w:b/>
          <w:sz w:val="28"/>
          <w:szCs w:val="28"/>
        </w:rPr>
        <w:t>（2）生效日期令稿：</w:t>
      </w:r>
    </w:p>
    <w:p w14:paraId="066060B8" w14:textId="77777777" w:rsidR="00263B60" w:rsidRPr="009D32CF" w:rsidRDefault="00263B60" w:rsidP="00B873CC">
      <w:pPr>
        <w:pStyle w:val="a5"/>
        <w:spacing w:line="400" w:lineRule="exact"/>
        <w:ind w:leftChars="354" w:left="850"/>
        <w:jc w:val="both"/>
        <w:rPr>
          <w:rFonts w:ascii="標楷體" w:hAnsi="標楷體"/>
          <w:b/>
          <w:sz w:val="28"/>
          <w:szCs w:val="28"/>
        </w:rPr>
      </w:pPr>
      <w:smartTag w:uri="urn:schemas-microsoft-com:office:smarttags" w:element="chsdate">
        <w:smartTagPr>
          <w:attr w:name="Year" w:val="2006"/>
          <w:attr w:name="Month" w:val="6"/>
          <w:attr w:name="Day" w:val="5"/>
          <w:attr w:name="IsLunarDate" w:val="False"/>
          <w:attr w:name="IsROCDate" w:val="True"/>
        </w:smartTagPr>
        <w:r w:rsidRPr="009D32CF">
          <w:rPr>
            <w:rFonts w:ascii="標楷體" w:hAnsi="標楷體" w:hint="eastAsia"/>
            <w:b/>
            <w:sz w:val="28"/>
            <w:szCs w:val="28"/>
          </w:rPr>
          <w:t>中華民國九十五年六月五日</w:t>
        </w:r>
      </w:smartTag>
      <w:r w:rsidRPr="009D32CF">
        <w:rPr>
          <w:rFonts w:ascii="標楷體" w:hAnsi="標楷體" w:hint="eastAsia"/>
          <w:b/>
          <w:sz w:val="28"/>
          <w:szCs w:val="28"/>
        </w:rPr>
        <w:t>修正發布之「非都市土地開發審議作業規範」/部分規定/第三點、第四點規定/部分規定及總編第五點附件一、總編第六點附件二、附件三，定自一百零五年一月一日生效。</w:t>
      </w:r>
    </w:p>
    <w:p w14:paraId="3A6B29EB" w14:textId="77777777" w:rsidR="00263B60" w:rsidRPr="009D32CF" w:rsidRDefault="00D73D24" w:rsidP="004916A9">
      <w:pPr>
        <w:pStyle w:val="a5"/>
        <w:spacing w:line="400" w:lineRule="exact"/>
        <w:ind w:left="280" w:hangingChars="100" w:hanging="280"/>
        <w:jc w:val="both"/>
        <w:rPr>
          <w:rFonts w:ascii="標楷體" w:hAnsi="標楷體"/>
          <w:b/>
          <w:sz w:val="28"/>
          <w:szCs w:val="28"/>
        </w:rPr>
      </w:pPr>
      <w:r w:rsidRPr="009D32CF">
        <w:rPr>
          <w:rFonts w:ascii="標楷體" w:hAnsi="標楷體" w:hint="eastAsia"/>
          <w:b/>
          <w:sz w:val="28"/>
          <w:szCs w:val="28"/>
        </w:rPr>
        <w:t>※</w:t>
      </w:r>
      <w:r w:rsidR="00263B60" w:rsidRPr="009D32CF">
        <w:rPr>
          <w:rFonts w:ascii="標楷體" w:hAnsi="標楷體" w:hint="eastAsia"/>
          <w:b/>
          <w:sz w:val="28"/>
          <w:szCs w:val="28"/>
        </w:rPr>
        <w:t>折行書寫範例如下：</w:t>
      </w:r>
    </w:p>
    <w:p w14:paraId="3C33E341" w14:textId="77777777" w:rsidR="00263B60" w:rsidRPr="009D32CF" w:rsidRDefault="00263B60" w:rsidP="004916A9">
      <w:pPr>
        <w:spacing w:line="400" w:lineRule="exact"/>
        <w:ind w:left="851" w:hanging="851"/>
        <w:rPr>
          <w:rFonts w:ascii="標楷體" w:eastAsia="標楷體" w:hAnsi="標楷體"/>
          <w:b/>
          <w:sz w:val="28"/>
          <w:szCs w:val="28"/>
        </w:rPr>
      </w:pPr>
      <w:r w:rsidRPr="009D32CF">
        <w:rPr>
          <w:rFonts w:ascii="標楷體" w:eastAsia="標楷體" w:hAnsi="標楷體" w:hint="eastAsia"/>
          <w:b/>
          <w:sz w:val="28"/>
          <w:szCs w:val="28"/>
        </w:rPr>
        <w:t>修正「地政機關配合以都市更新方式辦理集合住宅重建完成後權利變換產權移轉登記作業注意事項」。</w:t>
      </w:r>
    </w:p>
    <w:p w14:paraId="2DA20803" w14:textId="77777777" w:rsidR="00263B60" w:rsidRPr="009D32CF" w:rsidRDefault="00494B34" w:rsidP="0057389B">
      <w:pPr>
        <w:pStyle w:val="a5"/>
        <w:spacing w:line="400" w:lineRule="exact"/>
        <w:ind w:left="849" w:hangingChars="303" w:hanging="849"/>
        <w:jc w:val="both"/>
        <w:rPr>
          <w:rFonts w:ascii="標楷體" w:hAnsi="標楷體"/>
          <w:b/>
          <w:sz w:val="28"/>
          <w:szCs w:val="28"/>
        </w:rPr>
      </w:pPr>
      <w:r w:rsidRPr="009D32CF">
        <w:rPr>
          <w:rFonts w:ascii="標楷體" w:hAnsi="標楷體" w:hint="eastAsia"/>
          <w:b/>
          <w:sz w:val="28"/>
          <w:szCs w:val="28"/>
        </w:rPr>
        <w:t xml:space="preserve">　</w:t>
      </w:r>
      <w:r w:rsidR="00263B60" w:rsidRPr="009D32CF">
        <w:rPr>
          <w:rFonts w:ascii="標楷體" w:hAnsi="標楷體" w:hint="eastAsia"/>
          <w:b/>
          <w:sz w:val="28"/>
          <w:szCs w:val="28"/>
        </w:rPr>
        <w:t>附修正「地政機關配合以都市更新方式辦理集合住宅重建完成後權利變換產權移轉登記作業注意事項」</w:t>
      </w:r>
    </w:p>
    <w:p w14:paraId="3C1A14EF" w14:textId="77777777" w:rsidR="00B92034" w:rsidRPr="009D32CF" w:rsidRDefault="00B92034" w:rsidP="00B92034">
      <w:pPr>
        <w:pStyle w:val="5"/>
        <w:ind w:left="480"/>
        <w:rPr>
          <w:rFonts w:ascii="標楷體" w:eastAsia="標楷體" w:hAnsi="標楷體"/>
          <w:b w:val="0"/>
          <w:sz w:val="32"/>
          <w:szCs w:val="32"/>
        </w:rPr>
      </w:pPr>
      <w:r w:rsidRPr="009D32CF">
        <w:rPr>
          <w:rFonts w:ascii="標楷體" w:hAnsi="標楷體"/>
          <w:sz w:val="32"/>
        </w:rPr>
        <w:br w:type="page"/>
      </w:r>
      <w:bookmarkStart w:id="89" w:name="_Toc424221822"/>
      <w:bookmarkStart w:id="90" w:name="_Toc76459986"/>
      <w:r w:rsidRPr="009D32CF">
        <w:rPr>
          <w:rFonts w:ascii="標楷體" w:eastAsia="標楷體" w:hAnsi="標楷體" w:hint="eastAsia"/>
          <w:b w:val="0"/>
          <w:sz w:val="32"/>
          <w:szCs w:val="32"/>
        </w:rPr>
        <w:lastRenderedPageBreak/>
        <w:t>（</w:t>
      </w:r>
      <w:r w:rsidR="00204F6B" w:rsidRPr="009D32CF">
        <w:rPr>
          <w:rFonts w:ascii="標楷體" w:eastAsia="標楷體" w:hAnsi="標楷體" w:hint="eastAsia"/>
          <w:b w:val="0"/>
          <w:sz w:val="32"/>
          <w:szCs w:val="32"/>
        </w:rPr>
        <w:t>三</w:t>
      </w:r>
      <w:r w:rsidRPr="009D32CF">
        <w:rPr>
          <w:rFonts w:ascii="標楷體" w:eastAsia="標楷體" w:hAnsi="標楷體" w:hint="eastAsia"/>
          <w:b w:val="0"/>
          <w:sz w:val="32"/>
          <w:szCs w:val="32"/>
        </w:rPr>
        <w:t>）送立法院查照函稿</w:t>
      </w:r>
      <w:bookmarkEnd w:id="89"/>
      <w:bookmarkEnd w:id="90"/>
    </w:p>
    <w:p w14:paraId="4FA1F75B" w14:textId="77777777" w:rsidR="00B92034" w:rsidRPr="009D32CF" w:rsidRDefault="00B92034" w:rsidP="00B92034">
      <w:pPr>
        <w:spacing w:line="460" w:lineRule="exact"/>
        <w:jc w:val="center"/>
        <w:rPr>
          <w:rFonts w:ascii="標楷體" w:eastAsia="標楷體" w:hAnsi="標楷體"/>
          <w:sz w:val="36"/>
        </w:rPr>
      </w:pPr>
      <w:r w:rsidRPr="009D32CF">
        <w:rPr>
          <w:rFonts w:ascii="標楷體" w:eastAsia="標楷體" w:hAnsi="標楷體" w:hint="eastAsia"/>
          <w:sz w:val="36"/>
        </w:rPr>
        <w:t>內政部　函（稿）</w:t>
      </w:r>
    </w:p>
    <w:p w14:paraId="139B326E" w14:textId="77777777" w:rsidR="00B92034" w:rsidRPr="009D32CF" w:rsidRDefault="00B92034" w:rsidP="00B92034">
      <w:pPr>
        <w:pStyle w:val="-1"/>
        <w:spacing w:after="0" w:line="240" w:lineRule="atLeast"/>
        <w:ind w:left="5208"/>
        <w:jc w:val="both"/>
        <w:rPr>
          <w:rFonts w:ascii="標楷體" w:hAnsi="標楷體"/>
          <w:sz w:val="24"/>
        </w:rPr>
      </w:pPr>
      <w:r w:rsidRPr="009D32CF">
        <w:rPr>
          <w:rFonts w:ascii="標楷體" w:hAnsi="標楷體" w:hint="eastAsia"/>
          <w:sz w:val="24"/>
        </w:rPr>
        <w:t>機關地址：</w:t>
      </w:r>
    </w:p>
    <w:p w14:paraId="43EA6DAB" w14:textId="77777777" w:rsidR="00B92034" w:rsidRPr="009D32CF" w:rsidRDefault="00B92034" w:rsidP="00B92034">
      <w:pPr>
        <w:pStyle w:val="-1"/>
        <w:spacing w:after="0" w:line="240" w:lineRule="atLeast"/>
        <w:ind w:left="5208"/>
        <w:jc w:val="both"/>
        <w:rPr>
          <w:rFonts w:ascii="標楷體" w:hAnsi="標楷體"/>
          <w:sz w:val="24"/>
        </w:rPr>
      </w:pPr>
      <w:r w:rsidRPr="009D32CF">
        <w:rPr>
          <w:rFonts w:ascii="標楷體" w:hAnsi="標楷體" w:hint="eastAsia"/>
          <w:sz w:val="24"/>
        </w:rPr>
        <w:t>聯絡人：</w:t>
      </w:r>
    </w:p>
    <w:p w14:paraId="137E0C72" w14:textId="77777777" w:rsidR="00B92034" w:rsidRPr="009D32CF" w:rsidRDefault="00B92034" w:rsidP="00B92034">
      <w:pPr>
        <w:pStyle w:val="-1"/>
        <w:spacing w:after="0" w:line="240" w:lineRule="atLeast"/>
        <w:ind w:left="5208"/>
        <w:jc w:val="both"/>
        <w:rPr>
          <w:rFonts w:ascii="標楷體" w:hAnsi="標楷體"/>
          <w:sz w:val="24"/>
        </w:rPr>
      </w:pPr>
      <w:r w:rsidRPr="009D32CF">
        <w:rPr>
          <w:rFonts w:ascii="標楷體" w:hAnsi="標楷體" w:hint="eastAsia"/>
          <w:sz w:val="24"/>
        </w:rPr>
        <w:t>傳真：</w:t>
      </w:r>
    </w:p>
    <w:p w14:paraId="65B0244A" w14:textId="77777777" w:rsidR="00B92034" w:rsidRPr="009D32CF" w:rsidRDefault="00B92034" w:rsidP="00B92034">
      <w:pPr>
        <w:pStyle w:val="-1"/>
        <w:spacing w:after="0" w:line="240" w:lineRule="atLeast"/>
        <w:ind w:left="5208"/>
        <w:jc w:val="both"/>
        <w:rPr>
          <w:rFonts w:ascii="標楷體" w:hAnsi="標楷體"/>
          <w:sz w:val="24"/>
        </w:rPr>
      </w:pPr>
      <w:r w:rsidRPr="009D32CF">
        <w:rPr>
          <w:rFonts w:ascii="標楷體" w:hAnsi="標楷體" w:hint="eastAsia"/>
          <w:sz w:val="24"/>
        </w:rPr>
        <w:t>電話：</w:t>
      </w:r>
    </w:p>
    <w:p w14:paraId="316D1189" w14:textId="77777777" w:rsidR="00B92034" w:rsidRPr="009D32CF" w:rsidRDefault="00B92034" w:rsidP="00B92034">
      <w:pPr>
        <w:pStyle w:val="-1"/>
        <w:spacing w:after="0" w:line="240" w:lineRule="atLeast"/>
        <w:ind w:left="5208"/>
        <w:jc w:val="both"/>
        <w:rPr>
          <w:rFonts w:ascii="標楷體" w:hAnsi="標楷體"/>
          <w:sz w:val="28"/>
        </w:rPr>
      </w:pPr>
      <w:r w:rsidRPr="009D32CF">
        <w:rPr>
          <w:rFonts w:ascii="標楷體" w:hAnsi="標楷體" w:hint="eastAsia"/>
          <w:sz w:val="24"/>
        </w:rPr>
        <w:t>電子信箱：</w:t>
      </w:r>
      <w:r w:rsidRPr="009D32CF">
        <w:rPr>
          <w:rFonts w:ascii="標楷體" w:hAnsi="標楷體" w:hint="eastAsia"/>
          <w:sz w:val="24"/>
          <w:shd w:val="pct15" w:color="auto" w:fill="FFFFFF"/>
        </w:rPr>
        <w:t>（必填）</w:t>
      </w:r>
    </w:p>
    <w:p w14:paraId="404688C4" w14:textId="77777777" w:rsidR="00B92034" w:rsidRPr="009D32CF" w:rsidRDefault="00B92034" w:rsidP="00B92034">
      <w:pPr>
        <w:pStyle w:val="a3"/>
        <w:rPr>
          <w:rFonts w:ascii="標楷體" w:hAnsi="標楷體"/>
          <w:sz w:val="28"/>
        </w:rPr>
      </w:pPr>
      <w:r w:rsidRPr="009D32CF">
        <w:rPr>
          <w:rFonts w:ascii="標楷體" w:hAnsi="標楷體" w:hint="eastAsia"/>
          <w:sz w:val="28"/>
        </w:rPr>
        <w:t>受文者：如行文單位</w:t>
      </w:r>
    </w:p>
    <w:p w14:paraId="6CF9926E" w14:textId="77777777" w:rsidR="00B92034" w:rsidRPr="009D32CF" w:rsidRDefault="00B92034" w:rsidP="00B92034">
      <w:pPr>
        <w:pStyle w:val="a3"/>
        <w:rPr>
          <w:rFonts w:ascii="標楷體" w:hAnsi="標楷體"/>
          <w:sz w:val="28"/>
        </w:rPr>
      </w:pPr>
      <w:r w:rsidRPr="009D32CF">
        <w:rPr>
          <w:rFonts w:ascii="標楷體" w:hAnsi="標楷體" w:hint="eastAsia"/>
          <w:sz w:val="28"/>
        </w:rPr>
        <w:t>發文日期：中華民國　　　年　　月　　日</w:t>
      </w:r>
    </w:p>
    <w:p w14:paraId="3D736DE3" w14:textId="77777777" w:rsidR="00B92034" w:rsidRPr="009D32CF" w:rsidRDefault="00B92034" w:rsidP="00B92034">
      <w:pPr>
        <w:pStyle w:val="a5"/>
        <w:rPr>
          <w:rFonts w:ascii="標楷體" w:hAnsi="標楷體"/>
          <w:sz w:val="28"/>
        </w:rPr>
      </w:pPr>
      <w:r w:rsidRPr="009D32CF">
        <w:rPr>
          <w:rFonts w:ascii="標楷體" w:hAnsi="標楷體" w:hint="eastAsia"/>
          <w:sz w:val="28"/>
        </w:rPr>
        <w:t>發文字號：</w:t>
      </w:r>
    </w:p>
    <w:p w14:paraId="104B74E9" w14:textId="77777777" w:rsidR="00B92034" w:rsidRPr="009D32CF" w:rsidRDefault="00B92034" w:rsidP="00B92034">
      <w:pPr>
        <w:pStyle w:val="a6"/>
        <w:rPr>
          <w:rFonts w:ascii="標楷體" w:hAnsi="標楷體"/>
        </w:rPr>
      </w:pPr>
      <w:r w:rsidRPr="009D32CF">
        <w:rPr>
          <w:rFonts w:ascii="標楷體" w:hAnsi="標楷體" w:hint="eastAsia"/>
          <w:sz w:val="28"/>
        </w:rPr>
        <w:t>附件：如主旨</w:t>
      </w:r>
    </w:p>
    <w:p w14:paraId="39D0C126" w14:textId="77777777" w:rsidR="00B92034" w:rsidRPr="009D32CF" w:rsidRDefault="00B92034" w:rsidP="00B8789B">
      <w:pPr>
        <w:pStyle w:val="-1"/>
        <w:spacing w:afterLines="50" w:after="180" w:line="500" w:lineRule="exact"/>
        <w:ind w:left="993" w:hanging="993"/>
        <w:jc w:val="both"/>
        <w:rPr>
          <w:rFonts w:ascii="標楷體" w:hAnsi="標楷體"/>
          <w:sz w:val="32"/>
        </w:rPr>
      </w:pPr>
      <w:r w:rsidRPr="009D32CF">
        <w:rPr>
          <w:rFonts w:ascii="標楷體" w:hAnsi="標楷體" w:hint="eastAsia"/>
          <w:sz w:val="32"/>
        </w:rPr>
        <w:t>主旨：「</w:t>
      </w:r>
      <w:r w:rsidRPr="009D32CF">
        <w:rPr>
          <w:rFonts w:ascii="標楷體" w:hAnsi="標楷體" w:hint="eastAsia"/>
          <w:sz w:val="32"/>
          <w:szCs w:val="32"/>
        </w:rPr>
        <w:t>非都市土地開發審議作業規範</w:t>
      </w:r>
      <w:r w:rsidRPr="009D32CF">
        <w:rPr>
          <w:rFonts w:ascii="標楷體" w:hAnsi="標楷體" w:hint="eastAsia"/>
          <w:sz w:val="32"/>
        </w:rPr>
        <w:t>」</w:t>
      </w:r>
      <w:r w:rsidR="00982C08" w:rsidRPr="009D32CF">
        <w:rPr>
          <w:rFonts w:ascii="標楷體" w:hAnsi="標楷體" w:hint="eastAsia"/>
          <w:sz w:val="32"/>
        </w:rPr>
        <w:t>第○點規定</w:t>
      </w:r>
      <w:r w:rsidR="00982C08" w:rsidRPr="009D32CF">
        <w:rPr>
          <w:rFonts w:ascii="標楷體" w:hAnsi="標楷體" w:hint="eastAsia"/>
          <w:b/>
          <w:sz w:val="24"/>
          <w:shd w:val="pct15" w:color="auto" w:fill="FFFFFF"/>
        </w:rPr>
        <w:t>（註）</w:t>
      </w:r>
      <w:r w:rsidRPr="009D32CF">
        <w:rPr>
          <w:rFonts w:ascii="標楷體" w:hAnsi="標楷體" w:hint="eastAsia"/>
          <w:sz w:val="32"/>
        </w:rPr>
        <w:t>，業經本部於104年12月5日以台內營字第1042100168號令修正發布，茲檢送發布令、修正規定、總說明及</w:t>
      </w:r>
      <w:r w:rsidR="00B23B4E" w:rsidRPr="009D32CF">
        <w:rPr>
          <w:rFonts w:ascii="標楷體" w:hAnsi="標楷體" w:hint="eastAsia"/>
          <w:sz w:val="32"/>
        </w:rPr>
        <w:t>規定</w:t>
      </w:r>
      <w:r w:rsidRPr="009D32CF">
        <w:rPr>
          <w:rFonts w:ascii="標楷體" w:hAnsi="標楷體" w:hint="eastAsia"/>
          <w:sz w:val="32"/>
        </w:rPr>
        <w:t>對照表各1份，請查照。</w:t>
      </w:r>
    </w:p>
    <w:p w14:paraId="188E929E" w14:textId="77777777" w:rsidR="00B23B4E" w:rsidRPr="009D32CF" w:rsidRDefault="00967169" w:rsidP="00B8789B">
      <w:pPr>
        <w:pStyle w:val="-1"/>
        <w:overflowPunct w:val="0"/>
        <w:spacing w:afterLines="50" w:after="180" w:line="500" w:lineRule="exact"/>
        <w:ind w:leftChars="385" w:left="924"/>
        <w:jc w:val="both"/>
        <w:rPr>
          <w:rFonts w:ascii="標楷體" w:hAnsi="標楷體"/>
          <w:sz w:val="32"/>
        </w:rPr>
      </w:pPr>
      <w:r w:rsidRPr="009D32CF">
        <w:rPr>
          <w:rFonts w:ascii="標楷體" w:hAnsi="標楷體" w:hint="eastAsia"/>
          <w:sz w:val="32"/>
        </w:rPr>
        <w:t>修正「非都市土地開發審議規範」</w:t>
      </w:r>
      <w:r w:rsidR="00332834" w:rsidRPr="009D32CF">
        <w:rPr>
          <w:rFonts w:ascii="標楷體" w:hAnsi="標楷體" w:hint="eastAsia"/>
          <w:sz w:val="32"/>
        </w:rPr>
        <w:t>第○</w:t>
      </w:r>
      <w:r w:rsidRPr="009D32CF">
        <w:rPr>
          <w:rFonts w:ascii="標楷體" w:hAnsi="標楷體" w:hint="eastAsia"/>
          <w:sz w:val="32"/>
        </w:rPr>
        <w:t>點</w:t>
      </w:r>
      <w:r w:rsidR="00332834" w:rsidRPr="009D32CF">
        <w:rPr>
          <w:rFonts w:ascii="標楷體" w:hAnsi="標楷體" w:hint="eastAsia"/>
          <w:sz w:val="32"/>
        </w:rPr>
        <w:t>規定</w:t>
      </w:r>
      <w:r w:rsidRPr="009D32CF">
        <w:rPr>
          <w:rFonts w:ascii="標楷體" w:hAnsi="標楷體" w:hint="eastAsia"/>
          <w:b/>
          <w:sz w:val="24"/>
          <w:shd w:val="pct15" w:color="auto" w:fill="FFFFFF"/>
        </w:rPr>
        <w:t>（註）</w:t>
      </w:r>
      <w:r w:rsidRPr="009D32CF">
        <w:rPr>
          <w:rFonts w:ascii="標楷體" w:hAnsi="標楷體" w:hint="eastAsia"/>
          <w:sz w:val="32"/>
        </w:rPr>
        <w:t>，名稱並修正為「非都市土地開發審議作業規範」</w:t>
      </w:r>
      <w:r w:rsidR="00B23B4E" w:rsidRPr="009D32CF">
        <w:rPr>
          <w:rFonts w:ascii="標楷體" w:hAnsi="標楷體" w:hint="eastAsia"/>
          <w:sz w:val="32"/>
        </w:rPr>
        <w:t>，業經本部於104年12月5日以台內營字第1042100168號令修正發布，茲檢送發布令、修正規定、總說明及規定對照表各1份，請查照。</w:t>
      </w:r>
    </w:p>
    <w:p w14:paraId="309B79A3" w14:textId="77777777" w:rsidR="00B23B4E" w:rsidRPr="009D32CF" w:rsidRDefault="00B23B4E" w:rsidP="00940858">
      <w:pPr>
        <w:pStyle w:val="-1"/>
        <w:spacing w:afterLines="50" w:after="180" w:line="500" w:lineRule="exact"/>
        <w:ind w:leftChars="385" w:left="924"/>
        <w:jc w:val="both"/>
        <w:rPr>
          <w:rFonts w:ascii="標楷體" w:hAnsi="標楷體"/>
          <w:sz w:val="32"/>
        </w:rPr>
      </w:pPr>
      <w:r w:rsidRPr="009D32CF">
        <w:rPr>
          <w:rFonts w:ascii="標楷體" w:hAnsi="標楷體" w:hint="eastAsia"/>
          <w:sz w:val="32"/>
        </w:rPr>
        <w:t>刪除「非都市土地開發審議作業規範」第10點規定（※該點須為末點），業經本部於104年12月5日以台內營字第1042100168號令修正發布，茲檢送發布令、總說明及規定對照表各1份，請查照。</w:t>
      </w:r>
    </w:p>
    <w:p w14:paraId="57962B92" w14:textId="77777777" w:rsidR="00B23B4E" w:rsidRPr="009D32CF" w:rsidRDefault="00B23B4E" w:rsidP="00B92034">
      <w:pPr>
        <w:pStyle w:val="21"/>
        <w:spacing w:line="400" w:lineRule="exact"/>
        <w:ind w:leftChars="0" w:left="560" w:hangingChars="200" w:hanging="560"/>
      </w:pPr>
    </w:p>
    <w:p w14:paraId="37125336" w14:textId="77777777" w:rsidR="00B92034" w:rsidRPr="009D32CF" w:rsidRDefault="00B92034" w:rsidP="00B92034">
      <w:pPr>
        <w:pStyle w:val="21"/>
        <w:spacing w:line="400" w:lineRule="exact"/>
        <w:ind w:leftChars="0" w:left="560" w:hangingChars="200" w:hanging="560"/>
      </w:pPr>
      <w:r w:rsidRPr="009D32CF">
        <w:rPr>
          <w:rFonts w:hint="eastAsia"/>
        </w:rPr>
        <w:t>正本：立法院</w:t>
      </w:r>
    </w:p>
    <w:p w14:paraId="550F09EB" w14:textId="77777777" w:rsidR="00B92034" w:rsidRPr="009D32CF" w:rsidRDefault="00B92034" w:rsidP="00B92034">
      <w:pPr>
        <w:pStyle w:val="21"/>
        <w:spacing w:line="400" w:lineRule="exact"/>
        <w:ind w:leftChars="0" w:left="840" w:hangingChars="300" w:hanging="840"/>
      </w:pPr>
      <w:r w:rsidRPr="009D32CF">
        <w:rPr>
          <w:rFonts w:hint="eastAsia"/>
        </w:rPr>
        <w:t>副本：行政院法規會、本部法規委員會、承辦單位（均含附件）</w:t>
      </w:r>
    </w:p>
    <w:p w14:paraId="3CFC6B44" w14:textId="77777777" w:rsidR="00940858" w:rsidRPr="009D32CF" w:rsidRDefault="00940858" w:rsidP="00B92034">
      <w:pPr>
        <w:pStyle w:val="21"/>
        <w:spacing w:line="400" w:lineRule="exact"/>
        <w:ind w:leftChars="0" w:left="560" w:hangingChars="200" w:hanging="560"/>
      </w:pPr>
    </w:p>
    <w:p w14:paraId="3AABE2F3" w14:textId="77777777" w:rsidR="00B92034" w:rsidRPr="009D32CF" w:rsidRDefault="00B92034" w:rsidP="00B92034">
      <w:pPr>
        <w:pStyle w:val="21"/>
        <w:spacing w:line="400" w:lineRule="exact"/>
        <w:ind w:leftChars="0" w:left="560" w:hangingChars="200" w:hanging="560"/>
      </w:pPr>
      <w:r w:rsidRPr="009D32CF">
        <w:rPr>
          <w:rFonts w:hint="eastAsia"/>
        </w:rPr>
        <w:t>部長　○○○</w:t>
      </w:r>
    </w:p>
    <w:p w14:paraId="6F2E568C" w14:textId="77777777" w:rsidR="00621ECE" w:rsidRPr="009D32CF" w:rsidRDefault="00B62E1D" w:rsidP="00621ECE">
      <w:pPr>
        <w:pStyle w:val="a5"/>
        <w:jc w:val="both"/>
        <w:rPr>
          <w:rFonts w:ascii="標楷體" w:hAnsi="標楷體"/>
          <w:sz w:val="32"/>
        </w:rPr>
      </w:pPr>
      <w:r>
        <w:rPr>
          <w:rFonts w:ascii="標楷體" w:hAnsi="標楷體"/>
          <w:sz w:val="32"/>
        </w:rPr>
        <w:lastRenderedPageBreak/>
        <w:pict w14:anchorId="591FD0FB">
          <v:rect id="_x0000_i1068" style="width:0;height:1.5pt" o:hralign="center" o:hrstd="t" o:hr="t" fillcolor="#aca899" stroked="f"/>
        </w:pict>
      </w:r>
    </w:p>
    <w:p w14:paraId="5FBB23A1" w14:textId="77777777" w:rsidR="00E977FF" w:rsidRPr="009D32CF" w:rsidRDefault="00E977FF" w:rsidP="004916A9">
      <w:pPr>
        <w:spacing w:line="400" w:lineRule="exact"/>
        <w:ind w:left="720" w:hanging="720"/>
        <w:rPr>
          <w:rFonts w:ascii="標楷體" w:eastAsia="標楷體" w:hAnsi="標楷體"/>
          <w:b/>
          <w:sz w:val="28"/>
          <w:szCs w:val="28"/>
        </w:rPr>
      </w:pPr>
      <w:r w:rsidRPr="009D32CF">
        <w:rPr>
          <w:rFonts w:ascii="標楷體" w:eastAsia="標楷體" w:hAnsi="標楷體" w:hint="eastAsia"/>
          <w:b/>
          <w:sz w:val="28"/>
          <w:szCs w:val="28"/>
        </w:rPr>
        <w:t>註：「第○點規定」等字，請依法規修正情形取代填入下列文字：</w:t>
      </w:r>
    </w:p>
    <w:p w14:paraId="2952D18C" w14:textId="77777777" w:rsidR="00E977FF" w:rsidRPr="009D32CF" w:rsidRDefault="00E977FF" w:rsidP="004916A9">
      <w:pPr>
        <w:spacing w:line="400" w:lineRule="exact"/>
        <w:ind w:left="567" w:hanging="567"/>
        <w:rPr>
          <w:rFonts w:ascii="標楷體" w:eastAsia="標楷體" w:hAnsi="標楷體"/>
          <w:b/>
          <w:sz w:val="28"/>
          <w:szCs w:val="28"/>
        </w:rPr>
      </w:pPr>
      <w:r w:rsidRPr="009D32CF">
        <w:rPr>
          <w:rFonts w:ascii="標楷體" w:eastAsia="標楷體" w:hAnsi="標楷體" w:hint="eastAsia"/>
          <w:b/>
          <w:sz w:val="28"/>
          <w:szCs w:val="28"/>
        </w:rPr>
        <w:t>1</w:t>
      </w:r>
      <w:r w:rsidR="00C00426" w:rsidRPr="009D32CF">
        <w:rPr>
          <w:rFonts w:ascii="標楷體" w:eastAsia="標楷體" w:hAnsi="標楷體" w:hint="eastAsia"/>
          <w:b/>
          <w:sz w:val="28"/>
          <w:szCs w:val="28"/>
        </w:rPr>
        <w:t>.</w:t>
      </w:r>
      <w:r w:rsidRPr="009D32CF">
        <w:rPr>
          <w:rFonts w:ascii="標楷體" w:eastAsia="標楷體" w:hAnsi="標楷體" w:hint="eastAsia"/>
          <w:b/>
          <w:sz w:val="28"/>
          <w:szCs w:val="28"/>
        </w:rPr>
        <w:t>部分規定</w:t>
      </w:r>
    </w:p>
    <w:p w14:paraId="693DBD93" w14:textId="77777777" w:rsidR="00E977FF" w:rsidRPr="009D32CF" w:rsidRDefault="00E977FF" w:rsidP="004916A9">
      <w:pPr>
        <w:spacing w:line="400" w:lineRule="exact"/>
        <w:ind w:left="567" w:hanging="567"/>
        <w:rPr>
          <w:rFonts w:ascii="標楷體" w:eastAsia="標楷體" w:hAnsi="標楷體"/>
          <w:b/>
          <w:sz w:val="28"/>
          <w:szCs w:val="28"/>
        </w:rPr>
      </w:pPr>
      <w:r w:rsidRPr="009D32CF">
        <w:rPr>
          <w:rFonts w:ascii="標楷體" w:eastAsia="標楷體" w:hAnsi="標楷體" w:hint="eastAsia"/>
          <w:b/>
          <w:sz w:val="28"/>
          <w:szCs w:val="28"/>
        </w:rPr>
        <w:t>2</w:t>
      </w:r>
      <w:r w:rsidR="00C00426" w:rsidRPr="009D32CF">
        <w:rPr>
          <w:rFonts w:ascii="標楷體" w:eastAsia="標楷體" w:hAnsi="標楷體" w:hint="eastAsia"/>
          <w:b/>
          <w:sz w:val="28"/>
          <w:szCs w:val="28"/>
        </w:rPr>
        <w:t>.</w:t>
      </w:r>
      <w:r w:rsidRPr="009D32CF">
        <w:rPr>
          <w:rFonts w:ascii="標楷體" w:eastAsia="標楷體" w:hAnsi="標楷體" w:hint="eastAsia"/>
          <w:b/>
          <w:sz w:val="28"/>
          <w:szCs w:val="28"/>
        </w:rPr>
        <w:t>第○點、第○點、第○點規定</w:t>
      </w:r>
    </w:p>
    <w:p w14:paraId="009EA8D1" w14:textId="77777777" w:rsidR="00E977FF" w:rsidRPr="009D32CF" w:rsidRDefault="00E977FF" w:rsidP="004916A9">
      <w:pPr>
        <w:spacing w:line="400" w:lineRule="exact"/>
        <w:ind w:left="567" w:hanging="567"/>
        <w:rPr>
          <w:rFonts w:ascii="標楷體" w:eastAsia="標楷體" w:hAnsi="標楷體"/>
          <w:b/>
          <w:sz w:val="28"/>
          <w:szCs w:val="28"/>
        </w:rPr>
      </w:pPr>
      <w:r w:rsidRPr="009D32CF">
        <w:rPr>
          <w:rFonts w:ascii="標楷體" w:eastAsia="標楷體" w:hAnsi="標楷體" w:hint="eastAsia"/>
          <w:b/>
          <w:sz w:val="28"/>
          <w:szCs w:val="28"/>
        </w:rPr>
        <w:t>3</w:t>
      </w:r>
      <w:r w:rsidR="00C00426" w:rsidRPr="009D32CF">
        <w:rPr>
          <w:rFonts w:ascii="標楷體" w:eastAsia="標楷體" w:hAnsi="標楷體" w:hint="eastAsia"/>
          <w:b/>
          <w:sz w:val="28"/>
          <w:szCs w:val="28"/>
        </w:rPr>
        <w:t>.</w:t>
      </w:r>
      <w:r w:rsidRPr="009D32CF">
        <w:rPr>
          <w:rFonts w:ascii="標楷體" w:eastAsia="標楷體" w:hAnsi="標楷體" w:hint="eastAsia"/>
          <w:b/>
          <w:sz w:val="28"/>
          <w:szCs w:val="28"/>
        </w:rPr>
        <w:t>第○點、第○點及第○點附表（附件）</w:t>
      </w:r>
      <w:r w:rsidR="00204F6B" w:rsidRPr="009D32CF">
        <w:rPr>
          <w:rFonts w:ascii="標楷體" w:eastAsia="標楷體" w:hAnsi="標楷體" w:hint="eastAsia"/>
          <w:b/>
          <w:sz w:val="28"/>
          <w:szCs w:val="28"/>
        </w:rPr>
        <w:t>、第○點附表（附件）</w:t>
      </w:r>
    </w:p>
    <w:p w14:paraId="61BF096E" w14:textId="77777777" w:rsidR="00E977FF" w:rsidRPr="009D32CF" w:rsidRDefault="00E977FF" w:rsidP="004916A9">
      <w:pPr>
        <w:spacing w:line="400" w:lineRule="exact"/>
        <w:ind w:left="567" w:hanging="567"/>
        <w:rPr>
          <w:rFonts w:ascii="標楷體" w:eastAsia="標楷體" w:hAnsi="標楷體"/>
          <w:b/>
          <w:sz w:val="28"/>
          <w:szCs w:val="28"/>
        </w:rPr>
      </w:pPr>
      <w:r w:rsidRPr="009D32CF">
        <w:rPr>
          <w:rFonts w:ascii="標楷體" w:eastAsia="標楷體" w:hAnsi="標楷體" w:hint="eastAsia"/>
          <w:b/>
          <w:sz w:val="28"/>
          <w:szCs w:val="28"/>
        </w:rPr>
        <w:t>4</w:t>
      </w:r>
      <w:r w:rsidR="00C00426" w:rsidRPr="009D32CF">
        <w:rPr>
          <w:rFonts w:ascii="標楷體" w:eastAsia="標楷體" w:hAnsi="標楷體" w:hint="eastAsia"/>
          <w:b/>
          <w:sz w:val="28"/>
          <w:szCs w:val="28"/>
        </w:rPr>
        <w:t>.</w:t>
      </w:r>
      <w:r w:rsidRPr="009D32CF">
        <w:rPr>
          <w:rFonts w:ascii="標楷體" w:eastAsia="標楷體" w:hAnsi="標楷體" w:hint="eastAsia"/>
          <w:b/>
          <w:sz w:val="28"/>
          <w:szCs w:val="28"/>
        </w:rPr>
        <w:t>第○點附表（附件）</w:t>
      </w:r>
      <w:r w:rsidR="00204F6B" w:rsidRPr="009D32CF">
        <w:rPr>
          <w:rFonts w:ascii="標楷體" w:eastAsia="標楷體" w:hAnsi="標楷體" w:hint="eastAsia"/>
          <w:b/>
          <w:sz w:val="28"/>
          <w:szCs w:val="28"/>
        </w:rPr>
        <w:t>、第○點附表（附件）</w:t>
      </w:r>
    </w:p>
    <w:p w14:paraId="78D9A0F1" w14:textId="77777777" w:rsidR="0051590D" w:rsidRPr="009D32CF" w:rsidRDefault="0051590D" w:rsidP="0051590D">
      <w:pPr>
        <w:pStyle w:val="a5"/>
        <w:spacing w:line="400" w:lineRule="exact"/>
        <w:ind w:left="1081" w:hangingChars="450" w:hanging="1081"/>
        <w:jc w:val="both"/>
        <w:rPr>
          <w:rFonts w:ascii="標楷體" w:hAnsi="標楷體"/>
          <w:b/>
          <w:sz w:val="24"/>
          <w:shd w:val="pct15" w:color="auto" w:fill="FFFFFF"/>
        </w:rPr>
      </w:pPr>
    </w:p>
    <w:p w14:paraId="50003D01" w14:textId="77777777" w:rsidR="00E977FF" w:rsidRPr="009D32CF" w:rsidRDefault="00E977FF" w:rsidP="0051590D">
      <w:pPr>
        <w:pStyle w:val="a5"/>
        <w:spacing w:line="400" w:lineRule="exact"/>
        <w:ind w:left="1081" w:hangingChars="450" w:hanging="1081"/>
        <w:jc w:val="both"/>
        <w:rPr>
          <w:rFonts w:ascii="標楷體" w:hAnsi="標楷體"/>
          <w:b/>
          <w:sz w:val="24"/>
          <w:shd w:val="pct15" w:color="auto" w:fill="FFFFFF"/>
        </w:rPr>
      </w:pPr>
    </w:p>
    <w:p w14:paraId="34312828" w14:textId="77777777" w:rsidR="0051590D" w:rsidRPr="009D32CF" w:rsidRDefault="0051590D" w:rsidP="00621ECE">
      <w:pPr>
        <w:pStyle w:val="3"/>
        <w:rPr>
          <w:rFonts w:ascii="標楷體" w:eastAsia="標楷體" w:hAnsi="標楷體"/>
          <w:b w:val="0"/>
          <w:sz w:val="40"/>
          <w:szCs w:val="40"/>
        </w:rPr>
        <w:sectPr w:rsidR="0051590D" w:rsidRPr="009D32CF" w:rsidSect="00C162B0">
          <w:headerReference w:type="default" r:id="rId61"/>
          <w:pgSz w:w="11906" w:h="16838" w:code="9"/>
          <w:pgMar w:top="1440" w:right="1797" w:bottom="1440" w:left="1797" w:header="851" w:footer="992" w:gutter="0"/>
          <w:cols w:space="425"/>
          <w:docGrid w:type="lines" w:linePitch="360"/>
        </w:sectPr>
      </w:pPr>
    </w:p>
    <w:p w14:paraId="5CDE435F" w14:textId="77777777" w:rsidR="00621ECE" w:rsidRPr="009D32CF" w:rsidRDefault="00621ECE" w:rsidP="00621ECE">
      <w:pPr>
        <w:pStyle w:val="3"/>
        <w:rPr>
          <w:rFonts w:ascii="標楷體" w:eastAsia="標楷體" w:hAnsi="標楷體"/>
          <w:b w:val="0"/>
          <w:sz w:val="40"/>
          <w:szCs w:val="40"/>
        </w:rPr>
      </w:pPr>
      <w:bookmarkStart w:id="91" w:name="_Toc76459987"/>
      <w:r w:rsidRPr="009D32CF">
        <w:rPr>
          <w:rFonts w:ascii="標楷體" w:eastAsia="標楷體" w:hAnsi="標楷體" w:hint="eastAsia"/>
          <w:b w:val="0"/>
          <w:sz w:val="40"/>
          <w:szCs w:val="40"/>
        </w:rPr>
        <w:lastRenderedPageBreak/>
        <w:t>三、廢止案</w:t>
      </w:r>
      <w:bookmarkEnd w:id="91"/>
    </w:p>
    <w:p w14:paraId="55CB803B" w14:textId="77777777" w:rsidR="00621ECE" w:rsidRPr="009D32CF" w:rsidRDefault="00621ECE" w:rsidP="00327234">
      <w:pPr>
        <w:pStyle w:val="5"/>
        <w:ind w:left="480"/>
        <w:rPr>
          <w:rFonts w:ascii="標楷體" w:eastAsia="標楷體" w:hAnsi="標楷體"/>
          <w:b w:val="0"/>
          <w:sz w:val="32"/>
          <w:szCs w:val="32"/>
        </w:rPr>
      </w:pPr>
      <w:bookmarkStart w:id="92" w:name="_Toc76459988"/>
      <w:r w:rsidRPr="009D32CF">
        <w:rPr>
          <w:rFonts w:ascii="標楷體" w:eastAsia="標楷體" w:hAnsi="標楷體" w:hint="eastAsia"/>
          <w:b w:val="0"/>
          <w:sz w:val="32"/>
          <w:szCs w:val="32"/>
        </w:rPr>
        <w:t>（</w:t>
      </w:r>
      <w:r w:rsidR="00327234" w:rsidRPr="009D32CF">
        <w:rPr>
          <w:rFonts w:ascii="標楷體" w:eastAsia="標楷體" w:hAnsi="標楷體" w:hint="eastAsia"/>
          <w:b w:val="0"/>
          <w:sz w:val="32"/>
          <w:szCs w:val="32"/>
        </w:rPr>
        <w:t>一</w:t>
      </w:r>
      <w:r w:rsidRPr="009D32CF">
        <w:rPr>
          <w:rFonts w:ascii="標楷體" w:eastAsia="標楷體" w:hAnsi="標楷體" w:hint="eastAsia"/>
          <w:b w:val="0"/>
          <w:sz w:val="32"/>
          <w:szCs w:val="32"/>
        </w:rPr>
        <w:t>）送刊登公報書函稿</w:t>
      </w:r>
      <w:bookmarkEnd w:id="92"/>
    </w:p>
    <w:p w14:paraId="7B0346C6" w14:textId="77777777" w:rsidR="00621ECE" w:rsidRPr="009D32CF" w:rsidRDefault="00621ECE" w:rsidP="00621ECE">
      <w:pPr>
        <w:spacing w:line="460" w:lineRule="exact"/>
        <w:jc w:val="center"/>
        <w:rPr>
          <w:rFonts w:ascii="標楷體" w:eastAsia="標楷體" w:hAnsi="標楷體"/>
          <w:sz w:val="36"/>
        </w:rPr>
      </w:pPr>
      <w:r w:rsidRPr="009D32CF">
        <w:rPr>
          <w:rFonts w:ascii="標楷體" w:eastAsia="標楷體" w:hAnsi="標楷體" w:hint="eastAsia"/>
          <w:sz w:val="36"/>
        </w:rPr>
        <w:t>內政部　書函（稿）</w:t>
      </w:r>
    </w:p>
    <w:p w14:paraId="47BF16FC" w14:textId="77777777" w:rsidR="00621ECE" w:rsidRPr="009D32CF" w:rsidRDefault="00621ECE" w:rsidP="00621ECE">
      <w:pPr>
        <w:pStyle w:val="-1"/>
        <w:spacing w:after="0" w:line="240" w:lineRule="atLeast"/>
        <w:ind w:left="5208"/>
        <w:jc w:val="both"/>
        <w:rPr>
          <w:rFonts w:ascii="標楷體" w:hAnsi="標楷體"/>
          <w:sz w:val="24"/>
        </w:rPr>
      </w:pPr>
      <w:r w:rsidRPr="009D32CF">
        <w:rPr>
          <w:rFonts w:ascii="標楷體" w:hAnsi="標楷體" w:hint="eastAsia"/>
          <w:sz w:val="24"/>
        </w:rPr>
        <w:t>機關地址：</w:t>
      </w:r>
    </w:p>
    <w:p w14:paraId="08E1A189" w14:textId="77777777" w:rsidR="00621ECE" w:rsidRPr="009D32CF" w:rsidRDefault="00621ECE" w:rsidP="00621ECE">
      <w:pPr>
        <w:pStyle w:val="-1"/>
        <w:spacing w:after="0" w:line="240" w:lineRule="atLeast"/>
        <w:ind w:left="5208"/>
        <w:jc w:val="both"/>
        <w:rPr>
          <w:rFonts w:ascii="標楷體" w:hAnsi="標楷體"/>
          <w:sz w:val="24"/>
        </w:rPr>
      </w:pPr>
      <w:r w:rsidRPr="009D32CF">
        <w:rPr>
          <w:rFonts w:ascii="標楷體" w:hAnsi="標楷體" w:hint="eastAsia"/>
          <w:sz w:val="24"/>
        </w:rPr>
        <w:t>聯絡人：</w:t>
      </w:r>
    </w:p>
    <w:p w14:paraId="52FEAC08" w14:textId="77777777" w:rsidR="00621ECE" w:rsidRPr="009D32CF" w:rsidRDefault="00621ECE" w:rsidP="00621ECE">
      <w:pPr>
        <w:pStyle w:val="-1"/>
        <w:spacing w:after="0" w:line="240" w:lineRule="atLeast"/>
        <w:ind w:left="5208"/>
        <w:jc w:val="both"/>
        <w:rPr>
          <w:rFonts w:ascii="標楷體" w:hAnsi="標楷體"/>
          <w:sz w:val="24"/>
        </w:rPr>
      </w:pPr>
      <w:r w:rsidRPr="009D32CF">
        <w:rPr>
          <w:rFonts w:ascii="標楷體" w:hAnsi="標楷體" w:hint="eastAsia"/>
          <w:sz w:val="24"/>
        </w:rPr>
        <w:t>傳真：</w:t>
      </w:r>
    </w:p>
    <w:p w14:paraId="0F1A8FA4" w14:textId="77777777" w:rsidR="00621ECE" w:rsidRPr="009D32CF" w:rsidRDefault="00621ECE" w:rsidP="00621ECE">
      <w:pPr>
        <w:pStyle w:val="-1"/>
        <w:spacing w:after="0" w:line="240" w:lineRule="atLeast"/>
        <w:ind w:left="5208"/>
        <w:jc w:val="both"/>
        <w:rPr>
          <w:rFonts w:ascii="標楷體" w:hAnsi="標楷體"/>
          <w:sz w:val="24"/>
        </w:rPr>
      </w:pPr>
      <w:r w:rsidRPr="009D32CF">
        <w:rPr>
          <w:rFonts w:ascii="標楷體" w:hAnsi="標楷體" w:hint="eastAsia"/>
          <w:sz w:val="24"/>
        </w:rPr>
        <w:t>電話：</w:t>
      </w:r>
    </w:p>
    <w:p w14:paraId="09054D2A" w14:textId="77777777" w:rsidR="00621ECE" w:rsidRPr="009D32CF" w:rsidRDefault="00621ECE" w:rsidP="00621ECE">
      <w:pPr>
        <w:pStyle w:val="-1"/>
        <w:spacing w:after="0" w:line="240" w:lineRule="atLeast"/>
        <w:ind w:left="5208"/>
        <w:jc w:val="both"/>
        <w:rPr>
          <w:rFonts w:ascii="標楷體" w:hAnsi="標楷體"/>
          <w:sz w:val="28"/>
        </w:rPr>
      </w:pPr>
      <w:r w:rsidRPr="009D32CF">
        <w:rPr>
          <w:rFonts w:ascii="標楷體" w:hAnsi="標楷體" w:hint="eastAsia"/>
          <w:sz w:val="24"/>
        </w:rPr>
        <w:t>電子信箱：</w:t>
      </w:r>
      <w:r w:rsidRPr="009D32CF">
        <w:rPr>
          <w:rFonts w:ascii="標楷體" w:hAnsi="標楷體" w:hint="eastAsia"/>
          <w:sz w:val="24"/>
          <w:shd w:val="pct15" w:color="auto" w:fill="FFFFFF"/>
        </w:rPr>
        <w:t>（必填）</w:t>
      </w:r>
    </w:p>
    <w:p w14:paraId="2B6DFBC8" w14:textId="77777777" w:rsidR="00621ECE" w:rsidRPr="009D32CF" w:rsidRDefault="00621ECE" w:rsidP="00621ECE">
      <w:pPr>
        <w:pStyle w:val="a3"/>
        <w:rPr>
          <w:rFonts w:ascii="標楷體" w:hAnsi="標楷體"/>
          <w:sz w:val="28"/>
        </w:rPr>
      </w:pPr>
      <w:r w:rsidRPr="009D32CF">
        <w:rPr>
          <w:rFonts w:ascii="標楷體" w:hAnsi="標楷體" w:hint="eastAsia"/>
          <w:sz w:val="28"/>
        </w:rPr>
        <w:t>受文者：如行文單位</w:t>
      </w:r>
    </w:p>
    <w:p w14:paraId="3560F1FC" w14:textId="77777777" w:rsidR="00621ECE" w:rsidRPr="009D32CF" w:rsidRDefault="00621ECE" w:rsidP="00621ECE">
      <w:pPr>
        <w:pStyle w:val="a3"/>
        <w:rPr>
          <w:rFonts w:ascii="標楷體" w:hAnsi="標楷體"/>
          <w:sz w:val="28"/>
        </w:rPr>
      </w:pPr>
      <w:r w:rsidRPr="009D32CF">
        <w:rPr>
          <w:rFonts w:ascii="標楷體" w:hAnsi="標楷體" w:hint="eastAsia"/>
          <w:sz w:val="28"/>
        </w:rPr>
        <w:t>發文日期：中華民國　　　年　　月　　日</w:t>
      </w:r>
    </w:p>
    <w:p w14:paraId="63303194" w14:textId="77777777" w:rsidR="00621ECE" w:rsidRPr="009D32CF" w:rsidRDefault="00621ECE" w:rsidP="00621ECE">
      <w:pPr>
        <w:pStyle w:val="a5"/>
        <w:rPr>
          <w:rFonts w:ascii="標楷體" w:hAnsi="標楷體"/>
          <w:sz w:val="28"/>
        </w:rPr>
      </w:pPr>
      <w:r w:rsidRPr="009D32CF">
        <w:rPr>
          <w:rFonts w:ascii="標楷體" w:hAnsi="標楷體" w:hint="eastAsia"/>
          <w:sz w:val="28"/>
        </w:rPr>
        <w:t>發文字號：</w:t>
      </w:r>
    </w:p>
    <w:p w14:paraId="4AEADD39" w14:textId="77777777" w:rsidR="00621ECE" w:rsidRPr="009D32CF" w:rsidRDefault="00621ECE" w:rsidP="00621ECE">
      <w:pPr>
        <w:pStyle w:val="a6"/>
        <w:rPr>
          <w:rFonts w:ascii="標楷體" w:hAnsi="標楷體"/>
        </w:rPr>
      </w:pPr>
      <w:r w:rsidRPr="009D32CF">
        <w:rPr>
          <w:rFonts w:ascii="標楷體" w:hAnsi="標楷體" w:hint="eastAsia"/>
          <w:sz w:val="28"/>
        </w:rPr>
        <w:t>附件：如</w:t>
      </w:r>
      <w:r w:rsidR="00327234" w:rsidRPr="009D32CF">
        <w:rPr>
          <w:rFonts w:ascii="標楷體" w:hAnsi="標楷體" w:hint="eastAsia"/>
          <w:sz w:val="28"/>
        </w:rPr>
        <w:t>文</w:t>
      </w:r>
    </w:p>
    <w:p w14:paraId="2F35A11C" w14:textId="77777777" w:rsidR="00621ECE" w:rsidRPr="009D32CF" w:rsidRDefault="00621ECE" w:rsidP="00856FF6">
      <w:pPr>
        <w:pStyle w:val="-1"/>
        <w:spacing w:after="0" w:line="500" w:lineRule="exact"/>
        <w:ind w:left="993" w:hanging="993"/>
        <w:jc w:val="both"/>
        <w:rPr>
          <w:rFonts w:ascii="標楷體" w:hAnsi="標楷體"/>
          <w:sz w:val="32"/>
        </w:rPr>
      </w:pPr>
      <w:r w:rsidRPr="009D32CF">
        <w:rPr>
          <w:rFonts w:ascii="標楷體" w:hAnsi="標楷體" w:hint="eastAsia"/>
          <w:sz w:val="32"/>
        </w:rPr>
        <w:t>主旨：「</w:t>
      </w:r>
      <w:r w:rsidR="00821315" w:rsidRPr="009D32CF">
        <w:rPr>
          <w:rFonts w:ascii="標楷體" w:hAnsi="標楷體" w:hint="eastAsia"/>
          <w:sz w:val="32"/>
        </w:rPr>
        <w:t>非都市土地開發審議作業規範</w:t>
      </w:r>
      <w:r w:rsidRPr="009D32CF">
        <w:rPr>
          <w:rFonts w:ascii="標楷體" w:hAnsi="標楷體" w:hint="eastAsia"/>
          <w:sz w:val="32"/>
        </w:rPr>
        <w:t>」，業經本部於</w:t>
      </w:r>
      <w:r w:rsidR="00821315" w:rsidRPr="009D32CF">
        <w:rPr>
          <w:rFonts w:ascii="標楷體" w:hAnsi="標楷體" w:hint="eastAsia"/>
          <w:sz w:val="32"/>
        </w:rPr>
        <w:t>104年12月5日以台內營字第1042100168號令</w:t>
      </w:r>
      <w:r w:rsidRPr="009D32CF">
        <w:rPr>
          <w:rFonts w:ascii="標楷體" w:hAnsi="標楷體" w:hint="eastAsia"/>
          <w:sz w:val="32"/>
        </w:rPr>
        <w:t>廢止，茲檢送發布令</w:t>
      </w:r>
      <w:r w:rsidR="00327234" w:rsidRPr="009D32CF">
        <w:rPr>
          <w:rFonts w:ascii="標楷體" w:hAnsi="標楷體" w:hint="eastAsia"/>
          <w:sz w:val="32"/>
        </w:rPr>
        <w:t>及令稿</w:t>
      </w:r>
      <w:r w:rsidRPr="009D32CF">
        <w:rPr>
          <w:rFonts w:ascii="標楷體" w:hAnsi="標楷體" w:hint="eastAsia"/>
          <w:sz w:val="32"/>
        </w:rPr>
        <w:t>1份，請查照。</w:t>
      </w:r>
    </w:p>
    <w:p w14:paraId="37727B00" w14:textId="77777777" w:rsidR="00332D00" w:rsidRPr="009D32CF" w:rsidRDefault="00332D00" w:rsidP="00856FF6">
      <w:pPr>
        <w:pStyle w:val="-1"/>
        <w:spacing w:after="0" w:line="500" w:lineRule="exact"/>
        <w:ind w:left="993" w:hanging="993"/>
        <w:jc w:val="both"/>
        <w:rPr>
          <w:rFonts w:ascii="標楷體" w:hAnsi="標楷體"/>
          <w:sz w:val="32"/>
        </w:rPr>
      </w:pPr>
      <w:r w:rsidRPr="009D32CF">
        <w:rPr>
          <w:rFonts w:ascii="標楷體" w:hAnsi="標楷體" w:hint="eastAsia"/>
          <w:sz w:val="32"/>
        </w:rPr>
        <w:t>說明：檢附「法規及行政規則刊登行政院公報資料提要表」1份。</w:t>
      </w:r>
    </w:p>
    <w:p w14:paraId="3DE581F2" w14:textId="77777777" w:rsidR="00621ECE" w:rsidRPr="009D32CF" w:rsidRDefault="00621ECE" w:rsidP="00621ECE">
      <w:pPr>
        <w:pStyle w:val="21"/>
        <w:spacing w:line="400" w:lineRule="exact"/>
        <w:ind w:leftChars="0" w:left="0" w:firstLineChars="0" w:firstLine="0"/>
      </w:pPr>
    </w:p>
    <w:p w14:paraId="28B6FDAD" w14:textId="77777777" w:rsidR="00621ECE" w:rsidRPr="009D32CF" w:rsidRDefault="00621ECE" w:rsidP="00621ECE">
      <w:pPr>
        <w:pStyle w:val="21"/>
        <w:spacing w:line="400" w:lineRule="exact"/>
        <w:ind w:leftChars="0" w:left="560" w:hangingChars="200" w:hanging="560"/>
      </w:pPr>
      <w:r w:rsidRPr="009D32CF">
        <w:rPr>
          <w:rFonts w:hint="eastAsia"/>
        </w:rPr>
        <w:t>正本：行政院公報編印中心</w:t>
      </w:r>
      <w:r w:rsidR="006C1191" w:rsidRPr="009D32CF">
        <w:rPr>
          <w:rFonts w:hint="eastAsia"/>
          <w:b/>
          <w:sz w:val="24"/>
          <w:szCs w:val="24"/>
          <w:shd w:val="pct15" w:color="auto" w:fill="FFFFFF"/>
        </w:rPr>
        <w:t>（請附修正條文電子檔）</w:t>
      </w:r>
    </w:p>
    <w:p w14:paraId="0F2EAABF" w14:textId="77777777" w:rsidR="00621ECE" w:rsidRPr="009D32CF" w:rsidRDefault="00621ECE" w:rsidP="00621ECE">
      <w:pPr>
        <w:pStyle w:val="21"/>
        <w:spacing w:line="400" w:lineRule="exact"/>
        <w:ind w:leftChars="0" w:left="840" w:hangingChars="300" w:hanging="840"/>
      </w:pPr>
      <w:r w:rsidRPr="009D32CF">
        <w:rPr>
          <w:rFonts w:hint="eastAsia"/>
        </w:rPr>
        <w:t>副本：本部</w:t>
      </w:r>
      <w:r w:rsidR="00200782" w:rsidRPr="009D32CF">
        <w:rPr>
          <w:rFonts w:hint="eastAsia"/>
        </w:rPr>
        <w:t>總務司</w:t>
      </w:r>
      <w:r w:rsidR="00200782" w:rsidRPr="009D32CF">
        <w:rPr>
          <w:rFonts w:hint="eastAsia"/>
          <w:b/>
          <w:sz w:val="24"/>
          <w:shd w:val="pct15" w:color="auto" w:fill="FFFFFF"/>
        </w:rPr>
        <w:t>(所屬機關免列)</w:t>
      </w:r>
      <w:r w:rsidRPr="009D32CF">
        <w:rPr>
          <w:rFonts w:hint="eastAsia"/>
        </w:rPr>
        <w:t>、法規委員會（含附件）、承辦單位</w:t>
      </w:r>
    </w:p>
    <w:p w14:paraId="0C590D26" w14:textId="77777777" w:rsidR="00621ECE" w:rsidRPr="009D32CF" w:rsidRDefault="00621ECE" w:rsidP="00621ECE">
      <w:pPr>
        <w:spacing w:line="460" w:lineRule="exact"/>
        <w:rPr>
          <w:rFonts w:ascii="標楷體" w:eastAsia="標楷體" w:hAnsi="標楷體"/>
          <w:sz w:val="28"/>
        </w:rPr>
      </w:pPr>
    </w:p>
    <w:p w14:paraId="4F5A2147" w14:textId="77777777" w:rsidR="00621ECE" w:rsidRPr="009D32CF" w:rsidRDefault="00621ECE" w:rsidP="00621ECE">
      <w:pPr>
        <w:spacing w:line="460" w:lineRule="exact"/>
        <w:rPr>
          <w:rFonts w:ascii="標楷體" w:eastAsia="標楷體" w:hAnsi="標楷體"/>
          <w:sz w:val="28"/>
        </w:rPr>
      </w:pPr>
      <w:r w:rsidRPr="009D32CF">
        <w:rPr>
          <w:rFonts w:ascii="標楷體" w:eastAsia="標楷體" w:hAnsi="標楷體" w:hint="eastAsia"/>
          <w:sz w:val="28"/>
        </w:rPr>
        <w:t>（部戳）</w:t>
      </w:r>
    </w:p>
    <w:p w14:paraId="4FBB7CA8" w14:textId="77777777" w:rsidR="00621ECE" w:rsidRPr="009D32CF" w:rsidRDefault="00621ECE" w:rsidP="00901A75">
      <w:pPr>
        <w:pStyle w:val="5"/>
        <w:ind w:left="480"/>
        <w:rPr>
          <w:rFonts w:ascii="標楷體" w:eastAsia="標楷體" w:hAnsi="標楷體"/>
          <w:b w:val="0"/>
          <w:sz w:val="32"/>
          <w:szCs w:val="32"/>
        </w:rPr>
      </w:pPr>
      <w:r w:rsidRPr="009D32CF">
        <w:rPr>
          <w:rFonts w:ascii="標楷體" w:eastAsia="標楷體" w:hAnsi="標楷體"/>
          <w:sz w:val="28"/>
        </w:rPr>
        <w:br w:type="page"/>
      </w:r>
      <w:bookmarkStart w:id="93" w:name="_Toc76459989"/>
      <w:r w:rsidRPr="009D32CF">
        <w:rPr>
          <w:rFonts w:ascii="標楷體" w:eastAsia="標楷體" w:hAnsi="標楷體" w:hint="eastAsia"/>
          <w:b w:val="0"/>
          <w:sz w:val="32"/>
          <w:szCs w:val="32"/>
        </w:rPr>
        <w:lastRenderedPageBreak/>
        <w:t>（</w:t>
      </w:r>
      <w:r w:rsidR="00901A75" w:rsidRPr="009D32CF">
        <w:rPr>
          <w:rFonts w:ascii="標楷體" w:eastAsia="標楷體" w:hAnsi="標楷體" w:hint="eastAsia"/>
          <w:b w:val="0"/>
          <w:sz w:val="32"/>
          <w:szCs w:val="32"/>
        </w:rPr>
        <w:t>二</w:t>
      </w:r>
      <w:r w:rsidRPr="009D32CF">
        <w:rPr>
          <w:rFonts w:ascii="標楷體" w:eastAsia="標楷體" w:hAnsi="標楷體" w:hint="eastAsia"/>
          <w:b w:val="0"/>
          <w:sz w:val="32"/>
          <w:szCs w:val="32"/>
        </w:rPr>
        <w:t>）發布令稿</w:t>
      </w:r>
      <w:bookmarkEnd w:id="93"/>
    </w:p>
    <w:p w14:paraId="66AA0708" w14:textId="77777777" w:rsidR="00621ECE" w:rsidRPr="009D32CF" w:rsidRDefault="00621ECE" w:rsidP="00621ECE">
      <w:pPr>
        <w:pStyle w:val="ac"/>
        <w:snapToGrid w:val="0"/>
        <w:jc w:val="center"/>
        <w:rPr>
          <w:rFonts w:cs="Times New Roman"/>
        </w:rPr>
      </w:pPr>
      <w:r w:rsidRPr="009D32CF">
        <w:rPr>
          <w:rFonts w:hint="eastAsia"/>
        </w:rPr>
        <w:t>內政部</w:t>
      </w:r>
      <w:r w:rsidR="00494B34" w:rsidRPr="009D32CF">
        <w:t xml:space="preserve">　</w:t>
      </w:r>
      <w:r w:rsidRPr="009D32CF">
        <w:rPr>
          <w:rFonts w:hint="eastAsia"/>
        </w:rPr>
        <w:t>令（稿）</w:t>
      </w:r>
    </w:p>
    <w:p w14:paraId="23DC9B1E" w14:textId="77777777" w:rsidR="00621ECE" w:rsidRPr="009D32CF" w:rsidRDefault="00621ECE" w:rsidP="00621ECE">
      <w:pPr>
        <w:pStyle w:val="a3"/>
        <w:jc w:val="both"/>
        <w:rPr>
          <w:rFonts w:ascii="標楷體" w:hAnsi="標楷體"/>
          <w:sz w:val="28"/>
        </w:rPr>
      </w:pPr>
    </w:p>
    <w:p w14:paraId="6137A63D" w14:textId="77777777" w:rsidR="00621ECE" w:rsidRPr="009D32CF" w:rsidRDefault="00621ECE" w:rsidP="00621ECE">
      <w:pPr>
        <w:pStyle w:val="a3"/>
        <w:jc w:val="both"/>
        <w:rPr>
          <w:rFonts w:ascii="標楷體" w:hAnsi="標楷體"/>
          <w:sz w:val="28"/>
        </w:rPr>
      </w:pPr>
    </w:p>
    <w:p w14:paraId="2EF151EB" w14:textId="77777777" w:rsidR="00621ECE" w:rsidRPr="009D32CF" w:rsidRDefault="00621ECE" w:rsidP="00621ECE">
      <w:pPr>
        <w:pStyle w:val="a3"/>
        <w:jc w:val="both"/>
        <w:rPr>
          <w:rFonts w:ascii="標楷體" w:hAnsi="標楷體"/>
          <w:sz w:val="28"/>
        </w:rPr>
      </w:pPr>
      <w:r w:rsidRPr="009D32CF">
        <w:rPr>
          <w:rFonts w:ascii="標楷體" w:hAnsi="標楷體" w:hint="eastAsia"/>
          <w:sz w:val="28"/>
        </w:rPr>
        <w:t>發文日期：中華民國　　　年　　月　　日</w:t>
      </w:r>
    </w:p>
    <w:p w14:paraId="7AE08374" w14:textId="77777777" w:rsidR="00621ECE" w:rsidRPr="009D32CF" w:rsidRDefault="00621ECE" w:rsidP="00621ECE">
      <w:pPr>
        <w:pStyle w:val="a5"/>
        <w:jc w:val="both"/>
        <w:rPr>
          <w:rFonts w:ascii="標楷體" w:hAnsi="標楷體"/>
          <w:sz w:val="28"/>
        </w:rPr>
      </w:pPr>
      <w:r w:rsidRPr="009D32CF">
        <w:rPr>
          <w:rFonts w:ascii="標楷體" w:hAnsi="標楷體" w:hint="eastAsia"/>
          <w:sz w:val="28"/>
        </w:rPr>
        <w:t>發文字號：</w:t>
      </w:r>
    </w:p>
    <w:p w14:paraId="121FE63D" w14:textId="77777777" w:rsidR="00621ECE" w:rsidRPr="009D32CF" w:rsidRDefault="00621ECE" w:rsidP="00621ECE">
      <w:pPr>
        <w:pStyle w:val="a5"/>
        <w:jc w:val="both"/>
        <w:rPr>
          <w:rFonts w:ascii="標楷體" w:hAnsi="標楷體"/>
          <w:sz w:val="28"/>
        </w:rPr>
      </w:pPr>
    </w:p>
    <w:p w14:paraId="6CD0779E" w14:textId="77777777" w:rsidR="00621ECE" w:rsidRPr="009D32CF" w:rsidRDefault="00621ECE" w:rsidP="00621ECE">
      <w:pPr>
        <w:pStyle w:val="a5"/>
        <w:jc w:val="both"/>
        <w:rPr>
          <w:rFonts w:ascii="標楷體" w:hAnsi="標楷體"/>
          <w:sz w:val="28"/>
        </w:rPr>
      </w:pPr>
    </w:p>
    <w:p w14:paraId="1489D0DA" w14:textId="77777777" w:rsidR="00621ECE" w:rsidRPr="009D32CF" w:rsidRDefault="00621ECE" w:rsidP="00621ECE">
      <w:pPr>
        <w:pStyle w:val="a5"/>
        <w:spacing w:line="400" w:lineRule="exact"/>
        <w:jc w:val="both"/>
        <w:rPr>
          <w:rFonts w:ascii="標楷體" w:hAnsi="標楷體"/>
          <w:sz w:val="32"/>
        </w:rPr>
      </w:pPr>
      <w:r w:rsidRPr="009D32CF">
        <w:rPr>
          <w:rFonts w:ascii="標楷體" w:hAnsi="標楷體" w:hint="eastAsia"/>
          <w:sz w:val="32"/>
        </w:rPr>
        <w:t>廢止「</w:t>
      </w:r>
      <w:r w:rsidR="00821315" w:rsidRPr="009D32CF">
        <w:rPr>
          <w:rFonts w:ascii="標楷體" w:hAnsi="標楷體" w:hint="eastAsia"/>
          <w:sz w:val="32"/>
        </w:rPr>
        <w:t>非都市土地開發審議作業規範</w:t>
      </w:r>
      <w:r w:rsidRPr="009D32CF">
        <w:rPr>
          <w:rFonts w:ascii="標楷體" w:hAnsi="標楷體" w:hint="eastAsia"/>
          <w:sz w:val="32"/>
        </w:rPr>
        <w:t>」，自即日生效。</w:t>
      </w:r>
    </w:p>
    <w:p w14:paraId="061DF6C4" w14:textId="77777777" w:rsidR="00621ECE" w:rsidRPr="009D32CF" w:rsidRDefault="00621ECE" w:rsidP="00621ECE">
      <w:pPr>
        <w:pStyle w:val="a5"/>
        <w:jc w:val="both"/>
        <w:rPr>
          <w:rFonts w:ascii="標楷體" w:hAnsi="標楷體"/>
          <w:sz w:val="32"/>
        </w:rPr>
      </w:pPr>
    </w:p>
    <w:p w14:paraId="46908030" w14:textId="77777777" w:rsidR="00621ECE" w:rsidRPr="009D32CF" w:rsidRDefault="00621ECE" w:rsidP="00621ECE">
      <w:pPr>
        <w:pStyle w:val="a5"/>
        <w:jc w:val="both"/>
        <w:rPr>
          <w:rFonts w:ascii="標楷體" w:hAnsi="標楷體"/>
          <w:sz w:val="32"/>
        </w:rPr>
      </w:pPr>
    </w:p>
    <w:p w14:paraId="30929A1D" w14:textId="77777777" w:rsidR="00B23B4E" w:rsidRPr="009D32CF" w:rsidRDefault="00621ECE" w:rsidP="00621ECE">
      <w:pPr>
        <w:pStyle w:val="a5"/>
        <w:jc w:val="both"/>
        <w:rPr>
          <w:rFonts w:ascii="標楷體" w:hAnsi="標楷體"/>
          <w:sz w:val="32"/>
        </w:rPr>
      </w:pPr>
      <w:r w:rsidRPr="009D32CF">
        <w:rPr>
          <w:rFonts w:ascii="標楷體" w:hAnsi="標楷體" w:hint="eastAsia"/>
          <w:sz w:val="32"/>
        </w:rPr>
        <w:t>部長　○○○</w:t>
      </w:r>
    </w:p>
    <w:p w14:paraId="032F1ADD" w14:textId="77777777" w:rsidR="00571BAD" w:rsidRPr="009D32CF" w:rsidRDefault="00571BAD" w:rsidP="00621ECE">
      <w:pPr>
        <w:pStyle w:val="a5"/>
        <w:jc w:val="both"/>
        <w:rPr>
          <w:rFonts w:ascii="標楷體" w:hAnsi="標楷體"/>
          <w:sz w:val="32"/>
        </w:rPr>
      </w:pPr>
    </w:p>
    <w:p w14:paraId="412638F9" w14:textId="77777777" w:rsidR="00571BAD" w:rsidRPr="009D32CF" w:rsidRDefault="00571BAD" w:rsidP="00621ECE">
      <w:pPr>
        <w:pStyle w:val="a5"/>
        <w:jc w:val="both"/>
        <w:rPr>
          <w:rFonts w:ascii="標楷體" w:hAnsi="標楷體"/>
          <w:sz w:val="32"/>
        </w:rPr>
      </w:pPr>
    </w:p>
    <w:p w14:paraId="72647422" w14:textId="77777777" w:rsidR="005818DB" w:rsidRPr="009D32CF" w:rsidRDefault="005818DB" w:rsidP="00621ECE">
      <w:pPr>
        <w:pStyle w:val="a5"/>
        <w:jc w:val="both"/>
        <w:rPr>
          <w:rFonts w:ascii="標楷體" w:hAnsi="標楷體"/>
          <w:sz w:val="32"/>
        </w:rPr>
      </w:pPr>
    </w:p>
    <w:p w14:paraId="12C83EBB" w14:textId="77777777" w:rsidR="00571BAD" w:rsidRPr="009D32CF" w:rsidRDefault="00B62E1D" w:rsidP="00621ECE">
      <w:pPr>
        <w:pStyle w:val="a5"/>
        <w:jc w:val="both"/>
        <w:rPr>
          <w:rFonts w:ascii="標楷體" w:hAnsi="標楷體"/>
          <w:sz w:val="32"/>
        </w:rPr>
      </w:pPr>
      <w:r>
        <w:rPr>
          <w:rFonts w:ascii="標楷體" w:hAnsi="標楷體"/>
          <w:sz w:val="32"/>
        </w:rPr>
        <w:pict w14:anchorId="34A10992">
          <v:rect id="_x0000_i1069" style="width:0;height:1.5pt" o:hralign="center" o:hrstd="t" o:hr="t" fillcolor="#aca899" stroked="f"/>
        </w:pict>
      </w:r>
    </w:p>
    <w:p w14:paraId="271B4182" w14:textId="77777777" w:rsidR="00571BAD" w:rsidRPr="009D32CF" w:rsidRDefault="00571BAD" w:rsidP="00867D06">
      <w:pPr>
        <w:pStyle w:val="a5"/>
        <w:numPr>
          <w:ilvl w:val="0"/>
          <w:numId w:val="2"/>
        </w:numPr>
        <w:spacing w:line="400" w:lineRule="exact"/>
        <w:jc w:val="both"/>
        <w:rPr>
          <w:rFonts w:ascii="標楷體" w:hAnsi="標楷體"/>
          <w:b/>
          <w:sz w:val="28"/>
          <w:szCs w:val="28"/>
        </w:rPr>
      </w:pPr>
      <w:r w:rsidRPr="009D32CF">
        <w:rPr>
          <w:rFonts w:ascii="標楷體" w:hAnsi="標楷體" w:hint="eastAsia"/>
          <w:b/>
          <w:sz w:val="28"/>
          <w:szCs w:val="28"/>
        </w:rPr>
        <w:t>非自發布日生效者，其令稿視情形撰寫如下：</w:t>
      </w:r>
    </w:p>
    <w:p w14:paraId="5BACED32" w14:textId="77777777" w:rsidR="00571BAD" w:rsidRPr="009D32CF" w:rsidRDefault="00571BAD" w:rsidP="00867D06">
      <w:pPr>
        <w:pStyle w:val="a5"/>
        <w:spacing w:line="400" w:lineRule="exact"/>
        <w:jc w:val="both"/>
        <w:rPr>
          <w:rFonts w:ascii="標楷體" w:hAnsi="標楷體"/>
          <w:b/>
          <w:sz w:val="28"/>
          <w:szCs w:val="28"/>
        </w:rPr>
      </w:pPr>
      <w:r w:rsidRPr="009D32CF">
        <w:rPr>
          <w:rFonts w:ascii="標楷體" w:hAnsi="標楷體" w:hint="eastAsia"/>
          <w:b/>
          <w:sz w:val="28"/>
          <w:szCs w:val="28"/>
        </w:rPr>
        <w:t>1.指定生效日期者：</w:t>
      </w:r>
    </w:p>
    <w:p w14:paraId="14147042" w14:textId="77777777" w:rsidR="00571BAD" w:rsidRPr="009D32CF" w:rsidRDefault="00571BAD" w:rsidP="00867D06">
      <w:pPr>
        <w:pStyle w:val="a5"/>
        <w:spacing w:line="400" w:lineRule="exact"/>
        <w:ind w:leftChars="134" w:left="1135" w:hangingChars="290" w:hanging="813"/>
        <w:jc w:val="both"/>
        <w:rPr>
          <w:rFonts w:ascii="標楷體" w:hAnsi="標楷體"/>
          <w:b/>
          <w:sz w:val="28"/>
          <w:szCs w:val="28"/>
          <w:shd w:val="pct15" w:color="auto" w:fill="FFFFFF"/>
        </w:rPr>
      </w:pPr>
      <w:r w:rsidRPr="009D32CF">
        <w:rPr>
          <w:rFonts w:ascii="標楷體" w:hAnsi="標楷體" w:hint="eastAsia"/>
          <w:b/>
          <w:sz w:val="28"/>
          <w:szCs w:val="28"/>
        </w:rPr>
        <w:t>廢止「非都市土地開發審議作業規範」，自中華民國一百零四年十二月二十一日生效。</w:t>
      </w:r>
    </w:p>
    <w:p w14:paraId="6F234653" w14:textId="77777777" w:rsidR="00571BAD" w:rsidRPr="009D32CF" w:rsidRDefault="00571BAD" w:rsidP="00867D06">
      <w:pPr>
        <w:pStyle w:val="a5"/>
        <w:spacing w:line="400" w:lineRule="exact"/>
        <w:ind w:left="280" w:hangingChars="100" w:hanging="280"/>
        <w:jc w:val="both"/>
        <w:rPr>
          <w:rFonts w:ascii="標楷體" w:hAnsi="標楷體"/>
          <w:b/>
          <w:sz w:val="28"/>
          <w:szCs w:val="28"/>
        </w:rPr>
      </w:pPr>
      <w:r w:rsidRPr="009D32CF">
        <w:rPr>
          <w:rFonts w:ascii="標楷體" w:hAnsi="標楷體" w:hint="eastAsia"/>
          <w:b/>
          <w:sz w:val="28"/>
          <w:szCs w:val="28"/>
        </w:rPr>
        <w:t>2.廢止發布實質法規命令後，始發布生效日期者，其廢止發布令稿及生效日期令稿分別撰寫如下：</w:t>
      </w:r>
    </w:p>
    <w:p w14:paraId="374DE0C1" w14:textId="77777777" w:rsidR="00571BAD" w:rsidRPr="009D32CF" w:rsidRDefault="00571BAD" w:rsidP="00970F05">
      <w:pPr>
        <w:pStyle w:val="a5"/>
        <w:spacing w:line="400" w:lineRule="exact"/>
        <w:ind w:firstLineChars="101" w:firstLine="283"/>
        <w:jc w:val="both"/>
        <w:rPr>
          <w:rFonts w:ascii="標楷體" w:hAnsi="標楷體"/>
          <w:b/>
          <w:sz w:val="28"/>
          <w:szCs w:val="28"/>
        </w:rPr>
      </w:pPr>
      <w:r w:rsidRPr="009D32CF">
        <w:rPr>
          <w:rFonts w:ascii="標楷體" w:hAnsi="標楷體" w:hint="eastAsia"/>
          <w:b/>
          <w:sz w:val="28"/>
          <w:szCs w:val="28"/>
        </w:rPr>
        <w:t>（1）廢止發布令稿：</w:t>
      </w:r>
    </w:p>
    <w:p w14:paraId="41B416AB" w14:textId="77777777" w:rsidR="00571BAD" w:rsidRPr="009D32CF" w:rsidRDefault="00571BAD" w:rsidP="00970F05">
      <w:pPr>
        <w:pStyle w:val="a5"/>
        <w:overflowPunct w:val="0"/>
        <w:spacing w:line="400" w:lineRule="exact"/>
        <w:ind w:leftChars="413" w:left="991"/>
        <w:jc w:val="both"/>
        <w:rPr>
          <w:rFonts w:ascii="標楷體" w:hAnsi="標楷體"/>
          <w:b/>
          <w:sz w:val="28"/>
          <w:szCs w:val="28"/>
          <w:shd w:val="pct15" w:color="auto" w:fill="FFFFFF"/>
        </w:rPr>
      </w:pPr>
      <w:r w:rsidRPr="009D32CF">
        <w:rPr>
          <w:rFonts w:ascii="標楷體" w:hAnsi="標楷體" w:hint="eastAsia"/>
          <w:b/>
          <w:sz w:val="28"/>
          <w:szCs w:val="28"/>
        </w:rPr>
        <w:t>廢止「非都市土地開發審議作業規範」，其生效日期另定之。</w:t>
      </w:r>
    </w:p>
    <w:p w14:paraId="34D66DB2" w14:textId="77777777" w:rsidR="00571BAD" w:rsidRPr="009D32CF" w:rsidRDefault="00571BAD" w:rsidP="00970F05">
      <w:pPr>
        <w:pStyle w:val="a5"/>
        <w:spacing w:line="400" w:lineRule="exact"/>
        <w:ind w:firstLineChars="101" w:firstLine="283"/>
        <w:jc w:val="both"/>
        <w:rPr>
          <w:rFonts w:ascii="標楷體" w:hAnsi="標楷體"/>
          <w:b/>
          <w:sz w:val="28"/>
          <w:szCs w:val="28"/>
        </w:rPr>
      </w:pPr>
      <w:r w:rsidRPr="009D32CF">
        <w:rPr>
          <w:rFonts w:ascii="標楷體" w:hAnsi="標楷體" w:hint="eastAsia"/>
          <w:b/>
          <w:sz w:val="28"/>
          <w:szCs w:val="28"/>
        </w:rPr>
        <w:t>（2）生效日期令稿：</w:t>
      </w:r>
    </w:p>
    <w:p w14:paraId="213B1BC2" w14:textId="77777777" w:rsidR="00571BAD" w:rsidRPr="009D32CF" w:rsidRDefault="00571BAD" w:rsidP="00970F05">
      <w:pPr>
        <w:pStyle w:val="a5"/>
        <w:spacing w:line="400" w:lineRule="exact"/>
        <w:ind w:leftChars="413" w:left="991"/>
        <w:jc w:val="both"/>
        <w:rPr>
          <w:rFonts w:ascii="標楷體" w:hAnsi="標楷體"/>
          <w:b/>
          <w:sz w:val="28"/>
          <w:szCs w:val="28"/>
        </w:rPr>
      </w:pPr>
      <w:r w:rsidRPr="009D32CF">
        <w:rPr>
          <w:rFonts w:ascii="標楷體" w:hAnsi="標楷體" w:hint="eastAsia"/>
          <w:b/>
          <w:sz w:val="28"/>
          <w:szCs w:val="28"/>
        </w:rPr>
        <w:t>中華民國一百零四年十二月二十一日廢止發布之「非都市土地開發審議作業規範」，</w:t>
      </w:r>
      <w:r w:rsidR="0082537D" w:rsidRPr="009D32CF">
        <w:rPr>
          <w:rFonts w:ascii="標楷體" w:hAnsi="標楷體" w:hint="eastAsia"/>
          <w:b/>
          <w:sz w:val="28"/>
          <w:szCs w:val="28"/>
        </w:rPr>
        <w:t>定</w:t>
      </w:r>
      <w:r w:rsidRPr="009D32CF">
        <w:rPr>
          <w:rFonts w:ascii="標楷體" w:hAnsi="標楷體" w:hint="eastAsia"/>
          <w:b/>
          <w:sz w:val="28"/>
          <w:szCs w:val="28"/>
        </w:rPr>
        <w:t>自一百零五年一月一日生效。</w:t>
      </w:r>
    </w:p>
    <w:p w14:paraId="73A4B000" w14:textId="77777777" w:rsidR="00571BAD" w:rsidRPr="009D32CF" w:rsidRDefault="00571BAD" w:rsidP="00867D06">
      <w:pPr>
        <w:numPr>
          <w:ilvl w:val="0"/>
          <w:numId w:val="2"/>
        </w:numPr>
        <w:spacing w:line="400" w:lineRule="exact"/>
        <w:rPr>
          <w:rFonts w:ascii="標楷體" w:eastAsia="標楷體" w:hAnsi="標楷體"/>
          <w:b/>
          <w:sz w:val="28"/>
          <w:szCs w:val="28"/>
        </w:rPr>
      </w:pPr>
      <w:r w:rsidRPr="009D32CF">
        <w:rPr>
          <w:rFonts w:ascii="標楷體" w:eastAsia="標楷體" w:hAnsi="標楷體" w:hint="eastAsia"/>
          <w:b/>
          <w:sz w:val="28"/>
          <w:szCs w:val="28"/>
        </w:rPr>
        <w:t>折行書寫範例如下：</w:t>
      </w:r>
    </w:p>
    <w:p w14:paraId="1000D7A1" w14:textId="77777777" w:rsidR="00571BAD" w:rsidRPr="009D32CF" w:rsidRDefault="00571BAD" w:rsidP="00867D06">
      <w:pPr>
        <w:spacing w:line="400" w:lineRule="exact"/>
        <w:ind w:left="851" w:hanging="851"/>
        <w:rPr>
          <w:rFonts w:ascii="標楷體" w:eastAsia="標楷體" w:hAnsi="標楷體"/>
          <w:b/>
          <w:sz w:val="28"/>
          <w:szCs w:val="28"/>
        </w:rPr>
      </w:pPr>
      <w:r w:rsidRPr="009D32CF">
        <w:rPr>
          <w:rFonts w:ascii="標楷體" w:eastAsia="標楷體" w:hAnsi="標楷體" w:hint="eastAsia"/>
          <w:b/>
          <w:sz w:val="28"/>
          <w:szCs w:val="28"/>
        </w:rPr>
        <w:t>廢止「地政機關配合以都市更新方式辦理集合住宅重建完成後權利變換產權移轉登記作業注意事項」。</w:t>
      </w:r>
    </w:p>
    <w:p w14:paraId="0B5CF70F" w14:textId="77777777" w:rsidR="00B23B4E" w:rsidRPr="009D32CF" w:rsidRDefault="00B23B4E" w:rsidP="00B23B4E">
      <w:pPr>
        <w:pStyle w:val="5"/>
        <w:ind w:left="480"/>
        <w:rPr>
          <w:rFonts w:ascii="標楷體" w:eastAsia="標楷體" w:hAnsi="標楷體"/>
          <w:b w:val="0"/>
          <w:sz w:val="32"/>
          <w:szCs w:val="32"/>
        </w:rPr>
      </w:pPr>
      <w:r w:rsidRPr="009D32CF">
        <w:rPr>
          <w:rFonts w:ascii="標楷體" w:hAnsi="標楷體"/>
          <w:sz w:val="32"/>
        </w:rPr>
        <w:br w:type="page"/>
      </w:r>
      <w:bookmarkStart w:id="94" w:name="_Toc424221865"/>
      <w:bookmarkStart w:id="95" w:name="_Toc76459990"/>
      <w:r w:rsidR="00BB42CD" w:rsidRPr="009D32CF">
        <w:rPr>
          <w:rFonts w:ascii="標楷體" w:eastAsia="標楷體" w:hAnsi="標楷體" w:hint="eastAsia"/>
          <w:b w:val="0"/>
          <w:sz w:val="32"/>
          <w:szCs w:val="32"/>
        </w:rPr>
        <w:lastRenderedPageBreak/>
        <w:t>（三</w:t>
      </w:r>
      <w:r w:rsidRPr="009D32CF">
        <w:rPr>
          <w:rFonts w:ascii="標楷體" w:eastAsia="標楷體" w:hAnsi="標楷體" w:hint="eastAsia"/>
          <w:b w:val="0"/>
          <w:sz w:val="32"/>
          <w:szCs w:val="32"/>
        </w:rPr>
        <w:t>）送立法院查照函稿</w:t>
      </w:r>
      <w:bookmarkEnd w:id="94"/>
      <w:bookmarkEnd w:id="95"/>
    </w:p>
    <w:p w14:paraId="087EBD70" w14:textId="77777777" w:rsidR="00B23B4E" w:rsidRPr="009D32CF" w:rsidRDefault="00B23B4E" w:rsidP="00B23B4E">
      <w:pPr>
        <w:spacing w:line="460" w:lineRule="exact"/>
        <w:jc w:val="center"/>
        <w:rPr>
          <w:rFonts w:ascii="標楷體" w:eastAsia="標楷體" w:hAnsi="標楷體"/>
          <w:sz w:val="36"/>
        </w:rPr>
      </w:pPr>
      <w:r w:rsidRPr="009D32CF">
        <w:rPr>
          <w:rFonts w:ascii="標楷體" w:eastAsia="標楷體" w:hAnsi="標楷體" w:hint="eastAsia"/>
          <w:sz w:val="36"/>
        </w:rPr>
        <w:t>內政部　函（稿）</w:t>
      </w:r>
    </w:p>
    <w:p w14:paraId="01363401" w14:textId="77777777" w:rsidR="00B23B4E" w:rsidRPr="009D32CF" w:rsidRDefault="00B23B4E" w:rsidP="00B23B4E">
      <w:pPr>
        <w:pStyle w:val="-1"/>
        <w:spacing w:after="0" w:line="240" w:lineRule="atLeast"/>
        <w:ind w:left="5208"/>
        <w:jc w:val="both"/>
        <w:rPr>
          <w:rFonts w:ascii="標楷體" w:hAnsi="標楷體"/>
          <w:sz w:val="24"/>
        </w:rPr>
      </w:pPr>
      <w:r w:rsidRPr="009D32CF">
        <w:rPr>
          <w:rFonts w:ascii="標楷體" w:hAnsi="標楷體" w:hint="eastAsia"/>
          <w:sz w:val="24"/>
        </w:rPr>
        <w:t>機關地址：</w:t>
      </w:r>
    </w:p>
    <w:p w14:paraId="1775B453" w14:textId="77777777" w:rsidR="00B23B4E" w:rsidRPr="009D32CF" w:rsidRDefault="00B23B4E" w:rsidP="00B23B4E">
      <w:pPr>
        <w:pStyle w:val="-1"/>
        <w:spacing w:after="0" w:line="240" w:lineRule="atLeast"/>
        <w:ind w:left="5208"/>
        <w:jc w:val="both"/>
        <w:rPr>
          <w:rFonts w:ascii="標楷體" w:hAnsi="標楷體"/>
          <w:sz w:val="24"/>
        </w:rPr>
      </w:pPr>
      <w:r w:rsidRPr="009D32CF">
        <w:rPr>
          <w:rFonts w:ascii="標楷體" w:hAnsi="標楷體" w:hint="eastAsia"/>
          <w:sz w:val="24"/>
        </w:rPr>
        <w:t>聯絡人：</w:t>
      </w:r>
    </w:p>
    <w:p w14:paraId="1993A335" w14:textId="77777777" w:rsidR="00B23B4E" w:rsidRPr="009D32CF" w:rsidRDefault="00B23B4E" w:rsidP="00B23B4E">
      <w:pPr>
        <w:pStyle w:val="-1"/>
        <w:spacing w:after="0" w:line="240" w:lineRule="atLeast"/>
        <w:ind w:left="5208"/>
        <w:jc w:val="both"/>
        <w:rPr>
          <w:rFonts w:ascii="標楷體" w:hAnsi="標楷體"/>
          <w:sz w:val="24"/>
        </w:rPr>
      </w:pPr>
      <w:r w:rsidRPr="009D32CF">
        <w:rPr>
          <w:rFonts w:ascii="標楷體" w:hAnsi="標楷體" w:hint="eastAsia"/>
          <w:sz w:val="24"/>
        </w:rPr>
        <w:t>傳真：</w:t>
      </w:r>
    </w:p>
    <w:p w14:paraId="4FE8D912" w14:textId="77777777" w:rsidR="00B23B4E" w:rsidRPr="009D32CF" w:rsidRDefault="00B23B4E" w:rsidP="00B23B4E">
      <w:pPr>
        <w:pStyle w:val="-1"/>
        <w:spacing w:after="0" w:line="240" w:lineRule="atLeast"/>
        <w:ind w:left="5208"/>
        <w:jc w:val="both"/>
        <w:rPr>
          <w:rFonts w:ascii="標楷體" w:hAnsi="標楷體"/>
          <w:sz w:val="24"/>
        </w:rPr>
      </w:pPr>
      <w:r w:rsidRPr="009D32CF">
        <w:rPr>
          <w:rFonts w:ascii="標楷體" w:hAnsi="標楷體" w:hint="eastAsia"/>
          <w:sz w:val="24"/>
        </w:rPr>
        <w:t>電話：</w:t>
      </w:r>
    </w:p>
    <w:p w14:paraId="32DC5B33" w14:textId="77777777" w:rsidR="00B23B4E" w:rsidRPr="009D32CF" w:rsidRDefault="00B23B4E" w:rsidP="00B23B4E">
      <w:pPr>
        <w:pStyle w:val="-1"/>
        <w:spacing w:after="0" w:line="240" w:lineRule="atLeast"/>
        <w:ind w:left="5208"/>
        <w:jc w:val="both"/>
        <w:rPr>
          <w:rFonts w:ascii="標楷體" w:hAnsi="標楷體"/>
          <w:sz w:val="28"/>
        </w:rPr>
      </w:pPr>
      <w:r w:rsidRPr="009D32CF">
        <w:rPr>
          <w:rFonts w:ascii="標楷體" w:hAnsi="標楷體" w:hint="eastAsia"/>
          <w:sz w:val="24"/>
        </w:rPr>
        <w:t>電子信箱：</w:t>
      </w:r>
      <w:r w:rsidRPr="009D32CF">
        <w:rPr>
          <w:rFonts w:ascii="標楷體" w:hAnsi="標楷體" w:hint="eastAsia"/>
          <w:sz w:val="24"/>
          <w:shd w:val="pct15" w:color="auto" w:fill="FFFFFF"/>
        </w:rPr>
        <w:t>（必填）</w:t>
      </w:r>
    </w:p>
    <w:p w14:paraId="4AA3729E" w14:textId="77777777" w:rsidR="00B23B4E" w:rsidRPr="009D32CF" w:rsidRDefault="00B23B4E" w:rsidP="00B23B4E">
      <w:pPr>
        <w:pStyle w:val="a3"/>
        <w:rPr>
          <w:rFonts w:ascii="標楷體" w:hAnsi="標楷體"/>
          <w:sz w:val="28"/>
        </w:rPr>
      </w:pPr>
      <w:r w:rsidRPr="009D32CF">
        <w:rPr>
          <w:rFonts w:ascii="標楷體" w:hAnsi="標楷體" w:hint="eastAsia"/>
          <w:sz w:val="28"/>
        </w:rPr>
        <w:t>受文者：如行文單位</w:t>
      </w:r>
    </w:p>
    <w:p w14:paraId="7B70EEFC" w14:textId="77777777" w:rsidR="00B23B4E" w:rsidRPr="009D32CF" w:rsidRDefault="00B23B4E" w:rsidP="00B23B4E">
      <w:pPr>
        <w:pStyle w:val="a3"/>
        <w:rPr>
          <w:rFonts w:ascii="標楷體" w:hAnsi="標楷體"/>
          <w:sz w:val="28"/>
        </w:rPr>
      </w:pPr>
      <w:r w:rsidRPr="009D32CF">
        <w:rPr>
          <w:rFonts w:ascii="標楷體" w:hAnsi="標楷體" w:hint="eastAsia"/>
          <w:sz w:val="28"/>
        </w:rPr>
        <w:t>發文日期：中華民國　　　年　　月　　日</w:t>
      </w:r>
    </w:p>
    <w:p w14:paraId="368D46B6" w14:textId="77777777" w:rsidR="00B23B4E" w:rsidRPr="009D32CF" w:rsidRDefault="00B23B4E" w:rsidP="00B23B4E">
      <w:pPr>
        <w:pStyle w:val="a5"/>
        <w:rPr>
          <w:rFonts w:ascii="標楷體" w:hAnsi="標楷體"/>
          <w:sz w:val="28"/>
        </w:rPr>
      </w:pPr>
      <w:r w:rsidRPr="009D32CF">
        <w:rPr>
          <w:rFonts w:ascii="標楷體" w:hAnsi="標楷體" w:hint="eastAsia"/>
          <w:sz w:val="28"/>
        </w:rPr>
        <w:t>發文字號：</w:t>
      </w:r>
    </w:p>
    <w:p w14:paraId="64DE960C" w14:textId="77777777" w:rsidR="00B23B4E" w:rsidRPr="009D32CF" w:rsidRDefault="00B23B4E" w:rsidP="00B23B4E">
      <w:pPr>
        <w:pStyle w:val="a6"/>
        <w:rPr>
          <w:rFonts w:ascii="標楷體" w:hAnsi="標楷體"/>
        </w:rPr>
      </w:pPr>
      <w:r w:rsidRPr="009D32CF">
        <w:rPr>
          <w:rFonts w:ascii="標楷體" w:hAnsi="標楷體" w:hint="eastAsia"/>
          <w:sz w:val="28"/>
        </w:rPr>
        <w:t>附件：如主旨</w:t>
      </w:r>
    </w:p>
    <w:p w14:paraId="4A2F33B5" w14:textId="77777777" w:rsidR="00B23B4E" w:rsidRPr="009D32CF" w:rsidRDefault="00B23B4E" w:rsidP="00E5576C">
      <w:pPr>
        <w:pStyle w:val="-1"/>
        <w:spacing w:after="0" w:line="500" w:lineRule="exact"/>
        <w:ind w:left="993" w:hanging="993"/>
        <w:jc w:val="both"/>
        <w:rPr>
          <w:rFonts w:ascii="標楷體" w:hAnsi="標楷體"/>
          <w:sz w:val="32"/>
        </w:rPr>
      </w:pPr>
      <w:r w:rsidRPr="009D32CF">
        <w:rPr>
          <w:rFonts w:ascii="標楷體" w:hAnsi="標楷體" w:hint="eastAsia"/>
          <w:sz w:val="32"/>
        </w:rPr>
        <w:t>主旨：「</w:t>
      </w:r>
      <w:r w:rsidR="0008483D" w:rsidRPr="009D32CF">
        <w:rPr>
          <w:rFonts w:ascii="標楷體" w:hAnsi="標楷體" w:hint="eastAsia"/>
          <w:sz w:val="32"/>
        </w:rPr>
        <w:t>非都市土地開發審議作業規範</w:t>
      </w:r>
      <w:r w:rsidRPr="009D32CF">
        <w:rPr>
          <w:rFonts w:ascii="標楷體" w:hAnsi="標楷體" w:hint="eastAsia"/>
          <w:sz w:val="32"/>
        </w:rPr>
        <w:t>」</w:t>
      </w:r>
      <w:r w:rsidR="007D4BAF" w:rsidRPr="009D32CF">
        <w:rPr>
          <w:rFonts w:ascii="標楷體" w:hAnsi="標楷體" w:hint="eastAsia"/>
          <w:sz w:val="32"/>
        </w:rPr>
        <w:t>（以下簡稱本辦法）</w:t>
      </w:r>
      <w:r w:rsidRPr="009D32CF">
        <w:rPr>
          <w:rFonts w:ascii="標楷體" w:hAnsi="標楷體" w:hint="eastAsia"/>
          <w:sz w:val="32"/>
        </w:rPr>
        <w:t>，業經本部於</w:t>
      </w:r>
      <w:r w:rsidR="0008483D" w:rsidRPr="009D32CF">
        <w:rPr>
          <w:rFonts w:ascii="標楷體" w:hAnsi="標楷體" w:hint="eastAsia"/>
          <w:sz w:val="32"/>
        </w:rPr>
        <w:t>104年12月5日以台內營字第1042100168號</w:t>
      </w:r>
      <w:r w:rsidRPr="009D32CF">
        <w:rPr>
          <w:rFonts w:ascii="標楷體" w:hAnsi="標楷體" w:hint="eastAsia"/>
          <w:sz w:val="32"/>
        </w:rPr>
        <w:t>令廢止，茲檢送發布令</w:t>
      </w:r>
      <w:r w:rsidR="00803D1E" w:rsidRPr="009D32CF">
        <w:rPr>
          <w:rFonts w:ascii="標楷體" w:hAnsi="標楷體" w:hint="eastAsia"/>
          <w:sz w:val="32"/>
        </w:rPr>
        <w:t>及</w:t>
      </w:r>
      <w:r w:rsidRPr="009D32CF">
        <w:rPr>
          <w:rFonts w:ascii="標楷體" w:hAnsi="標楷體" w:hint="eastAsia"/>
          <w:sz w:val="32"/>
        </w:rPr>
        <w:t>原</w:t>
      </w:r>
      <w:r w:rsidR="00FA0497" w:rsidRPr="009D32CF">
        <w:rPr>
          <w:rFonts w:ascii="標楷體" w:hAnsi="標楷體" w:hint="eastAsia"/>
          <w:sz w:val="32"/>
        </w:rPr>
        <w:t>規定</w:t>
      </w:r>
      <w:r w:rsidRPr="009D32CF">
        <w:rPr>
          <w:rFonts w:ascii="標楷體" w:hAnsi="標楷體" w:hint="eastAsia"/>
          <w:sz w:val="32"/>
        </w:rPr>
        <w:t>各1份，請查照。</w:t>
      </w:r>
    </w:p>
    <w:p w14:paraId="0FDF8F6F" w14:textId="77777777" w:rsidR="00B23B4E" w:rsidRPr="009D32CF" w:rsidRDefault="00B23B4E" w:rsidP="00B23B4E">
      <w:pPr>
        <w:pStyle w:val="21"/>
        <w:spacing w:line="400" w:lineRule="exact"/>
        <w:ind w:leftChars="0" w:left="1027" w:hangingChars="321" w:hanging="1027"/>
        <w:rPr>
          <w:b/>
          <w:sz w:val="24"/>
          <w:szCs w:val="24"/>
        </w:rPr>
      </w:pPr>
      <w:r w:rsidRPr="009D32CF">
        <w:rPr>
          <w:rFonts w:hint="eastAsia"/>
          <w:sz w:val="32"/>
          <w:szCs w:val="32"/>
        </w:rPr>
        <w:t>說明：</w:t>
      </w:r>
      <w:r w:rsidR="00803D1E" w:rsidRPr="009D32CF">
        <w:rPr>
          <w:rFonts w:hint="eastAsia"/>
          <w:sz w:val="32"/>
          <w:szCs w:val="32"/>
        </w:rPr>
        <w:t>本</w:t>
      </w:r>
      <w:r w:rsidR="0008483D" w:rsidRPr="009D32CF">
        <w:rPr>
          <w:rFonts w:hint="eastAsia"/>
          <w:sz w:val="32"/>
          <w:szCs w:val="32"/>
        </w:rPr>
        <w:t>規範</w:t>
      </w:r>
      <w:r w:rsidRPr="009D32CF">
        <w:rPr>
          <w:rFonts w:hint="eastAsia"/>
          <w:sz w:val="32"/>
          <w:szCs w:val="32"/>
        </w:rPr>
        <w:t>原依</w:t>
      </w:r>
      <w:r w:rsidR="0008483D" w:rsidRPr="009D32CF">
        <w:rPr>
          <w:rFonts w:hint="eastAsia"/>
          <w:sz w:val="32"/>
          <w:szCs w:val="32"/>
        </w:rPr>
        <w:t>區域計畫法第15條之2第2項</w:t>
      </w:r>
      <w:r w:rsidRPr="009D32CF">
        <w:rPr>
          <w:rFonts w:hint="eastAsia"/>
          <w:sz w:val="32"/>
          <w:szCs w:val="32"/>
        </w:rPr>
        <w:t>規定訂定，嗣因</w:t>
      </w:r>
      <w:r w:rsidR="0008483D" w:rsidRPr="009D32CF">
        <w:rPr>
          <w:sz w:val="32"/>
          <w:szCs w:val="32"/>
        </w:rPr>
        <w:t>……</w:t>
      </w:r>
      <w:r w:rsidRPr="009D32CF">
        <w:rPr>
          <w:rFonts w:hint="eastAsia"/>
          <w:sz w:val="32"/>
          <w:szCs w:val="32"/>
        </w:rPr>
        <w:t>，爰依中央法規標準法第21條第</w:t>
      </w:r>
      <w:r w:rsidR="0008483D" w:rsidRPr="009D32CF">
        <w:rPr>
          <w:rFonts w:hint="eastAsia"/>
          <w:sz w:val="32"/>
          <w:szCs w:val="32"/>
        </w:rPr>
        <w:t>○</w:t>
      </w:r>
      <w:r w:rsidRPr="009D32CF">
        <w:rPr>
          <w:rFonts w:hint="eastAsia"/>
          <w:sz w:val="32"/>
          <w:szCs w:val="32"/>
        </w:rPr>
        <w:t>款規定廢止本</w:t>
      </w:r>
      <w:r w:rsidR="007072F0" w:rsidRPr="009D32CF">
        <w:rPr>
          <w:rFonts w:hint="eastAsia"/>
          <w:sz w:val="32"/>
          <w:szCs w:val="32"/>
        </w:rPr>
        <w:t>規範</w:t>
      </w:r>
      <w:r w:rsidRPr="009D32CF">
        <w:rPr>
          <w:rFonts w:hint="eastAsia"/>
          <w:sz w:val="32"/>
          <w:szCs w:val="32"/>
        </w:rPr>
        <w:t>。</w:t>
      </w:r>
      <w:r w:rsidRPr="009D32CF">
        <w:rPr>
          <w:rFonts w:hint="eastAsia"/>
          <w:b/>
          <w:sz w:val="24"/>
          <w:szCs w:val="24"/>
          <w:shd w:val="pct15" w:color="auto" w:fill="FFFFFF"/>
        </w:rPr>
        <w:t>（請敘明本案之廢止理由或另附廢止理由書。）</w:t>
      </w:r>
    </w:p>
    <w:p w14:paraId="0E8E3F4A" w14:textId="77777777" w:rsidR="00B23B4E" w:rsidRPr="009D32CF" w:rsidRDefault="00B23B4E" w:rsidP="00B23B4E">
      <w:pPr>
        <w:pStyle w:val="21"/>
        <w:spacing w:line="400" w:lineRule="exact"/>
        <w:ind w:leftChars="0" w:left="560" w:hangingChars="200" w:hanging="560"/>
      </w:pPr>
    </w:p>
    <w:p w14:paraId="021EA293" w14:textId="77777777" w:rsidR="00B23B4E" w:rsidRPr="009D32CF" w:rsidRDefault="00B23B4E" w:rsidP="00B23B4E">
      <w:pPr>
        <w:pStyle w:val="21"/>
        <w:spacing w:line="400" w:lineRule="exact"/>
        <w:ind w:leftChars="0" w:left="560" w:hangingChars="200" w:hanging="560"/>
      </w:pPr>
      <w:r w:rsidRPr="009D32CF">
        <w:rPr>
          <w:rFonts w:hint="eastAsia"/>
        </w:rPr>
        <w:t>正本：立法院</w:t>
      </w:r>
    </w:p>
    <w:p w14:paraId="6C4F86B7" w14:textId="77777777" w:rsidR="00B23B4E" w:rsidRPr="009D32CF" w:rsidRDefault="00B23B4E" w:rsidP="00B23B4E">
      <w:pPr>
        <w:pStyle w:val="21"/>
        <w:spacing w:line="400" w:lineRule="exact"/>
        <w:ind w:leftChars="0" w:left="840" w:hangingChars="300" w:hanging="840"/>
      </w:pPr>
      <w:r w:rsidRPr="009D32CF">
        <w:rPr>
          <w:rFonts w:hint="eastAsia"/>
        </w:rPr>
        <w:t>副本：行政院法規會、本部法規委員會、承辦單位（均含附件）</w:t>
      </w:r>
    </w:p>
    <w:p w14:paraId="41F005DB" w14:textId="77777777" w:rsidR="00940858" w:rsidRPr="009D32CF" w:rsidRDefault="00940858" w:rsidP="00B23B4E">
      <w:pPr>
        <w:spacing w:line="460" w:lineRule="exact"/>
        <w:rPr>
          <w:rFonts w:ascii="標楷體" w:eastAsia="標楷體" w:hAnsi="標楷體"/>
          <w:sz w:val="28"/>
        </w:rPr>
      </w:pPr>
    </w:p>
    <w:p w14:paraId="301D7834" w14:textId="77777777" w:rsidR="00B23B4E" w:rsidRPr="009D32CF" w:rsidRDefault="00B23B4E" w:rsidP="00B23B4E">
      <w:pPr>
        <w:pStyle w:val="21"/>
        <w:spacing w:line="400" w:lineRule="exact"/>
        <w:ind w:leftChars="0" w:left="560" w:hangingChars="200" w:hanging="560"/>
      </w:pPr>
      <w:r w:rsidRPr="009D32CF">
        <w:rPr>
          <w:rFonts w:hint="eastAsia"/>
        </w:rPr>
        <w:t>部長　○○○</w:t>
      </w:r>
    </w:p>
    <w:p w14:paraId="75992DF7" w14:textId="77777777" w:rsidR="00621ECE" w:rsidRPr="009D32CF" w:rsidRDefault="00621ECE" w:rsidP="00621ECE">
      <w:pPr>
        <w:pStyle w:val="a5"/>
        <w:jc w:val="both"/>
        <w:rPr>
          <w:rFonts w:ascii="標楷體" w:hAnsi="標楷體"/>
          <w:sz w:val="32"/>
        </w:rPr>
      </w:pPr>
    </w:p>
    <w:p w14:paraId="10855D16" w14:textId="77777777" w:rsidR="00621ECE" w:rsidRPr="009D32CF" w:rsidRDefault="00621ECE" w:rsidP="00621ECE">
      <w:pPr>
        <w:sectPr w:rsidR="00621ECE" w:rsidRPr="009D32CF" w:rsidSect="00C162B0">
          <w:headerReference w:type="default" r:id="rId62"/>
          <w:pgSz w:w="11906" w:h="16838" w:code="9"/>
          <w:pgMar w:top="1440" w:right="1797" w:bottom="1440" w:left="1797" w:header="851" w:footer="992" w:gutter="0"/>
          <w:cols w:space="425"/>
          <w:docGrid w:type="lines" w:linePitch="360"/>
        </w:sectPr>
      </w:pPr>
    </w:p>
    <w:p w14:paraId="6750CE4F" w14:textId="77777777" w:rsidR="008F6AA8" w:rsidRPr="009D32CF" w:rsidRDefault="00140573" w:rsidP="000F01D9">
      <w:pPr>
        <w:pStyle w:val="1"/>
        <w:rPr>
          <w:rFonts w:ascii="標楷體" w:eastAsia="標楷體" w:hAnsi="標楷體"/>
          <w:sz w:val="48"/>
          <w:szCs w:val="48"/>
        </w:rPr>
      </w:pPr>
      <w:bookmarkStart w:id="96" w:name="_Toc76459991"/>
      <w:r w:rsidRPr="009D32CF">
        <w:rPr>
          <w:rFonts w:ascii="標楷體" w:eastAsia="標楷體" w:hAnsi="標楷體" w:hint="eastAsia"/>
          <w:sz w:val="48"/>
          <w:szCs w:val="48"/>
        </w:rPr>
        <w:lastRenderedPageBreak/>
        <w:t>第三章</w:t>
      </w:r>
      <w:r w:rsidR="00494B34" w:rsidRPr="009D32CF">
        <w:rPr>
          <w:rFonts w:ascii="標楷體" w:eastAsia="標楷體" w:hAnsi="標楷體" w:hint="eastAsia"/>
          <w:sz w:val="48"/>
          <w:szCs w:val="48"/>
        </w:rPr>
        <w:t xml:space="preserve">　</w:t>
      </w:r>
      <w:r w:rsidR="008F6AA8" w:rsidRPr="009D32CF">
        <w:rPr>
          <w:rFonts w:ascii="標楷體" w:eastAsia="標楷體" w:hAnsi="標楷體" w:hint="eastAsia"/>
          <w:sz w:val="48"/>
          <w:szCs w:val="48"/>
        </w:rPr>
        <w:t>行政規則</w:t>
      </w:r>
      <w:bookmarkEnd w:id="96"/>
    </w:p>
    <w:p w14:paraId="2207AB2E" w14:textId="77777777" w:rsidR="008F6AA8" w:rsidRPr="009D32CF" w:rsidRDefault="008F6AA8" w:rsidP="000F01D9">
      <w:pPr>
        <w:pStyle w:val="2"/>
        <w:rPr>
          <w:rFonts w:ascii="標楷體" w:eastAsia="標楷體" w:hAnsi="標楷體"/>
          <w:b w:val="0"/>
          <w:sz w:val="40"/>
          <w:szCs w:val="40"/>
        </w:rPr>
      </w:pPr>
      <w:bookmarkStart w:id="97" w:name="_Toc76459992"/>
      <w:r w:rsidRPr="009D32CF">
        <w:rPr>
          <w:rFonts w:ascii="標楷體" w:eastAsia="標楷體" w:hAnsi="標楷體" w:hint="eastAsia"/>
          <w:b w:val="0"/>
          <w:sz w:val="40"/>
          <w:szCs w:val="40"/>
        </w:rPr>
        <w:t>壹、以函分行</w:t>
      </w:r>
      <w:bookmarkEnd w:id="97"/>
    </w:p>
    <w:p w14:paraId="1B3ECE91" w14:textId="77777777" w:rsidR="008F6AA8" w:rsidRPr="009D32CF" w:rsidRDefault="008F6AA8" w:rsidP="008F6AA8">
      <w:pPr>
        <w:spacing w:line="400" w:lineRule="atLeast"/>
        <w:rPr>
          <w:rFonts w:ascii="標楷體" w:eastAsia="標楷體" w:hAnsi="標楷體"/>
          <w:b/>
          <w:shd w:val="pct15" w:color="auto" w:fill="FFFFFF"/>
        </w:rPr>
      </w:pPr>
      <w:r w:rsidRPr="009D32CF">
        <w:rPr>
          <w:rFonts w:ascii="標楷體" w:eastAsia="標楷體" w:hAnsi="標楷體" w:hint="eastAsia"/>
          <w:b/>
          <w:shd w:val="pct15" w:color="auto" w:fill="FFFFFF"/>
        </w:rPr>
        <w:t>行政程序法第159條第2項第1款，關於機關內部之組織、事務之分配、業務處理之方式、人事管理等一般性規定之行政規則，其訂定、修正或停止適用，以「函」分行之。稿內如有敘明點次、生效日期者，應使用中文數字。</w:t>
      </w:r>
    </w:p>
    <w:p w14:paraId="538755C2" w14:textId="77777777" w:rsidR="008F6AA8" w:rsidRPr="009D32CF" w:rsidRDefault="008F6AA8" w:rsidP="002E2DEA">
      <w:pPr>
        <w:pStyle w:val="3"/>
        <w:ind w:firstLineChars="100" w:firstLine="400"/>
        <w:rPr>
          <w:rFonts w:ascii="標楷體" w:eastAsia="標楷體" w:hAnsi="標楷體"/>
          <w:b w:val="0"/>
          <w:sz w:val="40"/>
          <w:szCs w:val="40"/>
        </w:rPr>
      </w:pPr>
      <w:bookmarkStart w:id="98" w:name="_Toc76459993"/>
      <w:r w:rsidRPr="009D32CF">
        <w:rPr>
          <w:rFonts w:ascii="標楷體" w:eastAsia="標楷體" w:hAnsi="標楷體" w:hint="eastAsia"/>
          <w:b w:val="0"/>
          <w:sz w:val="40"/>
          <w:szCs w:val="40"/>
        </w:rPr>
        <w:t>一、訂定案</w:t>
      </w:r>
      <w:bookmarkEnd w:id="98"/>
    </w:p>
    <w:p w14:paraId="09F1DF74" w14:textId="77777777" w:rsidR="008F6AA8" w:rsidRPr="009D32CF" w:rsidRDefault="008F6AA8" w:rsidP="008F6AA8">
      <w:pPr>
        <w:spacing w:line="360" w:lineRule="exact"/>
        <w:jc w:val="center"/>
        <w:rPr>
          <w:rFonts w:ascii="標楷體" w:eastAsia="標楷體" w:hAnsi="標楷體"/>
          <w:sz w:val="36"/>
        </w:rPr>
      </w:pPr>
      <w:r w:rsidRPr="009D32CF">
        <w:rPr>
          <w:rFonts w:ascii="標楷體" w:eastAsia="標楷體" w:hAnsi="標楷體" w:hint="eastAsia"/>
          <w:sz w:val="36"/>
        </w:rPr>
        <w:t>內政部　函（稿）</w:t>
      </w:r>
    </w:p>
    <w:p w14:paraId="1F160ECE" w14:textId="77777777" w:rsidR="008F6AA8" w:rsidRPr="009D32CF" w:rsidRDefault="008F6AA8" w:rsidP="008F6AA8">
      <w:pPr>
        <w:pStyle w:val="-1"/>
        <w:spacing w:after="0" w:line="320" w:lineRule="exact"/>
        <w:ind w:left="5211"/>
        <w:jc w:val="both"/>
        <w:rPr>
          <w:rFonts w:ascii="標楷體" w:hAnsi="標楷體"/>
          <w:sz w:val="24"/>
        </w:rPr>
      </w:pPr>
      <w:r w:rsidRPr="009D32CF">
        <w:rPr>
          <w:rFonts w:ascii="標楷體" w:hAnsi="標楷體" w:hint="eastAsia"/>
          <w:sz w:val="24"/>
        </w:rPr>
        <w:t>機關地址：</w:t>
      </w:r>
    </w:p>
    <w:p w14:paraId="2C42A803" w14:textId="77777777" w:rsidR="008F6AA8" w:rsidRPr="009D32CF" w:rsidRDefault="008F6AA8" w:rsidP="008F6AA8">
      <w:pPr>
        <w:pStyle w:val="-1"/>
        <w:spacing w:after="0" w:line="320" w:lineRule="exact"/>
        <w:ind w:left="5211"/>
        <w:jc w:val="both"/>
        <w:rPr>
          <w:rFonts w:ascii="標楷體" w:hAnsi="標楷體"/>
          <w:sz w:val="24"/>
        </w:rPr>
      </w:pPr>
      <w:r w:rsidRPr="009D32CF">
        <w:rPr>
          <w:rFonts w:ascii="標楷體" w:hAnsi="標楷體" w:hint="eastAsia"/>
          <w:sz w:val="24"/>
        </w:rPr>
        <w:t>聯絡人：</w:t>
      </w:r>
    </w:p>
    <w:p w14:paraId="14345741" w14:textId="77777777" w:rsidR="008F6AA8" w:rsidRPr="009D32CF" w:rsidRDefault="008F6AA8" w:rsidP="008F6AA8">
      <w:pPr>
        <w:pStyle w:val="-1"/>
        <w:spacing w:after="0" w:line="320" w:lineRule="exact"/>
        <w:ind w:left="5211"/>
        <w:jc w:val="both"/>
        <w:rPr>
          <w:rFonts w:ascii="標楷體" w:hAnsi="標楷體"/>
          <w:sz w:val="24"/>
        </w:rPr>
      </w:pPr>
      <w:r w:rsidRPr="009D32CF">
        <w:rPr>
          <w:rFonts w:ascii="標楷體" w:hAnsi="標楷體" w:hint="eastAsia"/>
          <w:sz w:val="24"/>
        </w:rPr>
        <w:t>傳真：</w:t>
      </w:r>
    </w:p>
    <w:p w14:paraId="37041C20" w14:textId="77777777" w:rsidR="008F6AA8" w:rsidRPr="009D32CF" w:rsidRDefault="008F6AA8" w:rsidP="008F6AA8">
      <w:pPr>
        <w:pStyle w:val="-1"/>
        <w:spacing w:after="0" w:line="320" w:lineRule="exact"/>
        <w:ind w:left="5211"/>
        <w:jc w:val="both"/>
        <w:rPr>
          <w:rFonts w:ascii="標楷體" w:hAnsi="標楷體"/>
          <w:sz w:val="24"/>
        </w:rPr>
      </w:pPr>
      <w:r w:rsidRPr="009D32CF">
        <w:rPr>
          <w:rFonts w:ascii="標楷體" w:hAnsi="標楷體" w:hint="eastAsia"/>
          <w:sz w:val="24"/>
        </w:rPr>
        <w:t>電話：</w:t>
      </w:r>
    </w:p>
    <w:p w14:paraId="33B7C45A" w14:textId="77777777" w:rsidR="008F6AA8" w:rsidRPr="009D32CF" w:rsidRDefault="008F6AA8" w:rsidP="008F6AA8">
      <w:pPr>
        <w:pStyle w:val="-1"/>
        <w:spacing w:after="0" w:line="320" w:lineRule="exact"/>
        <w:ind w:left="5211"/>
        <w:jc w:val="both"/>
        <w:rPr>
          <w:rFonts w:ascii="標楷體" w:hAnsi="標楷體"/>
          <w:sz w:val="28"/>
        </w:rPr>
      </w:pPr>
      <w:r w:rsidRPr="009D32CF">
        <w:rPr>
          <w:rFonts w:ascii="標楷體" w:hAnsi="標楷體" w:hint="eastAsia"/>
          <w:sz w:val="24"/>
        </w:rPr>
        <w:t>電子信箱：</w:t>
      </w:r>
      <w:r w:rsidRPr="009D32CF">
        <w:rPr>
          <w:rFonts w:ascii="標楷體" w:hAnsi="標楷體" w:hint="eastAsia"/>
          <w:sz w:val="24"/>
          <w:shd w:val="pct15" w:color="auto" w:fill="FFFFFF"/>
        </w:rPr>
        <w:t>（必填）</w:t>
      </w:r>
    </w:p>
    <w:p w14:paraId="2BF48A89" w14:textId="77777777" w:rsidR="008F6AA8" w:rsidRPr="009D32CF" w:rsidRDefault="008F6AA8" w:rsidP="008F6AA8">
      <w:pPr>
        <w:pStyle w:val="a3"/>
        <w:spacing w:line="360" w:lineRule="exact"/>
        <w:rPr>
          <w:rFonts w:ascii="標楷體" w:hAnsi="標楷體"/>
          <w:sz w:val="28"/>
        </w:rPr>
      </w:pPr>
      <w:r w:rsidRPr="009D32CF">
        <w:rPr>
          <w:rFonts w:ascii="標楷體" w:hAnsi="標楷體" w:hint="eastAsia"/>
          <w:sz w:val="28"/>
        </w:rPr>
        <w:t>受文者：如行文單位</w:t>
      </w:r>
    </w:p>
    <w:p w14:paraId="5F737B71" w14:textId="77777777" w:rsidR="008F6AA8" w:rsidRPr="009D32CF" w:rsidRDefault="008F6AA8" w:rsidP="008F6AA8">
      <w:pPr>
        <w:pStyle w:val="a3"/>
        <w:spacing w:line="360" w:lineRule="exact"/>
        <w:rPr>
          <w:rFonts w:ascii="標楷體" w:hAnsi="標楷體"/>
          <w:sz w:val="28"/>
        </w:rPr>
      </w:pPr>
      <w:r w:rsidRPr="009D32CF">
        <w:rPr>
          <w:rFonts w:ascii="標楷體" w:hAnsi="標楷體" w:hint="eastAsia"/>
          <w:sz w:val="28"/>
        </w:rPr>
        <w:t>發文日期：中華民國　　　年　　月　　日</w:t>
      </w:r>
    </w:p>
    <w:p w14:paraId="6C537770" w14:textId="77777777" w:rsidR="008F6AA8" w:rsidRPr="009D32CF" w:rsidRDefault="008F6AA8" w:rsidP="008F6AA8">
      <w:pPr>
        <w:pStyle w:val="a5"/>
        <w:spacing w:line="360" w:lineRule="exact"/>
        <w:rPr>
          <w:rFonts w:ascii="標楷體" w:hAnsi="標楷體"/>
          <w:sz w:val="28"/>
        </w:rPr>
      </w:pPr>
      <w:r w:rsidRPr="009D32CF">
        <w:rPr>
          <w:rFonts w:ascii="標楷體" w:hAnsi="標楷體" w:hint="eastAsia"/>
          <w:sz w:val="28"/>
        </w:rPr>
        <w:t>發文字號：</w:t>
      </w:r>
    </w:p>
    <w:p w14:paraId="5919F846" w14:textId="0C6EC0CF" w:rsidR="008F6AA8" w:rsidRPr="009D32CF" w:rsidRDefault="008F6AA8" w:rsidP="008F6AA8">
      <w:pPr>
        <w:pStyle w:val="a6"/>
        <w:spacing w:line="360" w:lineRule="exact"/>
        <w:rPr>
          <w:rFonts w:ascii="標楷體" w:hAnsi="標楷體"/>
        </w:rPr>
      </w:pPr>
      <w:r w:rsidRPr="009D32CF">
        <w:rPr>
          <w:rFonts w:ascii="標楷體" w:hAnsi="標楷體" w:hint="eastAsia"/>
          <w:sz w:val="28"/>
        </w:rPr>
        <w:t>附件：如</w:t>
      </w:r>
      <w:r w:rsidR="007A6829">
        <w:rPr>
          <w:rFonts w:ascii="標楷體" w:hAnsi="標楷體" w:hint="eastAsia"/>
          <w:sz w:val="28"/>
        </w:rPr>
        <w:t>說明</w:t>
      </w:r>
    </w:p>
    <w:p w14:paraId="5456878B" w14:textId="44F03162" w:rsidR="008F6AA8" w:rsidRPr="009D32CF" w:rsidRDefault="008F6AA8" w:rsidP="008F6AA8">
      <w:pPr>
        <w:spacing w:line="360" w:lineRule="exact"/>
        <w:ind w:left="899" w:hanging="899"/>
        <w:rPr>
          <w:rFonts w:ascii="標楷體" w:eastAsia="標楷體" w:hAnsi="標楷體"/>
          <w:sz w:val="32"/>
        </w:rPr>
      </w:pPr>
      <w:r w:rsidRPr="009D32CF">
        <w:rPr>
          <w:rFonts w:ascii="標楷體" w:eastAsia="標楷體" w:hAnsi="標楷體" w:hint="eastAsia"/>
          <w:sz w:val="32"/>
        </w:rPr>
        <w:t>主旨：</w:t>
      </w:r>
      <w:r w:rsidR="00C9636A">
        <w:rPr>
          <w:rFonts w:ascii="標楷體" w:eastAsia="標楷體" w:hAnsi="標楷體" w:hint="eastAsia"/>
          <w:sz w:val="32"/>
        </w:rPr>
        <w:t>訂定</w:t>
      </w:r>
      <w:r w:rsidRPr="009D32CF">
        <w:rPr>
          <w:rFonts w:ascii="標楷體" w:eastAsia="標楷體" w:hAnsi="標楷體" w:hint="eastAsia"/>
          <w:sz w:val="32"/>
        </w:rPr>
        <w:t>「都市更新事業優惠貸款要點」，</w:t>
      </w:r>
      <w:r w:rsidR="00C9636A">
        <w:rPr>
          <w:rFonts w:ascii="標楷體" w:eastAsia="標楷體" w:hAnsi="標楷體" w:hint="eastAsia"/>
          <w:sz w:val="32"/>
        </w:rPr>
        <w:t>並</w:t>
      </w:r>
      <w:r w:rsidRPr="009D32CF">
        <w:rPr>
          <w:rFonts w:ascii="標楷體" w:eastAsia="標楷體" w:hAnsi="標楷體" w:hint="eastAsia"/>
          <w:sz w:val="32"/>
        </w:rPr>
        <w:t>自即日生效，請查照。</w:t>
      </w:r>
    </w:p>
    <w:p w14:paraId="169AD1D7" w14:textId="75B6214B" w:rsidR="008F6AA8" w:rsidRPr="009D32CF" w:rsidRDefault="008F6AA8" w:rsidP="008F6AA8">
      <w:pPr>
        <w:spacing w:line="360" w:lineRule="exact"/>
        <w:ind w:left="899" w:hanging="899"/>
        <w:jc w:val="both"/>
        <w:rPr>
          <w:rFonts w:ascii="標楷體" w:eastAsia="標楷體" w:hAnsi="標楷體"/>
          <w:sz w:val="32"/>
        </w:rPr>
      </w:pPr>
      <w:r w:rsidRPr="009D32CF">
        <w:rPr>
          <w:rFonts w:ascii="標楷體" w:eastAsia="標楷體" w:hAnsi="標楷體" w:hint="eastAsia"/>
          <w:sz w:val="32"/>
        </w:rPr>
        <w:t>說明：</w:t>
      </w:r>
      <w:r w:rsidR="00C9636A" w:rsidRPr="007A6829">
        <w:rPr>
          <w:rFonts w:ascii="標楷體" w:eastAsia="標楷體" w:hAnsi="標楷體" w:hint="eastAsia"/>
          <w:sz w:val="32"/>
        </w:rPr>
        <w:t>檢送</w:t>
      </w:r>
      <w:r w:rsidR="00C9636A" w:rsidRPr="009D32CF">
        <w:rPr>
          <w:rFonts w:ascii="標楷體" w:eastAsia="標楷體" w:hAnsi="標楷體" w:hint="eastAsia"/>
          <w:sz w:val="32"/>
        </w:rPr>
        <w:t>「都市更新事業優惠貸款要點」</w:t>
      </w:r>
      <w:r w:rsidR="007A6829">
        <w:rPr>
          <w:rFonts w:ascii="標楷體" w:eastAsia="標楷體" w:hAnsi="標楷體" w:hint="eastAsia"/>
          <w:sz w:val="32"/>
        </w:rPr>
        <w:t>1</w:t>
      </w:r>
      <w:r w:rsidR="00C9636A">
        <w:rPr>
          <w:rFonts w:ascii="標楷體" w:eastAsia="標楷體" w:hAnsi="標楷體" w:hint="eastAsia"/>
          <w:sz w:val="32"/>
        </w:rPr>
        <w:t>份。</w:t>
      </w:r>
      <w:r w:rsidRPr="009D32CF">
        <w:rPr>
          <w:rFonts w:ascii="標楷體" w:eastAsia="標楷體" w:hAnsi="標楷體" w:hint="eastAsia"/>
          <w:sz w:val="32"/>
        </w:rPr>
        <w:t xml:space="preserve"> </w:t>
      </w:r>
    </w:p>
    <w:p w14:paraId="4C70DFA0" w14:textId="77777777" w:rsidR="008F6AA8" w:rsidRPr="009D32CF" w:rsidRDefault="008F6AA8" w:rsidP="008F6AA8">
      <w:pPr>
        <w:pStyle w:val="21"/>
        <w:spacing w:line="360" w:lineRule="exact"/>
        <w:ind w:leftChars="0" w:left="0" w:firstLineChars="0" w:firstLine="0"/>
      </w:pPr>
    </w:p>
    <w:p w14:paraId="213FD1A5" w14:textId="77777777" w:rsidR="008F6AA8" w:rsidRPr="009D32CF" w:rsidRDefault="008F6AA8" w:rsidP="008F6AA8">
      <w:pPr>
        <w:pStyle w:val="21"/>
        <w:spacing w:line="360" w:lineRule="exact"/>
        <w:ind w:leftChars="0" w:left="560" w:hangingChars="200" w:hanging="560"/>
      </w:pPr>
      <w:r w:rsidRPr="009D32CF">
        <w:rPr>
          <w:rFonts w:hint="eastAsia"/>
        </w:rPr>
        <w:t>正本：</w:t>
      </w:r>
      <w:r w:rsidRPr="009D32CF">
        <w:rPr>
          <w:rFonts w:hint="eastAsia"/>
          <w:b/>
          <w:sz w:val="24"/>
          <w:szCs w:val="24"/>
          <w:shd w:val="pct15" w:color="auto" w:fill="FFFFFF"/>
        </w:rPr>
        <w:t>（按實際需要填列）</w:t>
      </w:r>
    </w:p>
    <w:p w14:paraId="285A7C96" w14:textId="77777777" w:rsidR="008F6AA8" w:rsidRPr="009D32CF" w:rsidRDefault="008F6AA8" w:rsidP="008F6AA8">
      <w:pPr>
        <w:spacing w:line="360" w:lineRule="exact"/>
        <w:ind w:left="840" w:hangingChars="300" w:hanging="840"/>
        <w:jc w:val="both"/>
        <w:rPr>
          <w:rFonts w:ascii="標楷體" w:eastAsia="標楷體" w:hAnsi="標楷體"/>
          <w:sz w:val="28"/>
        </w:rPr>
      </w:pPr>
      <w:r w:rsidRPr="009D32CF">
        <w:rPr>
          <w:rFonts w:ascii="標楷體" w:eastAsia="標楷體" w:hAnsi="標楷體" w:hint="eastAsia"/>
          <w:sz w:val="28"/>
        </w:rPr>
        <w:t>副本：本部法規委員會、承辦單位（均含附件）</w:t>
      </w:r>
    </w:p>
    <w:p w14:paraId="326A5192" w14:textId="77777777" w:rsidR="008F6AA8" w:rsidRPr="009D32CF" w:rsidRDefault="008F6AA8" w:rsidP="008F6AA8">
      <w:pPr>
        <w:spacing w:line="360" w:lineRule="exact"/>
        <w:jc w:val="both"/>
        <w:rPr>
          <w:rFonts w:ascii="標楷體" w:eastAsia="標楷體" w:hAnsi="標楷體"/>
          <w:sz w:val="32"/>
        </w:rPr>
      </w:pPr>
    </w:p>
    <w:p w14:paraId="33C82807" w14:textId="77777777" w:rsidR="008F6AA8" w:rsidRPr="009D32CF" w:rsidRDefault="008F6AA8" w:rsidP="008F6AA8">
      <w:pPr>
        <w:spacing w:line="360" w:lineRule="exact"/>
        <w:jc w:val="both"/>
        <w:rPr>
          <w:rFonts w:ascii="標楷體" w:eastAsia="標楷體" w:hAnsi="標楷體"/>
          <w:sz w:val="28"/>
        </w:rPr>
      </w:pPr>
      <w:r w:rsidRPr="009D32CF">
        <w:rPr>
          <w:rFonts w:ascii="標楷體" w:eastAsia="標楷體" w:hAnsi="標楷體" w:hint="eastAsia"/>
          <w:sz w:val="28"/>
        </w:rPr>
        <w:t>部長○○○</w:t>
      </w:r>
    </w:p>
    <w:p w14:paraId="20B47427" w14:textId="77777777" w:rsidR="008F6AA8" w:rsidRPr="009D32CF" w:rsidRDefault="00B62E1D" w:rsidP="008F6AA8">
      <w:pPr>
        <w:pStyle w:val="a5"/>
        <w:spacing w:line="360" w:lineRule="exact"/>
        <w:jc w:val="both"/>
        <w:rPr>
          <w:rFonts w:ascii="標楷體" w:hAnsi="標楷體"/>
          <w:b/>
          <w:sz w:val="32"/>
          <w:szCs w:val="32"/>
        </w:rPr>
      </w:pPr>
      <w:r>
        <w:rPr>
          <w:rFonts w:ascii="標楷體" w:hAnsi="標楷體"/>
          <w:b/>
          <w:sz w:val="32"/>
          <w:szCs w:val="32"/>
        </w:rPr>
        <w:pict w14:anchorId="20F8FE75">
          <v:rect id="_x0000_i1070" style="width:0;height:1.5pt" o:hralign="center" o:hrstd="t" o:hr="t" fillcolor="#aca899" stroked="f"/>
        </w:pict>
      </w:r>
    </w:p>
    <w:p w14:paraId="45D8CD51" w14:textId="77777777" w:rsidR="008F6AA8" w:rsidRPr="009D32CF" w:rsidRDefault="008F6AA8" w:rsidP="00867D06">
      <w:pPr>
        <w:pStyle w:val="a5"/>
        <w:numPr>
          <w:ilvl w:val="0"/>
          <w:numId w:val="2"/>
        </w:numPr>
        <w:spacing w:line="400" w:lineRule="exact"/>
        <w:jc w:val="both"/>
        <w:rPr>
          <w:rFonts w:ascii="標楷體" w:hAnsi="標楷體"/>
          <w:b/>
          <w:sz w:val="28"/>
          <w:szCs w:val="28"/>
        </w:rPr>
      </w:pPr>
      <w:r w:rsidRPr="009D32CF">
        <w:rPr>
          <w:rFonts w:ascii="標楷體" w:hAnsi="標楷體" w:hint="eastAsia"/>
          <w:b/>
          <w:sz w:val="28"/>
          <w:szCs w:val="28"/>
        </w:rPr>
        <w:t>非自發函日生效而另定生效日期者，主旨撰寫方式如下：</w:t>
      </w:r>
    </w:p>
    <w:p w14:paraId="29496B67" w14:textId="73ECEF42" w:rsidR="008F6AA8" w:rsidRDefault="008F6AA8" w:rsidP="00867D06">
      <w:pPr>
        <w:spacing w:line="400" w:lineRule="exact"/>
        <w:ind w:leftChars="177" w:left="1274" w:hangingChars="303" w:hanging="849"/>
        <w:jc w:val="both"/>
        <w:rPr>
          <w:rFonts w:ascii="標楷體" w:eastAsia="標楷體" w:hAnsi="標楷體"/>
          <w:b/>
          <w:sz w:val="28"/>
          <w:szCs w:val="28"/>
        </w:rPr>
      </w:pPr>
      <w:r w:rsidRPr="009D32CF">
        <w:rPr>
          <w:rFonts w:ascii="標楷體" w:eastAsia="標楷體" w:hAnsi="標楷體" w:hint="eastAsia"/>
          <w:b/>
          <w:sz w:val="28"/>
          <w:szCs w:val="28"/>
        </w:rPr>
        <w:t>主旨：</w:t>
      </w:r>
      <w:r w:rsidR="00C9636A">
        <w:rPr>
          <w:rFonts w:ascii="標楷體" w:eastAsia="標楷體" w:hAnsi="標楷體" w:hint="eastAsia"/>
          <w:b/>
          <w:sz w:val="28"/>
          <w:szCs w:val="28"/>
        </w:rPr>
        <w:t>訂定</w:t>
      </w:r>
      <w:r w:rsidRPr="009D32CF">
        <w:rPr>
          <w:rFonts w:ascii="標楷體" w:eastAsia="標楷體" w:hAnsi="標楷體" w:hint="eastAsia"/>
          <w:b/>
          <w:sz w:val="28"/>
          <w:szCs w:val="28"/>
        </w:rPr>
        <w:t>「都市更新事業優惠貸款要點」，</w:t>
      </w:r>
      <w:r w:rsidR="00C9636A">
        <w:rPr>
          <w:rFonts w:ascii="標楷體" w:eastAsia="標楷體" w:hAnsi="標楷體" w:hint="eastAsia"/>
          <w:b/>
          <w:sz w:val="28"/>
          <w:szCs w:val="28"/>
        </w:rPr>
        <w:t>並</w:t>
      </w:r>
      <w:r w:rsidRPr="009D32CF">
        <w:rPr>
          <w:rFonts w:ascii="標楷體" w:eastAsia="標楷體" w:hAnsi="標楷體" w:hint="eastAsia"/>
          <w:b/>
          <w:sz w:val="28"/>
          <w:szCs w:val="28"/>
        </w:rPr>
        <w:t>自</w:t>
      </w:r>
      <w:smartTag w:uri="urn:schemas-microsoft-com:office:smarttags" w:element="chsdate">
        <w:smartTagPr>
          <w:attr w:name="IsROCDate" w:val="True"/>
          <w:attr w:name="IsLunarDate" w:val="False"/>
          <w:attr w:name="Day" w:val="5"/>
          <w:attr w:name="Month" w:val="6"/>
          <w:attr w:name="Year" w:val="2006"/>
        </w:smartTagPr>
        <w:r w:rsidRPr="009D32CF">
          <w:rPr>
            <w:rFonts w:ascii="標楷體" w:eastAsia="標楷體" w:hAnsi="標楷體" w:hint="eastAsia"/>
            <w:b/>
            <w:sz w:val="28"/>
            <w:szCs w:val="28"/>
          </w:rPr>
          <w:t>中華民國九十五年六月五日</w:t>
        </w:r>
      </w:smartTag>
      <w:r w:rsidRPr="009D32CF">
        <w:rPr>
          <w:rFonts w:ascii="標楷體" w:eastAsia="標楷體" w:hAnsi="標楷體" w:hint="eastAsia"/>
          <w:b/>
          <w:sz w:val="28"/>
          <w:szCs w:val="28"/>
        </w:rPr>
        <w:t>生效</w:t>
      </w:r>
      <w:r w:rsidR="00B62660" w:rsidRPr="009D32CF">
        <w:rPr>
          <w:rFonts w:ascii="標楷體" w:eastAsia="標楷體" w:hAnsi="標楷體" w:hint="eastAsia"/>
          <w:b/>
          <w:sz w:val="28"/>
          <w:szCs w:val="28"/>
        </w:rPr>
        <w:t>，請查照</w:t>
      </w:r>
      <w:r w:rsidRPr="009D32CF">
        <w:rPr>
          <w:rFonts w:ascii="標楷體" w:eastAsia="標楷體" w:hAnsi="標楷體" w:hint="eastAsia"/>
          <w:b/>
          <w:sz w:val="28"/>
          <w:szCs w:val="28"/>
        </w:rPr>
        <w:t>。</w:t>
      </w:r>
    </w:p>
    <w:p w14:paraId="3D423B49" w14:textId="2C4D80D6" w:rsidR="00C9636A" w:rsidRPr="009D32CF" w:rsidRDefault="00C9636A" w:rsidP="00867D06">
      <w:pPr>
        <w:spacing w:line="400" w:lineRule="exact"/>
        <w:ind w:leftChars="177" w:left="1274" w:hangingChars="303" w:hanging="849"/>
        <w:jc w:val="both"/>
        <w:rPr>
          <w:rFonts w:ascii="標楷體" w:eastAsia="標楷體" w:hAnsi="標楷體"/>
          <w:b/>
          <w:sz w:val="28"/>
          <w:szCs w:val="28"/>
        </w:rPr>
      </w:pPr>
      <w:r>
        <w:rPr>
          <w:rFonts w:ascii="標楷體" w:eastAsia="標楷體" w:hAnsi="標楷體" w:hint="eastAsia"/>
          <w:b/>
          <w:sz w:val="28"/>
          <w:szCs w:val="28"/>
        </w:rPr>
        <w:t>說明：</w:t>
      </w:r>
      <w:r w:rsidRPr="009D32CF">
        <w:rPr>
          <w:rFonts w:ascii="標楷體" w:eastAsia="標楷體" w:hAnsi="標楷體" w:hint="eastAsia"/>
          <w:b/>
          <w:sz w:val="28"/>
          <w:szCs w:val="28"/>
        </w:rPr>
        <w:t>檢送「都市更新事業優惠貸款要點」</w:t>
      </w:r>
      <w:r>
        <w:rPr>
          <w:rFonts w:ascii="標楷體" w:eastAsia="標楷體" w:hAnsi="標楷體" w:hint="eastAsia"/>
          <w:b/>
          <w:sz w:val="28"/>
          <w:szCs w:val="28"/>
        </w:rPr>
        <w:t>1</w:t>
      </w:r>
      <w:r w:rsidRPr="009D32CF">
        <w:rPr>
          <w:rFonts w:ascii="標楷體" w:eastAsia="標楷體" w:hAnsi="標楷體" w:hint="eastAsia"/>
          <w:b/>
          <w:sz w:val="28"/>
          <w:szCs w:val="28"/>
        </w:rPr>
        <w:t>份</w:t>
      </w:r>
      <w:r>
        <w:rPr>
          <w:rFonts w:ascii="標楷體" w:eastAsia="標楷體" w:hAnsi="標楷體" w:hint="eastAsia"/>
          <w:b/>
          <w:sz w:val="28"/>
          <w:szCs w:val="28"/>
        </w:rPr>
        <w:t>。</w:t>
      </w:r>
    </w:p>
    <w:p w14:paraId="00AA1322" w14:textId="77777777" w:rsidR="00565420" w:rsidRPr="009D32CF" w:rsidRDefault="00276A74" w:rsidP="00867D06">
      <w:pPr>
        <w:pStyle w:val="a5"/>
        <w:numPr>
          <w:ilvl w:val="0"/>
          <w:numId w:val="2"/>
        </w:numPr>
        <w:spacing w:line="400" w:lineRule="exact"/>
        <w:jc w:val="both"/>
        <w:rPr>
          <w:rFonts w:ascii="標楷體" w:hAnsi="標楷體"/>
          <w:b/>
          <w:sz w:val="28"/>
          <w:szCs w:val="28"/>
        </w:rPr>
      </w:pPr>
      <w:r w:rsidRPr="009D32CF">
        <w:rPr>
          <w:rFonts w:ascii="標楷體" w:hAnsi="標楷體" w:hint="eastAsia"/>
          <w:b/>
          <w:sz w:val="28"/>
          <w:szCs w:val="28"/>
        </w:rPr>
        <w:t>隨函附送逐點說明者，主旨撰寫方式如下：</w:t>
      </w:r>
    </w:p>
    <w:p w14:paraId="17ACA21F" w14:textId="1D475706" w:rsidR="00276A74" w:rsidRDefault="00276A74" w:rsidP="00867D06">
      <w:pPr>
        <w:pStyle w:val="a5"/>
        <w:spacing w:line="400" w:lineRule="exact"/>
        <w:ind w:left="1276" w:hanging="850"/>
        <w:jc w:val="both"/>
        <w:rPr>
          <w:rFonts w:ascii="標楷體" w:hAnsi="標楷體"/>
          <w:b/>
          <w:sz w:val="28"/>
          <w:szCs w:val="28"/>
        </w:rPr>
      </w:pPr>
      <w:r w:rsidRPr="009D32CF">
        <w:rPr>
          <w:rFonts w:ascii="標楷體" w:hAnsi="標楷體" w:hint="eastAsia"/>
          <w:b/>
          <w:sz w:val="28"/>
          <w:szCs w:val="28"/>
        </w:rPr>
        <w:t>主旨：訂定「都市更新事業優惠貸款要點」，</w:t>
      </w:r>
      <w:r w:rsidR="00C9636A">
        <w:rPr>
          <w:rFonts w:ascii="標楷體" w:hAnsi="標楷體" w:hint="eastAsia"/>
          <w:b/>
          <w:sz w:val="28"/>
          <w:szCs w:val="28"/>
        </w:rPr>
        <w:t>並</w:t>
      </w:r>
      <w:r w:rsidRPr="009D32CF">
        <w:rPr>
          <w:rFonts w:ascii="標楷體" w:hAnsi="標楷體" w:hint="eastAsia"/>
          <w:b/>
          <w:sz w:val="28"/>
          <w:szCs w:val="28"/>
        </w:rPr>
        <w:t>自即日生效，請</w:t>
      </w:r>
      <w:r w:rsidRPr="009D32CF">
        <w:rPr>
          <w:rFonts w:ascii="標楷體" w:hAnsi="標楷體" w:hint="eastAsia"/>
          <w:b/>
          <w:sz w:val="28"/>
          <w:szCs w:val="28"/>
        </w:rPr>
        <w:lastRenderedPageBreak/>
        <w:t>查照。</w:t>
      </w:r>
    </w:p>
    <w:p w14:paraId="54E2516D" w14:textId="5E6C7166" w:rsidR="00C9636A" w:rsidRPr="00C9636A" w:rsidRDefault="00C9636A" w:rsidP="00867D06">
      <w:pPr>
        <w:pStyle w:val="a5"/>
        <w:spacing w:line="400" w:lineRule="exact"/>
        <w:ind w:left="1276" w:hanging="850"/>
        <w:jc w:val="both"/>
        <w:rPr>
          <w:rFonts w:ascii="標楷體" w:hAnsi="標楷體"/>
          <w:b/>
          <w:sz w:val="28"/>
          <w:szCs w:val="28"/>
        </w:rPr>
      </w:pPr>
      <w:r>
        <w:rPr>
          <w:rFonts w:ascii="標楷體" w:hAnsi="標楷體" w:hint="eastAsia"/>
          <w:b/>
          <w:sz w:val="28"/>
          <w:szCs w:val="28"/>
        </w:rPr>
        <w:t>說明：</w:t>
      </w:r>
      <w:r w:rsidRPr="009D32CF">
        <w:rPr>
          <w:rFonts w:ascii="標楷體" w:hAnsi="標楷體" w:hint="eastAsia"/>
          <w:b/>
          <w:sz w:val="28"/>
          <w:szCs w:val="28"/>
        </w:rPr>
        <w:t>檢送「都市更新事業優惠貸款要點」及逐點說明各</w:t>
      </w:r>
      <w:r>
        <w:rPr>
          <w:rFonts w:ascii="標楷體" w:hAnsi="標楷體" w:hint="eastAsia"/>
          <w:b/>
          <w:sz w:val="28"/>
          <w:szCs w:val="28"/>
        </w:rPr>
        <w:t>1</w:t>
      </w:r>
      <w:r w:rsidRPr="009D32CF">
        <w:rPr>
          <w:rFonts w:ascii="標楷體" w:hAnsi="標楷體" w:hint="eastAsia"/>
          <w:b/>
          <w:sz w:val="28"/>
          <w:szCs w:val="28"/>
        </w:rPr>
        <w:t>份</w:t>
      </w:r>
      <w:r>
        <w:rPr>
          <w:rFonts w:ascii="標楷體" w:hAnsi="標楷體" w:hint="eastAsia"/>
          <w:b/>
          <w:sz w:val="28"/>
          <w:szCs w:val="28"/>
        </w:rPr>
        <w:t>。</w:t>
      </w:r>
    </w:p>
    <w:p w14:paraId="54D43D87" w14:textId="77777777" w:rsidR="008F6AA8" w:rsidRPr="009D32CF" w:rsidRDefault="008F6AA8" w:rsidP="000F01D9">
      <w:pPr>
        <w:pStyle w:val="3"/>
        <w:rPr>
          <w:rFonts w:ascii="標楷體" w:eastAsia="標楷體" w:hAnsi="標楷體"/>
          <w:b w:val="0"/>
          <w:sz w:val="40"/>
          <w:szCs w:val="40"/>
        </w:rPr>
      </w:pPr>
      <w:r w:rsidRPr="009D32CF">
        <w:rPr>
          <w:rFonts w:ascii="標楷體" w:eastAsia="標楷體" w:hAnsi="標楷體"/>
          <w:sz w:val="28"/>
        </w:rPr>
        <w:br w:type="page"/>
      </w:r>
      <w:bookmarkStart w:id="99" w:name="_Toc76459994"/>
      <w:r w:rsidRPr="009D32CF">
        <w:rPr>
          <w:rFonts w:ascii="標楷體" w:eastAsia="標楷體" w:hAnsi="標楷體" w:hint="eastAsia"/>
          <w:b w:val="0"/>
          <w:sz w:val="40"/>
          <w:szCs w:val="40"/>
        </w:rPr>
        <w:lastRenderedPageBreak/>
        <w:t>二、修正案</w:t>
      </w:r>
      <w:bookmarkEnd w:id="99"/>
    </w:p>
    <w:p w14:paraId="6D494735" w14:textId="77777777" w:rsidR="008F6AA8" w:rsidRPr="009D32CF" w:rsidRDefault="008F6AA8" w:rsidP="008F6AA8">
      <w:pPr>
        <w:spacing w:line="360" w:lineRule="exact"/>
        <w:jc w:val="center"/>
        <w:rPr>
          <w:rFonts w:ascii="標楷體" w:eastAsia="標楷體" w:hAnsi="標楷體"/>
          <w:sz w:val="36"/>
        </w:rPr>
      </w:pPr>
      <w:r w:rsidRPr="009D32CF">
        <w:rPr>
          <w:rFonts w:ascii="標楷體" w:eastAsia="標楷體" w:hAnsi="標楷體" w:hint="eastAsia"/>
          <w:sz w:val="36"/>
        </w:rPr>
        <w:t>內政部　函（稿）</w:t>
      </w:r>
    </w:p>
    <w:p w14:paraId="2F3DB8A3" w14:textId="77777777" w:rsidR="008F6AA8" w:rsidRPr="009D32CF" w:rsidRDefault="008F6AA8" w:rsidP="008F6AA8">
      <w:pPr>
        <w:pStyle w:val="-1"/>
        <w:spacing w:after="0" w:line="320" w:lineRule="exact"/>
        <w:ind w:left="5211"/>
        <w:jc w:val="both"/>
        <w:rPr>
          <w:rFonts w:ascii="標楷體" w:hAnsi="標楷體"/>
          <w:sz w:val="24"/>
        </w:rPr>
      </w:pPr>
      <w:r w:rsidRPr="009D32CF">
        <w:rPr>
          <w:rFonts w:ascii="標楷體" w:hAnsi="標楷體" w:hint="eastAsia"/>
          <w:sz w:val="24"/>
        </w:rPr>
        <w:t>機關地址：</w:t>
      </w:r>
    </w:p>
    <w:p w14:paraId="6DE10CC5" w14:textId="77777777" w:rsidR="008F6AA8" w:rsidRPr="009D32CF" w:rsidRDefault="008F6AA8" w:rsidP="008F6AA8">
      <w:pPr>
        <w:pStyle w:val="-1"/>
        <w:spacing w:after="0" w:line="320" w:lineRule="exact"/>
        <w:ind w:left="5211"/>
        <w:jc w:val="both"/>
        <w:rPr>
          <w:rFonts w:ascii="標楷體" w:hAnsi="標楷體"/>
          <w:sz w:val="24"/>
        </w:rPr>
      </w:pPr>
      <w:r w:rsidRPr="009D32CF">
        <w:rPr>
          <w:rFonts w:ascii="標楷體" w:hAnsi="標楷體" w:hint="eastAsia"/>
          <w:sz w:val="24"/>
        </w:rPr>
        <w:t>聯絡人：</w:t>
      </w:r>
    </w:p>
    <w:p w14:paraId="6DB3CD50" w14:textId="77777777" w:rsidR="008F6AA8" w:rsidRPr="009D32CF" w:rsidRDefault="008F6AA8" w:rsidP="008F6AA8">
      <w:pPr>
        <w:pStyle w:val="-1"/>
        <w:spacing w:after="0" w:line="320" w:lineRule="exact"/>
        <w:ind w:left="5211"/>
        <w:jc w:val="both"/>
        <w:rPr>
          <w:rFonts w:ascii="標楷體" w:hAnsi="標楷體"/>
          <w:sz w:val="24"/>
        </w:rPr>
      </w:pPr>
      <w:r w:rsidRPr="009D32CF">
        <w:rPr>
          <w:rFonts w:ascii="標楷體" w:hAnsi="標楷體" w:hint="eastAsia"/>
          <w:sz w:val="24"/>
        </w:rPr>
        <w:t>傳真：</w:t>
      </w:r>
    </w:p>
    <w:p w14:paraId="25D857B2" w14:textId="77777777" w:rsidR="008F6AA8" w:rsidRPr="009D32CF" w:rsidRDefault="008F6AA8" w:rsidP="008F6AA8">
      <w:pPr>
        <w:pStyle w:val="-1"/>
        <w:spacing w:after="0" w:line="320" w:lineRule="exact"/>
        <w:ind w:left="5211"/>
        <w:jc w:val="both"/>
        <w:rPr>
          <w:rFonts w:ascii="標楷體" w:hAnsi="標楷體"/>
          <w:sz w:val="24"/>
        </w:rPr>
      </w:pPr>
      <w:r w:rsidRPr="009D32CF">
        <w:rPr>
          <w:rFonts w:ascii="標楷體" w:hAnsi="標楷體" w:hint="eastAsia"/>
          <w:sz w:val="24"/>
        </w:rPr>
        <w:t>電話：</w:t>
      </w:r>
    </w:p>
    <w:p w14:paraId="77A91536" w14:textId="77777777" w:rsidR="008F6AA8" w:rsidRPr="009D32CF" w:rsidRDefault="008F6AA8" w:rsidP="008F6AA8">
      <w:pPr>
        <w:pStyle w:val="-1"/>
        <w:spacing w:after="0" w:line="320" w:lineRule="exact"/>
        <w:ind w:left="5211"/>
        <w:jc w:val="both"/>
        <w:rPr>
          <w:rFonts w:ascii="標楷體" w:hAnsi="標楷體"/>
          <w:sz w:val="28"/>
        </w:rPr>
      </w:pPr>
      <w:r w:rsidRPr="009D32CF">
        <w:rPr>
          <w:rFonts w:ascii="標楷體" w:hAnsi="標楷體" w:hint="eastAsia"/>
          <w:sz w:val="24"/>
        </w:rPr>
        <w:t>電子信箱：</w:t>
      </w:r>
      <w:r w:rsidRPr="009D32CF">
        <w:rPr>
          <w:rFonts w:ascii="標楷體" w:hAnsi="標楷體" w:hint="eastAsia"/>
          <w:sz w:val="24"/>
          <w:shd w:val="pct15" w:color="auto" w:fill="FFFFFF"/>
        </w:rPr>
        <w:t>（必填）</w:t>
      </w:r>
    </w:p>
    <w:p w14:paraId="2C9FB8BF" w14:textId="77777777" w:rsidR="008F6AA8" w:rsidRPr="009D32CF" w:rsidRDefault="008F6AA8" w:rsidP="008F6AA8">
      <w:pPr>
        <w:pStyle w:val="a3"/>
        <w:spacing w:line="360" w:lineRule="exact"/>
        <w:rPr>
          <w:rFonts w:ascii="標楷體" w:hAnsi="標楷體"/>
          <w:sz w:val="28"/>
        </w:rPr>
      </w:pPr>
      <w:r w:rsidRPr="009D32CF">
        <w:rPr>
          <w:rFonts w:ascii="標楷體" w:hAnsi="標楷體" w:hint="eastAsia"/>
          <w:sz w:val="28"/>
        </w:rPr>
        <w:t>受文者：如行文單位</w:t>
      </w:r>
    </w:p>
    <w:p w14:paraId="067F423E" w14:textId="77777777" w:rsidR="008F6AA8" w:rsidRPr="009D32CF" w:rsidRDefault="008F6AA8" w:rsidP="008F6AA8">
      <w:pPr>
        <w:pStyle w:val="a3"/>
        <w:spacing w:line="360" w:lineRule="exact"/>
        <w:rPr>
          <w:rFonts w:ascii="標楷體" w:hAnsi="標楷體"/>
          <w:sz w:val="28"/>
        </w:rPr>
      </w:pPr>
      <w:r w:rsidRPr="009D32CF">
        <w:rPr>
          <w:rFonts w:ascii="標楷體" w:hAnsi="標楷體" w:hint="eastAsia"/>
          <w:sz w:val="28"/>
        </w:rPr>
        <w:t>發文日期：中華民國　　　年　　月　　日</w:t>
      </w:r>
    </w:p>
    <w:p w14:paraId="5B1D099B" w14:textId="77777777" w:rsidR="008F6AA8" w:rsidRPr="009D32CF" w:rsidRDefault="008F6AA8" w:rsidP="008F6AA8">
      <w:pPr>
        <w:pStyle w:val="a5"/>
        <w:spacing w:line="360" w:lineRule="exact"/>
        <w:rPr>
          <w:rFonts w:ascii="標楷體" w:hAnsi="標楷體"/>
          <w:sz w:val="28"/>
        </w:rPr>
      </w:pPr>
      <w:r w:rsidRPr="009D32CF">
        <w:rPr>
          <w:rFonts w:ascii="標楷體" w:hAnsi="標楷體" w:hint="eastAsia"/>
          <w:sz w:val="28"/>
        </w:rPr>
        <w:t>發文字號：</w:t>
      </w:r>
    </w:p>
    <w:p w14:paraId="04066B49" w14:textId="147893EF" w:rsidR="008F6AA8" w:rsidRPr="009D32CF" w:rsidRDefault="008F6AA8" w:rsidP="008F6AA8">
      <w:pPr>
        <w:pStyle w:val="a6"/>
        <w:spacing w:line="360" w:lineRule="exact"/>
        <w:rPr>
          <w:rFonts w:ascii="標楷體" w:hAnsi="標楷體"/>
        </w:rPr>
      </w:pPr>
      <w:r w:rsidRPr="009D32CF">
        <w:rPr>
          <w:rFonts w:ascii="標楷體" w:hAnsi="標楷體" w:hint="eastAsia"/>
          <w:sz w:val="28"/>
        </w:rPr>
        <w:t>附件：如</w:t>
      </w:r>
      <w:r w:rsidR="007A6829">
        <w:rPr>
          <w:rFonts w:ascii="標楷體" w:hAnsi="標楷體" w:hint="eastAsia"/>
          <w:sz w:val="28"/>
        </w:rPr>
        <w:t>說明</w:t>
      </w:r>
    </w:p>
    <w:p w14:paraId="054E792F" w14:textId="413C0095" w:rsidR="008F6AA8" w:rsidRPr="009D32CF" w:rsidRDefault="008F6AA8" w:rsidP="00CD606E">
      <w:pPr>
        <w:spacing w:afterLines="50" w:after="180" w:line="360" w:lineRule="exact"/>
        <w:ind w:left="993" w:hanging="990"/>
        <w:jc w:val="both"/>
        <w:rPr>
          <w:rFonts w:ascii="標楷體" w:eastAsia="標楷體" w:hAnsi="標楷體"/>
          <w:sz w:val="32"/>
        </w:rPr>
      </w:pPr>
      <w:r w:rsidRPr="009D32CF">
        <w:rPr>
          <w:rFonts w:ascii="標楷體" w:eastAsia="標楷體" w:hAnsi="標楷體" w:hint="eastAsia"/>
          <w:sz w:val="32"/>
        </w:rPr>
        <w:t>主旨：修正「都市更新事業優惠貸款要點」，</w:t>
      </w:r>
      <w:r w:rsidR="00C9636A">
        <w:rPr>
          <w:rFonts w:ascii="標楷體" w:eastAsia="標楷體" w:hAnsi="標楷體" w:hint="eastAsia"/>
          <w:sz w:val="32"/>
        </w:rPr>
        <w:t>並</w:t>
      </w:r>
      <w:r w:rsidRPr="009D32CF">
        <w:rPr>
          <w:rFonts w:ascii="標楷體" w:eastAsia="標楷體" w:hAnsi="標楷體" w:hint="eastAsia"/>
          <w:sz w:val="32"/>
        </w:rPr>
        <w:t>自即日生效，請查照。</w:t>
      </w:r>
    </w:p>
    <w:p w14:paraId="2E8BB340" w14:textId="6B56B450" w:rsidR="00430F3B" w:rsidRPr="009D32CF" w:rsidRDefault="00430F3B" w:rsidP="00CD606E">
      <w:pPr>
        <w:spacing w:afterLines="50" w:after="180" w:line="360" w:lineRule="exact"/>
        <w:ind w:left="993"/>
        <w:jc w:val="both"/>
        <w:rPr>
          <w:rFonts w:ascii="標楷體" w:eastAsia="標楷體" w:hAnsi="標楷體"/>
          <w:sz w:val="32"/>
        </w:rPr>
      </w:pPr>
      <w:r w:rsidRPr="009D32CF">
        <w:rPr>
          <w:rFonts w:ascii="標楷體" w:eastAsia="標楷體" w:hAnsi="標楷體" w:hint="eastAsia"/>
          <w:sz w:val="32"/>
        </w:rPr>
        <w:t>修正「都市更新事業優惠貸款要點」第五點/</w:t>
      </w:r>
      <w:r w:rsidR="00DD6A56" w:rsidRPr="009D32CF">
        <w:rPr>
          <w:rFonts w:ascii="標楷體" w:eastAsia="標楷體" w:hAnsi="標楷體" w:hint="eastAsia"/>
          <w:sz w:val="32"/>
        </w:rPr>
        <w:t>第一點、第三點</w:t>
      </w:r>
      <w:r w:rsidRPr="009D32CF">
        <w:rPr>
          <w:rFonts w:ascii="標楷體" w:eastAsia="標楷體" w:hAnsi="標楷體" w:hint="eastAsia"/>
          <w:sz w:val="32"/>
        </w:rPr>
        <w:t>/第一點、第二點及第五點附表/第三點、第三點之一及附表</w:t>
      </w:r>
      <w:r w:rsidR="00956E36" w:rsidRPr="009D32CF">
        <w:rPr>
          <w:rFonts w:ascii="標楷體" w:eastAsia="標楷體" w:hAnsi="標楷體" w:hint="eastAsia"/>
          <w:sz w:val="32"/>
        </w:rPr>
        <w:t>一</w:t>
      </w:r>
      <w:r w:rsidRPr="009D32CF">
        <w:rPr>
          <w:rFonts w:ascii="標楷體" w:eastAsia="標楷體" w:hAnsi="標楷體" w:hint="eastAsia"/>
          <w:sz w:val="32"/>
        </w:rPr>
        <w:t>、附表</w:t>
      </w:r>
      <w:r w:rsidR="00956E36" w:rsidRPr="009D32CF">
        <w:rPr>
          <w:rFonts w:ascii="標楷體" w:eastAsia="標楷體" w:hAnsi="標楷體" w:hint="eastAsia"/>
          <w:sz w:val="32"/>
        </w:rPr>
        <w:t>二</w:t>
      </w:r>
      <w:r w:rsidRPr="009D32CF">
        <w:rPr>
          <w:rFonts w:ascii="標楷體" w:eastAsia="標楷體" w:hAnsi="標楷體" w:hint="eastAsia"/>
          <w:sz w:val="32"/>
        </w:rPr>
        <w:t>、附表</w:t>
      </w:r>
      <w:r w:rsidR="00956E36" w:rsidRPr="009D32CF">
        <w:rPr>
          <w:rFonts w:ascii="標楷體" w:eastAsia="標楷體" w:hAnsi="標楷體" w:hint="eastAsia"/>
          <w:sz w:val="32"/>
        </w:rPr>
        <w:t>四</w:t>
      </w:r>
      <w:r w:rsidRPr="009D32CF">
        <w:rPr>
          <w:rFonts w:ascii="標楷體" w:eastAsia="標楷體" w:hAnsi="標楷體" w:hint="eastAsia"/>
          <w:sz w:val="32"/>
        </w:rPr>
        <w:t>/部分規定，</w:t>
      </w:r>
      <w:r w:rsidR="00C9636A">
        <w:rPr>
          <w:rFonts w:ascii="標楷體" w:eastAsia="標楷體" w:hAnsi="標楷體" w:hint="eastAsia"/>
          <w:sz w:val="32"/>
        </w:rPr>
        <w:t>並</w:t>
      </w:r>
      <w:r w:rsidRPr="009D32CF">
        <w:rPr>
          <w:rFonts w:ascii="標楷體" w:eastAsia="標楷體" w:hAnsi="標楷體" w:hint="eastAsia"/>
          <w:sz w:val="32"/>
        </w:rPr>
        <w:t>自即日生效，請查照。</w:t>
      </w:r>
    </w:p>
    <w:p w14:paraId="40687A69" w14:textId="341F2DAD" w:rsidR="00430F3B" w:rsidRPr="009D32CF" w:rsidRDefault="00DD6A56" w:rsidP="00CD606E">
      <w:pPr>
        <w:spacing w:afterLines="50" w:after="180" w:line="360" w:lineRule="exact"/>
        <w:ind w:left="993"/>
        <w:jc w:val="both"/>
        <w:rPr>
          <w:rFonts w:ascii="標楷體" w:eastAsia="標楷體" w:hAnsi="標楷體"/>
          <w:sz w:val="32"/>
        </w:rPr>
      </w:pPr>
      <w:r w:rsidRPr="009D32CF">
        <w:rPr>
          <w:rFonts w:ascii="標楷體" w:eastAsia="標楷體" w:hAnsi="標楷體" w:hint="eastAsia"/>
          <w:sz w:val="32"/>
        </w:rPr>
        <w:t>刪除「都市更新事業優惠貸款要點」第十點（※該點須為末點）</w:t>
      </w:r>
      <w:r w:rsidR="00430F3B" w:rsidRPr="009D32CF">
        <w:rPr>
          <w:rFonts w:ascii="標楷體" w:eastAsia="標楷體" w:hAnsi="標楷體" w:hint="eastAsia"/>
          <w:sz w:val="32"/>
        </w:rPr>
        <w:t>，</w:t>
      </w:r>
      <w:r w:rsidR="00C9636A">
        <w:rPr>
          <w:rFonts w:ascii="標楷體" w:eastAsia="標楷體" w:hAnsi="標楷體" w:hint="eastAsia"/>
          <w:sz w:val="32"/>
        </w:rPr>
        <w:t>並</w:t>
      </w:r>
      <w:r w:rsidR="00430F3B" w:rsidRPr="009D32CF">
        <w:rPr>
          <w:rFonts w:ascii="標楷體" w:eastAsia="標楷體" w:hAnsi="標楷體" w:hint="eastAsia"/>
          <w:sz w:val="32"/>
        </w:rPr>
        <w:t>自即日生效，請查照。</w:t>
      </w:r>
    </w:p>
    <w:p w14:paraId="032CF806" w14:textId="29C75505" w:rsidR="00430F3B" w:rsidRPr="009D32CF" w:rsidRDefault="005A4D21" w:rsidP="00CD606E">
      <w:pPr>
        <w:spacing w:afterLines="50" w:after="180" w:line="360" w:lineRule="exact"/>
        <w:ind w:left="993"/>
        <w:jc w:val="both"/>
        <w:rPr>
          <w:rFonts w:ascii="標楷體" w:eastAsia="標楷體" w:hAnsi="標楷體"/>
          <w:sz w:val="32"/>
        </w:rPr>
      </w:pPr>
      <w:r w:rsidRPr="009D32CF">
        <w:rPr>
          <w:rFonts w:ascii="標楷體" w:eastAsia="標楷體" w:hAnsi="標楷體" w:hint="eastAsia"/>
          <w:sz w:val="32"/>
        </w:rPr>
        <w:t>修正「都市更新事業優惠貸款要點」/第一點、第二點及第五點附表/部分規定，名稱</w:t>
      </w:r>
      <w:r w:rsidR="00956E36" w:rsidRPr="009D32CF">
        <w:rPr>
          <w:rFonts w:ascii="標楷體" w:eastAsia="標楷體" w:hAnsi="標楷體" w:hint="eastAsia"/>
          <w:sz w:val="32"/>
        </w:rPr>
        <w:t>並</w:t>
      </w:r>
      <w:r w:rsidRPr="009D32CF">
        <w:rPr>
          <w:rFonts w:ascii="標楷體" w:eastAsia="標楷體" w:hAnsi="標楷體" w:hint="eastAsia"/>
          <w:sz w:val="32"/>
        </w:rPr>
        <w:t>修正為「都市更新事業優惠貸款辦理要點」</w:t>
      </w:r>
      <w:r w:rsidR="00430F3B" w:rsidRPr="009D32CF">
        <w:rPr>
          <w:rFonts w:ascii="標楷體" w:eastAsia="標楷體" w:hAnsi="標楷體" w:hint="eastAsia"/>
          <w:sz w:val="32"/>
        </w:rPr>
        <w:t>，</w:t>
      </w:r>
      <w:r w:rsidR="00C9636A">
        <w:rPr>
          <w:rFonts w:ascii="標楷體" w:eastAsia="標楷體" w:hAnsi="標楷體" w:hint="eastAsia"/>
          <w:sz w:val="32"/>
        </w:rPr>
        <w:t>並</w:t>
      </w:r>
      <w:r w:rsidR="00430F3B" w:rsidRPr="009D32CF">
        <w:rPr>
          <w:rFonts w:ascii="標楷體" w:eastAsia="標楷體" w:hAnsi="標楷體" w:hint="eastAsia"/>
          <w:sz w:val="32"/>
        </w:rPr>
        <w:t>自即日生效，請查照。</w:t>
      </w:r>
    </w:p>
    <w:p w14:paraId="6F33A48A" w14:textId="53476A0E" w:rsidR="00430F3B" w:rsidRPr="009D32CF" w:rsidRDefault="005A4D21" w:rsidP="00CD606E">
      <w:pPr>
        <w:spacing w:afterLines="50" w:after="180" w:line="360" w:lineRule="exact"/>
        <w:ind w:left="993"/>
        <w:jc w:val="both"/>
        <w:rPr>
          <w:rFonts w:ascii="標楷體" w:eastAsia="標楷體" w:hAnsi="標楷體"/>
          <w:sz w:val="32"/>
        </w:rPr>
      </w:pPr>
      <w:r w:rsidRPr="009D32CF">
        <w:rPr>
          <w:rFonts w:ascii="標楷體" w:eastAsia="標楷體" w:hAnsi="標楷體" w:hint="eastAsia"/>
          <w:sz w:val="32"/>
        </w:rPr>
        <w:t>修正「內政部都市更新推動計畫與關聯性公共工程經費補助及執行管考要點」</w:t>
      </w:r>
      <w:r w:rsidR="00C80BD5" w:rsidRPr="009D32CF">
        <w:rPr>
          <w:rFonts w:ascii="標楷體" w:eastAsia="標楷體" w:hAnsi="標楷體" w:hint="eastAsia"/>
          <w:sz w:val="32"/>
        </w:rPr>
        <w:t>第二點、第三點及第五點附件，名稱</w:t>
      </w:r>
      <w:r w:rsidR="00956E36" w:rsidRPr="009D32CF">
        <w:rPr>
          <w:rFonts w:ascii="標楷體" w:eastAsia="標楷體" w:hAnsi="標楷體" w:hint="eastAsia"/>
          <w:sz w:val="32"/>
        </w:rPr>
        <w:t>並</w:t>
      </w:r>
      <w:r w:rsidR="00C80BD5" w:rsidRPr="009D32CF">
        <w:rPr>
          <w:rFonts w:ascii="標楷體" w:eastAsia="標楷體" w:hAnsi="標楷體" w:hint="eastAsia"/>
          <w:sz w:val="32"/>
        </w:rPr>
        <w:t>修正為「內政部都市更新委外規劃與關聯性公共工程經費補助及執行管考要點」</w:t>
      </w:r>
      <w:r w:rsidR="00430F3B" w:rsidRPr="009D32CF">
        <w:rPr>
          <w:rFonts w:ascii="標楷體" w:eastAsia="標楷體" w:hAnsi="標楷體" w:hint="eastAsia"/>
          <w:sz w:val="32"/>
        </w:rPr>
        <w:t>，</w:t>
      </w:r>
      <w:r w:rsidR="00C9636A">
        <w:rPr>
          <w:rFonts w:ascii="標楷體" w:eastAsia="標楷體" w:hAnsi="標楷體" w:hint="eastAsia"/>
          <w:sz w:val="32"/>
        </w:rPr>
        <w:t>並</w:t>
      </w:r>
      <w:r w:rsidR="00430F3B" w:rsidRPr="009D32CF">
        <w:rPr>
          <w:rFonts w:ascii="標楷體" w:eastAsia="標楷體" w:hAnsi="標楷體" w:hint="eastAsia"/>
          <w:sz w:val="32"/>
        </w:rPr>
        <w:t>自即日生效，請查照。</w:t>
      </w:r>
    </w:p>
    <w:p w14:paraId="7F67FBB0" w14:textId="2466E1E5" w:rsidR="00C9636A" w:rsidRPr="009D32CF" w:rsidRDefault="008F6AA8" w:rsidP="00C9636A">
      <w:pPr>
        <w:spacing w:afterLines="50" w:after="180" w:line="360" w:lineRule="exact"/>
        <w:ind w:left="993" w:hanging="990"/>
        <w:jc w:val="both"/>
        <w:rPr>
          <w:rFonts w:ascii="標楷體" w:eastAsia="標楷體" w:hAnsi="標楷體"/>
          <w:sz w:val="32"/>
        </w:rPr>
      </w:pPr>
      <w:r w:rsidRPr="009D32CF">
        <w:rPr>
          <w:rFonts w:ascii="標楷體" w:eastAsia="標楷體" w:hAnsi="標楷體" w:hint="eastAsia"/>
          <w:sz w:val="32"/>
        </w:rPr>
        <w:t>說明：</w:t>
      </w:r>
      <w:r w:rsidR="00C9636A">
        <w:rPr>
          <w:rFonts w:ascii="標楷體" w:eastAsia="標楷體" w:hAnsi="標楷體" w:hint="eastAsia"/>
          <w:sz w:val="32"/>
        </w:rPr>
        <w:t>檢送</w:t>
      </w:r>
      <w:r w:rsidR="00C9636A" w:rsidRPr="009D32CF">
        <w:rPr>
          <w:rFonts w:ascii="標楷體" w:eastAsia="標楷體" w:hAnsi="標楷體" w:hint="eastAsia"/>
          <w:sz w:val="32"/>
        </w:rPr>
        <w:t>「都市更新事業優惠貸款要點」</w:t>
      </w:r>
      <w:r w:rsidR="00C9636A">
        <w:rPr>
          <w:rFonts w:ascii="標楷體" w:eastAsia="標楷體" w:hAnsi="標楷體" w:hint="eastAsia"/>
          <w:sz w:val="32"/>
        </w:rPr>
        <w:t>/</w:t>
      </w:r>
      <w:r w:rsidR="00C9636A" w:rsidRPr="009D32CF">
        <w:rPr>
          <w:rFonts w:ascii="標楷體" w:eastAsia="標楷體" w:hAnsi="標楷體" w:hint="eastAsia"/>
          <w:sz w:val="32"/>
        </w:rPr>
        <w:t>第五點/第一點、第三點/第一點、第二點及第五點附表/第三點、第三點之一及附表一、附表二、附表四/部分規定</w:t>
      </w:r>
      <w:r w:rsidR="00C9636A">
        <w:rPr>
          <w:rFonts w:ascii="標楷體" w:eastAsia="標楷體" w:hAnsi="標楷體" w:hint="eastAsia"/>
          <w:sz w:val="32"/>
        </w:rPr>
        <w:t>1份</w:t>
      </w:r>
      <w:r w:rsidR="00C9636A" w:rsidRPr="009D32CF">
        <w:rPr>
          <w:rFonts w:ascii="標楷體" w:eastAsia="標楷體" w:hAnsi="標楷體" w:hint="eastAsia"/>
          <w:sz w:val="32"/>
        </w:rPr>
        <w:t>。</w:t>
      </w:r>
    </w:p>
    <w:p w14:paraId="3580B3B7" w14:textId="77777777" w:rsidR="008F6AA8" w:rsidRPr="009D32CF" w:rsidRDefault="008F6AA8" w:rsidP="008F6AA8">
      <w:pPr>
        <w:pStyle w:val="21"/>
        <w:spacing w:line="360" w:lineRule="exact"/>
        <w:ind w:leftChars="0" w:left="560" w:hangingChars="200" w:hanging="560"/>
      </w:pPr>
      <w:r w:rsidRPr="009D32CF">
        <w:rPr>
          <w:rFonts w:hint="eastAsia"/>
        </w:rPr>
        <w:t>正本：</w:t>
      </w:r>
      <w:r w:rsidRPr="009D32CF">
        <w:rPr>
          <w:rFonts w:hint="eastAsia"/>
          <w:b/>
          <w:sz w:val="24"/>
          <w:szCs w:val="24"/>
          <w:shd w:val="pct15" w:color="auto" w:fill="FFFFFF"/>
        </w:rPr>
        <w:t>（按實際需要填列）</w:t>
      </w:r>
    </w:p>
    <w:p w14:paraId="257B3F3C" w14:textId="77777777" w:rsidR="008F6AA8" w:rsidRPr="009D32CF" w:rsidRDefault="008F6AA8" w:rsidP="008F6AA8">
      <w:pPr>
        <w:spacing w:line="360" w:lineRule="exact"/>
        <w:ind w:left="840" w:hangingChars="300" w:hanging="840"/>
        <w:jc w:val="both"/>
        <w:rPr>
          <w:rFonts w:ascii="標楷體" w:eastAsia="標楷體" w:hAnsi="標楷體"/>
          <w:sz w:val="28"/>
        </w:rPr>
      </w:pPr>
      <w:r w:rsidRPr="009D32CF">
        <w:rPr>
          <w:rFonts w:ascii="標楷體" w:eastAsia="標楷體" w:hAnsi="標楷體" w:hint="eastAsia"/>
          <w:sz w:val="28"/>
        </w:rPr>
        <w:t>副本：本部法規委員會、承辦單位（均含附件）</w:t>
      </w:r>
    </w:p>
    <w:p w14:paraId="0435ACC7" w14:textId="77777777" w:rsidR="008F6AA8" w:rsidRPr="009D32CF" w:rsidRDefault="008F6AA8" w:rsidP="008F6AA8">
      <w:pPr>
        <w:spacing w:line="360" w:lineRule="exact"/>
        <w:jc w:val="both"/>
        <w:rPr>
          <w:rFonts w:ascii="標楷體" w:eastAsia="標楷體" w:hAnsi="標楷體"/>
          <w:sz w:val="32"/>
        </w:rPr>
      </w:pPr>
    </w:p>
    <w:p w14:paraId="1A3208D1" w14:textId="77777777" w:rsidR="008F6AA8" w:rsidRPr="009D32CF" w:rsidRDefault="008F6AA8" w:rsidP="008F6AA8">
      <w:pPr>
        <w:spacing w:line="360" w:lineRule="exact"/>
        <w:jc w:val="both"/>
        <w:rPr>
          <w:rFonts w:ascii="標楷體" w:eastAsia="標楷體" w:hAnsi="標楷體"/>
          <w:sz w:val="28"/>
        </w:rPr>
      </w:pPr>
      <w:r w:rsidRPr="009D32CF">
        <w:rPr>
          <w:rFonts w:ascii="標楷體" w:eastAsia="標楷體" w:hAnsi="標楷體" w:hint="eastAsia"/>
          <w:sz w:val="28"/>
        </w:rPr>
        <w:t>部長○○○</w:t>
      </w:r>
    </w:p>
    <w:p w14:paraId="0C88E816" w14:textId="77777777" w:rsidR="008F6AA8" w:rsidRPr="009D32CF" w:rsidRDefault="00B62E1D" w:rsidP="008F6AA8">
      <w:pPr>
        <w:pStyle w:val="a5"/>
        <w:spacing w:line="360" w:lineRule="exact"/>
        <w:jc w:val="both"/>
        <w:rPr>
          <w:rFonts w:ascii="標楷體" w:hAnsi="標楷體"/>
          <w:b/>
          <w:sz w:val="32"/>
          <w:szCs w:val="32"/>
        </w:rPr>
      </w:pPr>
      <w:r>
        <w:rPr>
          <w:rFonts w:ascii="標楷體" w:hAnsi="標楷體"/>
          <w:b/>
          <w:sz w:val="32"/>
          <w:szCs w:val="32"/>
        </w:rPr>
        <w:pict w14:anchorId="0B468EDF">
          <v:rect id="_x0000_i1071" style="width:0;height:1.5pt" o:hralign="center" o:hrstd="t" o:hr="t" fillcolor="#aca899" stroked="f"/>
        </w:pict>
      </w:r>
    </w:p>
    <w:p w14:paraId="7B3C4345" w14:textId="77777777" w:rsidR="008F6AA8" w:rsidRPr="009D32CF" w:rsidRDefault="008F6AA8" w:rsidP="00867D06">
      <w:pPr>
        <w:pStyle w:val="a5"/>
        <w:numPr>
          <w:ilvl w:val="0"/>
          <w:numId w:val="2"/>
        </w:numPr>
        <w:spacing w:line="400" w:lineRule="exact"/>
        <w:jc w:val="both"/>
        <w:rPr>
          <w:rFonts w:ascii="標楷體" w:hAnsi="標楷體"/>
          <w:b/>
          <w:sz w:val="28"/>
          <w:szCs w:val="28"/>
        </w:rPr>
      </w:pPr>
      <w:r w:rsidRPr="009D32CF">
        <w:rPr>
          <w:rFonts w:ascii="標楷體" w:hAnsi="標楷體" w:hint="eastAsia"/>
          <w:b/>
          <w:sz w:val="28"/>
          <w:szCs w:val="28"/>
        </w:rPr>
        <w:t>非自發函日生效而另定生效日期者，主旨撰寫方式如下：</w:t>
      </w:r>
    </w:p>
    <w:p w14:paraId="51ED9F82" w14:textId="2313E355" w:rsidR="008F6AA8" w:rsidRDefault="008F6AA8" w:rsidP="00867D06">
      <w:pPr>
        <w:spacing w:line="400" w:lineRule="exact"/>
        <w:ind w:leftChars="177" w:left="1274" w:hangingChars="303" w:hanging="849"/>
        <w:jc w:val="both"/>
        <w:rPr>
          <w:rFonts w:ascii="標楷體" w:eastAsia="標楷體" w:hAnsi="標楷體"/>
          <w:b/>
          <w:sz w:val="28"/>
          <w:szCs w:val="28"/>
        </w:rPr>
      </w:pPr>
      <w:r w:rsidRPr="009D32CF">
        <w:rPr>
          <w:rFonts w:ascii="標楷體" w:eastAsia="標楷體" w:hAnsi="標楷體" w:hint="eastAsia"/>
          <w:b/>
          <w:sz w:val="28"/>
          <w:szCs w:val="28"/>
        </w:rPr>
        <w:t>主旨：修正「都市更新事業優惠貸款要點」，</w:t>
      </w:r>
      <w:r w:rsidR="00EB2B2E">
        <w:rPr>
          <w:rFonts w:ascii="標楷體" w:eastAsia="標楷體" w:hAnsi="標楷體" w:hint="eastAsia"/>
          <w:b/>
          <w:sz w:val="28"/>
          <w:szCs w:val="28"/>
        </w:rPr>
        <w:t>並</w:t>
      </w:r>
      <w:r w:rsidRPr="009D32CF">
        <w:rPr>
          <w:rFonts w:ascii="標楷體" w:eastAsia="標楷體" w:hAnsi="標楷體" w:hint="eastAsia"/>
          <w:b/>
          <w:sz w:val="28"/>
          <w:szCs w:val="28"/>
        </w:rPr>
        <w:t>自</w:t>
      </w:r>
      <w:smartTag w:uri="urn:schemas-microsoft-com:office:smarttags" w:element="chsdate">
        <w:smartTagPr>
          <w:attr w:name="IsROCDate" w:val="True"/>
          <w:attr w:name="IsLunarDate" w:val="False"/>
          <w:attr w:name="Day" w:val="5"/>
          <w:attr w:name="Month" w:val="6"/>
          <w:attr w:name="Year" w:val="2006"/>
        </w:smartTagPr>
        <w:r w:rsidRPr="009D32CF">
          <w:rPr>
            <w:rFonts w:ascii="標楷體" w:eastAsia="標楷體" w:hAnsi="標楷體" w:hint="eastAsia"/>
            <w:b/>
            <w:sz w:val="28"/>
            <w:szCs w:val="28"/>
          </w:rPr>
          <w:t>中華民國九十五年六月五日</w:t>
        </w:r>
      </w:smartTag>
      <w:r w:rsidRPr="009D32CF">
        <w:rPr>
          <w:rFonts w:ascii="標楷體" w:eastAsia="標楷體" w:hAnsi="標楷體" w:hint="eastAsia"/>
          <w:b/>
          <w:sz w:val="28"/>
          <w:szCs w:val="28"/>
        </w:rPr>
        <w:t>生效</w:t>
      </w:r>
      <w:r w:rsidR="00B76DC4" w:rsidRPr="009D32CF">
        <w:rPr>
          <w:rFonts w:ascii="標楷體" w:eastAsia="標楷體" w:hAnsi="標楷體" w:hint="eastAsia"/>
          <w:b/>
          <w:sz w:val="28"/>
          <w:szCs w:val="28"/>
        </w:rPr>
        <w:t>，請查照</w:t>
      </w:r>
      <w:r w:rsidRPr="009D32CF">
        <w:rPr>
          <w:rFonts w:ascii="標楷體" w:eastAsia="標楷體" w:hAnsi="標楷體" w:hint="eastAsia"/>
          <w:b/>
          <w:sz w:val="28"/>
          <w:szCs w:val="28"/>
        </w:rPr>
        <w:t>。</w:t>
      </w:r>
    </w:p>
    <w:p w14:paraId="4D04EC86" w14:textId="4C554F27" w:rsidR="00EB2B2E" w:rsidRPr="00EB2B2E" w:rsidRDefault="00EB2B2E" w:rsidP="00867D06">
      <w:pPr>
        <w:spacing w:line="400" w:lineRule="exact"/>
        <w:ind w:leftChars="177" w:left="1274" w:hangingChars="303" w:hanging="849"/>
        <w:jc w:val="both"/>
        <w:rPr>
          <w:rFonts w:ascii="標楷體" w:eastAsia="標楷體" w:hAnsi="標楷體"/>
          <w:b/>
          <w:sz w:val="28"/>
          <w:szCs w:val="28"/>
          <w:shd w:val="pct15" w:color="auto" w:fill="FFFFFF"/>
        </w:rPr>
      </w:pPr>
      <w:r w:rsidRPr="00EB2B2E">
        <w:rPr>
          <w:rFonts w:ascii="標楷體" w:eastAsia="標楷體" w:hAnsi="標楷體" w:hint="eastAsia"/>
          <w:b/>
          <w:sz w:val="28"/>
          <w:szCs w:val="28"/>
        </w:rPr>
        <w:t>說明：</w:t>
      </w:r>
      <w:r w:rsidRPr="009D32CF">
        <w:rPr>
          <w:rFonts w:ascii="標楷體" w:eastAsia="標楷體" w:hAnsi="標楷體" w:hint="eastAsia"/>
          <w:b/>
          <w:sz w:val="28"/>
          <w:szCs w:val="28"/>
        </w:rPr>
        <w:t>檢送修正「都市更新事業優惠貸款要點」</w:t>
      </w:r>
      <w:r>
        <w:rPr>
          <w:rFonts w:ascii="標楷體" w:eastAsia="標楷體" w:hAnsi="標楷體" w:hint="eastAsia"/>
          <w:b/>
          <w:sz w:val="28"/>
          <w:szCs w:val="28"/>
        </w:rPr>
        <w:t>1</w:t>
      </w:r>
      <w:r w:rsidRPr="009D32CF">
        <w:rPr>
          <w:rFonts w:ascii="標楷體" w:eastAsia="標楷體" w:hAnsi="標楷體" w:hint="eastAsia"/>
          <w:b/>
          <w:sz w:val="28"/>
          <w:szCs w:val="28"/>
        </w:rPr>
        <w:t>份</w:t>
      </w:r>
      <w:r>
        <w:rPr>
          <w:rFonts w:ascii="標楷體" w:eastAsia="標楷體" w:hAnsi="標楷體" w:hint="eastAsia"/>
          <w:b/>
          <w:sz w:val="28"/>
          <w:szCs w:val="28"/>
        </w:rPr>
        <w:t>。</w:t>
      </w:r>
    </w:p>
    <w:p w14:paraId="240D185E" w14:textId="77777777" w:rsidR="00AE438D" w:rsidRPr="009D32CF" w:rsidRDefault="00AE438D" w:rsidP="00867D06">
      <w:pPr>
        <w:pStyle w:val="a5"/>
        <w:numPr>
          <w:ilvl w:val="0"/>
          <w:numId w:val="2"/>
        </w:numPr>
        <w:spacing w:line="400" w:lineRule="exact"/>
        <w:jc w:val="both"/>
        <w:rPr>
          <w:rFonts w:ascii="標楷體" w:hAnsi="標楷體"/>
          <w:b/>
          <w:sz w:val="28"/>
          <w:szCs w:val="28"/>
        </w:rPr>
      </w:pPr>
      <w:r w:rsidRPr="009D32CF">
        <w:rPr>
          <w:rFonts w:ascii="標楷體" w:hAnsi="標楷體" w:hint="eastAsia"/>
          <w:b/>
          <w:sz w:val="28"/>
          <w:szCs w:val="28"/>
        </w:rPr>
        <w:t>隨函附送</w:t>
      </w:r>
      <w:r w:rsidR="00766101" w:rsidRPr="009D32CF">
        <w:rPr>
          <w:rFonts w:ascii="標楷體" w:hAnsi="標楷體" w:hint="eastAsia"/>
          <w:b/>
          <w:sz w:val="28"/>
          <w:szCs w:val="28"/>
        </w:rPr>
        <w:t>修正規定對照表</w:t>
      </w:r>
      <w:r w:rsidRPr="009D32CF">
        <w:rPr>
          <w:rFonts w:ascii="標楷體" w:hAnsi="標楷體" w:hint="eastAsia"/>
          <w:b/>
          <w:sz w:val="28"/>
          <w:szCs w:val="28"/>
        </w:rPr>
        <w:t>者，主旨撰寫方式如下：</w:t>
      </w:r>
    </w:p>
    <w:p w14:paraId="256C9555" w14:textId="60A2DEA1" w:rsidR="00AE438D" w:rsidRDefault="00AE438D" w:rsidP="00867D06">
      <w:pPr>
        <w:spacing w:line="400" w:lineRule="exact"/>
        <w:ind w:leftChars="177" w:left="1274" w:hangingChars="303" w:hanging="849"/>
        <w:jc w:val="both"/>
        <w:rPr>
          <w:rFonts w:ascii="標楷體" w:eastAsia="標楷體" w:hAnsi="標楷體"/>
          <w:b/>
          <w:sz w:val="28"/>
          <w:szCs w:val="28"/>
        </w:rPr>
      </w:pPr>
      <w:r w:rsidRPr="009D32CF">
        <w:rPr>
          <w:rFonts w:ascii="標楷體" w:eastAsia="標楷體" w:hAnsi="標楷體" w:hint="eastAsia"/>
          <w:b/>
          <w:sz w:val="28"/>
          <w:szCs w:val="28"/>
        </w:rPr>
        <w:t>主旨：</w:t>
      </w:r>
      <w:r w:rsidR="00766101" w:rsidRPr="009D32CF">
        <w:rPr>
          <w:rFonts w:ascii="標楷體" w:eastAsia="標楷體" w:hAnsi="標楷體" w:hint="eastAsia"/>
          <w:b/>
          <w:sz w:val="28"/>
          <w:szCs w:val="28"/>
        </w:rPr>
        <w:t>修正</w:t>
      </w:r>
      <w:r w:rsidRPr="009D32CF">
        <w:rPr>
          <w:rFonts w:ascii="標楷體" w:eastAsia="標楷體" w:hAnsi="標楷體" w:hint="eastAsia"/>
          <w:b/>
          <w:sz w:val="28"/>
          <w:szCs w:val="28"/>
        </w:rPr>
        <w:t>「都市更新事業優惠貸款要點」，</w:t>
      </w:r>
      <w:r w:rsidR="00EB2B2E">
        <w:rPr>
          <w:rFonts w:ascii="標楷體" w:eastAsia="標楷體" w:hAnsi="標楷體" w:hint="eastAsia"/>
          <w:b/>
          <w:sz w:val="28"/>
          <w:szCs w:val="28"/>
        </w:rPr>
        <w:t>並</w:t>
      </w:r>
      <w:r w:rsidRPr="009D32CF">
        <w:rPr>
          <w:rFonts w:ascii="標楷體" w:eastAsia="標楷體" w:hAnsi="標楷體" w:hint="eastAsia"/>
          <w:b/>
          <w:sz w:val="28"/>
          <w:szCs w:val="28"/>
        </w:rPr>
        <w:t>自即日生效，請查照。</w:t>
      </w:r>
    </w:p>
    <w:p w14:paraId="6DABE6AA" w14:textId="49ABC0FF" w:rsidR="00EB2B2E" w:rsidRPr="00EB2B2E" w:rsidRDefault="00EB2B2E" w:rsidP="00EB2B2E">
      <w:pPr>
        <w:spacing w:line="400" w:lineRule="exact"/>
        <w:ind w:leftChars="177" w:left="1274" w:hangingChars="303" w:hanging="849"/>
        <w:jc w:val="both"/>
        <w:rPr>
          <w:rFonts w:ascii="標楷體" w:eastAsia="標楷體" w:hAnsi="標楷體"/>
          <w:b/>
          <w:sz w:val="28"/>
          <w:szCs w:val="28"/>
          <w:shd w:val="pct15" w:color="auto" w:fill="FFFFFF"/>
        </w:rPr>
      </w:pPr>
      <w:r w:rsidRPr="00EB2B2E">
        <w:rPr>
          <w:rFonts w:ascii="標楷體" w:eastAsia="標楷體" w:hAnsi="標楷體" w:hint="eastAsia"/>
          <w:b/>
          <w:sz w:val="28"/>
          <w:szCs w:val="28"/>
        </w:rPr>
        <w:t>說明：</w:t>
      </w:r>
      <w:r w:rsidRPr="009D32CF">
        <w:rPr>
          <w:rFonts w:ascii="標楷體" w:eastAsia="標楷體" w:hAnsi="標楷體" w:hint="eastAsia"/>
          <w:b/>
          <w:sz w:val="28"/>
          <w:szCs w:val="28"/>
        </w:rPr>
        <w:t>檢送修正「都市更新事業優惠貸款要點」及</w:t>
      </w:r>
      <w:r>
        <w:rPr>
          <w:rFonts w:ascii="標楷體" w:eastAsia="標楷體" w:hAnsi="標楷體" w:hint="eastAsia"/>
          <w:b/>
          <w:sz w:val="28"/>
          <w:szCs w:val="28"/>
        </w:rPr>
        <w:t>其修正</w:t>
      </w:r>
      <w:r w:rsidRPr="009D32CF">
        <w:rPr>
          <w:rFonts w:ascii="標楷體" w:eastAsia="標楷體" w:hAnsi="標楷體" w:hint="eastAsia"/>
          <w:b/>
          <w:sz w:val="28"/>
          <w:szCs w:val="28"/>
        </w:rPr>
        <w:t>規定對照表各</w:t>
      </w:r>
      <w:r>
        <w:rPr>
          <w:rFonts w:ascii="標楷體" w:eastAsia="標楷體" w:hAnsi="標楷體" w:hint="eastAsia"/>
          <w:b/>
          <w:sz w:val="28"/>
          <w:szCs w:val="28"/>
        </w:rPr>
        <w:t>1</w:t>
      </w:r>
      <w:r w:rsidRPr="009D32CF">
        <w:rPr>
          <w:rFonts w:ascii="標楷體" w:eastAsia="標楷體" w:hAnsi="標楷體" w:hint="eastAsia"/>
          <w:b/>
          <w:sz w:val="28"/>
          <w:szCs w:val="28"/>
        </w:rPr>
        <w:t>份</w:t>
      </w:r>
      <w:r>
        <w:rPr>
          <w:rFonts w:ascii="標楷體" w:eastAsia="標楷體" w:hAnsi="標楷體" w:hint="eastAsia"/>
          <w:b/>
          <w:sz w:val="28"/>
          <w:szCs w:val="28"/>
        </w:rPr>
        <w:t>。</w:t>
      </w:r>
    </w:p>
    <w:p w14:paraId="51A9A6C9" w14:textId="77777777" w:rsidR="008F6AA8" w:rsidRPr="009D32CF" w:rsidRDefault="008F6AA8" w:rsidP="00867D06">
      <w:pPr>
        <w:pStyle w:val="a5"/>
        <w:numPr>
          <w:ilvl w:val="0"/>
          <w:numId w:val="2"/>
        </w:numPr>
        <w:spacing w:line="400" w:lineRule="exact"/>
        <w:ind w:left="357" w:hanging="357"/>
        <w:jc w:val="both"/>
        <w:rPr>
          <w:rFonts w:ascii="標楷體" w:hAnsi="標楷體"/>
          <w:b/>
          <w:sz w:val="32"/>
          <w:szCs w:val="32"/>
        </w:rPr>
      </w:pPr>
      <w:r w:rsidRPr="009D32CF">
        <w:rPr>
          <w:rFonts w:ascii="標楷體" w:hAnsi="標楷體" w:hint="eastAsia"/>
          <w:b/>
          <w:sz w:val="28"/>
          <w:szCs w:val="28"/>
        </w:rPr>
        <w:t>本範例係以全文修正為例，修正名稱、部分規定、少數規定或附表（附件）等函稿撰寫方式，請參考法規命令修正案相關範例。</w:t>
      </w:r>
    </w:p>
    <w:p w14:paraId="74703CBE" w14:textId="77777777" w:rsidR="008F6AA8" w:rsidRPr="009D32CF" w:rsidRDefault="008F6AA8" w:rsidP="00870CBF">
      <w:pPr>
        <w:pStyle w:val="3"/>
        <w:rPr>
          <w:rFonts w:ascii="標楷體" w:hAnsi="標楷體"/>
          <w:sz w:val="40"/>
          <w:szCs w:val="40"/>
        </w:rPr>
      </w:pPr>
      <w:r w:rsidRPr="009D32CF">
        <w:rPr>
          <w:rFonts w:ascii="標楷體" w:hAnsi="標楷體"/>
          <w:b w:val="0"/>
          <w:sz w:val="32"/>
          <w:szCs w:val="32"/>
        </w:rPr>
        <w:br w:type="page"/>
      </w:r>
      <w:bookmarkStart w:id="100" w:name="_Toc76459995"/>
      <w:r w:rsidRPr="009D32CF">
        <w:rPr>
          <w:rFonts w:ascii="標楷體" w:eastAsia="標楷體" w:hAnsi="標楷體" w:hint="eastAsia"/>
          <w:b w:val="0"/>
          <w:sz w:val="40"/>
          <w:szCs w:val="40"/>
        </w:rPr>
        <w:lastRenderedPageBreak/>
        <w:t>三、停止適用案</w:t>
      </w:r>
      <w:bookmarkEnd w:id="100"/>
    </w:p>
    <w:p w14:paraId="10D7290E" w14:textId="77777777" w:rsidR="008F6AA8" w:rsidRPr="009D32CF" w:rsidRDefault="008F6AA8" w:rsidP="008F6AA8">
      <w:pPr>
        <w:spacing w:line="460" w:lineRule="exact"/>
        <w:jc w:val="center"/>
        <w:rPr>
          <w:rFonts w:ascii="標楷體" w:eastAsia="標楷體" w:hAnsi="標楷體"/>
          <w:sz w:val="36"/>
        </w:rPr>
      </w:pPr>
      <w:r w:rsidRPr="009D32CF">
        <w:rPr>
          <w:rFonts w:ascii="標楷體" w:eastAsia="標楷體" w:hAnsi="標楷體" w:hint="eastAsia"/>
          <w:sz w:val="36"/>
        </w:rPr>
        <w:t>內政部　函（稿）</w:t>
      </w:r>
    </w:p>
    <w:p w14:paraId="294EC472" w14:textId="77777777" w:rsidR="008F6AA8" w:rsidRPr="009D32CF" w:rsidRDefault="008F6AA8" w:rsidP="008F6AA8">
      <w:pPr>
        <w:pStyle w:val="-1"/>
        <w:spacing w:after="0" w:line="240" w:lineRule="atLeast"/>
        <w:ind w:left="5208"/>
        <w:jc w:val="both"/>
        <w:rPr>
          <w:rFonts w:ascii="標楷體" w:hAnsi="標楷體"/>
          <w:sz w:val="24"/>
        </w:rPr>
      </w:pPr>
      <w:r w:rsidRPr="009D32CF">
        <w:rPr>
          <w:rFonts w:ascii="標楷體" w:hAnsi="標楷體" w:hint="eastAsia"/>
          <w:sz w:val="24"/>
        </w:rPr>
        <w:t>機關地址：</w:t>
      </w:r>
    </w:p>
    <w:p w14:paraId="4DD31265" w14:textId="77777777" w:rsidR="008F6AA8" w:rsidRPr="009D32CF" w:rsidRDefault="008F6AA8" w:rsidP="008F6AA8">
      <w:pPr>
        <w:pStyle w:val="-1"/>
        <w:spacing w:after="0" w:line="240" w:lineRule="atLeast"/>
        <w:ind w:left="5208"/>
        <w:jc w:val="both"/>
        <w:rPr>
          <w:rFonts w:ascii="標楷體" w:hAnsi="標楷體"/>
          <w:sz w:val="24"/>
        </w:rPr>
      </w:pPr>
      <w:r w:rsidRPr="009D32CF">
        <w:rPr>
          <w:rFonts w:ascii="標楷體" w:hAnsi="標楷體" w:hint="eastAsia"/>
          <w:sz w:val="24"/>
        </w:rPr>
        <w:t>聯絡人：</w:t>
      </w:r>
    </w:p>
    <w:p w14:paraId="35758362" w14:textId="77777777" w:rsidR="008F6AA8" w:rsidRPr="009D32CF" w:rsidRDefault="008F6AA8" w:rsidP="008F6AA8">
      <w:pPr>
        <w:pStyle w:val="-1"/>
        <w:spacing w:after="0" w:line="240" w:lineRule="atLeast"/>
        <w:ind w:left="5208"/>
        <w:jc w:val="both"/>
        <w:rPr>
          <w:rFonts w:ascii="標楷體" w:hAnsi="標楷體"/>
          <w:sz w:val="24"/>
        </w:rPr>
      </w:pPr>
      <w:r w:rsidRPr="009D32CF">
        <w:rPr>
          <w:rFonts w:ascii="標楷體" w:hAnsi="標楷體" w:hint="eastAsia"/>
          <w:sz w:val="24"/>
        </w:rPr>
        <w:t>傳真：</w:t>
      </w:r>
    </w:p>
    <w:p w14:paraId="783E2682" w14:textId="77777777" w:rsidR="008F6AA8" w:rsidRPr="009D32CF" w:rsidRDefault="008F6AA8" w:rsidP="008F6AA8">
      <w:pPr>
        <w:pStyle w:val="-1"/>
        <w:spacing w:after="0" w:line="240" w:lineRule="atLeast"/>
        <w:ind w:left="5208"/>
        <w:jc w:val="both"/>
        <w:rPr>
          <w:rFonts w:ascii="標楷體" w:hAnsi="標楷體"/>
          <w:sz w:val="24"/>
        </w:rPr>
      </w:pPr>
      <w:r w:rsidRPr="009D32CF">
        <w:rPr>
          <w:rFonts w:ascii="標楷體" w:hAnsi="標楷體" w:hint="eastAsia"/>
          <w:sz w:val="24"/>
        </w:rPr>
        <w:t>電話：</w:t>
      </w:r>
    </w:p>
    <w:p w14:paraId="03583640" w14:textId="77777777" w:rsidR="008F6AA8" w:rsidRPr="009D32CF" w:rsidRDefault="008F6AA8" w:rsidP="008F6AA8">
      <w:pPr>
        <w:pStyle w:val="-1"/>
        <w:spacing w:after="0" w:line="240" w:lineRule="atLeast"/>
        <w:ind w:left="5208"/>
        <w:jc w:val="both"/>
        <w:rPr>
          <w:rFonts w:ascii="標楷體" w:hAnsi="標楷體"/>
          <w:sz w:val="28"/>
        </w:rPr>
      </w:pPr>
      <w:r w:rsidRPr="009D32CF">
        <w:rPr>
          <w:rFonts w:ascii="標楷體" w:hAnsi="標楷體" w:hint="eastAsia"/>
          <w:sz w:val="24"/>
        </w:rPr>
        <w:t>電子信箱：</w:t>
      </w:r>
      <w:r w:rsidRPr="009D32CF">
        <w:rPr>
          <w:rFonts w:ascii="標楷體" w:hAnsi="標楷體" w:hint="eastAsia"/>
          <w:sz w:val="24"/>
          <w:shd w:val="pct15" w:color="auto" w:fill="FFFFFF"/>
        </w:rPr>
        <w:t>（必填）</w:t>
      </w:r>
    </w:p>
    <w:p w14:paraId="6A25F3D0" w14:textId="77777777" w:rsidR="008F6AA8" w:rsidRPr="009D32CF" w:rsidRDefault="008F6AA8" w:rsidP="008F6AA8">
      <w:pPr>
        <w:pStyle w:val="a3"/>
        <w:rPr>
          <w:rFonts w:ascii="標楷體" w:hAnsi="標楷體"/>
          <w:sz w:val="28"/>
        </w:rPr>
      </w:pPr>
      <w:r w:rsidRPr="009D32CF">
        <w:rPr>
          <w:rFonts w:ascii="標楷體" w:hAnsi="標楷體" w:hint="eastAsia"/>
          <w:sz w:val="28"/>
        </w:rPr>
        <w:t>受文者：如行文單位</w:t>
      </w:r>
    </w:p>
    <w:p w14:paraId="4D07661A" w14:textId="77777777" w:rsidR="008F6AA8" w:rsidRPr="009D32CF" w:rsidRDefault="008F6AA8" w:rsidP="008F6AA8">
      <w:pPr>
        <w:pStyle w:val="a3"/>
        <w:rPr>
          <w:rFonts w:ascii="標楷體" w:hAnsi="標楷體"/>
          <w:sz w:val="28"/>
        </w:rPr>
      </w:pPr>
      <w:r w:rsidRPr="009D32CF">
        <w:rPr>
          <w:rFonts w:ascii="標楷體" w:hAnsi="標楷體" w:hint="eastAsia"/>
          <w:sz w:val="28"/>
        </w:rPr>
        <w:t>發文日期：中華民國　　　年　　月　　日</w:t>
      </w:r>
    </w:p>
    <w:p w14:paraId="2FE4D0BB" w14:textId="77777777" w:rsidR="008F6AA8" w:rsidRPr="009D32CF" w:rsidRDefault="008F6AA8" w:rsidP="008F6AA8">
      <w:pPr>
        <w:pStyle w:val="a5"/>
        <w:rPr>
          <w:rFonts w:ascii="標楷體" w:hAnsi="標楷體"/>
          <w:sz w:val="28"/>
        </w:rPr>
      </w:pPr>
      <w:r w:rsidRPr="009D32CF">
        <w:rPr>
          <w:rFonts w:ascii="標楷體" w:hAnsi="標楷體" w:hint="eastAsia"/>
          <w:sz w:val="28"/>
        </w:rPr>
        <w:t>發文字號：</w:t>
      </w:r>
    </w:p>
    <w:p w14:paraId="7828753D" w14:textId="77777777" w:rsidR="008F6AA8" w:rsidRPr="009D32CF" w:rsidRDefault="008F6AA8" w:rsidP="008F6AA8">
      <w:pPr>
        <w:pStyle w:val="a6"/>
        <w:rPr>
          <w:rFonts w:ascii="標楷體" w:hAnsi="標楷體"/>
        </w:rPr>
      </w:pPr>
      <w:r w:rsidRPr="009D32CF">
        <w:rPr>
          <w:rFonts w:ascii="標楷體" w:hAnsi="標楷體" w:hint="eastAsia"/>
          <w:sz w:val="28"/>
        </w:rPr>
        <w:t>附件：</w:t>
      </w:r>
      <w:r w:rsidRPr="009D32CF">
        <w:rPr>
          <w:rFonts w:ascii="標楷體" w:hAnsi="標楷體"/>
        </w:rPr>
        <w:t xml:space="preserve"> </w:t>
      </w:r>
    </w:p>
    <w:p w14:paraId="4326A729" w14:textId="54EBE54D" w:rsidR="008F6AA8" w:rsidRPr="009D32CF" w:rsidRDefault="008F6AA8" w:rsidP="008F6AA8">
      <w:pPr>
        <w:spacing w:line="460" w:lineRule="exact"/>
        <w:ind w:left="899" w:hanging="899"/>
        <w:rPr>
          <w:rFonts w:ascii="標楷體" w:eastAsia="標楷體" w:hAnsi="標楷體"/>
          <w:sz w:val="32"/>
        </w:rPr>
      </w:pPr>
      <w:r w:rsidRPr="009D32CF">
        <w:rPr>
          <w:rFonts w:ascii="標楷體" w:eastAsia="標楷體" w:hAnsi="標楷體" w:hint="eastAsia"/>
          <w:sz w:val="32"/>
        </w:rPr>
        <w:t>主旨：「都市更新事業優惠貸款要點」自即日</w:t>
      </w:r>
      <w:r w:rsidR="00EB2B2E">
        <w:rPr>
          <w:rFonts w:ascii="標楷體" w:eastAsia="標楷體" w:hAnsi="標楷體" w:hint="eastAsia"/>
          <w:sz w:val="32"/>
        </w:rPr>
        <w:t>停止適用</w:t>
      </w:r>
      <w:r w:rsidRPr="009D32CF">
        <w:rPr>
          <w:rFonts w:ascii="標楷體" w:eastAsia="標楷體" w:hAnsi="標楷體" w:hint="eastAsia"/>
          <w:sz w:val="32"/>
        </w:rPr>
        <w:t>，請查照。</w:t>
      </w:r>
    </w:p>
    <w:p w14:paraId="3CE7AF6E" w14:textId="77777777" w:rsidR="008F6AA8" w:rsidRPr="009D32CF" w:rsidRDefault="008F6AA8" w:rsidP="008F6AA8">
      <w:pPr>
        <w:spacing w:line="460" w:lineRule="exact"/>
        <w:ind w:left="899" w:hanging="899"/>
        <w:jc w:val="both"/>
        <w:rPr>
          <w:rFonts w:ascii="標楷體" w:eastAsia="標楷體" w:hAnsi="標楷體"/>
          <w:sz w:val="32"/>
        </w:rPr>
      </w:pPr>
      <w:r w:rsidRPr="009D32CF">
        <w:rPr>
          <w:rFonts w:ascii="標楷體" w:eastAsia="標楷體" w:hAnsi="標楷體" w:hint="eastAsia"/>
          <w:sz w:val="32"/>
        </w:rPr>
        <w:t xml:space="preserve">說明：（略） </w:t>
      </w:r>
    </w:p>
    <w:p w14:paraId="1F41D924" w14:textId="77777777" w:rsidR="008F6AA8" w:rsidRPr="009D32CF" w:rsidRDefault="008F6AA8" w:rsidP="008F6AA8">
      <w:pPr>
        <w:pStyle w:val="21"/>
        <w:spacing w:line="400" w:lineRule="exact"/>
        <w:ind w:leftChars="0" w:left="0" w:firstLineChars="0" w:firstLine="0"/>
      </w:pPr>
    </w:p>
    <w:p w14:paraId="3C340D2D" w14:textId="77777777" w:rsidR="008F6AA8" w:rsidRPr="009D32CF" w:rsidRDefault="008F6AA8" w:rsidP="008F6AA8">
      <w:pPr>
        <w:pStyle w:val="21"/>
        <w:spacing w:line="400" w:lineRule="exact"/>
        <w:ind w:leftChars="0" w:left="560" w:hangingChars="200" w:hanging="560"/>
      </w:pPr>
      <w:r w:rsidRPr="009D32CF">
        <w:rPr>
          <w:rFonts w:hint="eastAsia"/>
        </w:rPr>
        <w:t>正本：</w:t>
      </w:r>
      <w:r w:rsidRPr="009D32CF">
        <w:rPr>
          <w:rFonts w:hint="eastAsia"/>
          <w:b/>
          <w:sz w:val="24"/>
          <w:szCs w:val="24"/>
          <w:shd w:val="pct15" w:color="auto" w:fill="FFFFFF"/>
        </w:rPr>
        <w:t>（按實際需要填列）</w:t>
      </w:r>
    </w:p>
    <w:p w14:paraId="33EA3BAF" w14:textId="77777777" w:rsidR="008F6AA8" w:rsidRPr="009D32CF" w:rsidRDefault="008F6AA8" w:rsidP="008F6AA8">
      <w:pPr>
        <w:spacing w:line="460" w:lineRule="exact"/>
        <w:ind w:left="840" w:hangingChars="300" w:hanging="840"/>
        <w:jc w:val="both"/>
        <w:rPr>
          <w:rFonts w:ascii="標楷體" w:eastAsia="標楷體" w:hAnsi="標楷體"/>
          <w:sz w:val="28"/>
        </w:rPr>
      </w:pPr>
      <w:r w:rsidRPr="009D32CF">
        <w:rPr>
          <w:rFonts w:ascii="標楷體" w:eastAsia="標楷體" w:hAnsi="標楷體" w:hint="eastAsia"/>
          <w:sz w:val="28"/>
        </w:rPr>
        <w:t>副本：本部法規委員會、承辦單位</w:t>
      </w:r>
    </w:p>
    <w:p w14:paraId="3C00753A" w14:textId="77777777" w:rsidR="008F6AA8" w:rsidRPr="009D32CF" w:rsidRDefault="008F6AA8" w:rsidP="008F6AA8">
      <w:pPr>
        <w:spacing w:line="460" w:lineRule="exact"/>
        <w:jc w:val="both"/>
        <w:rPr>
          <w:rFonts w:ascii="標楷體" w:eastAsia="標楷體" w:hAnsi="標楷體"/>
          <w:sz w:val="32"/>
        </w:rPr>
      </w:pPr>
    </w:p>
    <w:p w14:paraId="789E04F0" w14:textId="77777777" w:rsidR="008F6AA8" w:rsidRPr="009D32CF" w:rsidRDefault="008F6AA8" w:rsidP="008F6AA8">
      <w:pPr>
        <w:spacing w:line="460" w:lineRule="exact"/>
        <w:jc w:val="both"/>
        <w:rPr>
          <w:rFonts w:ascii="標楷體" w:eastAsia="標楷體" w:hAnsi="標楷體"/>
          <w:sz w:val="28"/>
        </w:rPr>
      </w:pPr>
      <w:r w:rsidRPr="009D32CF">
        <w:rPr>
          <w:rFonts w:ascii="標楷體" w:eastAsia="標楷體" w:hAnsi="標楷體" w:hint="eastAsia"/>
          <w:sz w:val="28"/>
        </w:rPr>
        <w:t>部長○○○</w:t>
      </w:r>
    </w:p>
    <w:p w14:paraId="61306758" w14:textId="77777777" w:rsidR="008F6AA8" w:rsidRPr="009D32CF" w:rsidRDefault="008F6AA8" w:rsidP="008F6AA8">
      <w:pPr>
        <w:pStyle w:val="a5"/>
        <w:spacing w:line="360" w:lineRule="exact"/>
        <w:jc w:val="both"/>
        <w:rPr>
          <w:rFonts w:ascii="標楷體" w:hAnsi="標楷體"/>
          <w:b/>
          <w:sz w:val="32"/>
          <w:szCs w:val="32"/>
        </w:rPr>
      </w:pPr>
    </w:p>
    <w:p w14:paraId="18F97410" w14:textId="77777777" w:rsidR="008F6AA8" w:rsidRPr="009D32CF" w:rsidRDefault="00B62E1D" w:rsidP="008F6AA8">
      <w:pPr>
        <w:pStyle w:val="a5"/>
        <w:spacing w:line="360" w:lineRule="exact"/>
        <w:jc w:val="both"/>
        <w:rPr>
          <w:rFonts w:ascii="標楷體" w:hAnsi="標楷體"/>
          <w:b/>
          <w:sz w:val="32"/>
          <w:szCs w:val="32"/>
        </w:rPr>
      </w:pPr>
      <w:r>
        <w:rPr>
          <w:rFonts w:ascii="標楷體" w:hAnsi="標楷體"/>
          <w:b/>
          <w:sz w:val="32"/>
          <w:szCs w:val="32"/>
        </w:rPr>
        <w:pict w14:anchorId="2CE3B59D">
          <v:rect id="_x0000_i1072" style="width:0;height:1.5pt" o:hralign="center" o:hrstd="t" o:hr="t" fillcolor="#aca899" stroked="f"/>
        </w:pict>
      </w:r>
    </w:p>
    <w:p w14:paraId="34E63C2A" w14:textId="77777777" w:rsidR="008F6AA8" w:rsidRPr="009D32CF" w:rsidRDefault="008F6AA8" w:rsidP="00867D06">
      <w:pPr>
        <w:pStyle w:val="a5"/>
        <w:numPr>
          <w:ilvl w:val="0"/>
          <w:numId w:val="2"/>
        </w:numPr>
        <w:spacing w:line="400" w:lineRule="exact"/>
        <w:jc w:val="both"/>
        <w:rPr>
          <w:rFonts w:ascii="標楷體" w:hAnsi="標楷體"/>
          <w:b/>
          <w:sz w:val="28"/>
          <w:szCs w:val="28"/>
        </w:rPr>
      </w:pPr>
      <w:r w:rsidRPr="009D32CF">
        <w:rPr>
          <w:rFonts w:ascii="標楷體" w:hAnsi="標楷體" w:hint="eastAsia"/>
          <w:b/>
          <w:sz w:val="28"/>
          <w:szCs w:val="28"/>
        </w:rPr>
        <w:t>非自發函日生效而另定生效日期者，主旨撰寫方式如下：</w:t>
      </w:r>
    </w:p>
    <w:p w14:paraId="7F9EF37E" w14:textId="0903CAF7" w:rsidR="008C5232" w:rsidRPr="009D32CF" w:rsidRDefault="008F6AA8" w:rsidP="00867D06">
      <w:pPr>
        <w:spacing w:line="400" w:lineRule="exact"/>
        <w:ind w:leftChars="177" w:left="1274" w:hangingChars="303" w:hanging="849"/>
        <w:jc w:val="both"/>
        <w:rPr>
          <w:rFonts w:ascii="標楷體" w:eastAsia="標楷體" w:hAnsi="標楷體"/>
          <w:b/>
          <w:sz w:val="28"/>
          <w:szCs w:val="28"/>
        </w:rPr>
        <w:sectPr w:rsidR="008C5232" w:rsidRPr="009D32CF" w:rsidSect="00F978D2">
          <w:headerReference w:type="default" r:id="rId63"/>
          <w:footerReference w:type="default" r:id="rId64"/>
          <w:pgSz w:w="11906" w:h="16838" w:code="9"/>
          <w:pgMar w:top="1440" w:right="1797" w:bottom="1440" w:left="1797" w:header="851" w:footer="992" w:gutter="0"/>
          <w:cols w:space="425"/>
          <w:docGrid w:type="lines" w:linePitch="360"/>
        </w:sectPr>
      </w:pPr>
      <w:r w:rsidRPr="009D32CF">
        <w:rPr>
          <w:rFonts w:ascii="標楷體" w:eastAsia="標楷體" w:hAnsi="標楷體" w:hint="eastAsia"/>
          <w:b/>
          <w:sz w:val="28"/>
          <w:szCs w:val="28"/>
        </w:rPr>
        <w:t>主旨：「都市更新事業優惠貸款要點」自</w:t>
      </w:r>
      <w:smartTag w:uri="urn:schemas-microsoft-com:office:smarttags" w:element="chsdate">
        <w:smartTagPr>
          <w:attr w:name="Year" w:val="2006"/>
          <w:attr w:name="Month" w:val="6"/>
          <w:attr w:name="Day" w:val="5"/>
          <w:attr w:name="IsLunarDate" w:val="False"/>
          <w:attr w:name="IsROCDate" w:val="True"/>
        </w:smartTagPr>
        <w:r w:rsidRPr="009D32CF">
          <w:rPr>
            <w:rFonts w:ascii="標楷體" w:eastAsia="標楷體" w:hAnsi="標楷體" w:hint="eastAsia"/>
            <w:b/>
            <w:sz w:val="28"/>
            <w:szCs w:val="28"/>
          </w:rPr>
          <w:t>中華民國九十五年六月五日</w:t>
        </w:r>
        <w:r w:rsidR="00EB2B2E" w:rsidRPr="009D32CF">
          <w:rPr>
            <w:rFonts w:ascii="標楷體" w:eastAsia="標楷體" w:hAnsi="標楷體" w:hint="eastAsia"/>
            <w:b/>
            <w:sz w:val="28"/>
            <w:szCs w:val="28"/>
          </w:rPr>
          <w:t>停止適用</w:t>
        </w:r>
      </w:smartTag>
      <w:r w:rsidR="00825D37" w:rsidRPr="009D32CF">
        <w:rPr>
          <w:rFonts w:ascii="標楷體" w:eastAsia="標楷體" w:hAnsi="標楷體" w:hint="eastAsia"/>
          <w:b/>
          <w:sz w:val="28"/>
          <w:szCs w:val="28"/>
        </w:rPr>
        <w:t>，請查照</w:t>
      </w:r>
      <w:r w:rsidRPr="009D32CF">
        <w:rPr>
          <w:rFonts w:ascii="標楷體" w:eastAsia="標楷體" w:hAnsi="標楷體" w:hint="eastAsia"/>
          <w:b/>
          <w:sz w:val="28"/>
          <w:szCs w:val="28"/>
        </w:rPr>
        <w:t>。</w:t>
      </w:r>
    </w:p>
    <w:p w14:paraId="0FF0199E" w14:textId="77777777" w:rsidR="00F5342E" w:rsidRPr="009D32CF" w:rsidRDefault="00F5342E" w:rsidP="00544164">
      <w:pPr>
        <w:pStyle w:val="2"/>
        <w:rPr>
          <w:rFonts w:ascii="標楷體" w:eastAsia="標楷體" w:hAnsi="標楷體"/>
          <w:b w:val="0"/>
          <w:sz w:val="40"/>
          <w:szCs w:val="40"/>
        </w:rPr>
      </w:pPr>
      <w:bookmarkStart w:id="101" w:name="_Toc76459996"/>
      <w:r w:rsidRPr="009D32CF">
        <w:rPr>
          <w:rFonts w:ascii="標楷體" w:eastAsia="標楷體" w:hAnsi="標楷體" w:hint="eastAsia"/>
          <w:b w:val="0"/>
          <w:sz w:val="40"/>
          <w:szCs w:val="40"/>
        </w:rPr>
        <w:lastRenderedPageBreak/>
        <w:t>貳、以令發布</w:t>
      </w:r>
      <w:bookmarkEnd w:id="101"/>
    </w:p>
    <w:p w14:paraId="09138B28" w14:textId="77777777" w:rsidR="00F5342E" w:rsidRPr="009D32CF" w:rsidRDefault="00F5342E" w:rsidP="00465AE5">
      <w:pPr>
        <w:kinsoku w:val="0"/>
        <w:overflowPunct w:val="0"/>
        <w:spacing w:line="400" w:lineRule="atLeast"/>
        <w:jc w:val="both"/>
        <w:rPr>
          <w:rFonts w:ascii="標楷體" w:eastAsia="標楷體" w:hAnsi="標楷體"/>
          <w:b/>
          <w:shd w:val="pct15" w:color="auto" w:fill="FFFFFF"/>
        </w:rPr>
      </w:pPr>
      <w:r w:rsidRPr="009D32CF">
        <w:rPr>
          <w:rFonts w:ascii="標楷體" w:eastAsia="標楷體" w:hAnsi="標楷體" w:hint="eastAsia"/>
          <w:b/>
          <w:shd w:val="pct15" w:color="auto" w:fill="FFFFFF"/>
        </w:rPr>
        <w:t>行政程序法第159條第2項第2款</w:t>
      </w:r>
      <w:r w:rsidR="00E75C40" w:rsidRPr="009D32CF">
        <w:rPr>
          <w:rFonts w:ascii="標楷體" w:eastAsia="標楷體" w:hAnsi="標楷體" w:hint="eastAsia"/>
          <w:b/>
          <w:shd w:val="pct15" w:color="auto" w:fill="FFFFFF"/>
        </w:rPr>
        <w:t>規定</w:t>
      </w:r>
      <w:r w:rsidRPr="009D32CF">
        <w:rPr>
          <w:rFonts w:ascii="標楷體" w:eastAsia="標楷體" w:hAnsi="標楷體" w:hint="eastAsia"/>
          <w:b/>
          <w:shd w:val="pct15" w:color="auto" w:fill="FFFFFF"/>
        </w:rPr>
        <w:t>，為協助下級機關或屬官統一解釋法令、認定事實、行使裁量權，而訂頒之解釋性規定及裁量基準之行政規則，其訂定、修正或停止適用，應以「令」發布之；令稿中如有敘明點次、生效日期者，應使用中文數字。</w:t>
      </w:r>
    </w:p>
    <w:p w14:paraId="4DCE3F51" w14:textId="77777777" w:rsidR="00F5342E" w:rsidRPr="009D32CF" w:rsidRDefault="00F5342E" w:rsidP="00D96008">
      <w:pPr>
        <w:pStyle w:val="3"/>
        <w:spacing w:line="600" w:lineRule="exact"/>
        <w:rPr>
          <w:rFonts w:ascii="標楷體" w:eastAsia="標楷體" w:hAnsi="標楷體"/>
          <w:b w:val="0"/>
          <w:sz w:val="40"/>
          <w:szCs w:val="40"/>
        </w:rPr>
      </w:pPr>
      <w:bookmarkStart w:id="102" w:name="_Toc76459997"/>
      <w:r w:rsidRPr="009D32CF">
        <w:rPr>
          <w:rFonts w:ascii="標楷體" w:eastAsia="標楷體" w:hAnsi="標楷體" w:hint="eastAsia"/>
          <w:b w:val="0"/>
          <w:sz w:val="40"/>
          <w:szCs w:val="40"/>
        </w:rPr>
        <w:t>一、訂定案</w:t>
      </w:r>
      <w:bookmarkEnd w:id="102"/>
    </w:p>
    <w:p w14:paraId="7C5FF2B2" w14:textId="77777777" w:rsidR="00F5342E" w:rsidRPr="009D32CF" w:rsidRDefault="007513A1" w:rsidP="00C83BB0">
      <w:pPr>
        <w:pStyle w:val="5"/>
        <w:ind w:left="480"/>
        <w:rPr>
          <w:rFonts w:ascii="標楷體" w:eastAsia="標楷體" w:hAnsi="標楷體"/>
          <w:sz w:val="32"/>
          <w:szCs w:val="32"/>
        </w:rPr>
      </w:pPr>
      <w:bookmarkStart w:id="103" w:name="_Toc76459998"/>
      <w:r w:rsidRPr="009D32CF">
        <w:rPr>
          <w:rFonts w:ascii="標楷體" w:eastAsia="標楷體" w:hAnsi="標楷體" w:hint="eastAsia"/>
          <w:b w:val="0"/>
          <w:sz w:val="32"/>
          <w:szCs w:val="32"/>
        </w:rPr>
        <w:t>（一</w:t>
      </w:r>
      <w:r w:rsidR="003149AD" w:rsidRPr="009D32CF">
        <w:rPr>
          <w:rFonts w:ascii="標楷體" w:eastAsia="標楷體" w:hAnsi="標楷體" w:hint="eastAsia"/>
          <w:b w:val="0"/>
          <w:sz w:val="32"/>
          <w:szCs w:val="32"/>
        </w:rPr>
        <w:t>）送刊登公報書函稿</w:t>
      </w:r>
      <w:bookmarkEnd w:id="103"/>
    </w:p>
    <w:p w14:paraId="07EE8291" w14:textId="77777777" w:rsidR="00F5342E" w:rsidRPr="009D32CF" w:rsidRDefault="00F5342E" w:rsidP="00F5342E">
      <w:pPr>
        <w:spacing w:line="460" w:lineRule="exact"/>
        <w:jc w:val="center"/>
        <w:rPr>
          <w:rFonts w:ascii="標楷體" w:eastAsia="標楷體" w:hAnsi="標楷體"/>
          <w:sz w:val="36"/>
        </w:rPr>
      </w:pPr>
      <w:r w:rsidRPr="009D32CF">
        <w:rPr>
          <w:rFonts w:ascii="標楷體" w:eastAsia="標楷體" w:hAnsi="標楷體" w:hint="eastAsia"/>
          <w:sz w:val="36"/>
        </w:rPr>
        <w:t>內政部　書函（稿）</w:t>
      </w:r>
    </w:p>
    <w:p w14:paraId="6413975E" w14:textId="77777777" w:rsidR="00F5342E" w:rsidRPr="009D32CF" w:rsidRDefault="00F5342E" w:rsidP="00F5342E">
      <w:pPr>
        <w:pStyle w:val="-1"/>
        <w:spacing w:after="0" w:line="240" w:lineRule="atLeast"/>
        <w:ind w:left="5208"/>
        <w:jc w:val="both"/>
        <w:rPr>
          <w:rFonts w:ascii="標楷體" w:hAnsi="標楷體"/>
          <w:sz w:val="24"/>
        </w:rPr>
      </w:pPr>
      <w:r w:rsidRPr="009D32CF">
        <w:rPr>
          <w:rFonts w:ascii="標楷體" w:hAnsi="標楷體" w:hint="eastAsia"/>
          <w:sz w:val="24"/>
        </w:rPr>
        <w:t>機關地址：</w:t>
      </w:r>
    </w:p>
    <w:p w14:paraId="5EA2CECF" w14:textId="77777777" w:rsidR="00F5342E" w:rsidRPr="009D32CF" w:rsidRDefault="00F5342E" w:rsidP="00F5342E">
      <w:pPr>
        <w:pStyle w:val="-1"/>
        <w:spacing w:after="0" w:line="240" w:lineRule="atLeast"/>
        <w:ind w:left="5208"/>
        <w:jc w:val="both"/>
        <w:rPr>
          <w:rFonts w:ascii="標楷體" w:hAnsi="標楷體"/>
          <w:sz w:val="24"/>
        </w:rPr>
      </w:pPr>
      <w:r w:rsidRPr="009D32CF">
        <w:rPr>
          <w:rFonts w:ascii="標楷體" w:hAnsi="標楷體" w:hint="eastAsia"/>
          <w:sz w:val="24"/>
        </w:rPr>
        <w:t>聯絡人：</w:t>
      </w:r>
    </w:p>
    <w:p w14:paraId="26E4B6FD" w14:textId="77777777" w:rsidR="00F5342E" w:rsidRPr="009D32CF" w:rsidRDefault="00F5342E" w:rsidP="00F5342E">
      <w:pPr>
        <w:pStyle w:val="-1"/>
        <w:spacing w:after="0" w:line="240" w:lineRule="atLeast"/>
        <w:ind w:left="5208"/>
        <w:jc w:val="both"/>
        <w:rPr>
          <w:rFonts w:ascii="標楷體" w:hAnsi="標楷體"/>
          <w:sz w:val="24"/>
        </w:rPr>
      </w:pPr>
      <w:r w:rsidRPr="009D32CF">
        <w:rPr>
          <w:rFonts w:ascii="標楷體" w:hAnsi="標楷體" w:hint="eastAsia"/>
          <w:sz w:val="24"/>
        </w:rPr>
        <w:t>傳真：</w:t>
      </w:r>
    </w:p>
    <w:p w14:paraId="2F4CCEF2" w14:textId="77777777" w:rsidR="00F5342E" w:rsidRPr="009D32CF" w:rsidRDefault="00F5342E" w:rsidP="00F5342E">
      <w:pPr>
        <w:pStyle w:val="-1"/>
        <w:spacing w:after="0" w:line="240" w:lineRule="atLeast"/>
        <w:ind w:left="5208"/>
        <w:jc w:val="both"/>
        <w:rPr>
          <w:rFonts w:ascii="標楷體" w:hAnsi="標楷體"/>
          <w:sz w:val="24"/>
        </w:rPr>
      </w:pPr>
      <w:r w:rsidRPr="009D32CF">
        <w:rPr>
          <w:rFonts w:ascii="標楷體" w:hAnsi="標楷體" w:hint="eastAsia"/>
          <w:sz w:val="24"/>
        </w:rPr>
        <w:t>電話：</w:t>
      </w:r>
    </w:p>
    <w:p w14:paraId="30ABD4E2" w14:textId="77777777" w:rsidR="00F5342E" w:rsidRPr="009D32CF" w:rsidRDefault="00F5342E" w:rsidP="00F5342E">
      <w:pPr>
        <w:pStyle w:val="-1"/>
        <w:spacing w:after="0" w:line="240" w:lineRule="atLeast"/>
        <w:ind w:left="5208"/>
        <w:jc w:val="both"/>
        <w:rPr>
          <w:rFonts w:ascii="標楷體" w:hAnsi="標楷體"/>
          <w:sz w:val="28"/>
        </w:rPr>
      </w:pPr>
      <w:r w:rsidRPr="009D32CF">
        <w:rPr>
          <w:rFonts w:ascii="標楷體" w:hAnsi="標楷體" w:hint="eastAsia"/>
          <w:sz w:val="24"/>
        </w:rPr>
        <w:t>電子信箱：</w:t>
      </w:r>
      <w:r w:rsidRPr="009D32CF">
        <w:rPr>
          <w:rFonts w:ascii="標楷體" w:hAnsi="標楷體" w:hint="eastAsia"/>
          <w:sz w:val="24"/>
          <w:shd w:val="pct15" w:color="auto" w:fill="FFFFFF"/>
        </w:rPr>
        <w:t>（必填）</w:t>
      </w:r>
    </w:p>
    <w:p w14:paraId="4B12BA11" w14:textId="77777777" w:rsidR="00F5342E" w:rsidRPr="009D32CF" w:rsidRDefault="00F5342E" w:rsidP="00F5342E">
      <w:pPr>
        <w:pStyle w:val="a3"/>
        <w:rPr>
          <w:rFonts w:ascii="標楷體" w:hAnsi="標楷體"/>
          <w:sz w:val="28"/>
        </w:rPr>
      </w:pPr>
      <w:r w:rsidRPr="009D32CF">
        <w:rPr>
          <w:rFonts w:ascii="標楷體" w:hAnsi="標楷體" w:hint="eastAsia"/>
          <w:sz w:val="28"/>
        </w:rPr>
        <w:t>受文者：如行文單位</w:t>
      </w:r>
    </w:p>
    <w:p w14:paraId="28790175" w14:textId="77777777" w:rsidR="00F5342E" w:rsidRPr="009D32CF" w:rsidRDefault="00F5342E" w:rsidP="00F5342E">
      <w:pPr>
        <w:pStyle w:val="a3"/>
        <w:rPr>
          <w:rFonts w:ascii="標楷體" w:hAnsi="標楷體"/>
          <w:sz w:val="28"/>
        </w:rPr>
      </w:pPr>
      <w:r w:rsidRPr="009D32CF">
        <w:rPr>
          <w:rFonts w:ascii="標楷體" w:hAnsi="標楷體" w:hint="eastAsia"/>
          <w:sz w:val="28"/>
        </w:rPr>
        <w:t>發文日期：中華民國　　　年　　月　　日</w:t>
      </w:r>
    </w:p>
    <w:p w14:paraId="4539B2D4" w14:textId="77777777" w:rsidR="00F5342E" w:rsidRPr="009D32CF" w:rsidRDefault="00F5342E" w:rsidP="00F5342E">
      <w:pPr>
        <w:pStyle w:val="a5"/>
        <w:rPr>
          <w:rFonts w:ascii="標楷體" w:hAnsi="標楷體"/>
          <w:sz w:val="28"/>
        </w:rPr>
      </w:pPr>
      <w:r w:rsidRPr="009D32CF">
        <w:rPr>
          <w:rFonts w:ascii="標楷體" w:hAnsi="標楷體" w:hint="eastAsia"/>
          <w:sz w:val="28"/>
        </w:rPr>
        <w:t>發文字號：</w:t>
      </w:r>
    </w:p>
    <w:p w14:paraId="518E5A3D" w14:textId="77777777" w:rsidR="00F5342E" w:rsidRPr="009D32CF" w:rsidRDefault="00F5342E" w:rsidP="00F5342E">
      <w:pPr>
        <w:pStyle w:val="a6"/>
        <w:rPr>
          <w:rFonts w:ascii="標楷體" w:hAnsi="標楷體"/>
        </w:rPr>
      </w:pPr>
      <w:r w:rsidRPr="009D32CF">
        <w:rPr>
          <w:rFonts w:ascii="標楷體" w:hAnsi="標楷體" w:hint="eastAsia"/>
          <w:sz w:val="28"/>
        </w:rPr>
        <w:t>附件：如</w:t>
      </w:r>
      <w:r w:rsidR="003E4464" w:rsidRPr="009D32CF">
        <w:rPr>
          <w:rFonts w:ascii="標楷體" w:hAnsi="標楷體" w:hint="eastAsia"/>
          <w:sz w:val="28"/>
        </w:rPr>
        <w:t>文</w:t>
      </w:r>
    </w:p>
    <w:p w14:paraId="5D28AD3A" w14:textId="77777777" w:rsidR="00F5342E" w:rsidRPr="009D32CF" w:rsidRDefault="00F5342E" w:rsidP="00790B7F">
      <w:pPr>
        <w:pStyle w:val="-1"/>
        <w:spacing w:after="0" w:line="500" w:lineRule="exact"/>
        <w:ind w:left="993" w:hanging="993"/>
        <w:jc w:val="both"/>
        <w:rPr>
          <w:rFonts w:ascii="標楷體" w:hAnsi="標楷體"/>
          <w:sz w:val="32"/>
        </w:rPr>
      </w:pPr>
      <w:r w:rsidRPr="009D32CF">
        <w:rPr>
          <w:rFonts w:ascii="標楷體" w:hAnsi="標楷體" w:hint="eastAsia"/>
          <w:sz w:val="32"/>
        </w:rPr>
        <w:t>主旨：「都市更新事業優惠貸款要點」，業經本部於</w:t>
      </w:r>
      <w:smartTag w:uri="urn:schemas-microsoft-com:office:smarttags" w:element="chsdate">
        <w:smartTagPr>
          <w:attr w:name="Year" w:val="1995"/>
          <w:attr w:name="Month" w:val="6"/>
          <w:attr w:name="Day" w:val="5"/>
          <w:attr w:name="IsLunarDate" w:val="False"/>
          <w:attr w:name="IsROCDate" w:val="False"/>
        </w:smartTagPr>
        <w:r w:rsidRPr="009D32CF">
          <w:rPr>
            <w:rFonts w:ascii="標楷體" w:hAnsi="標楷體" w:hint="eastAsia"/>
            <w:sz w:val="32"/>
          </w:rPr>
          <w:t>95年6月5日</w:t>
        </w:r>
      </w:smartTag>
      <w:r w:rsidRPr="009D32CF">
        <w:rPr>
          <w:rFonts w:ascii="標楷體" w:hAnsi="標楷體" w:hint="eastAsia"/>
          <w:sz w:val="32"/>
        </w:rPr>
        <w:t>以台內營字第0950802679號令訂定發布，茲檢送發布令</w:t>
      </w:r>
      <w:r w:rsidR="0059361B" w:rsidRPr="009D32CF">
        <w:rPr>
          <w:rFonts w:ascii="標楷體" w:hAnsi="標楷體" w:hint="eastAsia"/>
          <w:sz w:val="32"/>
        </w:rPr>
        <w:t>、令稿及規定各</w:t>
      </w:r>
      <w:r w:rsidRPr="009D32CF">
        <w:rPr>
          <w:rFonts w:ascii="標楷體" w:hAnsi="標楷體" w:hint="eastAsia"/>
          <w:sz w:val="32"/>
        </w:rPr>
        <w:t>1份</w:t>
      </w:r>
      <w:r w:rsidR="000F109D" w:rsidRPr="009D32CF">
        <w:rPr>
          <w:rFonts w:ascii="標楷體" w:hAnsi="標楷體" w:hint="eastAsia"/>
          <w:sz w:val="32"/>
        </w:rPr>
        <w:t>，請查照。</w:t>
      </w:r>
    </w:p>
    <w:p w14:paraId="7C8A6674" w14:textId="77777777" w:rsidR="00CC0512" w:rsidRPr="009D32CF" w:rsidRDefault="00CC0512" w:rsidP="00790B7F">
      <w:pPr>
        <w:pStyle w:val="-1"/>
        <w:spacing w:after="0" w:line="500" w:lineRule="exact"/>
        <w:ind w:left="993" w:hanging="993"/>
        <w:jc w:val="both"/>
        <w:rPr>
          <w:rFonts w:ascii="標楷體" w:hAnsi="標楷體"/>
          <w:sz w:val="32"/>
        </w:rPr>
      </w:pPr>
      <w:r w:rsidRPr="009D32CF">
        <w:rPr>
          <w:rFonts w:ascii="標楷體" w:hAnsi="標楷體" w:hint="eastAsia"/>
          <w:sz w:val="32"/>
        </w:rPr>
        <w:t>說明：檢附</w:t>
      </w:r>
      <w:r w:rsidR="00136CD4" w:rsidRPr="009D32CF">
        <w:rPr>
          <w:rFonts w:ascii="標楷體" w:hAnsi="標楷體" w:hint="eastAsia"/>
          <w:sz w:val="32"/>
        </w:rPr>
        <w:t>「法規及行政規則刊登行政院公報資料提要表」1份。</w:t>
      </w:r>
    </w:p>
    <w:p w14:paraId="64896EEB" w14:textId="77777777" w:rsidR="00F5342E" w:rsidRPr="009D32CF" w:rsidRDefault="00F5342E" w:rsidP="00F5342E">
      <w:pPr>
        <w:pStyle w:val="21"/>
        <w:spacing w:line="400" w:lineRule="exact"/>
        <w:ind w:leftChars="0" w:left="0" w:firstLineChars="0" w:firstLine="0"/>
      </w:pPr>
    </w:p>
    <w:p w14:paraId="0771141A" w14:textId="77777777" w:rsidR="00F5342E" w:rsidRPr="009D32CF" w:rsidRDefault="00F5342E" w:rsidP="00F5342E">
      <w:pPr>
        <w:pStyle w:val="21"/>
        <w:spacing w:line="400" w:lineRule="exact"/>
        <w:ind w:leftChars="0" w:left="560" w:hangingChars="200" w:hanging="560"/>
      </w:pPr>
      <w:r w:rsidRPr="009D32CF">
        <w:rPr>
          <w:rFonts w:hint="eastAsia"/>
        </w:rPr>
        <w:t>正本：行政院公報編印中心</w:t>
      </w:r>
      <w:r w:rsidR="00033D3D" w:rsidRPr="009D32CF">
        <w:rPr>
          <w:rFonts w:hint="eastAsia"/>
          <w:b/>
          <w:sz w:val="24"/>
          <w:szCs w:val="24"/>
        </w:rPr>
        <w:t>（請附規定電子檔）</w:t>
      </w:r>
    </w:p>
    <w:p w14:paraId="181CDE0C" w14:textId="77777777" w:rsidR="00F5342E" w:rsidRPr="009D32CF" w:rsidRDefault="00F5342E" w:rsidP="00F5342E">
      <w:pPr>
        <w:pStyle w:val="21"/>
        <w:spacing w:line="400" w:lineRule="exact"/>
        <w:ind w:leftChars="0" w:left="840" w:hangingChars="300" w:hanging="840"/>
      </w:pPr>
      <w:r w:rsidRPr="009D32CF">
        <w:rPr>
          <w:rFonts w:hint="eastAsia"/>
        </w:rPr>
        <w:t>副本：本部</w:t>
      </w:r>
      <w:r w:rsidR="00200782" w:rsidRPr="009D32CF">
        <w:rPr>
          <w:rFonts w:hint="eastAsia"/>
        </w:rPr>
        <w:t>總務司</w:t>
      </w:r>
      <w:r w:rsidR="00200782" w:rsidRPr="009D32CF">
        <w:rPr>
          <w:rFonts w:hint="eastAsia"/>
          <w:b/>
          <w:sz w:val="24"/>
          <w:shd w:val="pct15" w:color="auto" w:fill="FFFFFF"/>
        </w:rPr>
        <w:t>(所屬機關免列)</w:t>
      </w:r>
      <w:r w:rsidRPr="009D32CF">
        <w:rPr>
          <w:rFonts w:hint="eastAsia"/>
        </w:rPr>
        <w:t>、法規委員會</w:t>
      </w:r>
      <w:r w:rsidR="005B73C7" w:rsidRPr="009D32CF">
        <w:rPr>
          <w:rFonts w:hint="eastAsia"/>
        </w:rPr>
        <w:t>（含附件）</w:t>
      </w:r>
      <w:r w:rsidRPr="009D32CF">
        <w:rPr>
          <w:rFonts w:hint="eastAsia"/>
        </w:rPr>
        <w:t>、承辦單位</w:t>
      </w:r>
    </w:p>
    <w:p w14:paraId="267F3978" w14:textId="77777777" w:rsidR="00F5342E" w:rsidRPr="009D32CF" w:rsidRDefault="00F5342E" w:rsidP="00F5342E">
      <w:pPr>
        <w:spacing w:line="460" w:lineRule="exact"/>
        <w:rPr>
          <w:rFonts w:ascii="標楷體" w:eastAsia="標楷體" w:hAnsi="標楷體"/>
          <w:sz w:val="28"/>
        </w:rPr>
      </w:pPr>
    </w:p>
    <w:p w14:paraId="79CC7287" w14:textId="77777777" w:rsidR="00F5342E" w:rsidRPr="009D32CF" w:rsidRDefault="00F5342E" w:rsidP="00F5342E">
      <w:pPr>
        <w:spacing w:line="460" w:lineRule="exact"/>
        <w:rPr>
          <w:rFonts w:ascii="標楷體" w:eastAsia="標楷體" w:hAnsi="標楷體"/>
          <w:sz w:val="28"/>
        </w:rPr>
      </w:pPr>
      <w:r w:rsidRPr="009D32CF">
        <w:rPr>
          <w:rFonts w:ascii="標楷體" w:eastAsia="標楷體" w:hAnsi="標楷體" w:hint="eastAsia"/>
          <w:sz w:val="28"/>
        </w:rPr>
        <w:t>（部戳）</w:t>
      </w:r>
    </w:p>
    <w:p w14:paraId="33529F41" w14:textId="77777777" w:rsidR="004053C5" w:rsidRPr="009D32CF" w:rsidRDefault="004053C5" w:rsidP="00F5342E">
      <w:pPr>
        <w:spacing w:line="460" w:lineRule="exact"/>
        <w:rPr>
          <w:rFonts w:ascii="標楷體" w:eastAsia="標楷體" w:hAnsi="標楷體"/>
          <w:sz w:val="28"/>
        </w:rPr>
      </w:pPr>
    </w:p>
    <w:p w14:paraId="03B43DFC" w14:textId="77777777" w:rsidR="003149AD" w:rsidRPr="009D32CF" w:rsidRDefault="003149AD" w:rsidP="00F5342E">
      <w:pPr>
        <w:spacing w:line="460" w:lineRule="exact"/>
        <w:rPr>
          <w:rFonts w:ascii="標楷體" w:eastAsia="標楷體" w:hAnsi="標楷體"/>
          <w:sz w:val="28"/>
        </w:rPr>
      </w:pPr>
    </w:p>
    <w:p w14:paraId="34BA96F5" w14:textId="77777777" w:rsidR="00F5342E" w:rsidRPr="009D32CF" w:rsidRDefault="00F5342E" w:rsidP="00B50103">
      <w:pPr>
        <w:pStyle w:val="5"/>
        <w:ind w:left="480"/>
        <w:rPr>
          <w:rFonts w:ascii="標楷體" w:hAnsi="標楷體"/>
          <w:sz w:val="32"/>
          <w:szCs w:val="32"/>
        </w:rPr>
      </w:pPr>
      <w:r w:rsidRPr="009D32CF">
        <w:rPr>
          <w:rFonts w:ascii="標楷體" w:hAnsi="標楷體"/>
          <w:sz w:val="28"/>
          <w:szCs w:val="28"/>
        </w:rPr>
        <w:br w:type="page"/>
      </w:r>
      <w:bookmarkStart w:id="104" w:name="_Toc76459999"/>
      <w:r w:rsidR="003C4ECA" w:rsidRPr="009D32CF">
        <w:rPr>
          <w:rFonts w:ascii="標楷體" w:eastAsia="標楷體" w:hAnsi="標楷體" w:hint="eastAsia"/>
          <w:b w:val="0"/>
          <w:sz w:val="32"/>
          <w:szCs w:val="32"/>
        </w:rPr>
        <w:lastRenderedPageBreak/>
        <w:t>（二</w:t>
      </w:r>
      <w:r w:rsidRPr="009D32CF">
        <w:rPr>
          <w:rFonts w:ascii="標楷體" w:eastAsia="標楷體" w:hAnsi="標楷體" w:hint="eastAsia"/>
          <w:b w:val="0"/>
          <w:sz w:val="32"/>
          <w:szCs w:val="32"/>
        </w:rPr>
        <w:t>）發布令稿</w:t>
      </w:r>
      <w:bookmarkEnd w:id="104"/>
    </w:p>
    <w:p w14:paraId="753E077F" w14:textId="77777777" w:rsidR="00F5342E" w:rsidRPr="009D32CF" w:rsidRDefault="00F5342E" w:rsidP="00F5342E">
      <w:pPr>
        <w:pStyle w:val="ac"/>
        <w:snapToGrid w:val="0"/>
        <w:jc w:val="center"/>
        <w:rPr>
          <w:rFonts w:cs="Times New Roman"/>
        </w:rPr>
      </w:pPr>
      <w:r w:rsidRPr="009D32CF">
        <w:rPr>
          <w:rFonts w:hint="eastAsia"/>
        </w:rPr>
        <w:t>內政部</w:t>
      </w:r>
      <w:r w:rsidR="00494B34" w:rsidRPr="009D32CF">
        <w:t xml:space="preserve">　</w:t>
      </w:r>
      <w:r w:rsidRPr="009D32CF">
        <w:rPr>
          <w:rFonts w:hint="eastAsia"/>
        </w:rPr>
        <w:t>令（稿）</w:t>
      </w:r>
    </w:p>
    <w:p w14:paraId="67B292D0" w14:textId="77777777" w:rsidR="00F5342E" w:rsidRPr="009D32CF" w:rsidRDefault="00F5342E" w:rsidP="00F5342E">
      <w:pPr>
        <w:pStyle w:val="a3"/>
        <w:jc w:val="both"/>
        <w:rPr>
          <w:rFonts w:ascii="標楷體" w:hAnsi="標楷體"/>
          <w:sz w:val="28"/>
        </w:rPr>
      </w:pPr>
    </w:p>
    <w:p w14:paraId="48B7232F" w14:textId="77777777" w:rsidR="00F5342E" w:rsidRPr="009D32CF" w:rsidRDefault="00F5342E" w:rsidP="00F5342E">
      <w:pPr>
        <w:pStyle w:val="a3"/>
        <w:jc w:val="both"/>
        <w:rPr>
          <w:rFonts w:ascii="標楷體" w:hAnsi="標楷體"/>
          <w:sz w:val="28"/>
        </w:rPr>
      </w:pPr>
    </w:p>
    <w:p w14:paraId="34CD91F3" w14:textId="77777777" w:rsidR="00F5342E" w:rsidRPr="009D32CF" w:rsidRDefault="00F5342E" w:rsidP="00F5342E">
      <w:pPr>
        <w:pStyle w:val="a3"/>
        <w:jc w:val="both"/>
        <w:rPr>
          <w:rFonts w:ascii="標楷體" w:hAnsi="標楷體"/>
          <w:sz w:val="28"/>
        </w:rPr>
      </w:pPr>
      <w:r w:rsidRPr="009D32CF">
        <w:rPr>
          <w:rFonts w:ascii="標楷體" w:hAnsi="標楷體" w:hint="eastAsia"/>
          <w:sz w:val="28"/>
        </w:rPr>
        <w:t>發文日期：中華民國　　　年　　月　　日</w:t>
      </w:r>
    </w:p>
    <w:p w14:paraId="4D64E2E1" w14:textId="77777777" w:rsidR="00F5342E" w:rsidRPr="009D32CF" w:rsidRDefault="00F5342E" w:rsidP="00F5342E">
      <w:pPr>
        <w:pStyle w:val="a5"/>
        <w:jc w:val="both"/>
        <w:rPr>
          <w:rFonts w:ascii="標楷體" w:hAnsi="標楷體"/>
          <w:sz w:val="28"/>
        </w:rPr>
      </w:pPr>
      <w:r w:rsidRPr="009D32CF">
        <w:rPr>
          <w:rFonts w:ascii="標楷體" w:hAnsi="標楷體" w:hint="eastAsia"/>
          <w:sz w:val="28"/>
        </w:rPr>
        <w:t>發文字號：</w:t>
      </w:r>
    </w:p>
    <w:p w14:paraId="3260B625" w14:textId="77777777" w:rsidR="00F5342E" w:rsidRPr="009D32CF" w:rsidRDefault="00F5342E" w:rsidP="00F5342E">
      <w:pPr>
        <w:pStyle w:val="a5"/>
        <w:jc w:val="both"/>
        <w:rPr>
          <w:rFonts w:ascii="標楷體" w:hAnsi="標楷體"/>
          <w:sz w:val="28"/>
        </w:rPr>
      </w:pPr>
    </w:p>
    <w:p w14:paraId="43386C34" w14:textId="77777777" w:rsidR="00F5342E" w:rsidRPr="009D32CF" w:rsidRDefault="00F5342E" w:rsidP="00F5342E">
      <w:pPr>
        <w:pStyle w:val="a5"/>
        <w:jc w:val="both"/>
        <w:rPr>
          <w:rFonts w:ascii="標楷體" w:hAnsi="標楷體"/>
          <w:sz w:val="28"/>
        </w:rPr>
      </w:pPr>
    </w:p>
    <w:p w14:paraId="669BDAA9" w14:textId="5C2280B6" w:rsidR="00F5342E" w:rsidRPr="009D32CF" w:rsidRDefault="00F5342E" w:rsidP="00F5342E">
      <w:pPr>
        <w:pStyle w:val="a5"/>
        <w:spacing w:line="400" w:lineRule="exact"/>
        <w:jc w:val="both"/>
        <w:rPr>
          <w:rFonts w:ascii="標楷體" w:hAnsi="標楷體"/>
          <w:sz w:val="32"/>
        </w:rPr>
      </w:pPr>
      <w:r w:rsidRPr="009D32CF">
        <w:rPr>
          <w:rFonts w:ascii="標楷體" w:hAnsi="標楷體" w:hint="eastAsia"/>
          <w:sz w:val="32"/>
        </w:rPr>
        <w:t>訂定「都市更新事業優惠貸款要點」，</w:t>
      </w:r>
      <w:r w:rsidR="00EB2B2E">
        <w:rPr>
          <w:rFonts w:ascii="標楷體" w:hAnsi="標楷體" w:hint="eastAsia"/>
          <w:sz w:val="32"/>
        </w:rPr>
        <w:t>並</w:t>
      </w:r>
      <w:r w:rsidRPr="009D32CF">
        <w:rPr>
          <w:rFonts w:ascii="標楷體" w:hAnsi="標楷體" w:hint="eastAsia"/>
          <w:sz w:val="32"/>
        </w:rPr>
        <w:t>自即日生效。</w:t>
      </w:r>
    </w:p>
    <w:p w14:paraId="04206216" w14:textId="77777777" w:rsidR="00F5342E" w:rsidRPr="009D32CF" w:rsidRDefault="00F5342E" w:rsidP="00281EF1">
      <w:pPr>
        <w:pStyle w:val="a5"/>
        <w:spacing w:line="400" w:lineRule="exact"/>
        <w:ind w:firstLineChars="100" w:firstLine="320"/>
        <w:jc w:val="both"/>
        <w:rPr>
          <w:rFonts w:ascii="標楷體" w:hAnsi="標楷體"/>
          <w:sz w:val="32"/>
        </w:rPr>
      </w:pPr>
      <w:r w:rsidRPr="009D32CF">
        <w:rPr>
          <w:rFonts w:ascii="標楷體" w:hAnsi="標楷體" w:hint="eastAsia"/>
          <w:sz w:val="32"/>
        </w:rPr>
        <w:t xml:space="preserve">附「都市更新事業優惠貸款要點」　</w:t>
      </w:r>
      <w:r w:rsidRPr="009D32CF">
        <w:rPr>
          <w:rFonts w:ascii="標楷體" w:hAnsi="標楷體" w:hint="eastAsia"/>
          <w:b/>
          <w:sz w:val="24"/>
          <w:shd w:val="pct15" w:color="auto" w:fill="FFFFFF"/>
        </w:rPr>
        <w:t>（請勿加句號）</w:t>
      </w:r>
    </w:p>
    <w:p w14:paraId="695F8D8D" w14:textId="77777777" w:rsidR="00F5342E" w:rsidRPr="009D32CF" w:rsidRDefault="00F5342E" w:rsidP="00F5342E">
      <w:pPr>
        <w:pStyle w:val="a5"/>
        <w:jc w:val="both"/>
        <w:rPr>
          <w:rFonts w:ascii="標楷體" w:hAnsi="標楷體"/>
          <w:sz w:val="32"/>
        </w:rPr>
      </w:pPr>
    </w:p>
    <w:p w14:paraId="11C656D5" w14:textId="77777777" w:rsidR="00F5342E" w:rsidRPr="009D32CF" w:rsidRDefault="00F5342E" w:rsidP="00F5342E">
      <w:pPr>
        <w:pStyle w:val="a5"/>
        <w:jc w:val="both"/>
        <w:rPr>
          <w:rFonts w:ascii="標楷體" w:hAnsi="標楷體"/>
          <w:sz w:val="32"/>
        </w:rPr>
      </w:pPr>
    </w:p>
    <w:p w14:paraId="00FDDF7B" w14:textId="77777777" w:rsidR="00F5342E" w:rsidRPr="009D32CF" w:rsidRDefault="00F5342E" w:rsidP="00F5342E">
      <w:pPr>
        <w:pStyle w:val="a5"/>
        <w:jc w:val="both"/>
        <w:rPr>
          <w:rFonts w:ascii="標楷體" w:hAnsi="標楷體"/>
          <w:sz w:val="32"/>
        </w:rPr>
      </w:pPr>
      <w:r w:rsidRPr="009D32CF">
        <w:rPr>
          <w:rFonts w:ascii="標楷體" w:hAnsi="標楷體" w:hint="eastAsia"/>
          <w:sz w:val="32"/>
        </w:rPr>
        <w:t>部長　○○○</w:t>
      </w:r>
    </w:p>
    <w:p w14:paraId="26732AB5" w14:textId="77777777" w:rsidR="00F5342E" w:rsidRPr="009D32CF" w:rsidRDefault="00F5342E" w:rsidP="00F5342E">
      <w:pPr>
        <w:pStyle w:val="a5"/>
        <w:jc w:val="both"/>
        <w:rPr>
          <w:rFonts w:ascii="標楷體" w:hAnsi="標楷體"/>
          <w:sz w:val="32"/>
        </w:rPr>
      </w:pPr>
    </w:p>
    <w:p w14:paraId="2B3A1E00" w14:textId="77777777" w:rsidR="00F5342E" w:rsidRPr="009D32CF" w:rsidRDefault="00B62E1D" w:rsidP="00F5342E">
      <w:pPr>
        <w:pStyle w:val="a5"/>
        <w:jc w:val="both"/>
        <w:rPr>
          <w:rFonts w:ascii="標楷體" w:hAnsi="標楷體"/>
          <w:sz w:val="32"/>
        </w:rPr>
      </w:pPr>
      <w:r>
        <w:rPr>
          <w:rFonts w:ascii="標楷體" w:hAnsi="標楷體"/>
          <w:sz w:val="32"/>
        </w:rPr>
        <w:pict w14:anchorId="36BB0F25">
          <v:rect id="_x0000_i1073" style="width:0;height:1.5pt" o:hralign="center" o:hrstd="t" o:hr="t" fillcolor="#aca899" stroked="f"/>
        </w:pict>
      </w:r>
    </w:p>
    <w:p w14:paraId="6F9DA679" w14:textId="77777777" w:rsidR="00F5342E" w:rsidRPr="009D32CF" w:rsidRDefault="00F5342E" w:rsidP="00737C2F">
      <w:pPr>
        <w:pStyle w:val="a5"/>
        <w:numPr>
          <w:ilvl w:val="0"/>
          <w:numId w:val="2"/>
        </w:numPr>
        <w:spacing w:line="400" w:lineRule="exact"/>
        <w:jc w:val="both"/>
        <w:rPr>
          <w:rFonts w:ascii="標楷體" w:hAnsi="標楷體"/>
          <w:b/>
          <w:sz w:val="28"/>
          <w:szCs w:val="28"/>
        </w:rPr>
      </w:pPr>
      <w:r w:rsidRPr="009D32CF">
        <w:rPr>
          <w:rFonts w:ascii="標楷體" w:hAnsi="標楷體" w:hint="eastAsia"/>
          <w:b/>
          <w:sz w:val="28"/>
          <w:szCs w:val="28"/>
        </w:rPr>
        <w:t>非自發布日生效者，視情形分別撰寫如下：</w:t>
      </w:r>
    </w:p>
    <w:p w14:paraId="0E08688F" w14:textId="77777777" w:rsidR="00F5342E" w:rsidRPr="009D32CF" w:rsidRDefault="007A4511" w:rsidP="00737C2F">
      <w:pPr>
        <w:pStyle w:val="a5"/>
        <w:spacing w:line="400" w:lineRule="exact"/>
        <w:jc w:val="both"/>
        <w:rPr>
          <w:rFonts w:ascii="標楷體" w:hAnsi="標楷體"/>
          <w:b/>
          <w:sz w:val="28"/>
          <w:szCs w:val="28"/>
        </w:rPr>
      </w:pPr>
      <w:r w:rsidRPr="009D32CF">
        <w:rPr>
          <w:rFonts w:ascii="標楷體" w:hAnsi="標楷體" w:hint="eastAsia"/>
          <w:b/>
          <w:sz w:val="28"/>
          <w:szCs w:val="28"/>
        </w:rPr>
        <w:t>1.</w:t>
      </w:r>
      <w:r w:rsidR="00F5342E" w:rsidRPr="009D32CF">
        <w:rPr>
          <w:rFonts w:ascii="標楷體" w:hAnsi="標楷體" w:hint="eastAsia"/>
          <w:b/>
          <w:sz w:val="28"/>
          <w:szCs w:val="28"/>
        </w:rPr>
        <w:t>指定生效日期者：</w:t>
      </w:r>
    </w:p>
    <w:p w14:paraId="739FE3BA" w14:textId="0B38EEE5" w:rsidR="00F5342E" w:rsidRPr="009D32CF" w:rsidRDefault="00F5342E" w:rsidP="00737C2F">
      <w:pPr>
        <w:pStyle w:val="a5"/>
        <w:spacing w:line="400" w:lineRule="exact"/>
        <w:ind w:leftChars="134" w:left="1132" w:hangingChars="289" w:hanging="810"/>
        <w:jc w:val="both"/>
        <w:rPr>
          <w:rFonts w:ascii="標楷體" w:hAnsi="標楷體"/>
          <w:b/>
          <w:sz w:val="28"/>
          <w:szCs w:val="28"/>
          <w:shd w:val="pct15" w:color="auto" w:fill="FFFFFF"/>
        </w:rPr>
      </w:pPr>
      <w:r w:rsidRPr="009D32CF">
        <w:rPr>
          <w:rFonts w:ascii="標楷體" w:hAnsi="標楷體" w:hint="eastAsia"/>
          <w:b/>
          <w:sz w:val="28"/>
          <w:szCs w:val="28"/>
        </w:rPr>
        <w:t>訂定「都市更新事業優惠貸款要點」，</w:t>
      </w:r>
      <w:r w:rsidR="00EB2B2E">
        <w:rPr>
          <w:rFonts w:ascii="標楷體" w:hAnsi="標楷體" w:hint="eastAsia"/>
          <w:b/>
          <w:sz w:val="28"/>
          <w:szCs w:val="28"/>
        </w:rPr>
        <w:t>並</w:t>
      </w:r>
      <w:r w:rsidRPr="009D32CF">
        <w:rPr>
          <w:rFonts w:ascii="標楷體" w:hAnsi="標楷體" w:hint="eastAsia"/>
          <w:b/>
          <w:sz w:val="28"/>
          <w:szCs w:val="28"/>
        </w:rPr>
        <w:t>自</w:t>
      </w:r>
      <w:smartTag w:uri="urn:schemas-microsoft-com:office:smarttags" w:element="chsdate">
        <w:smartTagPr>
          <w:attr w:name="Year" w:val="2006"/>
          <w:attr w:name="Month" w:val="6"/>
          <w:attr w:name="Day" w:val="5"/>
          <w:attr w:name="IsLunarDate" w:val="False"/>
          <w:attr w:name="IsROCDate" w:val="True"/>
        </w:smartTagPr>
        <w:r w:rsidRPr="009D32CF">
          <w:rPr>
            <w:rFonts w:ascii="標楷體" w:hAnsi="標楷體" w:hint="eastAsia"/>
            <w:b/>
            <w:sz w:val="28"/>
            <w:szCs w:val="28"/>
          </w:rPr>
          <w:t>中華民國九十五年六月五日</w:t>
        </w:r>
      </w:smartTag>
      <w:r w:rsidRPr="009D32CF">
        <w:rPr>
          <w:rFonts w:ascii="標楷體" w:hAnsi="標楷體" w:hint="eastAsia"/>
          <w:b/>
          <w:sz w:val="28"/>
          <w:szCs w:val="28"/>
        </w:rPr>
        <w:t>生效。</w:t>
      </w:r>
    </w:p>
    <w:p w14:paraId="57F05619" w14:textId="77777777" w:rsidR="00F5342E" w:rsidRPr="009D32CF" w:rsidRDefault="00F5342E" w:rsidP="00737C2F">
      <w:pPr>
        <w:pStyle w:val="a5"/>
        <w:spacing w:line="400" w:lineRule="exact"/>
        <w:ind w:firstLineChars="220" w:firstLine="617"/>
        <w:jc w:val="both"/>
        <w:rPr>
          <w:rFonts w:ascii="標楷體" w:hAnsi="標楷體"/>
          <w:b/>
          <w:sz w:val="28"/>
          <w:szCs w:val="28"/>
        </w:rPr>
      </w:pPr>
      <w:r w:rsidRPr="009D32CF">
        <w:rPr>
          <w:rFonts w:ascii="標楷體" w:hAnsi="標楷體" w:hint="eastAsia"/>
          <w:b/>
          <w:sz w:val="28"/>
          <w:szCs w:val="28"/>
        </w:rPr>
        <w:t>附「都市更新事業優惠貸款要點」</w:t>
      </w:r>
    </w:p>
    <w:p w14:paraId="3A23DCEA" w14:textId="77777777" w:rsidR="00F5342E" w:rsidRPr="009D32CF" w:rsidRDefault="00F5342E" w:rsidP="00737C2F">
      <w:pPr>
        <w:pStyle w:val="a5"/>
        <w:spacing w:line="400" w:lineRule="exact"/>
        <w:ind w:left="280" w:hangingChars="100" w:hanging="280"/>
        <w:jc w:val="both"/>
        <w:rPr>
          <w:rFonts w:ascii="標楷體" w:hAnsi="標楷體"/>
          <w:b/>
          <w:sz w:val="28"/>
          <w:szCs w:val="28"/>
        </w:rPr>
      </w:pPr>
      <w:r w:rsidRPr="009D32CF">
        <w:rPr>
          <w:rFonts w:ascii="標楷體" w:hAnsi="標楷體" w:hint="eastAsia"/>
          <w:b/>
          <w:sz w:val="28"/>
          <w:szCs w:val="28"/>
        </w:rPr>
        <w:t>2.訂定發布行政規則後，始發布生效日期者，其訂定發布令稿及生效日期令稿分別撰寫如下：</w:t>
      </w:r>
    </w:p>
    <w:p w14:paraId="0CDEE310" w14:textId="77777777" w:rsidR="00F5342E" w:rsidRPr="009D32CF" w:rsidRDefault="00F5342E" w:rsidP="004C607C">
      <w:pPr>
        <w:pStyle w:val="a5"/>
        <w:spacing w:line="400" w:lineRule="exact"/>
        <w:ind w:firstLineChars="101" w:firstLine="283"/>
        <w:jc w:val="both"/>
        <w:rPr>
          <w:rFonts w:ascii="標楷體" w:hAnsi="標楷體"/>
          <w:b/>
          <w:sz w:val="28"/>
          <w:szCs w:val="28"/>
        </w:rPr>
      </w:pPr>
      <w:r w:rsidRPr="009D32CF">
        <w:rPr>
          <w:rFonts w:ascii="標楷體" w:hAnsi="標楷體" w:hint="eastAsia"/>
          <w:b/>
          <w:sz w:val="28"/>
          <w:szCs w:val="28"/>
        </w:rPr>
        <w:t>（1）訂定發布令稿：</w:t>
      </w:r>
    </w:p>
    <w:p w14:paraId="5DB99F6C" w14:textId="77777777" w:rsidR="00F5342E" w:rsidRPr="009D32CF" w:rsidRDefault="00F5342E" w:rsidP="004C607C">
      <w:pPr>
        <w:pStyle w:val="a5"/>
        <w:spacing w:line="400" w:lineRule="exact"/>
        <w:ind w:leftChars="412" w:left="991" w:hanging="2"/>
        <w:jc w:val="both"/>
        <w:rPr>
          <w:rFonts w:ascii="標楷體" w:hAnsi="標楷體"/>
          <w:b/>
          <w:sz w:val="28"/>
          <w:szCs w:val="28"/>
          <w:shd w:val="pct15" w:color="auto" w:fill="FFFFFF"/>
        </w:rPr>
      </w:pPr>
      <w:r w:rsidRPr="009D32CF">
        <w:rPr>
          <w:rFonts w:ascii="標楷體" w:hAnsi="標楷體" w:hint="eastAsia"/>
          <w:b/>
          <w:sz w:val="28"/>
          <w:szCs w:val="28"/>
        </w:rPr>
        <w:t>訂定「都市更新事業優惠貸款要點」，其生效日期另定之。</w:t>
      </w:r>
    </w:p>
    <w:p w14:paraId="3525DE6F" w14:textId="77777777" w:rsidR="00F5342E" w:rsidRPr="009D32CF" w:rsidRDefault="00F5342E" w:rsidP="004C607C">
      <w:pPr>
        <w:pStyle w:val="a5"/>
        <w:spacing w:line="400" w:lineRule="exact"/>
        <w:ind w:leftChars="450" w:left="1080" w:firstLineChars="70" w:firstLine="196"/>
        <w:jc w:val="both"/>
        <w:rPr>
          <w:rFonts w:ascii="標楷體" w:hAnsi="標楷體"/>
          <w:b/>
          <w:sz w:val="28"/>
          <w:szCs w:val="28"/>
        </w:rPr>
      </w:pPr>
      <w:r w:rsidRPr="009D32CF">
        <w:rPr>
          <w:rFonts w:ascii="標楷體" w:hAnsi="標楷體" w:hint="eastAsia"/>
          <w:b/>
          <w:sz w:val="28"/>
          <w:szCs w:val="28"/>
        </w:rPr>
        <w:t>附「都市更新事業優惠貸款要點」</w:t>
      </w:r>
    </w:p>
    <w:p w14:paraId="08D306E5" w14:textId="77777777" w:rsidR="00F5342E" w:rsidRPr="009D32CF" w:rsidRDefault="00F5342E" w:rsidP="004C607C">
      <w:pPr>
        <w:pStyle w:val="a5"/>
        <w:spacing w:line="400" w:lineRule="exact"/>
        <w:ind w:leftChars="116" w:left="278" w:firstLineChars="1" w:firstLine="3"/>
        <w:jc w:val="both"/>
        <w:rPr>
          <w:rFonts w:ascii="標楷體" w:hAnsi="標楷體"/>
          <w:b/>
          <w:sz w:val="28"/>
          <w:szCs w:val="28"/>
        </w:rPr>
      </w:pPr>
      <w:r w:rsidRPr="009D32CF">
        <w:rPr>
          <w:rFonts w:ascii="標楷體" w:hAnsi="標楷體" w:hint="eastAsia"/>
          <w:b/>
          <w:sz w:val="28"/>
          <w:szCs w:val="28"/>
        </w:rPr>
        <w:t>（2）生效日期令稿：</w:t>
      </w:r>
    </w:p>
    <w:p w14:paraId="22BC2602" w14:textId="77777777" w:rsidR="00F5342E" w:rsidRPr="009D32CF" w:rsidRDefault="00F5342E" w:rsidP="004C607C">
      <w:pPr>
        <w:pStyle w:val="a5"/>
        <w:spacing w:line="400" w:lineRule="exact"/>
        <w:ind w:leftChars="413" w:left="991" w:firstLine="2"/>
        <w:jc w:val="both"/>
        <w:rPr>
          <w:rFonts w:ascii="標楷體" w:hAnsi="標楷體"/>
          <w:b/>
          <w:sz w:val="28"/>
          <w:szCs w:val="28"/>
        </w:rPr>
      </w:pPr>
      <w:smartTag w:uri="urn:schemas-microsoft-com:office:smarttags" w:element="chsdate">
        <w:smartTagPr>
          <w:attr w:name="Year" w:val="2006"/>
          <w:attr w:name="Month" w:val="6"/>
          <w:attr w:name="Day" w:val="5"/>
          <w:attr w:name="IsLunarDate" w:val="False"/>
          <w:attr w:name="IsROCDate" w:val="True"/>
        </w:smartTagPr>
        <w:r w:rsidRPr="009D32CF">
          <w:rPr>
            <w:rFonts w:ascii="標楷體" w:hAnsi="標楷體" w:hint="eastAsia"/>
            <w:b/>
            <w:sz w:val="28"/>
            <w:szCs w:val="28"/>
          </w:rPr>
          <w:t>中華民國九十五年六月五日</w:t>
        </w:r>
      </w:smartTag>
      <w:r w:rsidRPr="009D32CF">
        <w:rPr>
          <w:rFonts w:ascii="標楷體" w:hAnsi="標楷體" w:hint="eastAsia"/>
          <w:b/>
          <w:sz w:val="28"/>
          <w:szCs w:val="28"/>
        </w:rPr>
        <w:t>訂定發布之「都市更新事業優惠貸款要點」，定自九十五年七月一日生效</w:t>
      </w:r>
      <w:r w:rsidR="00D53CD8" w:rsidRPr="009D32CF">
        <w:rPr>
          <w:rFonts w:ascii="標楷體" w:hAnsi="標楷體" w:hint="eastAsia"/>
          <w:b/>
          <w:sz w:val="28"/>
          <w:szCs w:val="28"/>
        </w:rPr>
        <w:t>。</w:t>
      </w:r>
    </w:p>
    <w:p w14:paraId="270AD1A7" w14:textId="77777777" w:rsidR="00F5342E" w:rsidRPr="009D32CF" w:rsidRDefault="00F5342E" w:rsidP="00737C2F">
      <w:pPr>
        <w:numPr>
          <w:ilvl w:val="0"/>
          <w:numId w:val="2"/>
        </w:numPr>
        <w:spacing w:line="400" w:lineRule="exact"/>
        <w:rPr>
          <w:rFonts w:ascii="標楷體" w:eastAsia="標楷體" w:hAnsi="標楷體"/>
          <w:b/>
          <w:sz w:val="28"/>
          <w:szCs w:val="28"/>
        </w:rPr>
      </w:pPr>
      <w:r w:rsidRPr="009D32CF">
        <w:rPr>
          <w:rFonts w:ascii="標楷體" w:eastAsia="標楷體" w:hAnsi="標楷體" w:hint="eastAsia"/>
          <w:b/>
          <w:sz w:val="28"/>
          <w:szCs w:val="28"/>
        </w:rPr>
        <w:t>折行書寫範例如下：</w:t>
      </w:r>
    </w:p>
    <w:p w14:paraId="6519AC9D" w14:textId="77777777" w:rsidR="00F5342E" w:rsidRPr="009D32CF" w:rsidRDefault="00F5342E" w:rsidP="00737C2F">
      <w:pPr>
        <w:spacing w:line="400" w:lineRule="exact"/>
        <w:ind w:left="851" w:hanging="851"/>
        <w:rPr>
          <w:rFonts w:ascii="標楷體" w:eastAsia="標楷體" w:hAnsi="標楷體"/>
          <w:b/>
          <w:sz w:val="28"/>
          <w:szCs w:val="28"/>
        </w:rPr>
      </w:pPr>
      <w:r w:rsidRPr="009D32CF">
        <w:rPr>
          <w:rFonts w:ascii="標楷體" w:eastAsia="標楷體" w:hAnsi="標楷體" w:hint="eastAsia"/>
          <w:b/>
          <w:sz w:val="28"/>
          <w:szCs w:val="28"/>
        </w:rPr>
        <w:t>訂定「地政機關配合以都市更新方式辦理集合住宅重建完成後權利變換產權移轉登記作業注意事項」。</w:t>
      </w:r>
    </w:p>
    <w:p w14:paraId="24FFDEAD" w14:textId="77777777" w:rsidR="00F5342E" w:rsidRPr="009D32CF" w:rsidRDefault="00F5342E" w:rsidP="00737C2F">
      <w:pPr>
        <w:pStyle w:val="a5"/>
        <w:spacing w:line="400" w:lineRule="exact"/>
        <w:ind w:leftChars="118" w:left="849" w:hangingChars="202" w:hanging="566"/>
        <w:jc w:val="both"/>
        <w:rPr>
          <w:rFonts w:ascii="標楷體" w:hAnsi="標楷體"/>
          <w:b/>
          <w:sz w:val="24"/>
          <w:shd w:val="pct15" w:color="auto" w:fill="FFFFFF"/>
        </w:rPr>
      </w:pPr>
      <w:r w:rsidRPr="009D32CF">
        <w:rPr>
          <w:rFonts w:ascii="標楷體" w:hAnsi="標楷體" w:hint="eastAsia"/>
          <w:b/>
          <w:sz w:val="28"/>
          <w:szCs w:val="28"/>
        </w:rPr>
        <w:t>附「地政機關配合以都市更新方式辦理集合住宅重建完成後權利變換產權移轉登記作業注意事項」</w:t>
      </w:r>
    </w:p>
    <w:p w14:paraId="070E4BF2" w14:textId="77777777" w:rsidR="00F5342E" w:rsidRPr="009D32CF" w:rsidRDefault="00F5342E" w:rsidP="000F01D9">
      <w:pPr>
        <w:pStyle w:val="3"/>
        <w:rPr>
          <w:rFonts w:ascii="標楷體" w:eastAsia="標楷體" w:hAnsi="標楷體"/>
          <w:b w:val="0"/>
          <w:sz w:val="40"/>
          <w:szCs w:val="40"/>
        </w:rPr>
      </w:pPr>
      <w:r w:rsidRPr="009D32CF">
        <w:rPr>
          <w:rFonts w:ascii="標楷體" w:eastAsia="標楷體" w:hAnsi="標楷體"/>
          <w:shd w:val="pct15" w:color="auto" w:fill="FFFFFF"/>
        </w:rPr>
        <w:br w:type="page"/>
      </w:r>
      <w:bookmarkStart w:id="105" w:name="_Toc76460000"/>
      <w:r w:rsidRPr="009D32CF">
        <w:rPr>
          <w:rFonts w:ascii="標楷體" w:eastAsia="標楷體" w:hAnsi="標楷體" w:hint="eastAsia"/>
          <w:b w:val="0"/>
          <w:sz w:val="40"/>
          <w:szCs w:val="40"/>
        </w:rPr>
        <w:lastRenderedPageBreak/>
        <w:t>二、修正案</w:t>
      </w:r>
      <w:bookmarkEnd w:id="105"/>
    </w:p>
    <w:p w14:paraId="4A844620" w14:textId="77777777" w:rsidR="00F5342E" w:rsidRPr="009D32CF" w:rsidRDefault="00A81947" w:rsidP="004C3D59">
      <w:pPr>
        <w:pStyle w:val="5"/>
        <w:ind w:left="480"/>
        <w:rPr>
          <w:rFonts w:ascii="標楷體" w:eastAsia="標楷體" w:hAnsi="標楷體"/>
          <w:sz w:val="32"/>
          <w:szCs w:val="32"/>
        </w:rPr>
      </w:pPr>
      <w:bookmarkStart w:id="106" w:name="_Toc76460001"/>
      <w:r w:rsidRPr="009D32CF">
        <w:rPr>
          <w:rFonts w:ascii="標楷體" w:eastAsia="標楷體" w:hAnsi="標楷體" w:hint="eastAsia"/>
          <w:b w:val="0"/>
          <w:sz w:val="32"/>
          <w:szCs w:val="32"/>
        </w:rPr>
        <w:t>（一</w:t>
      </w:r>
      <w:r w:rsidR="003149AD" w:rsidRPr="009D32CF">
        <w:rPr>
          <w:rFonts w:ascii="標楷體" w:eastAsia="標楷體" w:hAnsi="標楷體" w:hint="eastAsia"/>
          <w:b w:val="0"/>
          <w:sz w:val="32"/>
          <w:szCs w:val="32"/>
        </w:rPr>
        <w:t>）送刊登公報書函稿</w:t>
      </w:r>
      <w:bookmarkEnd w:id="106"/>
    </w:p>
    <w:p w14:paraId="4F8310D7" w14:textId="77777777" w:rsidR="00F5342E" w:rsidRPr="009D32CF" w:rsidRDefault="00F5342E" w:rsidP="00F5342E">
      <w:pPr>
        <w:spacing w:line="460" w:lineRule="exact"/>
        <w:jc w:val="center"/>
        <w:rPr>
          <w:rFonts w:ascii="標楷體" w:eastAsia="標楷體" w:hAnsi="標楷體"/>
          <w:sz w:val="36"/>
        </w:rPr>
      </w:pPr>
      <w:r w:rsidRPr="009D32CF">
        <w:rPr>
          <w:rFonts w:ascii="標楷體" w:eastAsia="標楷體" w:hAnsi="標楷體" w:hint="eastAsia"/>
          <w:sz w:val="36"/>
        </w:rPr>
        <w:t>內政部　書函（稿）</w:t>
      </w:r>
    </w:p>
    <w:p w14:paraId="7229F26D" w14:textId="77777777" w:rsidR="00F5342E" w:rsidRPr="009D32CF" w:rsidRDefault="00F5342E" w:rsidP="00F5342E">
      <w:pPr>
        <w:pStyle w:val="-1"/>
        <w:spacing w:after="0" w:line="240" w:lineRule="atLeast"/>
        <w:ind w:left="5208"/>
        <w:jc w:val="both"/>
        <w:rPr>
          <w:rFonts w:ascii="標楷體" w:hAnsi="標楷體"/>
          <w:sz w:val="24"/>
        </w:rPr>
      </w:pPr>
      <w:r w:rsidRPr="009D32CF">
        <w:rPr>
          <w:rFonts w:ascii="標楷體" w:hAnsi="標楷體" w:hint="eastAsia"/>
          <w:sz w:val="24"/>
        </w:rPr>
        <w:t>機關地址：</w:t>
      </w:r>
    </w:p>
    <w:p w14:paraId="4E463622" w14:textId="77777777" w:rsidR="00F5342E" w:rsidRPr="009D32CF" w:rsidRDefault="00F5342E" w:rsidP="00F5342E">
      <w:pPr>
        <w:pStyle w:val="-1"/>
        <w:spacing w:after="0" w:line="240" w:lineRule="atLeast"/>
        <w:ind w:left="5208"/>
        <w:jc w:val="both"/>
        <w:rPr>
          <w:rFonts w:ascii="標楷體" w:hAnsi="標楷體"/>
          <w:sz w:val="24"/>
        </w:rPr>
      </w:pPr>
      <w:r w:rsidRPr="009D32CF">
        <w:rPr>
          <w:rFonts w:ascii="標楷體" w:hAnsi="標楷體" w:hint="eastAsia"/>
          <w:sz w:val="24"/>
        </w:rPr>
        <w:t>聯絡人：</w:t>
      </w:r>
    </w:p>
    <w:p w14:paraId="76979DF9" w14:textId="77777777" w:rsidR="00F5342E" w:rsidRPr="009D32CF" w:rsidRDefault="00F5342E" w:rsidP="00F5342E">
      <w:pPr>
        <w:pStyle w:val="-1"/>
        <w:spacing w:after="0" w:line="240" w:lineRule="atLeast"/>
        <w:ind w:left="5208"/>
        <w:jc w:val="both"/>
        <w:rPr>
          <w:rFonts w:ascii="標楷體" w:hAnsi="標楷體"/>
          <w:sz w:val="24"/>
        </w:rPr>
      </w:pPr>
      <w:r w:rsidRPr="009D32CF">
        <w:rPr>
          <w:rFonts w:ascii="標楷體" w:hAnsi="標楷體" w:hint="eastAsia"/>
          <w:sz w:val="24"/>
        </w:rPr>
        <w:t>傳真：</w:t>
      </w:r>
    </w:p>
    <w:p w14:paraId="319461AE" w14:textId="77777777" w:rsidR="00F5342E" w:rsidRPr="009D32CF" w:rsidRDefault="00F5342E" w:rsidP="00F5342E">
      <w:pPr>
        <w:pStyle w:val="-1"/>
        <w:spacing w:after="0" w:line="240" w:lineRule="atLeast"/>
        <w:ind w:left="5208"/>
        <w:jc w:val="both"/>
        <w:rPr>
          <w:rFonts w:ascii="標楷體" w:hAnsi="標楷體"/>
          <w:sz w:val="24"/>
        </w:rPr>
      </w:pPr>
      <w:r w:rsidRPr="009D32CF">
        <w:rPr>
          <w:rFonts w:ascii="標楷體" w:hAnsi="標楷體" w:hint="eastAsia"/>
          <w:sz w:val="24"/>
        </w:rPr>
        <w:t>電話：</w:t>
      </w:r>
    </w:p>
    <w:p w14:paraId="24740C61" w14:textId="77777777" w:rsidR="00F5342E" w:rsidRPr="009D32CF" w:rsidRDefault="00F5342E" w:rsidP="00F5342E">
      <w:pPr>
        <w:pStyle w:val="-1"/>
        <w:spacing w:after="0" w:line="240" w:lineRule="atLeast"/>
        <w:ind w:left="5208"/>
        <w:jc w:val="both"/>
        <w:rPr>
          <w:rFonts w:ascii="標楷體" w:hAnsi="標楷體"/>
          <w:sz w:val="28"/>
        </w:rPr>
      </w:pPr>
      <w:r w:rsidRPr="009D32CF">
        <w:rPr>
          <w:rFonts w:ascii="標楷體" w:hAnsi="標楷體" w:hint="eastAsia"/>
          <w:sz w:val="24"/>
        </w:rPr>
        <w:t>電子信箱：</w:t>
      </w:r>
      <w:r w:rsidRPr="009D32CF">
        <w:rPr>
          <w:rFonts w:ascii="標楷體" w:hAnsi="標楷體" w:hint="eastAsia"/>
          <w:sz w:val="24"/>
          <w:shd w:val="pct15" w:color="auto" w:fill="FFFFFF"/>
        </w:rPr>
        <w:t>（必填）</w:t>
      </w:r>
    </w:p>
    <w:p w14:paraId="130BB99C" w14:textId="77777777" w:rsidR="00F5342E" w:rsidRPr="009D32CF" w:rsidRDefault="00F5342E" w:rsidP="00F5342E">
      <w:pPr>
        <w:pStyle w:val="a3"/>
        <w:rPr>
          <w:rFonts w:ascii="標楷體" w:hAnsi="標楷體"/>
          <w:sz w:val="28"/>
        </w:rPr>
      </w:pPr>
      <w:r w:rsidRPr="009D32CF">
        <w:rPr>
          <w:rFonts w:ascii="標楷體" w:hAnsi="標楷體" w:hint="eastAsia"/>
          <w:sz w:val="28"/>
        </w:rPr>
        <w:t>受文者：如行文單位</w:t>
      </w:r>
    </w:p>
    <w:p w14:paraId="43DC5D61" w14:textId="77777777" w:rsidR="00F5342E" w:rsidRPr="009D32CF" w:rsidRDefault="00F5342E" w:rsidP="00F5342E">
      <w:pPr>
        <w:pStyle w:val="a3"/>
        <w:rPr>
          <w:rFonts w:ascii="標楷體" w:hAnsi="標楷體"/>
          <w:sz w:val="28"/>
        </w:rPr>
      </w:pPr>
      <w:r w:rsidRPr="009D32CF">
        <w:rPr>
          <w:rFonts w:ascii="標楷體" w:hAnsi="標楷體" w:hint="eastAsia"/>
          <w:sz w:val="28"/>
        </w:rPr>
        <w:t>發文日期：中華民國　　　年　　月　　日</w:t>
      </w:r>
    </w:p>
    <w:p w14:paraId="77F7258E" w14:textId="77777777" w:rsidR="00F5342E" w:rsidRPr="009D32CF" w:rsidRDefault="00F5342E" w:rsidP="00F5342E">
      <w:pPr>
        <w:pStyle w:val="a5"/>
        <w:rPr>
          <w:rFonts w:ascii="標楷體" w:hAnsi="標楷體"/>
          <w:sz w:val="28"/>
        </w:rPr>
      </w:pPr>
      <w:r w:rsidRPr="009D32CF">
        <w:rPr>
          <w:rFonts w:ascii="標楷體" w:hAnsi="標楷體" w:hint="eastAsia"/>
          <w:sz w:val="28"/>
        </w:rPr>
        <w:t>發文字號：</w:t>
      </w:r>
    </w:p>
    <w:p w14:paraId="5F68B830" w14:textId="77777777" w:rsidR="00F5342E" w:rsidRPr="009D32CF" w:rsidRDefault="00F5342E" w:rsidP="00F5342E">
      <w:pPr>
        <w:pStyle w:val="a6"/>
        <w:rPr>
          <w:rFonts w:ascii="標楷體" w:hAnsi="標楷體"/>
        </w:rPr>
      </w:pPr>
      <w:r w:rsidRPr="009D32CF">
        <w:rPr>
          <w:rFonts w:ascii="標楷體" w:hAnsi="標楷體" w:hint="eastAsia"/>
          <w:sz w:val="28"/>
        </w:rPr>
        <w:t>附件：如</w:t>
      </w:r>
      <w:r w:rsidR="00A81947" w:rsidRPr="009D32CF">
        <w:rPr>
          <w:rFonts w:ascii="標楷體" w:hAnsi="標楷體" w:hint="eastAsia"/>
          <w:sz w:val="28"/>
        </w:rPr>
        <w:t>文</w:t>
      </w:r>
    </w:p>
    <w:p w14:paraId="4F6EF02A" w14:textId="77777777" w:rsidR="004F1B7F" w:rsidRPr="009D32CF" w:rsidRDefault="004F1B7F" w:rsidP="006961BB">
      <w:pPr>
        <w:pStyle w:val="-1"/>
        <w:spacing w:afterLines="50" w:after="180" w:line="500" w:lineRule="exact"/>
        <w:ind w:left="993" w:hanging="993"/>
        <w:jc w:val="both"/>
        <w:rPr>
          <w:rFonts w:ascii="標楷體" w:hAnsi="標楷體"/>
          <w:sz w:val="32"/>
        </w:rPr>
      </w:pPr>
      <w:r w:rsidRPr="009D32CF">
        <w:rPr>
          <w:rFonts w:ascii="標楷體" w:hAnsi="標楷體" w:hint="eastAsia"/>
          <w:sz w:val="32"/>
        </w:rPr>
        <w:t>主旨：「都市更新事業優惠貸款要點」/部分規定/</w:t>
      </w:r>
      <w:r w:rsidR="001B3A71" w:rsidRPr="009D32CF">
        <w:rPr>
          <w:rFonts w:ascii="標楷體" w:hAnsi="標楷體" w:hint="eastAsia"/>
          <w:sz w:val="32"/>
        </w:rPr>
        <w:t>第1點、第2點、第8</w:t>
      </w:r>
      <w:r w:rsidR="00C8650D" w:rsidRPr="009D32CF">
        <w:rPr>
          <w:rFonts w:ascii="標楷體" w:hAnsi="標楷體" w:hint="eastAsia"/>
          <w:sz w:val="32"/>
        </w:rPr>
        <w:t>點</w:t>
      </w:r>
      <w:r w:rsidR="001B3A71" w:rsidRPr="009D32CF">
        <w:rPr>
          <w:rFonts w:ascii="標楷體" w:hAnsi="標楷體" w:hint="eastAsia"/>
          <w:sz w:val="32"/>
        </w:rPr>
        <w:t>/第1點、第2點、第3點及第5點附件3</w:t>
      </w:r>
      <w:r w:rsidRPr="009D32CF">
        <w:rPr>
          <w:rFonts w:ascii="標楷體" w:hAnsi="標楷體" w:hint="eastAsia"/>
          <w:sz w:val="32"/>
        </w:rPr>
        <w:t>，業經本部於95年6月5日以台內營字第0950802679號令修正發布，茲檢送發布令</w:t>
      </w:r>
      <w:r w:rsidR="00C8650D" w:rsidRPr="009D32CF">
        <w:rPr>
          <w:rFonts w:ascii="標楷體" w:hAnsi="標楷體" w:hint="eastAsia"/>
          <w:sz w:val="32"/>
        </w:rPr>
        <w:t>、令稿及修正規定各</w:t>
      </w:r>
      <w:r w:rsidRPr="009D32CF">
        <w:rPr>
          <w:rFonts w:ascii="標楷體" w:hAnsi="標楷體" w:hint="eastAsia"/>
          <w:sz w:val="32"/>
        </w:rPr>
        <w:t>1份</w:t>
      </w:r>
      <w:r w:rsidR="000F109D" w:rsidRPr="009D32CF">
        <w:rPr>
          <w:rFonts w:ascii="標楷體" w:hAnsi="標楷體" w:hint="eastAsia"/>
          <w:sz w:val="32"/>
        </w:rPr>
        <w:t>，請查照。</w:t>
      </w:r>
    </w:p>
    <w:p w14:paraId="6E005638" w14:textId="77777777" w:rsidR="004F1B7F" w:rsidRPr="009D32CF" w:rsidRDefault="005A4D21" w:rsidP="006961BB">
      <w:pPr>
        <w:pStyle w:val="-1"/>
        <w:spacing w:afterLines="50" w:after="180" w:line="500" w:lineRule="exact"/>
        <w:ind w:leftChars="412" w:left="991" w:hanging="2"/>
        <w:jc w:val="both"/>
        <w:rPr>
          <w:rFonts w:ascii="標楷體" w:hAnsi="標楷體"/>
          <w:sz w:val="32"/>
        </w:rPr>
      </w:pPr>
      <w:r w:rsidRPr="009D32CF">
        <w:rPr>
          <w:rFonts w:ascii="標楷體" w:hAnsi="標楷體" w:hint="eastAsia"/>
          <w:sz w:val="32"/>
        </w:rPr>
        <w:t>修正「建築開發業識別標誌使用作業規定」/部分規定/第1點、第2點、第8點/第1點、第2點、第3點及第5點附件3，名稱</w:t>
      </w:r>
      <w:r w:rsidR="00991D85" w:rsidRPr="009D32CF">
        <w:rPr>
          <w:rFonts w:ascii="標楷體" w:hAnsi="標楷體" w:hint="eastAsia"/>
          <w:sz w:val="32"/>
        </w:rPr>
        <w:t>並</w:t>
      </w:r>
      <w:r w:rsidRPr="009D32CF">
        <w:rPr>
          <w:rFonts w:ascii="標楷體" w:hAnsi="標楷體" w:hint="eastAsia"/>
          <w:sz w:val="32"/>
        </w:rPr>
        <w:t>修正為「不動產開發業識別標誌使用作業規定」</w:t>
      </w:r>
      <w:r w:rsidR="004F1B7F" w:rsidRPr="009D32CF">
        <w:rPr>
          <w:rFonts w:ascii="標楷體" w:hAnsi="標楷體" w:hint="eastAsia"/>
          <w:sz w:val="32"/>
        </w:rPr>
        <w:t>，業經本部於95年6月5日以台內營字第0950802679號令修正發布，茲檢送發布令</w:t>
      </w:r>
      <w:r w:rsidR="00676D27" w:rsidRPr="009D32CF">
        <w:rPr>
          <w:rFonts w:ascii="標楷體" w:hAnsi="標楷體" w:hint="eastAsia"/>
          <w:sz w:val="32"/>
        </w:rPr>
        <w:t>、令稿及修正規定各</w:t>
      </w:r>
      <w:r w:rsidR="004F1B7F" w:rsidRPr="009D32CF">
        <w:rPr>
          <w:rFonts w:ascii="標楷體" w:hAnsi="標楷體" w:hint="eastAsia"/>
          <w:sz w:val="32"/>
        </w:rPr>
        <w:t>1份</w:t>
      </w:r>
      <w:r w:rsidR="000F109D" w:rsidRPr="009D32CF">
        <w:rPr>
          <w:rFonts w:ascii="標楷體" w:hAnsi="標楷體" w:hint="eastAsia"/>
          <w:sz w:val="32"/>
        </w:rPr>
        <w:t>，請查照。</w:t>
      </w:r>
    </w:p>
    <w:p w14:paraId="1DF88FD1" w14:textId="77777777" w:rsidR="004F1B7F" w:rsidRPr="009D32CF" w:rsidRDefault="004F1B7F" w:rsidP="006961BB">
      <w:pPr>
        <w:pStyle w:val="-1"/>
        <w:spacing w:afterLines="50" w:after="180" w:line="500" w:lineRule="exact"/>
        <w:ind w:leftChars="413" w:left="993" w:hanging="2"/>
        <w:jc w:val="both"/>
        <w:rPr>
          <w:rFonts w:ascii="標楷體" w:hAnsi="標楷體"/>
          <w:sz w:val="32"/>
        </w:rPr>
      </w:pPr>
      <w:r w:rsidRPr="009D32CF">
        <w:rPr>
          <w:rFonts w:ascii="標楷體" w:hAnsi="標楷體" w:hint="eastAsia"/>
          <w:sz w:val="32"/>
        </w:rPr>
        <w:t>刪除「都市更新事業優惠貸款要點」第10點規定（※該點須為末點），業經本部於95年6月5日以台內營字第0950802679號令修正發布，茲檢送發布令</w:t>
      </w:r>
      <w:r w:rsidR="00676D27" w:rsidRPr="009D32CF">
        <w:rPr>
          <w:rFonts w:ascii="標楷體" w:hAnsi="標楷體" w:hint="eastAsia"/>
          <w:sz w:val="32"/>
        </w:rPr>
        <w:t>及令稿各</w:t>
      </w:r>
      <w:r w:rsidRPr="009D32CF">
        <w:rPr>
          <w:rFonts w:ascii="標楷體" w:hAnsi="標楷體" w:hint="eastAsia"/>
          <w:sz w:val="32"/>
        </w:rPr>
        <w:t>1份</w:t>
      </w:r>
      <w:r w:rsidR="000F109D" w:rsidRPr="009D32CF">
        <w:rPr>
          <w:rFonts w:ascii="標楷體" w:hAnsi="標楷體" w:hint="eastAsia"/>
          <w:sz w:val="32"/>
        </w:rPr>
        <w:t>，請查照。</w:t>
      </w:r>
    </w:p>
    <w:p w14:paraId="63B206F0" w14:textId="77777777" w:rsidR="00676D27" w:rsidRPr="009D32CF" w:rsidRDefault="00676D27" w:rsidP="00676D27">
      <w:pPr>
        <w:pStyle w:val="-1"/>
        <w:spacing w:afterLines="50" w:after="180" w:line="500" w:lineRule="exact"/>
        <w:ind w:left="993" w:hanging="993"/>
        <w:jc w:val="both"/>
        <w:rPr>
          <w:rFonts w:ascii="標楷體" w:hAnsi="標楷體"/>
          <w:sz w:val="32"/>
        </w:rPr>
      </w:pPr>
      <w:r w:rsidRPr="009D32CF">
        <w:rPr>
          <w:rFonts w:ascii="標楷體" w:hAnsi="標楷體"/>
          <w:sz w:val="32"/>
        </w:rPr>
        <w:lastRenderedPageBreak/>
        <w:t>說明</w:t>
      </w:r>
      <w:r w:rsidR="0020692C" w:rsidRPr="009D32CF">
        <w:rPr>
          <w:rFonts w:ascii="標楷體" w:hAnsi="標楷體" w:hint="eastAsia"/>
          <w:sz w:val="32"/>
        </w:rPr>
        <w:t>：</w:t>
      </w:r>
      <w:r w:rsidR="0020692C" w:rsidRPr="009D32CF">
        <w:rPr>
          <w:rFonts w:ascii="標楷體" w:hAnsi="標楷體"/>
          <w:sz w:val="32"/>
        </w:rPr>
        <w:t>檢附</w:t>
      </w:r>
      <w:r w:rsidR="0020692C" w:rsidRPr="009D32CF">
        <w:rPr>
          <w:rFonts w:ascii="標楷體" w:hAnsi="標楷體" w:hint="eastAsia"/>
          <w:sz w:val="32"/>
        </w:rPr>
        <w:t>「法規及行政規則刊登行政院公報資料提要表」1</w:t>
      </w:r>
      <w:r w:rsidR="0020692C" w:rsidRPr="009D32CF">
        <w:rPr>
          <w:rFonts w:ascii="標楷體" w:hAnsi="標楷體"/>
          <w:sz w:val="32"/>
        </w:rPr>
        <w:t>份</w:t>
      </w:r>
      <w:r w:rsidR="001677CE" w:rsidRPr="009D32CF">
        <w:rPr>
          <w:rFonts w:ascii="標楷體" w:hAnsi="標楷體" w:hint="eastAsia"/>
          <w:sz w:val="32"/>
        </w:rPr>
        <w:t>。</w:t>
      </w:r>
    </w:p>
    <w:p w14:paraId="3FC10000" w14:textId="77777777" w:rsidR="00F5342E" w:rsidRPr="009D32CF" w:rsidRDefault="00F5342E" w:rsidP="00F5342E">
      <w:pPr>
        <w:pStyle w:val="21"/>
        <w:spacing w:line="400" w:lineRule="exact"/>
        <w:ind w:leftChars="0" w:left="0" w:firstLineChars="0" w:firstLine="0"/>
      </w:pPr>
    </w:p>
    <w:p w14:paraId="6A29DF88" w14:textId="77777777" w:rsidR="00F5342E" w:rsidRPr="009D32CF" w:rsidRDefault="00F5342E" w:rsidP="00F5342E">
      <w:pPr>
        <w:pStyle w:val="21"/>
        <w:spacing w:line="400" w:lineRule="exact"/>
        <w:ind w:leftChars="0" w:left="560" w:hangingChars="200" w:hanging="560"/>
      </w:pPr>
      <w:r w:rsidRPr="009D32CF">
        <w:rPr>
          <w:rFonts w:hint="eastAsia"/>
        </w:rPr>
        <w:t>正本：行政院公報編印中心</w:t>
      </w:r>
      <w:r w:rsidR="00932EE9" w:rsidRPr="009D32CF">
        <w:rPr>
          <w:rFonts w:hint="eastAsia"/>
          <w:b/>
          <w:sz w:val="24"/>
          <w:szCs w:val="24"/>
        </w:rPr>
        <w:t>（請附修正規定電子檔）</w:t>
      </w:r>
    </w:p>
    <w:p w14:paraId="637154F2" w14:textId="77777777" w:rsidR="00F5342E" w:rsidRPr="009D32CF" w:rsidRDefault="00F5342E" w:rsidP="00F5342E">
      <w:pPr>
        <w:pStyle w:val="21"/>
        <w:spacing w:line="400" w:lineRule="exact"/>
        <w:ind w:leftChars="0" w:left="840" w:hangingChars="300" w:hanging="840"/>
      </w:pPr>
      <w:r w:rsidRPr="009D32CF">
        <w:rPr>
          <w:rFonts w:hint="eastAsia"/>
        </w:rPr>
        <w:t>副本：本部</w:t>
      </w:r>
      <w:r w:rsidR="00200782" w:rsidRPr="009D32CF">
        <w:rPr>
          <w:rFonts w:hint="eastAsia"/>
        </w:rPr>
        <w:t>總務司</w:t>
      </w:r>
      <w:r w:rsidR="00200782" w:rsidRPr="009D32CF">
        <w:rPr>
          <w:rFonts w:hint="eastAsia"/>
          <w:b/>
          <w:sz w:val="24"/>
          <w:shd w:val="pct15" w:color="auto" w:fill="FFFFFF"/>
        </w:rPr>
        <w:t>(所屬機關免列)</w:t>
      </w:r>
      <w:r w:rsidRPr="009D32CF">
        <w:rPr>
          <w:rFonts w:hint="eastAsia"/>
        </w:rPr>
        <w:t>、法規委員會</w:t>
      </w:r>
      <w:r w:rsidR="005B73C7" w:rsidRPr="009D32CF">
        <w:rPr>
          <w:rFonts w:hint="eastAsia"/>
        </w:rPr>
        <w:t>（含附件）</w:t>
      </w:r>
      <w:r w:rsidRPr="009D32CF">
        <w:rPr>
          <w:rFonts w:hint="eastAsia"/>
        </w:rPr>
        <w:t>、承辦單位</w:t>
      </w:r>
    </w:p>
    <w:p w14:paraId="0DD4C160" w14:textId="77777777" w:rsidR="00D96008" w:rsidRPr="009D32CF" w:rsidRDefault="00D96008" w:rsidP="00F5342E">
      <w:pPr>
        <w:spacing w:line="460" w:lineRule="exact"/>
        <w:rPr>
          <w:rFonts w:ascii="標楷體" w:eastAsia="標楷體" w:hAnsi="標楷體"/>
          <w:sz w:val="28"/>
        </w:rPr>
      </w:pPr>
    </w:p>
    <w:p w14:paraId="360B4436" w14:textId="77777777" w:rsidR="00F5342E" w:rsidRPr="009D32CF" w:rsidRDefault="00F5342E" w:rsidP="00F5342E">
      <w:pPr>
        <w:spacing w:line="460" w:lineRule="exact"/>
        <w:rPr>
          <w:rFonts w:ascii="標楷體" w:eastAsia="標楷體" w:hAnsi="標楷體"/>
          <w:sz w:val="28"/>
        </w:rPr>
      </w:pPr>
      <w:r w:rsidRPr="009D32CF">
        <w:rPr>
          <w:rFonts w:ascii="標楷體" w:eastAsia="標楷體" w:hAnsi="標楷體" w:hint="eastAsia"/>
          <w:sz w:val="28"/>
        </w:rPr>
        <w:t>（部戳）</w:t>
      </w:r>
    </w:p>
    <w:p w14:paraId="69449844" w14:textId="77777777" w:rsidR="00CF348F" w:rsidRPr="009D32CF" w:rsidRDefault="00B62E1D" w:rsidP="00CF348F">
      <w:pPr>
        <w:spacing w:line="460" w:lineRule="exact"/>
        <w:jc w:val="both"/>
        <w:rPr>
          <w:rFonts w:ascii="標楷體" w:eastAsia="標楷體" w:hAnsi="標楷體"/>
          <w:sz w:val="28"/>
        </w:rPr>
      </w:pPr>
      <w:r>
        <w:rPr>
          <w:rFonts w:ascii="標楷體" w:eastAsia="標楷體" w:hAnsi="標楷體"/>
          <w:sz w:val="28"/>
        </w:rPr>
        <w:pict w14:anchorId="4140C061">
          <v:rect id="_x0000_i1074" style="width:0;height:1.5pt" o:hralign="center" o:hrstd="t" o:hr="t" fillcolor="#aca899" stroked="f"/>
        </w:pict>
      </w:r>
    </w:p>
    <w:p w14:paraId="079261F1" w14:textId="77777777" w:rsidR="00CF348F" w:rsidRPr="009D32CF" w:rsidRDefault="00CF348F" w:rsidP="00CF348F">
      <w:pPr>
        <w:pStyle w:val="a5"/>
        <w:numPr>
          <w:ilvl w:val="0"/>
          <w:numId w:val="2"/>
        </w:numPr>
        <w:spacing w:line="400" w:lineRule="exact"/>
        <w:ind w:left="357" w:hanging="357"/>
        <w:jc w:val="both"/>
        <w:rPr>
          <w:rFonts w:ascii="標楷體" w:hAnsi="標楷體"/>
          <w:b/>
          <w:sz w:val="28"/>
          <w:szCs w:val="28"/>
        </w:rPr>
      </w:pPr>
      <w:r w:rsidRPr="009D32CF">
        <w:rPr>
          <w:rFonts w:ascii="標楷體" w:hAnsi="標楷體" w:hint="eastAsia"/>
          <w:b/>
          <w:sz w:val="28"/>
          <w:szCs w:val="28"/>
        </w:rPr>
        <w:t>本範例係以全文修正為例，修正名稱、部分規定、少數規定或附表（附件）等之書函稿、令稿撰寫方式，請參考法規命令修正案相關範例。</w:t>
      </w:r>
    </w:p>
    <w:p w14:paraId="15C409FC" w14:textId="77777777" w:rsidR="00CF348F" w:rsidRPr="009D32CF" w:rsidRDefault="00CF348F" w:rsidP="00F5342E">
      <w:pPr>
        <w:spacing w:line="460" w:lineRule="exact"/>
        <w:rPr>
          <w:rFonts w:ascii="標楷體" w:eastAsia="標楷體" w:hAnsi="標楷體"/>
          <w:sz w:val="28"/>
        </w:rPr>
      </w:pPr>
    </w:p>
    <w:p w14:paraId="1CBFBB33" w14:textId="77777777" w:rsidR="00F5342E" w:rsidRPr="009D32CF" w:rsidRDefault="00F5342E" w:rsidP="004C3D59">
      <w:pPr>
        <w:pStyle w:val="5"/>
        <w:ind w:left="480"/>
        <w:rPr>
          <w:rFonts w:ascii="標楷體" w:eastAsia="標楷體" w:hAnsi="標楷體"/>
          <w:b w:val="0"/>
          <w:sz w:val="32"/>
          <w:szCs w:val="32"/>
        </w:rPr>
      </w:pPr>
      <w:r w:rsidRPr="009D32CF">
        <w:rPr>
          <w:rFonts w:ascii="標楷體" w:eastAsia="標楷體" w:hAnsi="標楷體"/>
          <w:sz w:val="28"/>
        </w:rPr>
        <w:br w:type="page"/>
      </w:r>
      <w:bookmarkStart w:id="107" w:name="_Toc76460002"/>
      <w:r w:rsidR="000362B5" w:rsidRPr="009D32CF">
        <w:rPr>
          <w:rFonts w:ascii="標楷體" w:eastAsia="標楷體" w:hAnsi="標楷體" w:hint="eastAsia"/>
          <w:b w:val="0"/>
          <w:sz w:val="32"/>
          <w:szCs w:val="32"/>
        </w:rPr>
        <w:lastRenderedPageBreak/>
        <w:t>（二</w:t>
      </w:r>
      <w:r w:rsidRPr="009D32CF">
        <w:rPr>
          <w:rFonts w:ascii="標楷體" w:eastAsia="標楷體" w:hAnsi="標楷體" w:hint="eastAsia"/>
          <w:b w:val="0"/>
          <w:sz w:val="32"/>
          <w:szCs w:val="32"/>
        </w:rPr>
        <w:t>）發布令稿</w:t>
      </w:r>
      <w:bookmarkEnd w:id="107"/>
    </w:p>
    <w:p w14:paraId="027D6547" w14:textId="77777777" w:rsidR="00F5342E" w:rsidRPr="009D32CF" w:rsidRDefault="00F5342E" w:rsidP="00F5342E">
      <w:pPr>
        <w:pStyle w:val="ac"/>
        <w:snapToGrid w:val="0"/>
        <w:jc w:val="center"/>
        <w:rPr>
          <w:rFonts w:cs="Times New Roman"/>
        </w:rPr>
      </w:pPr>
      <w:r w:rsidRPr="009D32CF">
        <w:rPr>
          <w:rFonts w:hint="eastAsia"/>
        </w:rPr>
        <w:t>內政部</w:t>
      </w:r>
      <w:r w:rsidR="00494B34" w:rsidRPr="009D32CF">
        <w:t xml:space="preserve">　</w:t>
      </w:r>
      <w:r w:rsidRPr="009D32CF">
        <w:rPr>
          <w:rFonts w:hint="eastAsia"/>
        </w:rPr>
        <w:t>令（稿）</w:t>
      </w:r>
    </w:p>
    <w:p w14:paraId="1FA30ECA" w14:textId="77777777" w:rsidR="00F5342E" w:rsidRPr="009D32CF" w:rsidRDefault="00F5342E" w:rsidP="00F5342E">
      <w:pPr>
        <w:pStyle w:val="a3"/>
        <w:jc w:val="both"/>
        <w:rPr>
          <w:rFonts w:ascii="標楷體" w:hAnsi="標楷體"/>
          <w:sz w:val="28"/>
        </w:rPr>
      </w:pPr>
    </w:p>
    <w:p w14:paraId="4D7B257D" w14:textId="77777777" w:rsidR="00F5342E" w:rsidRPr="009D32CF" w:rsidRDefault="00F5342E" w:rsidP="00F5342E">
      <w:pPr>
        <w:pStyle w:val="a3"/>
        <w:jc w:val="both"/>
        <w:rPr>
          <w:rFonts w:ascii="標楷體" w:hAnsi="標楷體"/>
          <w:sz w:val="28"/>
        </w:rPr>
      </w:pPr>
      <w:r w:rsidRPr="009D32CF">
        <w:rPr>
          <w:rFonts w:ascii="標楷體" w:hAnsi="標楷體" w:hint="eastAsia"/>
          <w:sz w:val="28"/>
        </w:rPr>
        <w:t>發文日期：中華民國　　　年　　月　　日</w:t>
      </w:r>
    </w:p>
    <w:p w14:paraId="085A0F8B" w14:textId="77777777" w:rsidR="00F5342E" w:rsidRPr="009D32CF" w:rsidRDefault="00F5342E" w:rsidP="00F5342E">
      <w:pPr>
        <w:pStyle w:val="a5"/>
        <w:jc w:val="both"/>
        <w:rPr>
          <w:rFonts w:ascii="標楷體" w:hAnsi="標楷體"/>
          <w:sz w:val="28"/>
        </w:rPr>
      </w:pPr>
      <w:r w:rsidRPr="009D32CF">
        <w:rPr>
          <w:rFonts w:ascii="標楷體" w:hAnsi="標楷體" w:hint="eastAsia"/>
          <w:sz w:val="28"/>
        </w:rPr>
        <w:t>發文字號：</w:t>
      </w:r>
    </w:p>
    <w:p w14:paraId="021306E4" w14:textId="77777777" w:rsidR="00F5342E" w:rsidRPr="009D32CF" w:rsidRDefault="00F5342E" w:rsidP="00F5342E">
      <w:pPr>
        <w:pStyle w:val="a5"/>
        <w:jc w:val="both"/>
        <w:rPr>
          <w:rFonts w:ascii="標楷體" w:hAnsi="標楷體"/>
          <w:sz w:val="28"/>
        </w:rPr>
      </w:pPr>
    </w:p>
    <w:p w14:paraId="2EFBFF91" w14:textId="77777777" w:rsidR="00F5342E" w:rsidRPr="009D32CF" w:rsidRDefault="00F5342E" w:rsidP="00F5342E">
      <w:pPr>
        <w:pStyle w:val="a5"/>
        <w:jc w:val="both"/>
        <w:rPr>
          <w:rFonts w:ascii="標楷體" w:hAnsi="標楷體"/>
          <w:sz w:val="28"/>
        </w:rPr>
      </w:pPr>
    </w:p>
    <w:p w14:paraId="14883400" w14:textId="047147F1" w:rsidR="004F1B7F" w:rsidRPr="009D32CF" w:rsidRDefault="004F1B7F" w:rsidP="00CC67A3">
      <w:pPr>
        <w:pStyle w:val="a5"/>
        <w:spacing w:line="400" w:lineRule="exact"/>
        <w:ind w:left="992" w:hangingChars="310" w:hanging="992"/>
        <w:jc w:val="both"/>
        <w:rPr>
          <w:rFonts w:ascii="標楷體" w:hAnsi="標楷體"/>
          <w:sz w:val="32"/>
        </w:rPr>
      </w:pPr>
      <w:r w:rsidRPr="009D32CF">
        <w:rPr>
          <w:rFonts w:ascii="標楷體" w:hAnsi="標楷體" w:hint="eastAsia"/>
          <w:sz w:val="32"/>
        </w:rPr>
        <w:t>修正「都市更新事業優惠貸款要點」/部分規定/第三點、第四點，</w:t>
      </w:r>
      <w:r w:rsidR="00EB2B2E">
        <w:rPr>
          <w:rFonts w:ascii="標楷體" w:hAnsi="標楷體" w:hint="eastAsia"/>
          <w:sz w:val="32"/>
        </w:rPr>
        <w:t>並</w:t>
      </w:r>
      <w:r w:rsidRPr="009D32CF">
        <w:rPr>
          <w:rFonts w:ascii="標楷體" w:hAnsi="標楷體" w:hint="eastAsia"/>
          <w:sz w:val="32"/>
        </w:rPr>
        <w:t>自即日生效。</w:t>
      </w:r>
    </w:p>
    <w:p w14:paraId="483F91B5" w14:textId="77777777" w:rsidR="004F1B7F" w:rsidRPr="009D32CF" w:rsidRDefault="004F1B7F" w:rsidP="00E43D00">
      <w:pPr>
        <w:pStyle w:val="a5"/>
        <w:spacing w:line="400" w:lineRule="exact"/>
        <w:ind w:leftChars="117" w:left="991" w:hangingChars="222" w:hanging="710"/>
        <w:jc w:val="both"/>
        <w:rPr>
          <w:rFonts w:ascii="標楷體" w:hAnsi="標楷體"/>
          <w:sz w:val="32"/>
        </w:rPr>
      </w:pPr>
      <w:r w:rsidRPr="009D32CF">
        <w:rPr>
          <w:rFonts w:ascii="標楷體" w:hAnsi="標楷體" w:hint="eastAsia"/>
          <w:sz w:val="32"/>
        </w:rPr>
        <w:t xml:space="preserve">附修正「都市更新事業優惠貸款要點」/部分規定/第三點、第四點　</w:t>
      </w:r>
      <w:r w:rsidRPr="009D32CF">
        <w:rPr>
          <w:rFonts w:ascii="標楷體" w:hAnsi="標楷體" w:hint="eastAsia"/>
          <w:b/>
          <w:sz w:val="24"/>
          <w:shd w:val="pct15" w:color="auto" w:fill="FFFFFF"/>
        </w:rPr>
        <w:t>（請勿加句號）</w:t>
      </w:r>
    </w:p>
    <w:p w14:paraId="49C59EF3" w14:textId="77777777" w:rsidR="004F1B7F" w:rsidRPr="009D32CF" w:rsidRDefault="004F1B7F" w:rsidP="0013339A">
      <w:pPr>
        <w:pStyle w:val="a5"/>
        <w:spacing w:line="400" w:lineRule="exact"/>
        <w:jc w:val="both"/>
        <w:rPr>
          <w:rFonts w:ascii="標楷體" w:hAnsi="標楷體"/>
          <w:sz w:val="32"/>
        </w:rPr>
      </w:pPr>
    </w:p>
    <w:p w14:paraId="3D6FB415" w14:textId="73F99ADC" w:rsidR="0013339A" w:rsidRPr="009D32CF" w:rsidRDefault="0013339A" w:rsidP="0013339A">
      <w:pPr>
        <w:pStyle w:val="a5"/>
        <w:spacing w:line="400" w:lineRule="exact"/>
        <w:ind w:left="992" w:hangingChars="310" w:hanging="992"/>
        <w:jc w:val="both"/>
        <w:rPr>
          <w:rFonts w:ascii="標楷體" w:hAnsi="標楷體"/>
          <w:sz w:val="32"/>
        </w:rPr>
      </w:pPr>
      <w:r w:rsidRPr="009D32CF">
        <w:rPr>
          <w:rFonts w:ascii="標楷體" w:hAnsi="標楷體" w:hint="eastAsia"/>
          <w:sz w:val="32"/>
        </w:rPr>
        <w:t>修正「建築開發業識別標誌使用作業規定」/部分規定/第一點、第二點、第八點/第一點、第二點、第</w:t>
      </w:r>
      <w:r w:rsidR="005A4D21" w:rsidRPr="009D32CF">
        <w:rPr>
          <w:rFonts w:ascii="標楷體" w:hAnsi="標楷體" w:hint="eastAsia"/>
          <w:sz w:val="32"/>
        </w:rPr>
        <w:t>三</w:t>
      </w:r>
      <w:r w:rsidRPr="009D32CF">
        <w:rPr>
          <w:rFonts w:ascii="標楷體" w:hAnsi="標楷體" w:hint="eastAsia"/>
          <w:sz w:val="32"/>
        </w:rPr>
        <w:t>點及第五點附件三，名稱</w:t>
      </w:r>
      <w:r w:rsidR="00991D85" w:rsidRPr="009D32CF">
        <w:rPr>
          <w:rFonts w:ascii="標楷體" w:hAnsi="標楷體" w:hint="eastAsia"/>
          <w:sz w:val="32"/>
        </w:rPr>
        <w:t>並</w:t>
      </w:r>
      <w:r w:rsidRPr="009D32CF">
        <w:rPr>
          <w:rFonts w:ascii="標楷體" w:hAnsi="標楷體" w:hint="eastAsia"/>
          <w:sz w:val="32"/>
        </w:rPr>
        <w:t>修正為</w:t>
      </w:r>
      <w:r w:rsidR="005A4D21" w:rsidRPr="009D32CF">
        <w:rPr>
          <w:rFonts w:ascii="標楷體" w:hAnsi="標楷體" w:hint="eastAsia"/>
          <w:sz w:val="32"/>
        </w:rPr>
        <w:t>「不動產開發業識別標誌使用作業規定」，</w:t>
      </w:r>
      <w:r w:rsidR="00EB2B2E">
        <w:rPr>
          <w:rFonts w:ascii="標楷體" w:hAnsi="標楷體" w:hint="eastAsia"/>
          <w:sz w:val="32"/>
        </w:rPr>
        <w:t>並</w:t>
      </w:r>
      <w:r w:rsidR="005A4D21" w:rsidRPr="009D32CF">
        <w:rPr>
          <w:rFonts w:ascii="標楷體" w:hAnsi="標楷體" w:hint="eastAsia"/>
          <w:sz w:val="32"/>
        </w:rPr>
        <w:t>自即日生效。</w:t>
      </w:r>
    </w:p>
    <w:p w14:paraId="015C6160" w14:textId="77777777" w:rsidR="004F1B7F" w:rsidRPr="009D32CF" w:rsidRDefault="004F1B7F" w:rsidP="00E43D00">
      <w:pPr>
        <w:pStyle w:val="a5"/>
        <w:spacing w:line="400" w:lineRule="exact"/>
        <w:ind w:leftChars="118" w:left="990" w:hangingChars="221" w:hanging="707"/>
        <w:jc w:val="both"/>
        <w:rPr>
          <w:rFonts w:ascii="標楷體" w:hAnsi="標楷體"/>
          <w:sz w:val="32"/>
        </w:rPr>
      </w:pPr>
      <w:r w:rsidRPr="009D32CF">
        <w:rPr>
          <w:rFonts w:ascii="標楷體" w:hAnsi="標楷體" w:hint="eastAsia"/>
          <w:sz w:val="32"/>
        </w:rPr>
        <w:t>附修正「不動產開發業識別標誌使用作業規定」/部分規定/</w:t>
      </w:r>
      <w:r w:rsidR="00C40FFE" w:rsidRPr="009D32CF">
        <w:rPr>
          <w:rFonts w:ascii="標楷體" w:hAnsi="標楷體" w:hint="eastAsia"/>
          <w:sz w:val="32"/>
        </w:rPr>
        <w:t>第一點、第二點、第八點/第一點、第二點、第</w:t>
      </w:r>
      <w:r w:rsidR="00DC1FCD" w:rsidRPr="009D32CF">
        <w:rPr>
          <w:rFonts w:ascii="標楷體" w:hAnsi="標楷體" w:hint="eastAsia"/>
          <w:sz w:val="32"/>
        </w:rPr>
        <w:t>四</w:t>
      </w:r>
      <w:r w:rsidR="00C40FFE" w:rsidRPr="009D32CF">
        <w:rPr>
          <w:rFonts w:ascii="標楷體" w:hAnsi="標楷體" w:hint="eastAsia"/>
          <w:sz w:val="32"/>
        </w:rPr>
        <w:t>點及第五點附件三</w:t>
      </w:r>
    </w:p>
    <w:p w14:paraId="501047E3" w14:textId="77777777" w:rsidR="004F1B7F" w:rsidRPr="009D32CF" w:rsidRDefault="004F1B7F" w:rsidP="004F1B7F">
      <w:pPr>
        <w:pStyle w:val="a5"/>
        <w:jc w:val="both"/>
        <w:rPr>
          <w:rFonts w:ascii="標楷體" w:hAnsi="標楷體"/>
          <w:sz w:val="32"/>
        </w:rPr>
      </w:pPr>
    </w:p>
    <w:p w14:paraId="1BA2A928" w14:textId="14C30E89" w:rsidR="004F1B7F" w:rsidRPr="009D32CF" w:rsidRDefault="004F1B7F" w:rsidP="007A6829">
      <w:pPr>
        <w:pStyle w:val="a5"/>
        <w:spacing w:line="400" w:lineRule="exact"/>
        <w:ind w:left="960" w:hangingChars="300" w:hanging="960"/>
        <w:jc w:val="both"/>
        <w:rPr>
          <w:rFonts w:ascii="標楷體" w:hAnsi="標楷體"/>
          <w:sz w:val="32"/>
        </w:rPr>
      </w:pPr>
      <w:r w:rsidRPr="009D32CF">
        <w:rPr>
          <w:rFonts w:ascii="標楷體" w:hAnsi="標楷體" w:hint="eastAsia"/>
          <w:sz w:val="32"/>
        </w:rPr>
        <w:t>刪除「都市更新事業優惠貸款要點」第十點，</w:t>
      </w:r>
      <w:r w:rsidR="007A6829" w:rsidRPr="00935D24">
        <w:rPr>
          <w:rFonts w:ascii="標楷體" w:hAnsi="標楷體" w:hint="eastAsia"/>
          <w:sz w:val="32"/>
        </w:rPr>
        <w:t>並</w:t>
      </w:r>
      <w:r w:rsidRPr="009D32CF">
        <w:rPr>
          <w:rFonts w:ascii="標楷體" w:hAnsi="標楷體" w:hint="eastAsia"/>
          <w:sz w:val="32"/>
        </w:rPr>
        <w:t>自即日生效。</w:t>
      </w:r>
      <w:r w:rsidR="00F430CC" w:rsidRPr="009D32CF">
        <w:rPr>
          <w:rFonts w:ascii="標楷體" w:hAnsi="標楷體" w:hint="eastAsia"/>
          <w:sz w:val="32"/>
        </w:rPr>
        <w:t>（※該點須為末點）</w:t>
      </w:r>
    </w:p>
    <w:p w14:paraId="4A4032BB" w14:textId="77777777" w:rsidR="0045752F" w:rsidRPr="009D32CF" w:rsidRDefault="0045752F" w:rsidP="00F5342E">
      <w:pPr>
        <w:pStyle w:val="a5"/>
        <w:jc w:val="both"/>
        <w:rPr>
          <w:rFonts w:ascii="標楷體" w:hAnsi="標楷體"/>
          <w:sz w:val="32"/>
        </w:rPr>
      </w:pPr>
    </w:p>
    <w:p w14:paraId="1BE7098D" w14:textId="77777777" w:rsidR="00F5342E" w:rsidRPr="009D32CF" w:rsidRDefault="00F5342E" w:rsidP="00F5342E">
      <w:pPr>
        <w:pStyle w:val="a5"/>
        <w:jc w:val="both"/>
        <w:rPr>
          <w:rFonts w:ascii="標楷體" w:hAnsi="標楷體"/>
          <w:sz w:val="32"/>
        </w:rPr>
      </w:pPr>
    </w:p>
    <w:p w14:paraId="096622FE" w14:textId="77777777" w:rsidR="00F5342E" w:rsidRPr="009D32CF" w:rsidRDefault="00F5342E" w:rsidP="00F5342E">
      <w:pPr>
        <w:pStyle w:val="a5"/>
        <w:jc w:val="both"/>
        <w:rPr>
          <w:rFonts w:ascii="標楷體" w:hAnsi="標楷體"/>
          <w:sz w:val="32"/>
        </w:rPr>
      </w:pPr>
      <w:r w:rsidRPr="009D32CF">
        <w:rPr>
          <w:rFonts w:ascii="標楷體" w:hAnsi="標楷體" w:hint="eastAsia"/>
          <w:sz w:val="32"/>
        </w:rPr>
        <w:t>部長　○○○</w:t>
      </w:r>
    </w:p>
    <w:p w14:paraId="2E5929AA" w14:textId="77777777" w:rsidR="00F5342E" w:rsidRPr="009D32CF" w:rsidRDefault="00B62E1D" w:rsidP="00F5342E">
      <w:pPr>
        <w:pStyle w:val="a5"/>
        <w:jc w:val="both"/>
        <w:rPr>
          <w:rFonts w:ascii="標楷體" w:hAnsi="標楷體"/>
          <w:sz w:val="32"/>
        </w:rPr>
      </w:pPr>
      <w:r>
        <w:rPr>
          <w:rFonts w:ascii="標楷體" w:hAnsi="標楷體"/>
          <w:sz w:val="32"/>
        </w:rPr>
        <w:pict w14:anchorId="6C211D15">
          <v:rect id="_x0000_i1075" style="width:0;height:1.5pt" o:hralign="center" o:hrstd="t" o:hr="t" fillcolor="#aca899" stroked="f"/>
        </w:pict>
      </w:r>
    </w:p>
    <w:p w14:paraId="2DA02BDC" w14:textId="77777777" w:rsidR="00F5342E" w:rsidRPr="009D32CF" w:rsidRDefault="00F5342E" w:rsidP="00737C2F">
      <w:pPr>
        <w:pStyle w:val="a5"/>
        <w:numPr>
          <w:ilvl w:val="0"/>
          <w:numId w:val="2"/>
        </w:numPr>
        <w:spacing w:line="400" w:lineRule="exact"/>
        <w:jc w:val="both"/>
        <w:rPr>
          <w:rFonts w:ascii="標楷體" w:hAnsi="標楷體"/>
          <w:b/>
          <w:sz w:val="28"/>
          <w:szCs w:val="28"/>
        </w:rPr>
      </w:pPr>
      <w:r w:rsidRPr="009D32CF">
        <w:rPr>
          <w:rFonts w:ascii="標楷體" w:hAnsi="標楷體" w:hint="eastAsia"/>
          <w:b/>
          <w:sz w:val="28"/>
          <w:szCs w:val="28"/>
        </w:rPr>
        <w:t>非自發布日生效者，視情形分別撰寫如下：</w:t>
      </w:r>
    </w:p>
    <w:p w14:paraId="74BF6D3D" w14:textId="77777777" w:rsidR="00F5342E" w:rsidRPr="009D32CF" w:rsidRDefault="00F5342E" w:rsidP="00737C2F">
      <w:pPr>
        <w:pStyle w:val="a5"/>
        <w:spacing w:line="400" w:lineRule="exact"/>
        <w:jc w:val="both"/>
        <w:rPr>
          <w:rFonts w:ascii="標楷體" w:hAnsi="標楷體"/>
          <w:b/>
          <w:sz w:val="28"/>
          <w:szCs w:val="28"/>
        </w:rPr>
      </w:pPr>
      <w:r w:rsidRPr="009D32CF">
        <w:rPr>
          <w:rFonts w:ascii="標楷體" w:hAnsi="標楷體" w:hint="eastAsia"/>
          <w:b/>
          <w:sz w:val="28"/>
          <w:szCs w:val="28"/>
        </w:rPr>
        <w:t>1.指定生效日期者：</w:t>
      </w:r>
    </w:p>
    <w:p w14:paraId="6ECEA096" w14:textId="7E48B49A" w:rsidR="00F5342E" w:rsidRPr="009D32CF" w:rsidRDefault="00F5342E" w:rsidP="00737C2F">
      <w:pPr>
        <w:pStyle w:val="a5"/>
        <w:spacing w:line="400" w:lineRule="exact"/>
        <w:ind w:leftChars="135" w:left="1165" w:hangingChars="300" w:hanging="841"/>
        <w:jc w:val="both"/>
        <w:rPr>
          <w:rFonts w:ascii="標楷體" w:hAnsi="標楷體"/>
          <w:b/>
          <w:sz w:val="28"/>
          <w:szCs w:val="28"/>
          <w:shd w:val="pct15" w:color="auto" w:fill="FFFFFF"/>
        </w:rPr>
      </w:pPr>
      <w:r w:rsidRPr="009D32CF">
        <w:rPr>
          <w:rFonts w:ascii="標楷體" w:hAnsi="標楷體" w:hint="eastAsia"/>
          <w:b/>
          <w:sz w:val="28"/>
          <w:szCs w:val="28"/>
        </w:rPr>
        <w:t>修正「都市更新事業優惠貸款要點」，</w:t>
      </w:r>
      <w:r w:rsidR="00EB2B2E">
        <w:rPr>
          <w:rFonts w:ascii="標楷體" w:hAnsi="標楷體" w:hint="eastAsia"/>
          <w:b/>
          <w:sz w:val="28"/>
          <w:szCs w:val="28"/>
        </w:rPr>
        <w:t>並</w:t>
      </w:r>
      <w:r w:rsidRPr="009D32CF">
        <w:rPr>
          <w:rFonts w:ascii="標楷體" w:hAnsi="標楷體" w:hint="eastAsia"/>
          <w:b/>
          <w:sz w:val="28"/>
          <w:szCs w:val="28"/>
        </w:rPr>
        <w:t>自</w:t>
      </w:r>
      <w:smartTag w:uri="urn:schemas-microsoft-com:office:smarttags" w:element="chsdate">
        <w:smartTagPr>
          <w:attr w:name="Year" w:val="2006"/>
          <w:attr w:name="Month" w:val="6"/>
          <w:attr w:name="Day" w:val="5"/>
          <w:attr w:name="IsLunarDate" w:val="False"/>
          <w:attr w:name="IsROCDate" w:val="True"/>
        </w:smartTagPr>
        <w:r w:rsidRPr="009D32CF">
          <w:rPr>
            <w:rFonts w:ascii="標楷體" w:hAnsi="標楷體" w:hint="eastAsia"/>
            <w:b/>
            <w:sz w:val="28"/>
            <w:szCs w:val="28"/>
          </w:rPr>
          <w:t>中華民國九十五年六月五日</w:t>
        </w:r>
      </w:smartTag>
      <w:r w:rsidRPr="009D32CF">
        <w:rPr>
          <w:rFonts w:ascii="標楷體" w:hAnsi="標楷體" w:hint="eastAsia"/>
          <w:b/>
          <w:sz w:val="28"/>
          <w:szCs w:val="28"/>
        </w:rPr>
        <w:t>生效。</w:t>
      </w:r>
    </w:p>
    <w:p w14:paraId="07F39C32" w14:textId="77777777" w:rsidR="00F5342E" w:rsidRPr="009D32CF" w:rsidRDefault="00F5342E" w:rsidP="00737C2F">
      <w:pPr>
        <w:pStyle w:val="a5"/>
        <w:spacing w:line="400" w:lineRule="exact"/>
        <w:ind w:firstLineChars="202" w:firstLine="566"/>
        <w:jc w:val="both"/>
        <w:rPr>
          <w:rFonts w:ascii="標楷體" w:hAnsi="標楷體"/>
          <w:b/>
          <w:sz w:val="28"/>
          <w:szCs w:val="28"/>
        </w:rPr>
      </w:pPr>
      <w:r w:rsidRPr="009D32CF">
        <w:rPr>
          <w:rFonts w:ascii="標楷體" w:hAnsi="標楷體" w:hint="eastAsia"/>
          <w:b/>
          <w:sz w:val="28"/>
          <w:szCs w:val="28"/>
        </w:rPr>
        <w:t>附修正「都市更新事業優惠貸款要點」</w:t>
      </w:r>
    </w:p>
    <w:p w14:paraId="27BBEDD3" w14:textId="77777777" w:rsidR="00F5342E" w:rsidRPr="009D32CF" w:rsidRDefault="00F5342E" w:rsidP="00737C2F">
      <w:pPr>
        <w:pStyle w:val="a5"/>
        <w:spacing w:line="400" w:lineRule="exact"/>
        <w:ind w:left="280" w:hangingChars="100" w:hanging="280"/>
        <w:jc w:val="both"/>
        <w:rPr>
          <w:rFonts w:ascii="標楷體" w:hAnsi="標楷體"/>
          <w:b/>
          <w:sz w:val="28"/>
          <w:szCs w:val="28"/>
        </w:rPr>
      </w:pPr>
      <w:r w:rsidRPr="009D32CF">
        <w:rPr>
          <w:rFonts w:ascii="標楷體" w:hAnsi="標楷體" w:hint="eastAsia"/>
          <w:b/>
          <w:sz w:val="28"/>
          <w:szCs w:val="28"/>
        </w:rPr>
        <w:t>2.修正發布行政規則後，始發布生效日期者，其修正發布令稿及生效日期令稿分別撰寫如下：</w:t>
      </w:r>
    </w:p>
    <w:p w14:paraId="6F9F9250" w14:textId="77777777" w:rsidR="00F5342E" w:rsidRPr="009D32CF" w:rsidRDefault="00F5342E" w:rsidP="00704B3D">
      <w:pPr>
        <w:pStyle w:val="a5"/>
        <w:spacing w:line="400" w:lineRule="exact"/>
        <w:ind w:firstLineChars="101" w:firstLine="283"/>
        <w:jc w:val="both"/>
        <w:rPr>
          <w:rFonts w:ascii="標楷體" w:hAnsi="標楷體"/>
          <w:b/>
          <w:sz w:val="28"/>
          <w:szCs w:val="28"/>
        </w:rPr>
      </w:pPr>
      <w:r w:rsidRPr="009D32CF">
        <w:rPr>
          <w:rFonts w:ascii="標楷體" w:hAnsi="標楷體" w:hint="eastAsia"/>
          <w:b/>
          <w:sz w:val="28"/>
          <w:szCs w:val="28"/>
        </w:rPr>
        <w:t>（1）修正發布令稿：</w:t>
      </w:r>
    </w:p>
    <w:p w14:paraId="57BCFF06" w14:textId="77777777" w:rsidR="00F5342E" w:rsidRPr="009D32CF" w:rsidRDefault="00F5342E" w:rsidP="00704B3D">
      <w:pPr>
        <w:pStyle w:val="a5"/>
        <w:spacing w:line="400" w:lineRule="exact"/>
        <w:ind w:leftChars="300" w:left="720" w:firstLineChars="97" w:firstLine="272"/>
        <w:jc w:val="both"/>
        <w:rPr>
          <w:rFonts w:ascii="標楷體" w:hAnsi="標楷體"/>
          <w:b/>
          <w:sz w:val="28"/>
          <w:szCs w:val="28"/>
          <w:shd w:val="pct15" w:color="auto" w:fill="FFFFFF"/>
        </w:rPr>
      </w:pPr>
      <w:r w:rsidRPr="009D32CF">
        <w:rPr>
          <w:rFonts w:ascii="標楷體" w:hAnsi="標楷體" w:hint="eastAsia"/>
          <w:b/>
          <w:sz w:val="28"/>
          <w:szCs w:val="28"/>
        </w:rPr>
        <w:t>修正「都市更新事業優惠貸款要點」，其生效日期另定之。</w:t>
      </w:r>
    </w:p>
    <w:p w14:paraId="08905BAE" w14:textId="77777777" w:rsidR="00F5342E" w:rsidRPr="009D32CF" w:rsidRDefault="00F5342E" w:rsidP="00704B3D">
      <w:pPr>
        <w:pStyle w:val="a5"/>
        <w:spacing w:line="400" w:lineRule="exact"/>
        <w:ind w:firstLineChars="455" w:firstLine="1275"/>
        <w:jc w:val="both"/>
        <w:rPr>
          <w:rFonts w:ascii="標楷體" w:hAnsi="標楷體"/>
          <w:b/>
          <w:sz w:val="28"/>
          <w:szCs w:val="28"/>
        </w:rPr>
      </w:pPr>
      <w:r w:rsidRPr="009D32CF">
        <w:rPr>
          <w:rFonts w:ascii="標楷體" w:hAnsi="標楷體" w:hint="eastAsia"/>
          <w:b/>
          <w:sz w:val="28"/>
          <w:szCs w:val="28"/>
        </w:rPr>
        <w:lastRenderedPageBreak/>
        <w:t>附修正「都市更新事業優惠貸款要點」</w:t>
      </w:r>
    </w:p>
    <w:p w14:paraId="2519D52A" w14:textId="77777777" w:rsidR="00F5342E" w:rsidRPr="009D32CF" w:rsidRDefault="00F5342E" w:rsidP="00704B3D">
      <w:pPr>
        <w:pStyle w:val="a5"/>
        <w:spacing w:line="400" w:lineRule="exact"/>
        <w:ind w:firstLineChars="101" w:firstLine="283"/>
        <w:jc w:val="both"/>
        <w:rPr>
          <w:rFonts w:ascii="標楷體" w:hAnsi="標楷體"/>
          <w:b/>
          <w:sz w:val="28"/>
          <w:szCs w:val="28"/>
        </w:rPr>
      </w:pPr>
      <w:r w:rsidRPr="009D32CF">
        <w:rPr>
          <w:rFonts w:ascii="標楷體" w:hAnsi="標楷體" w:hint="eastAsia"/>
          <w:b/>
          <w:sz w:val="28"/>
          <w:szCs w:val="28"/>
        </w:rPr>
        <w:t>（2）生效日期令稿：</w:t>
      </w:r>
    </w:p>
    <w:p w14:paraId="6B137383" w14:textId="77777777" w:rsidR="00F5342E" w:rsidRPr="009D32CF" w:rsidRDefault="00F5342E" w:rsidP="00704B3D">
      <w:pPr>
        <w:pStyle w:val="a5"/>
        <w:spacing w:line="400" w:lineRule="exact"/>
        <w:ind w:leftChars="413" w:left="992" w:hanging="1"/>
        <w:jc w:val="both"/>
        <w:rPr>
          <w:rFonts w:ascii="標楷體" w:hAnsi="標楷體"/>
          <w:b/>
          <w:sz w:val="28"/>
          <w:szCs w:val="28"/>
        </w:rPr>
      </w:pPr>
      <w:smartTag w:uri="urn:schemas-microsoft-com:office:smarttags" w:element="chsdate">
        <w:smartTagPr>
          <w:attr w:name="Year" w:val="2006"/>
          <w:attr w:name="Month" w:val="6"/>
          <w:attr w:name="Day" w:val="5"/>
          <w:attr w:name="IsLunarDate" w:val="False"/>
          <w:attr w:name="IsROCDate" w:val="True"/>
        </w:smartTagPr>
        <w:r w:rsidRPr="009D32CF">
          <w:rPr>
            <w:rFonts w:ascii="標楷體" w:hAnsi="標楷體" w:hint="eastAsia"/>
            <w:b/>
            <w:sz w:val="28"/>
            <w:szCs w:val="28"/>
          </w:rPr>
          <w:t>中華民國九十五年六月五日</w:t>
        </w:r>
      </w:smartTag>
      <w:r w:rsidRPr="009D32CF">
        <w:rPr>
          <w:rFonts w:ascii="標楷體" w:hAnsi="標楷體" w:hint="eastAsia"/>
          <w:b/>
          <w:sz w:val="28"/>
          <w:szCs w:val="28"/>
        </w:rPr>
        <w:t>修正發布之「都市更新事業優惠貸款要點」，定自九十五年七月一日生效。</w:t>
      </w:r>
    </w:p>
    <w:p w14:paraId="64435ED3" w14:textId="77777777" w:rsidR="00F5342E" w:rsidRPr="009D32CF" w:rsidRDefault="00F5342E" w:rsidP="00737C2F">
      <w:pPr>
        <w:numPr>
          <w:ilvl w:val="0"/>
          <w:numId w:val="2"/>
        </w:numPr>
        <w:spacing w:line="400" w:lineRule="exact"/>
        <w:rPr>
          <w:rFonts w:ascii="標楷體" w:eastAsia="標楷體" w:hAnsi="標楷體"/>
          <w:b/>
          <w:sz w:val="28"/>
          <w:szCs w:val="28"/>
        </w:rPr>
      </w:pPr>
      <w:r w:rsidRPr="009D32CF">
        <w:rPr>
          <w:rFonts w:ascii="標楷體" w:eastAsia="標楷體" w:hAnsi="標楷體" w:hint="eastAsia"/>
          <w:b/>
          <w:sz w:val="28"/>
          <w:szCs w:val="28"/>
        </w:rPr>
        <w:t xml:space="preserve">折行書寫範例如下： </w:t>
      </w:r>
    </w:p>
    <w:p w14:paraId="0799B6C6" w14:textId="77777777" w:rsidR="00F5342E" w:rsidRPr="009D32CF" w:rsidRDefault="00F5342E" w:rsidP="00737C2F">
      <w:pPr>
        <w:spacing w:line="400" w:lineRule="exact"/>
        <w:ind w:left="851" w:hanging="851"/>
        <w:rPr>
          <w:rFonts w:ascii="標楷體" w:eastAsia="標楷體" w:hAnsi="標楷體"/>
          <w:b/>
          <w:sz w:val="28"/>
          <w:szCs w:val="28"/>
        </w:rPr>
      </w:pPr>
      <w:r w:rsidRPr="009D32CF">
        <w:rPr>
          <w:rFonts w:ascii="標楷體" w:eastAsia="標楷體" w:hAnsi="標楷體" w:hint="eastAsia"/>
          <w:b/>
          <w:sz w:val="28"/>
          <w:szCs w:val="28"/>
        </w:rPr>
        <w:t>修正「地政機關配合以都市更新方式辦理集合住宅重建完成後權利變換產權移轉登記作業注意事項」。</w:t>
      </w:r>
    </w:p>
    <w:p w14:paraId="2F056F8C" w14:textId="77777777" w:rsidR="00F5342E" w:rsidRPr="009D32CF" w:rsidRDefault="00F5342E" w:rsidP="00E43D00">
      <w:pPr>
        <w:pStyle w:val="a5"/>
        <w:spacing w:line="400" w:lineRule="exact"/>
        <w:ind w:leftChars="118" w:left="849" w:hangingChars="202" w:hanging="566"/>
        <w:jc w:val="both"/>
        <w:rPr>
          <w:rFonts w:ascii="標楷體" w:hAnsi="標楷體"/>
          <w:b/>
          <w:sz w:val="24"/>
          <w:shd w:val="pct15" w:color="auto" w:fill="FFFFFF"/>
        </w:rPr>
      </w:pPr>
      <w:r w:rsidRPr="009D32CF">
        <w:rPr>
          <w:rFonts w:ascii="標楷體" w:hAnsi="標楷體" w:hint="eastAsia"/>
          <w:b/>
          <w:sz w:val="28"/>
          <w:szCs w:val="28"/>
        </w:rPr>
        <w:t>附修正「地政機關配合以都市更新方式辦理集合住宅重建完成後權利變換產權移轉登記作業注意事項」</w:t>
      </w:r>
    </w:p>
    <w:p w14:paraId="7E950860" w14:textId="77777777" w:rsidR="00F5342E" w:rsidRPr="009D32CF" w:rsidRDefault="00F5342E" w:rsidP="000F01D9">
      <w:pPr>
        <w:pStyle w:val="3"/>
        <w:rPr>
          <w:rFonts w:ascii="標楷體" w:eastAsia="標楷體" w:hAnsi="標楷體"/>
          <w:b w:val="0"/>
          <w:sz w:val="40"/>
          <w:szCs w:val="40"/>
        </w:rPr>
      </w:pPr>
      <w:r w:rsidRPr="009D32CF">
        <w:rPr>
          <w:rFonts w:ascii="標楷體" w:eastAsia="標楷體" w:hAnsi="標楷體"/>
          <w:b w:val="0"/>
        </w:rPr>
        <w:br w:type="page"/>
      </w:r>
      <w:bookmarkStart w:id="108" w:name="_Toc76460003"/>
      <w:r w:rsidRPr="009D32CF">
        <w:rPr>
          <w:rFonts w:ascii="標楷體" w:eastAsia="標楷體" w:hAnsi="標楷體" w:hint="eastAsia"/>
          <w:b w:val="0"/>
          <w:sz w:val="40"/>
          <w:szCs w:val="40"/>
        </w:rPr>
        <w:lastRenderedPageBreak/>
        <w:t>三、廢止案</w:t>
      </w:r>
      <w:bookmarkEnd w:id="108"/>
    </w:p>
    <w:p w14:paraId="366F45C2" w14:textId="77777777" w:rsidR="00F5342E" w:rsidRPr="009D32CF" w:rsidRDefault="00FA0D89" w:rsidP="006147B1">
      <w:pPr>
        <w:pStyle w:val="5"/>
        <w:ind w:left="480"/>
        <w:rPr>
          <w:rFonts w:ascii="標楷體" w:eastAsia="標楷體" w:hAnsi="標楷體"/>
          <w:sz w:val="28"/>
        </w:rPr>
      </w:pPr>
      <w:bookmarkStart w:id="109" w:name="_Toc76460004"/>
      <w:r w:rsidRPr="009D32CF">
        <w:rPr>
          <w:rFonts w:ascii="標楷體" w:eastAsia="標楷體" w:hAnsi="標楷體" w:hint="eastAsia"/>
          <w:b w:val="0"/>
          <w:sz w:val="32"/>
          <w:szCs w:val="32"/>
        </w:rPr>
        <w:t>（一</w:t>
      </w:r>
      <w:r w:rsidR="003149AD" w:rsidRPr="009D32CF">
        <w:rPr>
          <w:rFonts w:ascii="標楷體" w:eastAsia="標楷體" w:hAnsi="標楷體" w:hint="eastAsia"/>
          <w:b w:val="0"/>
          <w:sz w:val="32"/>
          <w:szCs w:val="32"/>
        </w:rPr>
        <w:t>）送刊登公報書函稿</w:t>
      </w:r>
      <w:bookmarkEnd w:id="109"/>
    </w:p>
    <w:p w14:paraId="65D3F91E" w14:textId="77777777" w:rsidR="00F5342E" w:rsidRPr="009D32CF" w:rsidRDefault="00F5342E" w:rsidP="00F5342E">
      <w:pPr>
        <w:spacing w:line="460" w:lineRule="exact"/>
        <w:jc w:val="center"/>
        <w:rPr>
          <w:rFonts w:ascii="標楷體" w:eastAsia="標楷體" w:hAnsi="標楷體"/>
          <w:sz w:val="36"/>
        </w:rPr>
      </w:pPr>
      <w:r w:rsidRPr="009D32CF">
        <w:rPr>
          <w:rFonts w:ascii="標楷體" w:eastAsia="標楷體" w:hAnsi="標楷體" w:hint="eastAsia"/>
          <w:sz w:val="36"/>
        </w:rPr>
        <w:t>內政部　書函（稿）</w:t>
      </w:r>
    </w:p>
    <w:p w14:paraId="1008E558" w14:textId="77777777" w:rsidR="00F5342E" w:rsidRPr="009D32CF" w:rsidRDefault="00F5342E" w:rsidP="00F5342E">
      <w:pPr>
        <w:pStyle w:val="-1"/>
        <w:spacing w:after="0" w:line="240" w:lineRule="atLeast"/>
        <w:ind w:left="5208"/>
        <w:jc w:val="both"/>
        <w:rPr>
          <w:rFonts w:ascii="標楷體" w:hAnsi="標楷體"/>
          <w:sz w:val="24"/>
        </w:rPr>
      </w:pPr>
      <w:r w:rsidRPr="009D32CF">
        <w:rPr>
          <w:rFonts w:ascii="標楷體" w:hAnsi="標楷體" w:hint="eastAsia"/>
          <w:sz w:val="24"/>
        </w:rPr>
        <w:t>機關地址：</w:t>
      </w:r>
    </w:p>
    <w:p w14:paraId="40531498" w14:textId="77777777" w:rsidR="00F5342E" w:rsidRPr="009D32CF" w:rsidRDefault="00F5342E" w:rsidP="00F5342E">
      <w:pPr>
        <w:pStyle w:val="-1"/>
        <w:spacing w:after="0" w:line="240" w:lineRule="atLeast"/>
        <w:ind w:left="5208"/>
        <w:jc w:val="both"/>
        <w:rPr>
          <w:rFonts w:ascii="標楷體" w:hAnsi="標楷體"/>
          <w:sz w:val="24"/>
        </w:rPr>
      </w:pPr>
      <w:r w:rsidRPr="009D32CF">
        <w:rPr>
          <w:rFonts w:ascii="標楷體" w:hAnsi="標楷體" w:hint="eastAsia"/>
          <w:sz w:val="24"/>
        </w:rPr>
        <w:t>聯絡人：</w:t>
      </w:r>
    </w:p>
    <w:p w14:paraId="4E49EAD4" w14:textId="77777777" w:rsidR="00F5342E" w:rsidRPr="009D32CF" w:rsidRDefault="00F5342E" w:rsidP="00F5342E">
      <w:pPr>
        <w:pStyle w:val="-1"/>
        <w:spacing w:after="0" w:line="240" w:lineRule="atLeast"/>
        <w:ind w:left="5208"/>
        <w:jc w:val="both"/>
        <w:rPr>
          <w:rFonts w:ascii="標楷體" w:hAnsi="標楷體"/>
          <w:sz w:val="24"/>
        </w:rPr>
      </w:pPr>
      <w:r w:rsidRPr="009D32CF">
        <w:rPr>
          <w:rFonts w:ascii="標楷體" w:hAnsi="標楷體" w:hint="eastAsia"/>
          <w:sz w:val="24"/>
        </w:rPr>
        <w:t>傳真：</w:t>
      </w:r>
    </w:p>
    <w:p w14:paraId="04C2982B" w14:textId="77777777" w:rsidR="00F5342E" w:rsidRPr="009D32CF" w:rsidRDefault="00F5342E" w:rsidP="00F5342E">
      <w:pPr>
        <w:pStyle w:val="-1"/>
        <w:spacing w:after="0" w:line="240" w:lineRule="atLeast"/>
        <w:ind w:left="5208"/>
        <w:jc w:val="both"/>
        <w:rPr>
          <w:rFonts w:ascii="標楷體" w:hAnsi="標楷體"/>
          <w:sz w:val="24"/>
        </w:rPr>
      </w:pPr>
      <w:r w:rsidRPr="009D32CF">
        <w:rPr>
          <w:rFonts w:ascii="標楷體" w:hAnsi="標楷體" w:hint="eastAsia"/>
          <w:sz w:val="24"/>
        </w:rPr>
        <w:t>電話：</w:t>
      </w:r>
    </w:p>
    <w:p w14:paraId="3854523C" w14:textId="77777777" w:rsidR="00F5342E" w:rsidRPr="009D32CF" w:rsidRDefault="00F5342E" w:rsidP="00F5342E">
      <w:pPr>
        <w:pStyle w:val="-1"/>
        <w:spacing w:after="0" w:line="240" w:lineRule="atLeast"/>
        <w:ind w:left="5208"/>
        <w:jc w:val="both"/>
        <w:rPr>
          <w:rFonts w:ascii="標楷體" w:hAnsi="標楷體"/>
          <w:sz w:val="28"/>
        </w:rPr>
      </w:pPr>
      <w:r w:rsidRPr="009D32CF">
        <w:rPr>
          <w:rFonts w:ascii="標楷體" w:hAnsi="標楷體" w:hint="eastAsia"/>
          <w:sz w:val="24"/>
        </w:rPr>
        <w:t>電子信箱：</w:t>
      </w:r>
      <w:r w:rsidRPr="009D32CF">
        <w:rPr>
          <w:rFonts w:ascii="標楷體" w:hAnsi="標楷體" w:hint="eastAsia"/>
          <w:sz w:val="24"/>
          <w:shd w:val="pct15" w:color="auto" w:fill="FFFFFF"/>
        </w:rPr>
        <w:t>（必填）</w:t>
      </w:r>
    </w:p>
    <w:p w14:paraId="15E38C82" w14:textId="77777777" w:rsidR="00F5342E" w:rsidRPr="009D32CF" w:rsidRDefault="00F5342E" w:rsidP="00F5342E">
      <w:pPr>
        <w:pStyle w:val="a3"/>
        <w:rPr>
          <w:rFonts w:ascii="標楷體" w:hAnsi="標楷體"/>
          <w:sz w:val="28"/>
        </w:rPr>
      </w:pPr>
      <w:r w:rsidRPr="009D32CF">
        <w:rPr>
          <w:rFonts w:ascii="標楷體" w:hAnsi="標楷體" w:hint="eastAsia"/>
          <w:sz w:val="28"/>
        </w:rPr>
        <w:t>受文者：如行文單位</w:t>
      </w:r>
    </w:p>
    <w:p w14:paraId="5592205B" w14:textId="77777777" w:rsidR="00F5342E" w:rsidRPr="009D32CF" w:rsidRDefault="00F5342E" w:rsidP="00F5342E">
      <w:pPr>
        <w:pStyle w:val="a3"/>
        <w:rPr>
          <w:rFonts w:ascii="標楷體" w:hAnsi="標楷體"/>
          <w:sz w:val="28"/>
        </w:rPr>
      </w:pPr>
      <w:r w:rsidRPr="009D32CF">
        <w:rPr>
          <w:rFonts w:ascii="標楷體" w:hAnsi="標楷體" w:hint="eastAsia"/>
          <w:sz w:val="28"/>
        </w:rPr>
        <w:t>發文日期：中華民國　　　年　　月　　日</w:t>
      </w:r>
    </w:p>
    <w:p w14:paraId="61F027AF" w14:textId="77777777" w:rsidR="00F5342E" w:rsidRPr="009D32CF" w:rsidRDefault="00F5342E" w:rsidP="00F5342E">
      <w:pPr>
        <w:pStyle w:val="a5"/>
        <w:rPr>
          <w:rFonts w:ascii="標楷體" w:hAnsi="標楷體"/>
          <w:sz w:val="28"/>
        </w:rPr>
      </w:pPr>
      <w:r w:rsidRPr="009D32CF">
        <w:rPr>
          <w:rFonts w:ascii="標楷體" w:hAnsi="標楷體" w:hint="eastAsia"/>
          <w:sz w:val="28"/>
        </w:rPr>
        <w:t>發文字號：</w:t>
      </w:r>
    </w:p>
    <w:p w14:paraId="552F629A" w14:textId="77777777" w:rsidR="00F5342E" w:rsidRPr="009D32CF" w:rsidRDefault="00F5342E" w:rsidP="00F5342E">
      <w:pPr>
        <w:pStyle w:val="a6"/>
        <w:rPr>
          <w:rFonts w:ascii="標楷體" w:hAnsi="標楷體"/>
        </w:rPr>
      </w:pPr>
      <w:r w:rsidRPr="009D32CF">
        <w:rPr>
          <w:rFonts w:ascii="標楷體" w:hAnsi="標楷體" w:hint="eastAsia"/>
          <w:sz w:val="28"/>
        </w:rPr>
        <w:t>附件：如</w:t>
      </w:r>
      <w:r w:rsidR="00BB4626" w:rsidRPr="009D32CF">
        <w:rPr>
          <w:rFonts w:ascii="標楷體" w:hAnsi="標楷體" w:hint="eastAsia"/>
          <w:sz w:val="28"/>
        </w:rPr>
        <w:t>文</w:t>
      </w:r>
    </w:p>
    <w:p w14:paraId="15E69BB8" w14:textId="77777777" w:rsidR="00F5342E" w:rsidRPr="009D32CF" w:rsidRDefault="00F5342E" w:rsidP="00F5342E">
      <w:pPr>
        <w:pStyle w:val="-1"/>
        <w:spacing w:after="0" w:line="500" w:lineRule="exact"/>
        <w:ind w:left="922" w:hanging="922"/>
        <w:jc w:val="both"/>
        <w:rPr>
          <w:rFonts w:ascii="標楷體" w:hAnsi="標楷體"/>
          <w:sz w:val="32"/>
        </w:rPr>
      </w:pPr>
      <w:r w:rsidRPr="009D32CF">
        <w:rPr>
          <w:rFonts w:ascii="標楷體" w:hAnsi="標楷體" w:hint="eastAsia"/>
          <w:sz w:val="32"/>
        </w:rPr>
        <w:t>主旨：「都市更新事業優惠貸款要點」，業經本部於</w:t>
      </w:r>
      <w:smartTag w:uri="urn:schemas-microsoft-com:office:smarttags" w:element="chsdate">
        <w:smartTagPr>
          <w:attr w:name="IsROCDate" w:val="False"/>
          <w:attr w:name="IsLunarDate" w:val="False"/>
          <w:attr w:name="Day" w:val="5"/>
          <w:attr w:name="Month" w:val="6"/>
          <w:attr w:name="Year" w:val="1995"/>
        </w:smartTagPr>
        <w:r w:rsidRPr="009D32CF">
          <w:rPr>
            <w:rFonts w:ascii="標楷體" w:hAnsi="標楷體" w:hint="eastAsia"/>
            <w:sz w:val="32"/>
          </w:rPr>
          <w:t>95年6月5日</w:t>
        </w:r>
      </w:smartTag>
      <w:r w:rsidRPr="009D32CF">
        <w:rPr>
          <w:rFonts w:ascii="標楷體" w:hAnsi="標楷體" w:hint="eastAsia"/>
          <w:sz w:val="32"/>
        </w:rPr>
        <w:t>以台內營字第0950802679號令廢止，茲檢送發布令</w:t>
      </w:r>
      <w:r w:rsidR="009915CF" w:rsidRPr="009D32CF">
        <w:rPr>
          <w:rFonts w:ascii="標楷體" w:hAnsi="標楷體" w:hint="eastAsia"/>
          <w:sz w:val="32"/>
        </w:rPr>
        <w:t>及令稿各</w:t>
      </w:r>
      <w:r w:rsidRPr="009D32CF">
        <w:rPr>
          <w:rFonts w:ascii="標楷體" w:hAnsi="標楷體" w:hint="eastAsia"/>
          <w:sz w:val="32"/>
        </w:rPr>
        <w:t>1份</w:t>
      </w:r>
      <w:r w:rsidR="000F109D" w:rsidRPr="009D32CF">
        <w:rPr>
          <w:rFonts w:ascii="標楷體" w:hAnsi="標楷體" w:hint="eastAsia"/>
          <w:sz w:val="32"/>
        </w:rPr>
        <w:t>，請查照。</w:t>
      </w:r>
    </w:p>
    <w:p w14:paraId="4AF0994A" w14:textId="77777777" w:rsidR="00723420" w:rsidRPr="009D32CF" w:rsidRDefault="00723420" w:rsidP="00F5342E">
      <w:pPr>
        <w:pStyle w:val="-1"/>
        <w:spacing w:after="0" w:line="500" w:lineRule="exact"/>
        <w:ind w:left="922" w:hanging="922"/>
        <w:jc w:val="both"/>
        <w:rPr>
          <w:rFonts w:ascii="標楷體" w:hAnsi="標楷體"/>
          <w:sz w:val="32"/>
        </w:rPr>
      </w:pPr>
      <w:r w:rsidRPr="009D32CF">
        <w:rPr>
          <w:rFonts w:ascii="標楷體" w:hAnsi="標楷體" w:hint="eastAsia"/>
          <w:sz w:val="32"/>
        </w:rPr>
        <w:t>說明：</w:t>
      </w:r>
      <w:r w:rsidR="00565659" w:rsidRPr="009D32CF">
        <w:rPr>
          <w:rFonts w:ascii="標楷體" w:hAnsi="標楷體" w:hint="eastAsia"/>
          <w:sz w:val="32"/>
        </w:rPr>
        <w:t>檢附「法規及行政規則刊登行政院公報資料提要表」1份</w:t>
      </w:r>
      <w:r w:rsidR="00F80560" w:rsidRPr="009D32CF">
        <w:rPr>
          <w:rFonts w:ascii="標楷體" w:hAnsi="標楷體" w:hint="eastAsia"/>
          <w:sz w:val="32"/>
        </w:rPr>
        <w:t>。</w:t>
      </w:r>
    </w:p>
    <w:p w14:paraId="0B35959C" w14:textId="77777777" w:rsidR="00F5342E" w:rsidRPr="009D32CF" w:rsidRDefault="00F5342E" w:rsidP="00F5342E">
      <w:pPr>
        <w:pStyle w:val="21"/>
        <w:spacing w:line="400" w:lineRule="exact"/>
        <w:ind w:leftChars="0" w:left="0" w:firstLineChars="0" w:firstLine="0"/>
      </w:pPr>
    </w:p>
    <w:p w14:paraId="21B94077" w14:textId="77777777" w:rsidR="00F5342E" w:rsidRPr="009D32CF" w:rsidRDefault="00F5342E" w:rsidP="00F5342E">
      <w:pPr>
        <w:pStyle w:val="21"/>
        <w:spacing w:line="400" w:lineRule="exact"/>
        <w:ind w:leftChars="0" w:left="560" w:hangingChars="200" w:hanging="560"/>
      </w:pPr>
      <w:r w:rsidRPr="009D32CF">
        <w:rPr>
          <w:rFonts w:hint="eastAsia"/>
        </w:rPr>
        <w:t>正本：行政院公報編印中心</w:t>
      </w:r>
      <w:r w:rsidR="001870A9" w:rsidRPr="009D32CF">
        <w:rPr>
          <w:rFonts w:hint="eastAsia"/>
          <w:b/>
          <w:sz w:val="24"/>
          <w:szCs w:val="24"/>
        </w:rPr>
        <w:t>（請附發布令稿電子檔）</w:t>
      </w:r>
    </w:p>
    <w:p w14:paraId="5AEAD0F2" w14:textId="77777777" w:rsidR="00F5342E" w:rsidRPr="009D32CF" w:rsidRDefault="00F5342E" w:rsidP="00F5342E">
      <w:pPr>
        <w:pStyle w:val="21"/>
        <w:spacing w:line="400" w:lineRule="exact"/>
        <w:ind w:leftChars="0" w:left="840" w:hangingChars="300" w:hanging="840"/>
      </w:pPr>
      <w:r w:rsidRPr="009D32CF">
        <w:rPr>
          <w:rFonts w:hint="eastAsia"/>
        </w:rPr>
        <w:t>副本：本部</w:t>
      </w:r>
      <w:r w:rsidR="00200782" w:rsidRPr="009D32CF">
        <w:rPr>
          <w:rFonts w:hint="eastAsia"/>
        </w:rPr>
        <w:t>總務司</w:t>
      </w:r>
      <w:r w:rsidR="00200782" w:rsidRPr="009D32CF">
        <w:rPr>
          <w:rFonts w:hint="eastAsia"/>
          <w:b/>
          <w:sz w:val="24"/>
          <w:shd w:val="pct15" w:color="auto" w:fill="FFFFFF"/>
        </w:rPr>
        <w:t>(所屬機關免列)</w:t>
      </w:r>
      <w:r w:rsidRPr="009D32CF">
        <w:rPr>
          <w:rFonts w:hint="eastAsia"/>
        </w:rPr>
        <w:t>、法規委員會</w:t>
      </w:r>
      <w:r w:rsidR="005B73C7" w:rsidRPr="009D32CF">
        <w:rPr>
          <w:rFonts w:hint="eastAsia"/>
        </w:rPr>
        <w:t>（含附件）</w:t>
      </w:r>
      <w:r w:rsidRPr="009D32CF">
        <w:rPr>
          <w:rFonts w:hint="eastAsia"/>
        </w:rPr>
        <w:t>、承辦單位</w:t>
      </w:r>
    </w:p>
    <w:p w14:paraId="7D5ECB32" w14:textId="77777777" w:rsidR="00F5342E" w:rsidRPr="009D32CF" w:rsidRDefault="00F5342E" w:rsidP="00F5342E">
      <w:pPr>
        <w:spacing w:line="460" w:lineRule="exact"/>
        <w:rPr>
          <w:rFonts w:ascii="標楷體" w:eastAsia="標楷體" w:hAnsi="標楷體"/>
          <w:sz w:val="28"/>
        </w:rPr>
      </w:pPr>
    </w:p>
    <w:p w14:paraId="38A643F6" w14:textId="77777777" w:rsidR="00F5342E" w:rsidRPr="009D32CF" w:rsidRDefault="00F5342E" w:rsidP="00F5342E">
      <w:pPr>
        <w:spacing w:line="460" w:lineRule="exact"/>
        <w:rPr>
          <w:rFonts w:ascii="標楷體" w:eastAsia="標楷體" w:hAnsi="標楷體"/>
          <w:sz w:val="28"/>
        </w:rPr>
      </w:pPr>
      <w:r w:rsidRPr="009D32CF">
        <w:rPr>
          <w:rFonts w:ascii="標楷體" w:eastAsia="標楷體" w:hAnsi="標楷體" w:hint="eastAsia"/>
          <w:sz w:val="28"/>
        </w:rPr>
        <w:t>（部戳）</w:t>
      </w:r>
    </w:p>
    <w:p w14:paraId="5D8A0583" w14:textId="77777777" w:rsidR="00F5342E" w:rsidRPr="009D32CF" w:rsidRDefault="00F5342E" w:rsidP="004C3D59">
      <w:pPr>
        <w:pStyle w:val="5"/>
        <w:ind w:left="480"/>
        <w:rPr>
          <w:rFonts w:ascii="標楷體" w:eastAsia="標楷體" w:hAnsi="標楷體"/>
          <w:b w:val="0"/>
          <w:sz w:val="32"/>
          <w:szCs w:val="32"/>
        </w:rPr>
      </w:pPr>
      <w:r w:rsidRPr="009D32CF">
        <w:rPr>
          <w:rFonts w:ascii="標楷體" w:eastAsia="標楷體" w:hAnsi="標楷體"/>
          <w:sz w:val="28"/>
        </w:rPr>
        <w:br w:type="page"/>
      </w:r>
      <w:bookmarkStart w:id="110" w:name="_Toc76460005"/>
      <w:r w:rsidR="00F277FB" w:rsidRPr="009D32CF">
        <w:rPr>
          <w:rFonts w:ascii="標楷體" w:eastAsia="標楷體" w:hAnsi="標楷體" w:hint="eastAsia"/>
          <w:b w:val="0"/>
          <w:sz w:val="32"/>
          <w:szCs w:val="32"/>
        </w:rPr>
        <w:lastRenderedPageBreak/>
        <w:t>（二</w:t>
      </w:r>
      <w:r w:rsidRPr="009D32CF">
        <w:rPr>
          <w:rFonts w:ascii="標楷體" w:eastAsia="標楷體" w:hAnsi="標楷體" w:hint="eastAsia"/>
          <w:b w:val="0"/>
          <w:sz w:val="32"/>
          <w:szCs w:val="32"/>
        </w:rPr>
        <w:t>）發布令稿</w:t>
      </w:r>
      <w:bookmarkEnd w:id="110"/>
    </w:p>
    <w:p w14:paraId="130267EE" w14:textId="77777777" w:rsidR="00F5342E" w:rsidRPr="009D32CF" w:rsidRDefault="00F5342E" w:rsidP="00F5342E">
      <w:pPr>
        <w:pStyle w:val="ac"/>
        <w:snapToGrid w:val="0"/>
        <w:jc w:val="center"/>
        <w:rPr>
          <w:rFonts w:cs="Times New Roman"/>
        </w:rPr>
      </w:pPr>
      <w:r w:rsidRPr="009D32CF">
        <w:rPr>
          <w:rFonts w:hint="eastAsia"/>
        </w:rPr>
        <w:t>內政部</w:t>
      </w:r>
      <w:r w:rsidR="00494B34" w:rsidRPr="009D32CF">
        <w:t xml:space="preserve">　</w:t>
      </w:r>
      <w:r w:rsidRPr="009D32CF">
        <w:rPr>
          <w:rFonts w:hint="eastAsia"/>
        </w:rPr>
        <w:t>令（稿）</w:t>
      </w:r>
    </w:p>
    <w:p w14:paraId="5E59DA2B" w14:textId="77777777" w:rsidR="00F5342E" w:rsidRPr="009D32CF" w:rsidRDefault="00F5342E" w:rsidP="00F5342E">
      <w:pPr>
        <w:pStyle w:val="a3"/>
        <w:jc w:val="both"/>
        <w:rPr>
          <w:rFonts w:ascii="標楷體" w:hAnsi="標楷體"/>
          <w:sz w:val="28"/>
        </w:rPr>
      </w:pPr>
    </w:p>
    <w:p w14:paraId="3813931D" w14:textId="77777777" w:rsidR="00F5342E" w:rsidRPr="009D32CF" w:rsidRDefault="00F5342E" w:rsidP="00F5342E">
      <w:pPr>
        <w:pStyle w:val="a3"/>
        <w:jc w:val="both"/>
        <w:rPr>
          <w:rFonts w:ascii="標楷體" w:hAnsi="標楷體"/>
          <w:sz w:val="28"/>
        </w:rPr>
      </w:pPr>
    </w:p>
    <w:p w14:paraId="61FFA429" w14:textId="77777777" w:rsidR="00F5342E" w:rsidRPr="009D32CF" w:rsidRDefault="00F5342E" w:rsidP="00F5342E">
      <w:pPr>
        <w:pStyle w:val="a3"/>
        <w:jc w:val="both"/>
        <w:rPr>
          <w:rFonts w:ascii="標楷體" w:hAnsi="標楷體"/>
          <w:sz w:val="28"/>
        </w:rPr>
      </w:pPr>
      <w:r w:rsidRPr="009D32CF">
        <w:rPr>
          <w:rFonts w:ascii="標楷體" w:hAnsi="標楷體" w:hint="eastAsia"/>
          <w:sz w:val="28"/>
        </w:rPr>
        <w:t>發文日期：中華民國　　　年　　月　　日</w:t>
      </w:r>
    </w:p>
    <w:p w14:paraId="2749B6ED" w14:textId="77777777" w:rsidR="00F5342E" w:rsidRPr="009D32CF" w:rsidRDefault="00F5342E" w:rsidP="00F5342E">
      <w:pPr>
        <w:pStyle w:val="a5"/>
        <w:jc w:val="both"/>
        <w:rPr>
          <w:rFonts w:ascii="標楷體" w:hAnsi="標楷體"/>
          <w:sz w:val="28"/>
        </w:rPr>
      </w:pPr>
      <w:r w:rsidRPr="009D32CF">
        <w:rPr>
          <w:rFonts w:ascii="標楷體" w:hAnsi="標楷體" w:hint="eastAsia"/>
          <w:sz w:val="28"/>
        </w:rPr>
        <w:t>發文字號：</w:t>
      </w:r>
    </w:p>
    <w:p w14:paraId="51FB6981" w14:textId="77777777" w:rsidR="00F5342E" w:rsidRPr="009D32CF" w:rsidRDefault="00F5342E" w:rsidP="00F5342E">
      <w:pPr>
        <w:pStyle w:val="a5"/>
        <w:jc w:val="both"/>
        <w:rPr>
          <w:rFonts w:ascii="標楷體" w:hAnsi="標楷體"/>
          <w:sz w:val="28"/>
        </w:rPr>
      </w:pPr>
    </w:p>
    <w:p w14:paraId="350B57AD" w14:textId="77777777" w:rsidR="00F5342E" w:rsidRPr="009D32CF" w:rsidRDefault="00F5342E" w:rsidP="00F5342E">
      <w:pPr>
        <w:pStyle w:val="a5"/>
        <w:jc w:val="both"/>
        <w:rPr>
          <w:rFonts w:ascii="標楷體" w:hAnsi="標楷體"/>
          <w:sz w:val="28"/>
        </w:rPr>
      </w:pPr>
    </w:p>
    <w:p w14:paraId="0F2F4B36" w14:textId="5952AE6F" w:rsidR="00F5342E" w:rsidRPr="009D32CF" w:rsidRDefault="00F5342E" w:rsidP="00F5342E">
      <w:pPr>
        <w:pStyle w:val="a5"/>
        <w:spacing w:line="400" w:lineRule="exact"/>
        <w:jc w:val="both"/>
        <w:rPr>
          <w:rFonts w:ascii="標楷體" w:hAnsi="標楷體"/>
          <w:sz w:val="32"/>
        </w:rPr>
      </w:pPr>
      <w:r w:rsidRPr="009D32CF">
        <w:rPr>
          <w:rFonts w:ascii="標楷體" w:hAnsi="標楷體" w:hint="eastAsia"/>
          <w:sz w:val="32"/>
        </w:rPr>
        <w:t>廢止「都市更新事業優惠貸款要點」，</w:t>
      </w:r>
      <w:r w:rsidR="00EB2B2E">
        <w:rPr>
          <w:rFonts w:ascii="標楷體" w:hAnsi="標楷體" w:hint="eastAsia"/>
          <w:sz w:val="32"/>
        </w:rPr>
        <w:t>並</w:t>
      </w:r>
      <w:r w:rsidRPr="009D32CF">
        <w:rPr>
          <w:rFonts w:ascii="標楷體" w:hAnsi="標楷體" w:hint="eastAsia"/>
          <w:sz w:val="32"/>
        </w:rPr>
        <w:t>自即日生效。</w:t>
      </w:r>
    </w:p>
    <w:p w14:paraId="24651569" w14:textId="77777777" w:rsidR="00F5342E" w:rsidRPr="009D32CF" w:rsidRDefault="00F5342E" w:rsidP="00F5342E">
      <w:pPr>
        <w:pStyle w:val="a5"/>
        <w:jc w:val="both"/>
        <w:rPr>
          <w:rFonts w:ascii="標楷體" w:hAnsi="標楷體"/>
          <w:sz w:val="32"/>
        </w:rPr>
      </w:pPr>
    </w:p>
    <w:p w14:paraId="54F318DD" w14:textId="77777777" w:rsidR="00F5342E" w:rsidRPr="009D32CF" w:rsidRDefault="00F5342E" w:rsidP="00F5342E">
      <w:pPr>
        <w:pStyle w:val="a5"/>
        <w:jc w:val="both"/>
        <w:rPr>
          <w:rFonts w:ascii="標楷體" w:hAnsi="標楷體"/>
          <w:sz w:val="32"/>
        </w:rPr>
      </w:pPr>
    </w:p>
    <w:p w14:paraId="0D0DA736" w14:textId="77777777" w:rsidR="00F5342E" w:rsidRPr="009D32CF" w:rsidRDefault="00F5342E" w:rsidP="00F5342E">
      <w:pPr>
        <w:pStyle w:val="a5"/>
        <w:jc w:val="both"/>
        <w:rPr>
          <w:rFonts w:ascii="標楷體" w:hAnsi="標楷體"/>
          <w:sz w:val="32"/>
        </w:rPr>
      </w:pPr>
      <w:r w:rsidRPr="009D32CF">
        <w:rPr>
          <w:rFonts w:ascii="標楷體" w:hAnsi="標楷體" w:hint="eastAsia"/>
          <w:sz w:val="32"/>
        </w:rPr>
        <w:t>部長　○○○</w:t>
      </w:r>
    </w:p>
    <w:p w14:paraId="5FD47CAF" w14:textId="77777777" w:rsidR="00F5342E" w:rsidRPr="009D32CF" w:rsidRDefault="00F5342E" w:rsidP="00F5342E">
      <w:pPr>
        <w:pStyle w:val="a5"/>
        <w:jc w:val="both"/>
        <w:rPr>
          <w:rFonts w:ascii="標楷體" w:hAnsi="標楷體"/>
          <w:sz w:val="32"/>
        </w:rPr>
      </w:pPr>
    </w:p>
    <w:p w14:paraId="75C03D02" w14:textId="77777777" w:rsidR="00F5342E" w:rsidRPr="009D32CF" w:rsidRDefault="00F5342E" w:rsidP="00F5342E">
      <w:pPr>
        <w:pStyle w:val="a5"/>
        <w:jc w:val="both"/>
        <w:rPr>
          <w:rFonts w:ascii="標楷體" w:hAnsi="標楷體"/>
          <w:sz w:val="32"/>
        </w:rPr>
      </w:pPr>
    </w:p>
    <w:p w14:paraId="6AF16418" w14:textId="77777777" w:rsidR="00F5342E" w:rsidRPr="009D32CF" w:rsidRDefault="00B62E1D" w:rsidP="00F5342E">
      <w:pPr>
        <w:pStyle w:val="a5"/>
        <w:jc w:val="both"/>
        <w:rPr>
          <w:rFonts w:ascii="標楷體" w:hAnsi="標楷體"/>
          <w:sz w:val="32"/>
        </w:rPr>
      </w:pPr>
      <w:r>
        <w:rPr>
          <w:rFonts w:ascii="標楷體" w:hAnsi="標楷體"/>
          <w:sz w:val="32"/>
        </w:rPr>
        <w:pict w14:anchorId="4D659248">
          <v:rect id="_x0000_i1076" style="width:0;height:1.5pt" o:hralign="center" o:hrstd="t" o:hr="t" fillcolor="#aca899" stroked="f"/>
        </w:pict>
      </w:r>
    </w:p>
    <w:p w14:paraId="4999DBFD" w14:textId="77777777" w:rsidR="00F5342E" w:rsidRPr="009D32CF" w:rsidRDefault="00F5342E" w:rsidP="008715AA">
      <w:pPr>
        <w:pStyle w:val="a5"/>
        <w:numPr>
          <w:ilvl w:val="0"/>
          <w:numId w:val="2"/>
        </w:numPr>
        <w:spacing w:line="400" w:lineRule="exact"/>
        <w:jc w:val="both"/>
        <w:rPr>
          <w:rFonts w:ascii="標楷體" w:hAnsi="標楷體"/>
          <w:b/>
          <w:sz w:val="28"/>
          <w:szCs w:val="28"/>
        </w:rPr>
      </w:pPr>
      <w:r w:rsidRPr="009D32CF">
        <w:rPr>
          <w:rFonts w:ascii="標楷體" w:hAnsi="標楷體" w:hint="eastAsia"/>
          <w:b/>
          <w:sz w:val="28"/>
          <w:szCs w:val="28"/>
        </w:rPr>
        <w:t>非自發布日生效者，其令稿視情形撰寫如下：</w:t>
      </w:r>
    </w:p>
    <w:p w14:paraId="2E9948B6" w14:textId="77777777" w:rsidR="00F5342E" w:rsidRPr="009D32CF" w:rsidRDefault="00F5342E" w:rsidP="008715AA">
      <w:pPr>
        <w:pStyle w:val="a5"/>
        <w:spacing w:line="400" w:lineRule="exact"/>
        <w:jc w:val="both"/>
        <w:rPr>
          <w:rFonts w:ascii="標楷體" w:hAnsi="標楷體"/>
          <w:b/>
          <w:sz w:val="28"/>
          <w:szCs w:val="28"/>
        </w:rPr>
      </w:pPr>
      <w:r w:rsidRPr="009D32CF">
        <w:rPr>
          <w:rFonts w:ascii="標楷體" w:hAnsi="標楷體" w:hint="eastAsia"/>
          <w:b/>
          <w:sz w:val="28"/>
          <w:szCs w:val="28"/>
        </w:rPr>
        <w:t>1.指定生效日期者：</w:t>
      </w:r>
    </w:p>
    <w:p w14:paraId="498732C0" w14:textId="17601507" w:rsidR="00F5342E" w:rsidRPr="009D32CF" w:rsidRDefault="00F5342E" w:rsidP="008715AA">
      <w:pPr>
        <w:pStyle w:val="a5"/>
        <w:spacing w:line="400" w:lineRule="exact"/>
        <w:ind w:leftChars="134" w:left="1163" w:hangingChars="300" w:hanging="841"/>
        <w:jc w:val="both"/>
        <w:rPr>
          <w:rFonts w:ascii="標楷體" w:hAnsi="標楷體"/>
          <w:b/>
          <w:sz w:val="28"/>
          <w:szCs w:val="28"/>
          <w:shd w:val="pct15" w:color="auto" w:fill="FFFFFF"/>
        </w:rPr>
      </w:pPr>
      <w:r w:rsidRPr="009D32CF">
        <w:rPr>
          <w:rFonts w:ascii="標楷體" w:hAnsi="標楷體" w:hint="eastAsia"/>
          <w:b/>
          <w:sz w:val="28"/>
          <w:szCs w:val="28"/>
        </w:rPr>
        <w:t>廢止「都市更新事業優惠貸款要點」，</w:t>
      </w:r>
      <w:r w:rsidR="00EB2B2E">
        <w:rPr>
          <w:rFonts w:ascii="標楷體" w:hAnsi="標楷體" w:hint="eastAsia"/>
          <w:b/>
          <w:sz w:val="28"/>
          <w:szCs w:val="28"/>
        </w:rPr>
        <w:t>並</w:t>
      </w:r>
      <w:r w:rsidRPr="009D32CF">
        <w:rPr>
          <w:rFonts w:ascii="標楷體" w:hAnsi="標楷體" w:hint="eastAsia"/>
          <w:b/>
          <w:sz w:val="28"/>
          <w:szCs w:val="28"/>
        </w:rPr>
        <w:t>自</w:t>
      </w:r>
      <w:smartTag w:uri="urn:schemas-microsoft-com:office:smarttags" w:element="chsdate">
        <w:smartTagPr>
          <w:attr w:name="IsROCDate" w:val="True"/>
          <w:attr w:name="IsLunarDate" w:val="False"/>
          <w:attr w:name="Day" w:val="5"/>
          <w:attr w:name="Month" w:val="6"/>
          <w:attr w:name="Year" w:val="2006"/>
        </w:smartTagPr>
        <w:r w:rsidRPr="009D32CF">
          <w:rPr>
            <w:rFonts w:ascii="標楷體" w:hAnsi="標楷體" w:hint="eastAsia"/>
            <w:b/>
            <w:sz w:val="28"/>
            <w:szCs w:val="28"/>
          </w:rPr>
          <w:t>中華民國九十五年六月五日</w:t>
        </w:r>
      </w:smartTag>
      <w:r w:rsidRPr="009D32CF">
        <w:rPr>
          <w:rFonts w:ascii="標楷體" w:hAnsi="標楷體" w:hint="eastAsia"/>
          <w:b/>
          <w:sz w:val="28"/>
          <w:szCs w:val="28"/>
        </w:rPr>
        <w:t>生效。</w:t>
      </w:r>
    </w:p>
    <w:p w14:paraId="62B2D846" w14:textId="77777777" w:rsidR="00F5342E" w:rsidRPr="009D32CF" w:rsidRDefault="00F5342E" w:rsidP="008715AA">
      <w:pPr>
        <w:pStyle w:val="a5"/>
        <w:spacing w:line="400" w:lineRule="exact"/>
        <w:ind w:left="280" w:hangingChars="100" w:hanging="280"/>
        <w:jc w:val="both"/>
        <w:rPr>
          <w:rFonts w:ascii="標楷體" w:hAnsi="標楷體"/>
          <w:b/>
          <w:sz w:val="28"/>
          <w:szCs w:val="28"/>
        </w:rPr>
      </w:pPr>
      <w:r w:rsidRPr="009D32CF">
        <w:rPr>
          <w:rFonts w:ascii="標楷體" w:hAnsi="標楷體" w:hint="eastAsia"/>
          <w:b/>
          <w:sz w:val="28"/>
          <w:szCs w:val="28"/>
        </w:rPr>
        <w:t>2.廢止發布行政規則後，始發布生效日期者，其廢止發布令稿及生效日期令稿分別撰寫如下：</w:t>
      </w:r>
    </w:p>
    <w:p w14:paraId="021FDE2F" w14:textId="77777777" w:rsidR="00F5342E" w:rsidRPr="009D32CF" w:rsidRDefault="00F5342E" w:rsidP="00746047">
      <w:pPr>
        <w:pStyle w:val="a5"/>
        <w:spacing w:line="400" w:lineRule="exact"/>
        <w:ind w:firstLineChars="101" w:firstLine="283"/>
        <w:jc w:val="both"/>
        <w:rPr>
          <w:rFonts w:ascii="標楷體" w:hAnsi="標楷體"/>
          <w:b/>
          <w:sz w:val="28"/>
          <w:szCs w:val="28"/>
        </w:rPr>
      </w:pPr>
      <w:r w:rsidRPr="009D32CF">
        <w:rPr>
          <w:rFonts w:ascii="標楷體" w:hAnsi="標楷體" w:hint="eastAsia"/>
          <w:b/>
          <w:sz w:val="28"/>
          <w:szCs w:val="28"/>
        </w:rPr>
        <w:t>（1）廢止發布令稿：</w:t>
      </w:r>
    </w:p>
    <w:p w14:paraId="1B9B6201" w14:textId="77777777" w:rsidR="00F5342E" w:rsidRPr="009D32CF" w:rsidRDefault="00F5342E" w:rsidP="00746047">
      <w:pPr>
        <w:pStyle w:val="a5"/>
        <w:spacing w:line="400" w:lineRule="exact"/>
        <w:ind w:leftChars="334" w:left="802" w:firstLineChars="68" w:firstLine="191"/>
        <w:jc w:val="both"/>
        <w:rPr>
          <w:rFonts w:ascii="標楷體" w:hAnsi="標楷體"/>
          <w:b/>
          <w:sz w:val="28"/>
          <w:szCs w:val="28"/>
          <w:shd w:val="pct15" w:color="auto" w:fill="FFFFFF"/>
        </w:rPr>
      </w:pPr>
      <w:r w:rsidRPr="009D32CF">
        <w:rPr>
          <w:rFonts w:ascii="標楷體" w:hAnsi="標楷體" w:hint="eastAsia"/>
          <w:b/>
          <w:sz w:val="28"/>
          <w:szCs w:val="28"/>
        </w:rPr>
        <w:t>廢止「都市更新事業優惠貸款要點」，其生效日期另定之。</w:t>
      </w:r>
    </w:p>
    <w:p w14:paraId="330B8B4C" w14:textId="77777777" w:rsidR="00F5342E" w:rsidRPr="009D32CF" w:rsidRDefault="00F5342E" w:rsidP="00746047">
      <w:pPr>
        <w:pStyle w:val="a5"/>
        <w:spacing w:line="400" w:lineRule="exact"/>
        <w:ind w:firstLineChars="101" w:firstLine="283"/>
        <w:jc w:val="both"/>
        <w:rPr>
          <w:rFonts w:ascii="標楷體" w:hAnsi="標楷體"/>
          <w:b/>
          <w:sz w:val="28"/>
          <w:szCs w:val="28"/>
        </w:rPr>
      </w:pPr>
      <w:r w:rsidRPr="009D32CF">
        <w:rPr>
          <w:rFonts w:ascii="標楷體" w:hAnsi="標楷體" w:hint="eastAsia"/>
          <w:b/>
          <w:sz w:val="28"/>
          <w:szCs w:val="28"/>
        </w:rPr>
        <w:t>（2）生效日期令稿：</w:t>
      </w:r>
    </w:p>
    <w:p w14:paraId="5CEB9F4D" w14:textId="77777777" w:rsidR="00F5342E" w:rsidRPr="009D32CF" w:rsidRDefault="00F5342E" w:rsidP="00746047">
      <w:pPr>
        <w:pStyle w:val="a5"/>
        <w:spacing w:line="400" w:lineRule="exact"/>
        <w:ind w:leftChars="413" w:left="991"/>
        <w:jc w:val="both"/>
        <w:rPr>
          <w:rFonts w:ascii="標楷體" w:hAnsi="標楷體"/>
          <w:b/>
          <w:sz w:val="28"/>
          <w:szCs w:val="28"/>
        </w:rPr>
      </w:pPr>
      <w:smartTag w:uri="urn:schemas-microsoft-com:office:smarttags" w:element="chsdate">
        <w:smartTagPr>
          <w:attr w:name="IsROCDate" w:val="True"/>
          <w:attr w:name="IsLunarDate" w:val="False"/>
          <w:attr w:name="Day" w:val="5"/>
          <w:attr w:name="Month" w:val="6"/>
          <w:attr w:name="Year" w:val="2006"/>
        </w:smartTagPr>
        <w:r w:rsidRPr="009D32CF">
          <w:rPr>
            <w:rFonts w:ascii="標楷體" w:hAnsi="標楷體" w:hint="eastAsia"/>
            <w:b/>
            <w:sz w:val="28"/>
            <w:szCs w:val="28"/>
          </w:rPr>
          <w:t>中華民國九十五年六月五日</w:t>
        </w:r>
      </w:smartTag>
      <w:r w:rsidRPr="009D32CF">
        <w:rPr>
          <w:rFonts w:ascii="標楷體" w:hAnsi="標楷體" w:hint="eastAsia"/>
          <w:b/>
          <w:sz w:val="28"/>
          <w:szCs w:val="28"/>
        </w:rPr>
        <w:t>廢止發布之「都市更新事業優惠貸款要點」，</w:t>
      </w:r>
      <w:r w:rsidR="00CF21D7" w:rsidRPr="009D32CF">
        <w:rPr>
          <w:rFonts w:ascii="標楷體" w:hAnsi="標楷體" w:hint="eastAsia"/>
          <w:b/>
          <w:sz w:val="28"/>
          <w:szCs w:val="28"/>
        </w:rPr>
        <w:t>定</w:t>
      </w:r>
      <w:r w:rsidRPr="009D32CF">
        <w:rPr>
          <w:rFonts w:ascii="標楷體" w:hAnsi="標楷體" w:hint="eastAsia"/>
          <w:b/>
          <w:sz w:val="28"/>
          <w:szCs w:val="28"/>
        </w:rPr>
        <w:t>自九十五年七月一日生效。</w:t>
      </w:r>
    </w:p>
    <w:p w14:paraId="564B2BC2" w14:textId="77777777" w:rsidR="00F5342E" w:rsidRPr="009D32CF" w:rsidRDefault="00F5342E" w:rsidP="008715AA">
      <w:pPr>
        <w:numPr>
          <w:ilvl w:val="0"/>
          <w:numId w:val="2"/>
        </w:numPr>
        <w:spacing w:line="400" w:lineRule="exact"/>
        <w:rPr>
          <w:rFonts w:ascii="標楷體" w:eastAsia="標楷體" w:hAnsi="標楷體"/>
          <w:b/>
          <w:sz w:val="28"/>
          <w:szCs w:val="28"/>
        </w:rPr>
      </w:pPr>
      <w:r w:rsidRPr="009D32CF">
        <w:rPr>
          <w:rFonts w:ascii="標楷體" w:eastAsia="標楷體" w:hAnsi="標楷體" w:hint="eastAsia"/>
          <w:b/>
          <w:sz w:val="28"/>
          <w:szCs w:val="28"/>
        </w:rPr>
        <w:t>折行書寫範例如下：（修正案及廢止案之發布令稿參照）</w:t>
      </w:r>
    </w:p>
    <w:p w14:paraId="1CDA82B4" w14:textId="77777777" w:rsidR="00F5342E" w:rsidRPr="009D32CF" w:rsidRDefault="00F5342E" w:rsidP="008715AA">
      <w:pPr>
        <w:spacing w:line="400" w:lineRule="exact"/>
        <w:ind w:left="851" w:hanging="851"/>
        <w:rPr>
          <w:rFonts w:ascii="標楷體" w:eastAsia="標楷體" w:hAnsi="標楷體"/>
          <w:b/>
          <w:sz w:val="28"/>
          <w:szCs w:val="28"/>
        </w:rPr>
      </w:pPr>
      <w:r w:rsidRPr="009D32CF">
        <w:rPr>
          <w:rFonts w:ascii="標楷體" w:eastAsia="標楷體" w:hAnsi="標楷體" w:hint="eastAsia"/>
          <w:b/>
          <w:sz w:val="28"/>
          <w:szCs w:val="28"/>
        </w:rPr>
        <w:t>廢止「地政機關配合以都市更新方式辦理集合住宅重建完成後權利變換產權移轉登記作業注意事項」。</w:t>
      </w:r>
    </w:p>
    <w:p w14:paraId="05D4E2F9" w14:textId="77777777" w:rsidR="002B0F16" w:rsidRPr="009D32CF" w:rsidRDefault="002B0F16" w:rsidP="00D42AD0">
      <w:pPr>
        <w:spacing w:line="460" w:lineRule="exact"/>
        <w:ind w:left="788" w:hangingChars="281" w:hanging="788"/>
        <w:jc w:val="both"/>
        <w:rPr>
          <w:rFonts w:ascii="標楷體" w:eastAsia="標楷體" w:hAnsi="標楷體"/>
          <w:b/>
          <w:sz w:val="28"/>
          <w:szCs w:val="28"/>
          <w:shd w:val="pct15" w:color="auto" w:fill="FFFFFF"/>
        </w:rPr>
        <w:sectPr w:rsidR="002B0F16" w:rsidRPr="009D32CF" w:rsidSect="007A3AD9">
          <w:headerReference w:type="even" r:id="rId65"/>
          <w:headerReference w:type="default" r:id="rId66"/>
          <w:footerReference w:type="even" r:id="rId67"/>
          <w:footerReference w:type="default" r:id="rId68"/>
          <w:pgSz w:w="11906" w:h="16838" w:code="9"/>
          <w:pgMar w:top="1440" w:right="1797" w:bottom="1440" w:left="1797" w:header="851" w:footer="992" w:gutter="0"/>
          <w:cols w:space="425"/>
          <w:docGrid w:type="lines" w:linePitch="360"/>
        </w:sectPr>
      </w:pPr>
    </w:p>
    <w:p w14:paraId="53142B0B" w14:textId="77777777" w:rsidR="002B0F16" w:rsidRPr="009D32CF" w:rsidRDefault="002B0F16" w:rsidP="004C3D59">
      <w:pPr>
        <w:pStyle w:val="a5"/>
        <w:spacing w:line="400" w:lineRule="exact"/>
        <w:jc w:val="both"/>
        <w:outlineLvl w:val="3"/>
        <w:rPr>
          <w:rFonts w:ascii="標楷體" w:hAnsi="標楷體"/>
          <w:b/>
          <w:sz w:val="36"/>
          <w:szCs w:val="36"/>
        </w:rPr>
      </w:pPr>
      <w:bookmarkStart w:id="111" w:name="_Toc76460006"/>
      <w:r w:rsidRPr="009D32CF">
        <w:rPr>
          <w:rFonts w:ascii="標楷體" w:hAnsi="標楷體" w:hint="eastAsia"/>
          <w:b/>
          <w:sz w:val="36"/>
          <w:szCs w:val="36"/>
        </w:rPr>
        <w:lastRenderedPageBreak/>
        <w:t>訂定案逐點說明格式範例</w:t>
      </w:r>
      <w:bookmarkEnd w:id="111"/>
    </w:p>
    <w:p w14:paraId="47C434DD" w14:textId="77777777" w:rsidR="00CD6C3E" w:rsidRPr="009D32CF" w:rsidRDefault="00CD6C3E" w:rsidP="00380BB5">
      <w:pPr>
        <w:pStyle w:val="a5"/>
        <w:spacing w:line="400" w:lineRule="exact"/>
        <w:ind w:left="480" w:hangingChars="200" w:hanging="480"/>
        <w:jc w:val="both"/>
        <w:rPr>
          <w:rFonts w:ascii="標楷體" w:hAnsi="標楷體"/>
          <w:b/>
          <w:sz w:val="24"/>
          <w:shd w:val="pct15" w:color="auto" w:fill="FFFFFF"/>
        </w:rPr>
      </w:pPr>
      <w:r w:rsidRPr="009D32CF">
        <w:rPr>
          <w:rFonts w:ascii="標楷體" w:hAnsi="標楷體" w:hint="eastAsia"/>
          <w:b/>
          <w:sz w:val="24"/>
          <w:shd w:val="pct15" w:color="auto" w:fill="FFFFFF"/>
        </w:rPr>
        <w:t>一、基於行政規則發布時，所應刊登公報之資料不含</w:t>
      </w:r>
      <w:r w:rsidR="00DD772A" w:rsidRPr="009D32CF">
        <w:rPr>
          <w:rFonts w:ascii="標楷體" w:hAnsi="標楷體" w:hint="eastAsia"/>
          <w:b/>
          <w:sz w:val="24"/>
          <w:shd w:val="pct15" w:color="auto" w:fill="FFFFFF"/>
        </w:rPr>
        <w:t>「</w:t>
      </w:r>
      <w:r w:rsidRPr="009D32CF">
        <w:rPr>
          <w:rFonts w:ascii="標楷體" w:hAnsi="標楷體" w:hint="eastAsia"/>
          <w:b/>
          <w:sz w:val="24"/>
          <w:shd w:val="pct15" w:color="auto" w:fill="FFFFFF"/>
        </w:rPr>
        <w:t>總說明</w:t>
      </w:r>
      <w:r w:rsidR="00DD772A" w:rsidRPr="009D32CF">
        <w:rPr>
          <w:rFonts w:ascii="標楷體" w:hAnsi="標楷體" w:hint="eastAsia"/>
          <w:b/>
          <w:sz w:val="24"/>
          <w:shd w:val="pct15" w:color="auto" w:fill="FFFFFF"/>
        </w:rPr>
        <w:t>」</w:t>
      </w:r>
      <w:r w:rsidRPr="009D32CF">
        <w:rPr>
          <w:rFonts w:ascii="標楷體" w:hAnsi="標楷體" w:hint="eastAsia"/>
          <w:b/>
          <w:sz w:val="24"/>
          <w:shd w:val="pct15" w:color="auto" w:fill="FFFFFF"/>
        </w:rPr>
        <w:t>及</w:t>
      </w:r>
      <w:r w:rsidR="00DD772A" w:rsidRPr="009D32CF">
        <w:rPr>
          <w:rFonts w:ascii="標楷體" w:hAnsi="標楷體" w:hint="eastAsia"/>
          <w:b/>
          <w:sz w:val="24"/>
          <w:shd w:val="pct15" w:color="auto" w:fill="FFFFFF"/>
        </w:rPr>
        <w:t>「</w:t>
      </w:r>
      <w:r w:rsidRPr="009D32CF">
        <w:rPr>
          <w:rFonts w:ascii="標楷體" w:hAnsi="標楷體" w:hint="eastAsia"/>
          <w:b/>
          <w:sz w:val="24"/>
          <w:shd w:val="pct15" w:color="auto" w:fill="FFFFFF"/>
        </w:rPr>
        <w:t>逐點說明（或規定對照表）</w:t>
      </w:r>
      <w:r w:rsidR="00DD772A" w:rsidRPr="009D32CF">
        <w:rPr>
          <w:rFonts w:ascii="標楷體" w:hAnsi="標楷體" w:hint="eastAsia"/>
          <w:b/>
          <w:sz w:val="24"/>
          <w:shd w:val="pct15" w:color="auto" w:fill="FFFFFF"/>
        </w:rPr>
        <w:t>」</w:t>
      </w:r>
      <w:r w:rsidRPr="009D32CF">
        <w:rPr>
          <w:rFonts w:ascii="標楷體" w:hAnsi="標楷體" w:hint="eastAsia"/>
          <w:b/>
          <w:sz w:val="24"/>
          <w:shd w:val="pct15" w:color="auto" w:fill="FFFFFF"/>
        </w:rPr>
        <w:t>，惟實務上各單位（機關）於辦理內部</w:t>
      </w:r>
      <w:r w:rsidR="004F663B" w:rsidRPr="009D32CF">
        <w:rPr>
          <w:rFonts w:ascii="標楷體" w:hAnsi="標楷體" w:hint="eastAsia"/>
          <w:b/>
          <w:sz w:val="24"/>
          <w:shd w:val="pct15" w:color="auto" w:fill="FFFFFF"/>
        </w:rPr>
        <w:t>簽陳時</w:t>
      </w:r>
      <w:r w:rsidRPr="009D32CF">
        <w:rPr>
          <w:rFonts w:ascii="標楷體" w:hAnsi="標楷體" w:hint="eastAsia"/>
          <w:b/>
          <w:sz w:val="24"/>
          <w:shd w:val="pct15" w:color="auto" w:fill="FFFFFF"/>
        </w:rPr>
        <w:t>，為利核決長官瞭解訂定或修正重點，</w:t>
      </w:r>
      <w:r w:rsidR="004F663B" w:rsidRPr="009D32CF">
        <w:rPr>
          <w:rFonts w:ascii="標楷體" w:hAnsi="標楷體" w:hint="eastAsia"/>
          <w:b/>
          <w:sz w:val="24"/>
          <w:shd w:val="pct15" w:color="auto" w:fill="FFFFFF"/>
        </w:rPr>
        <w:t>仍</w:t>
      </w:r>
      <w:r w:rsidRPr="009D32CF">
        <w:rPr>
          <w:rFonts w:ascii="標楷體" w:hAnsi="標楷體" w:hint="eastAsia"/>
          <w:b/>
          <w:sz w:val="24"/>
          <w:shd w:val="pct15" w:color="auto" w:fill="FFFFFF"/>
        </w:rPr>
        <w:t>有</w:t>
      </w:r>
      <w:r w:rsidR="00380BB5" w:rsidRPr="009D32CF">
        <w:rPr>
          <w:rFonts w:ascii="標楷體" w:hAnsi="標楷體" w:hint="eastAsia"/>
          <w:b/>
          <w:sz w:val="24"/>
          <w:shd w:val="pct15" w:color="auto" w:fill="FFFFFF"/>
        </w:rPr>
        <w:t>繕製</w:t>
      </w:r>
      <w:r w:rsidRPr="009D32CF">
        <w:rPr>
          <w:rFonts w:ascii="標楷體" w:hAnsi="標楷體" w:hint="eastAsia"/>
          <w:b/>
          <w:sz w:val="24"/>
          <w:shd w:val="pct15" w:color="auto" w:fill="FFFFFF"/>
        </w:rPr>
        <w:t>總說明</w:t>
      </w:r>
      <w:r w:rsidR="004F663B" w:rsidRPr="009D32CF">
        <w:rPr>
          <w:rFonts w:ascii="標楷體" w:hAnsi="標楷體" w:hint="eastAsia"/>
          <w:b/>
          <w:sz w:val="24"/>
          <w:shd w:val="pct15" w:color="auto" w:fill="FFFFFF"/>
        </w:rPr>
        <w:t>、</w:t>
      </w:r>
      <w:r w:rsidRPr="009D32CF">
        <w:rPr>
          <w:rFonts w:ascii="標楷體" w:hAnsi="標楷體" w:hint="eastAsia"/>
          <w:b/>
          <w:sz w:val="24"/>
          <w:shd w:val="pct15" w:color="auto" w:fill="FFFFFF"/>
        </w:rPr>
        <w:t>逐點說明</w:t>
      </w:r>
      <w:r w:rsidR="004F663B" w:rsidRPr="009D32CF">
        <w:rPr>
          <w:rFonts w:ascii="標楷體" w:hAnsi="標楷體" w:hint="eastAsia"/>
          <w:b/>
          <w:sz w:val="24"/>
          <w:shd w:val="pct15" w:color="auto" w:fill="FFFFFF"/>
        </w:rPr>
        <w:t>或</w:t>
      </w:r>
      <w:r w:rsidRPr="009D32CF">
        <w:rPr>
          <w:rFonts w:ascii="標楷體" w:hAnsi="標楷體" w:hint="eastAsia"/>
          <w:b/>
          <w:sz w:val="24"/>
          <w:shd w:val="pct15" w:color="auto" w:fill="FFFFFF"/>
        </w:rPr>
        <w:t>規定對照表</w:t>
      </w:r>
      <w:r w:rsidR="00380BB5" w:rsidRPr="009D32CF">
        <w:rPr>
          <w:rFonts w:ascii="標楷體" w:hAnsi="標楷體" w:hint="eastAsia"/>
          <w:b/>
          <w:sz w:val="24"/>
          <w:shd w:val="pct15" w:color="auto" w:fill="FFFFFF"/>
        </w:rPr>
        <w:t>附卷陳核</w:t>
      </w:r>
      <w:r w:rsidRPr="009D32CF">
        <w:rPr>
          <w:rFonts w:ascii="標楷體" w:hAnsi="標楷體" w:hint="eastAsia"/>
          <w:b/>
          <w:sz w:val="24"/>
          <w:shd w:val="pct15" w:color="auto" w:fill="FFFFFF"/>
        </w:rPr>
        <w:t>之</w:t>
      </w:r>
      <w:r w:rsidR="004F663B" w:rsidRPr="009D32CF">
        <w:rPr>
          <w:rFonts w:ascii="標楷體" w:hAnsi="標楷體" w:hint="eastAsia"/>
          <w:b/>
          <w:sz w:val="24"/>
          <w:shd w:val="pct15" w:color="auto" w:fill="FFFFFF"/>
        </w:rPr>
        <w:t>需求</w:t>
      </w:r>
      <w:r w:rsidRPr="009D32CF">
        <w:rPr>
          <w:rFonts w:ascii="標楷體" w:hAnsi="標楷體" w:hint="eastAsia"/>
          <w:b/>
          <w:sz w:val="24"/>
          <w:shd w:val="pct15" w:color="auto" w:fill="FFFFFF"/>
        </w:rPr>
        <w:t>，爰</w:t>
      </w:r>
      <w:r w:rsidR="004F663B" w:rsidRPr="009D32CF">
        <w:rPr>
          <w:rFonts w:ascii="標楷體" w:hAnsi="標楷體" w:hint="eastAsia"/>
          <w:b/>
          <w:sz w:val="24"/>
          <w:shd w:val="pct15" w:color="auto" w:fill="FFFFFF"/>
        </w:rPr>
        <w:t>提供</w:t>
      </w:r>
      <w:r w:rsidR="00380BB5" w:rsidRPr="009D32CF">
        <w:rPr>
          <w:rFonts w:ascii="標楷體" w:hAnsi="標楷體" w:hint="eastAsia"/>
          <w:b/>
          <w:sz w:val="24"/>
          <w:shd w:val="pct15" w:color="auto" w:fill="FFFFFF"/>
        </w:rPr>
        <w:t>「訂定案逐點說明格式範例」</w:t>
      </w:r>
      <w:r w:rsidR="004F663B" w:rsidRPr="009D32CF">
        <w:rPr>
          <w:rFonts w:ascii="標楷體" w:hAnsi="標楷體" w:hint="eastAsia"/>
          <w:b/>
          <w:sz w:val="24"/>
          <w:shd w:val="pct15" w:color="auto" w:fill="FFFFFF"/>
        </w:rPr>
        <w:t>作為參考</w:t>
      </w:r>
      <w:r w:rsidRPr="009D32CF">
        <w:rPr>
          <w:rFonts w:ascii="標楷體" w:hAnsi="標楷體" w:hint="eastAsia"/>
          <w:b/>
          <w:sz w:val="24"/>
          <w:shd w:val="pct15" w:color="auto" w:fill="FFFFFF"/>
        </w:rPr>
        <w:t>。</w:t>
      </w:r>
    </w:p>
    <w:p w14:paraId="4D2CE364" w14:textId="77777777" w:rsidR="00671F84" w:rsidRPr="009D32CF" w:rsidRDefault="00CD6C3E" w:rsidP="00CD6C3E">
      <w:pPr>
        <w:pStyle w:val="a5"/>
        <w:spacing w:line="400" w:lineRule="exact"/>
        <w:jc w:val="both"/>
        <w:rPr>
          <w:rFonts w:ascii="標楷體" w:hAnsi="標楷體"/>
          <w:b/>
          <w:sz w:val="24"/>
          <w:shd w:val="pct15" w:color="auto" w:fill="FFFFFF"/>
        </w:rPr>
      </w:pPr>
      <w:r w:rsidRPr="009D32CF">
        <w:rPr>
          <w:rFonts w:ascii="標楷體" w:hAnsi="標楷體" w:hint="eastAsia"/>
          <w:b/>
          <w:sz w:val="24"/>
          <w:shd w:val="pct15" w:color="auto" w:fill="FFFFFF"/>
        </w:rPr>
        <w:t>二、</w:t>
      </w:r>
      <w:r w:rsidR="00380BB5" w:rsidRPr="009D32CF">
        <w:rPr>
          <w:rFonts w:ascii="標楷體" w:hAnsi="標楷體" w:hint="eastAsia"/>
          <w:b/>
          <w:sz w:val="24"/>
          <w:shd w:val="pct15" w:color="auto" w:fill="FFFFFF"/>
        </w:rPr>
        <w:t>「</w:t>
      </w:r>
      <w:r w:rsidRPr="009D32CF">
        <w:rPr>
          <w:rFonts w:ascii="標楷體" w:hAnsi="標楷體" w:hint="eastAsia"/>
          <w:b/>
          <w:sz w:val="24"/>
          <w:shd w:val="pct15" w:color="auto" w:fill="FFFFFF"/>
        </w:rPr>
        <w:t>修正案規定對照表格式範例</w:t>
      </w:r>
      <w:r w:rsidR="00380BB5" w:rsidRPr="009D32CF">
        <w:rPr>
          <w:rFonts w:ascii="標楷體" w:hAnsi="標楷體" w:hint="eastAsia"/>
          <w:b/>
          <w:sz w:val="24"/>
          <w:shd w:val="pct15" w:color="auto" w:fill="FFFFFF"/>
        </w:rPr>
        <w:t>」</w:t>
      </w:r>
      <w:r w:rsidRPr="009D32CF">
        <w:rPr>
          <w:rFonts w:ascii="標楷體" w:hAnsi="標楷體" w:hint="eastAsia"/>
          <w:b/>
          <w:sz w:val="24"/>
          <w:shd w:val="pct15" w:color="auto" w:fill="FFFFFF"/>
        </w:rPr>
        <w:t>，亦僅提供參考用。</w:t>
      </w:r>
    </w:p>
    <w:p w14:paraId="4E1C5CC0" w14:textId="77777777" w:rsidR="00747F13" w:rsidRPr="009D32CF" w:rsidRDefault="00747F13" w:rsidP="00747F13">
      <w:pPr>
        <w:jc w:val="both"/>
        <w:rPr>
          <w:rFonts w:ascii="標楷體" w:eastAsia="標楷體" w:hAnsi="標楷體"/>
          <w:b/>
          <w:sz w:val="20"/>
        </w:rPr>
      </w:pPr>
    </w:p>
    <w:p w14:paraId="311F2165" w14:textId="77777777" w:rsidR="00747F13" w:rsidRPr="009D32CF" w:rsidRDefault="00D06947" w:rsidP="002504FF">
      <w:pPr>
        <w:pStyle w:val="-1"/>
        <w:spacing w:after="0" w:line="500" w:lineRule="exact"/>
        <w:jc w:val="both"/>
        <w:rPr>
          <w:rFonts w:ascii="標楷體" w:hAnsi="標楷體"/>
          <w:b/>
          <w:sz w:val="28"/>
          <w:szCs w:val="28"/>
        </w:rPr>
      </w:pPr>
      <w:r w:rsidRPr="009D32CF">
        <w:rPr>
          <w:rFonts w:ascii="標楷體" w:hAnsi="標楷體" w:hint="eastAsia"/>
          <w:b/>
          <w:sz w:val="28"/>
          <w:szCs w:val="28"/>
        </w:rPr>
        <w:t>◎</w:t>
      </w:r>
      <w:r w:rsidR="00747F13" w:rsidRPr="009D32CF">
        <w:rPr>
          <w:rFonts w:ascii="標楷體" w:hAnsi="標楷體" w:hint="eastAsia"/>
          <w:b/>
          <w:sz w:val="28"/>
          <w:szCs w:val="28"/>
        </w:rPr>
        <w:t>此表稱為「逐點說明」</w:t>
      </w:r>
    </w:p>
    <w:p w14:paraId="1250EBE6" w14:textId="77777777" w:rsidR="006B544A" w:rsidRPr="009D32CF" w:rsidRDefault="004C6EA3" w:rsidP="00FF414A">
      <w:pPr>
        <w:ind w:firstLineChars="1712" w:firstLine="4109"/>
        <w:rPr>
          <w:rFonts w:ascii="標楷體" w:eastAsia="標楷體" w:hAnsi="標楷體"/>
          <w:sz w:val="32"/>
          <w:szCs w:val="40"/>
        </w:rPr>
      </w:pPr>
      <w:r w:rsidRPr="009D32CF">
        <w:rPr>
          <w:rFonts w:ascii="標楷體" w:eastAsia="標楷體" w:hAnsi="標楷體"/>
          <w:noProof/>
        </w:rPr>
        <mc:AlternateContent>
          <mc:Choice Requires="wps">
            <w:drawing>
              <wp:anchor distT="0" distB="0" distL="114300" distR="114300" simplePos="0" relativeHeight="251649024" behindDoc="0" locked="0" layoutInCell="1" allowOverlap="1" wp14:anchorId="4CA9C479" wp14:editId="27E33A83">
                <wp:simplePos x="0" y="0"/>
                <wp:positionH relativeFrom="column">
                  <wp:posOffset>-283845</wp:posOffset>
                </wp:positionH>
                <wp:positionV relativeFrom="paragraph">
                  <wp:posOffset>2479675</wp:posOffset>
                </wp:positionV>
                <wp:extent cx="1228725" cy="333375"/>
                <wp:effectExtent l="0" t="0" r="0" b="9525"/>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07FE34" w14:textId="77777777" w:rsidR="007A6829" w:rsidRPr="00637A26" w:rsidRDefault="007A6829" w:rsidP="002B0F16">
                            <w:pPr>
                              <w:pStyle w:val="aa"/>
                              <w:tabs>
                                <w:tab w:val="clear" w:pos="4153"/>
                                <w:tab w:val="clear" w:pos="8306"/>
                              </w:tabs>
                              <w:snapToGrid/>
                              <w:ind w:leftChars="-75" w:left="-180"/>
                              <w:rPr>
                                <w:rFonts w:ascii="標楷體" w:eastAsia="標楷體" w:hAnsi="標楷體"/>
                                <w:szCs w:val="28"/>
                              </w:rPr>
                            </w:pPr>
                            <w:r w:rsidRPr="00637A26">
                              <w:rPr>
                                <w:rFonts w:ascii="標楷體" w:eastAsia="標楷體" w:hAnsi="標楷體" w:hint="eastAsia"/>
                                <w:szCs w:val="28"/>
                              </w:rPr>
                              <w:t>稱「第一項第一款」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A9C479" id="Text Box 9" o:spid="_x0000_s1028" type="#_x0000_t202" style="position:absolute;left:0;text-align:left;margin-left:-22.35pt;margin-top:195.25pt;width:96.75pt;height:26.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" filled="f" stroked="f">
                <v:textbox>
                  <w:txbxContent>
                    <w:p w14:paraId="4A07FE34" w14:textId="77777777" w:rsidR="007A6829" w:rsidRPr="00637A26" w:rsidRDefault="007A6829" w:rsidP="002B0F16">
                      <w:pPr>
                        <w:pStyle w:val="aa"/>
                        <w:tabs>
                          <w:tab w:val="clear" w:pos="4153"/>
                          <w:tab w:val="clear" w:pos="8306"/>
                        </w:tabs>
                        <w:snapToGrid/>
                        <w:ind w:leftChars="-75" w:left="-180"/>
                        <w:rPr>
                          <w:rFonts w:ascii="標楷體" w:eastAsia="標楷體" w:hAnsi="標楷體"/>
                          <w:szCs w:val="28"/>
                        </w:rPr>
                      </w:pPr>
                      <w:r w:rsidRPr="00637A26">
                        <w:rPr>
                          <w:rFonts w:ascii="標楷體" w:eastAsia="標楷體" w:hAnsi="標楷體" w:hint="eastAsia"/>
                          <w:szCs w:val="28"/>
                        </w:rPr>
                        <w:t>稱「第一項第一款」</w:t>
                      </w:r>
                    </w:p>
                  </w:txbxContent>
                </v:textbox>
              </v:shape>
            </w:pict>
          </mc:Fallback>
        </mc:AlternateContent>
      </w:r>
      <w:r w:rsidR="00C11576" w:rsidRPr="009D32CF">
        <w:rPr>
          <w:rFonts w:ascii="標楷體" w:eastAsia="標楷體" w:hAnsi="標楷體"/>
          <w:noProof/>
        </w:rPr>
        <mc:AlternateContent>
          <mc:Choice Requires="wps">
            <w:drawing>
              <wp:anchor distT="0" distB="0" distL="114300" distR="114300" simplePos="0" relativeHeight="251669504" behindDoc="0" locked="0" layoutInCell="1" allowOverlap="1" wp14:anchorId="53488449" wp14:editId="2007D66A">
                <wp:simplePos x="0" y="0"/>
                <wp:positionH relativeFrom="column">
                  <wp:posOffset>-335280</wp:posOffset>
                </wp:positionH>
                <wp:positionV relativeFrom="paragraph">
                  <wp:posOffset>3970020</wp:posOffset>
                </wp:positionV>
                <wp:extent cx="1415415" cy="353695"/>
                <wp:effectExtent l="0" t="0" r="0" b="8255"/>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5415"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8833BC" w14:textId="77777777" w:rsidR="007A6829" w:rsidRPr="00637A26" w:rsidRDefault="007A6829" w:rsidP="002B0F16">
                            <w:pPr>
                              <w:pStyle w:val="aa"/>
                              <w:tabs>
                                <w:tab w:val="clear" w:pos="4153"/>
                                <w:tab w:val="clear" w:pos="8306"/>
                              </w:tabs>
                              <w:snapToGrid/>
                              <w:rPr>
                                <w:rFonts w:ascii="標楷體" w:eastAsia="標楷體" w:hAnsi="標楷體"/>
                                <w:szCs w:val="28"/>
                              </w:rPr>
                            </w:pPr>
                            <w:r w:rsidRPr="00637A26">
                              <w:rPr>
                                <w:rFonts w:ascii="標楷體" w:eastAsia="標楷體" w:hAnsi="標楷體" w:hint="eastAsia"/>
                                <w:szCs w:val="28"/>
                              </w:rPr>
                              <w:t>稱「第一款第一目」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488449" id="Text Box 13" o:spid="_x0000_s1029" type="#_x0000_t202" style="position:absolute;left:0;text-align:left;margin-left:-26.4pt;margin-top:312.6pt;width:111.45pt;height:27.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" filled="f" stroked="f">
                <v:textbox>
                  <w:txbxContent>
                    <w:p w14:paraId="088833BC" w14:textId="77777777" w:rsidR="007A6829" w:rsidRPr="00637A26" w:rsidRDefault="007A6829" w:rsidP="002B0F16">
                      <w:pPr>
                        <w:pStyle w:val="aa"/>
                        <w:tabs>
                          <w:tab w:val="clear" w:pos="4153"/>
                          <w:tab w:val="clear" w:pos="8306"/>
                        </w:tabs>
                        <w:snapToGrid/>
                        <w:rPr>
                          <w:rFonts w:ascii="標楷體" w:eastAsia="標楷體" w:hAnsi="標楷體"/>
                          <w:szCs w:val="28"/>
                        </w:rPr>
                      </w:pPr>
                      <w:r w:rsidRPr="00637A26">
                        <w:rPr>
                          <w:rFonts w:ascii="標楷體" w:eastAsia="標楷體" w:hAnsi="標楷體" w:hint="eastAsia"/>
                          <w:szCs w:val="28"/>
                        </w:rPr>
                        <w:t>稱「第一款第一目」</w:t>
                      </w:r>
                    </w:p>
                  </w:txbxContent>
                </v:textbox>
              </v:shape>
            </w:pict>
          </mc:Fallback>
        </mc:AlternateContent>
      </w:r>
      <w:r w:rsidR="00C11576" w:rsidRPr="009D32CF">
        <w:rPr>
          <w:rFonts w:ascii="標楷體" w:eastAsia="標楷體" w:hAnsi="標楷體"/>
          <w:noProof/>
        </w:rPr>
        <mc:AlternateContent>
          <mc:Choice Requires="wps">
            <w:drawing>
              <wp:anchor distT="0" distB="0" distL="114300" distR="114300" simplePos="0" relativeHeight="251658240" behindDoc="0" locked="0" layoutInCell="1" allowOverlap="1" wp14:anchorId="67B95794" wp14:editId="4C61B603">
                <wp:simplePos x="0" y="0"/>
                <wp:positionH relativeFrom="column">
                  <wp:posOffset>-381000</wp:posOffset>
                </wp:positionH>
                <wp:positionV relativeFrom="paragraph">
                  <wp:posOffset>2790190</wp:posOffset>
                </wp:positionV>
                <wp:extent cx="1866900" cy="704850"/>
                <wp:effectExtent l="0" t="0" r="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704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E8A04B" w14:textId="77777777" w:rsidR="007A6829" w:rsidRDefault="007A6829" w:rsidP="002B0F16">
                            <w:pPr>
                              <w:pStyle w:val="aa"/>
                              <w:tabs>
                                <w:tab w:val="clear" w:pos="4153"/>
                                <w:tab w:val="clear" w:pos="8306"/>
                              </w:tabs>
                              <w:snapToGrid/>
                              <w:rPr>
                                <w:rFonts w:ascii="標楷體" w:eastAsia="標楷體" w:hAnsi="標楷體"/>
                                <w:szCs w:val="28"/>
                              </w:rPr>
                            </w:pPr>
                          </w:p>
                          <w:p w14:paraId="585A3DFA" w14:textId="77777777" w:rsidR="007A6829" w:rsidRPr="00637A26" w:rsidRDefault="007A6829" w:rsidP="002B0F16">
                            <w:pPr>
                              <w:pStyle w:val="aa"/>
                              <w:tabs>
                                <w:tab w:val="clear" w:pos="4153"/>
                                <w:tab w:val="clear" w:pos="8306"/>
                              </w:tabs>
                              <w:snapToGrid/>
                              <w:rPr>
                                <w:rFonts w:ascii="標楷體" w:eastAsia="標楷體" w:hAnsi="標楷體"/>
                                <w:szCs w:val="28"/>
                              </w:rPr>
                            </w:pPr>
                            <w:r w:rsidRPr="00637A26">
                              <w:rPr>
                                <w:rFonts w:ascii="標楷體" w:eastAsia="標楷體" w:hAnsi="標楷體" w:hint="eastAsia"/>
                                <w:szCs w:val="28"/>
                              </w:rPr>
                              <w:t>稱「第二項」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B95794" id="Text Box 11" o:spid="_x0000_s1030" type="#_x0000_t202" style="position:absolute;left:0;text-align:left;margin-left:-30pt;margin-top:219.7pt;width:147pt;height: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cJAuAIAAME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" filled="f" stroked="f">
                <v:textbox>
                  <w:txbxContent>
                    <w:p w14:paraId="55E8A04B" w14:textId="77777777" w:rsidR="007A6829" w:rsidRDefault="007A6829" w:rsidP="002B0F16">
                      <w:pPr>
                        <w:pStyle w:val="aa"/>
                        <w:tabs>
                          <w:tab w:val="clear" w:pos="4153"/>
                          <w:tab w:val="clear" w:pos="8306"/>
                        </w:tabs>
                        <w:snapToGrid/>
                        <w:rPr>
                          <w:rFonts w:ascii="標楷體" w:eastAsia="標楷體" w:hAnsi="標楷體"/>
                          <w:szCs w:val="28"/>
                        </w:rPr>
                      </w:pPr>
                    </w:p>
                    <w:p w14:paraId="585A3DFA" w14:textId="77777777" w:rsidR="007A6829" w:rsidRPr="00637A26" w:rsidRDefault="007A6829" w:rsidP="002B0F16">
                      <w:pPr>
                        <w:pStyle w:val="aa"/>
                        <w:tabs>
                          <w:tab w:val="clear" w:pos="4153"/>
                          <w:tab w:val="clear" w:pos="8306"/>
                        </w:tabs>
                        <w:snapToGrid/>
                        <w:rPr>
                          <w:rFonts w:ascii="標楷體" w:eastAsia="標楷體" w:hAnsi="標楷體"/>
                          <w:szCs w:val="28"/>
                        </w:rPr>
                      </w:pPr>
                      <w:r w:rsidRPr="00637A26">
                        <w:rPr>
                          <w:rFonts w:ascii="標楷體" w:eastAsia="標楷體" w:hAnsi="標楷體" w:hint="eastAsia"/>
                          <w:szCs w:val="28"/>
                        </w:rPr>
                        <w:t>稱「第二項」</w:t>
                      </w:r>
                    </w:p>
                  </w:txbxContent>
                </v:textbox>
              </v:shape>
            </w:pict>
          </mc:Fallback>
        </mc:AlternateContent>
      </w:r>
      <w:r w:rsidR="002B0F16" w:rsidRPr="009D32CF">
        <w:rPr>
          <w:rFonts w:ascii="標楷體" w:eastAsia="標楷體" w:hAnsi="標楷體" w:hint="eastAsia"/>
          <w:sz w:val="40"/>
          <w:szCs w:val="40"/>
        </w:rPr>
        <w:t>○○○要點</w:t>
      </w:r>
    </w:p>
    <w:tbl>
      <w:tblPr>
        <w:tblW w:w="8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6"/>
        <w:gridCol w:w="3342"/>
        <w:gridCol w:w="3342"/>
      </w:tblGrid>
      <w:tr w:rsidR="002B0F16" w:rsidRPr="009D32CF" w14:paraId="277CA1B9" w14:textId="77777777">
        <w:tc>
          <w:tcPr>
            <w:tcW w:w="1596" w:type="dxa"/>
            <w:tcBorders>
              <w:top w:val="nil"/>
              <w:left w:val="nil"/>
              <w:bottom w:val="nil"/>
            </w:tcBorders>
          </w:tcPr>
          <w:p w14:paraId="45767F9E" w14:textId="77777777" w:rsidR="002B0F16" w:rsidRPr="009D32CF" w:rsidRDefault="002B0F16" w:rsidP="004B3576">
            <w:pPr>
              <w:spacing w:line="240" w:lineRule="exact"/>
              <w:rPr>
                <w:rFonts w:ascii="標楷體" w:eastAsia="標楷體" w:hAnsi="標楷體"/>
                <w:noProof/>
              </w:rPr>
            </w:pPr>
          </w:p>
        </w:tc>
        <w:tc>
          <w:tcPr>
            <w:tcW w:w="3342" w:type="dxa"/>
          </w:tcPr>
          <w:p w14:paraId="6E0A988D" w14:textId="77777777" w:rsidR="002B0F16" w:rsidRPr="009D32CF" w:rsidRDefault="002B0F16" w:rsidP="004B3576">
            <w:pPr>
              <w:spacing w:line="400" w:lineRule="exact"/>
              <w:ind w:leftChars="134" w:left="430" w:hangingChars="45" w:hanging="108"/>
              <w:jc w:val="center"/>
              <w:rPr>
                <w:rFonts w:ascii="標楷體" w:eastAsia="標楷體" w:hAnsi="標楷體"/>
                <w:sz w:val="28"/>
                <w:szCs w:val="28"/>
              </w:rPr>
            </w:pPr>
            <w:r w:rsidRPr="009D32CF">
              <w:rPr>
                <w:rFonts w:ascii="標楷體" w:eastAsia="標楷體" w:hAnsi="標楷體" w:hint="eastAsia"/>
                <w:szCs w:val="28"/>
              </w:rPr>
              <w:t>規　　　定</w:t>
            </w:r>
          </w:p>
        </w:tc>
        <w:tc>
          <w:tcPr>
            <w:tcW w:w="3342" w:type="dxa"/>
          </w:tcPr>
          <w:p w14:paraId="278B565B" w14:textId="77777777" w:rsidR="002B0F16" w:rsidRPr="009D32CF" w:rsidRDefault="002B0F16" w:rsidP="004B3576">
            <w:pPr>
              <w:spacing w:line="400" w:lineRule="exact"/>
              <w:jc w:val="center"/>
              <w:rPr>
                <w:rFonts w:ascii="標楷體" w:eastAsia="標楷體" w:hAnsi="標楷體"/>
                <w:sz w:val="28"/>
                <w:szCs w:val="28"/>
              </w:rPr>
            </w:pPr>
            <w:r w:rsidRPr="009D32CF">
              <w:rPr>
                <w:rFonts w:ascii="標楷體" w:eastAsia="標楷體" w:hAnsi="標楷體" w:hint="eastAsia"/>
                <w:szCs w:val="28"/>
              </w:rPr>
              <w:t>說　　　明</w:t>
            </w:r>
          </w:p>
        </w:tc>
      </w:tr>
      <w:tr w:rsidR="002B0F16" w:rsidRPr="009D32CF" w14:paraId="5FE65D7A" w14:textId="77777777">
        <w:tblPrEx>
          <w:tblLook w:val="00A0" w:firstRow="1" w:lastRow="0" w:firstColumn="1" w:lastColumn="0" w:noHBand="0" w:noVBand="0"/>
        </w:tblPrEx>
        <w:tc>
          <w:tcPr>
            <w:tcW w:w="1596" w:type="dxa"/>
            <w:tcBorders>
              <w:top w:val="nil"/>
              <w:left w:val="nil"/>
              <w:bottom w:val="nil"/>
            </w:tcBorders>
          </w:tcPr>
          <w:p w14:paraId="735506AD" w14:textId="77777777" w:rsidR="002B0F16" w:rsidRPr="009D32CF" w:rsidRDefault="00A56C9D" w:rsidP="004B3576">
            <w:pPr>
              <w:spacing w:line="240" w:lineRule="exact"/>
              <w:rPr>
                <w:rFonts w:ascii="標楷體" w:eastAsia="標楷體" w:hAnsi="標楷體"/>
                <w:sz w:val="20"/>
                <w:szCs w:val="20"/>
              </w:rPr>
            </w:pPr>
            <w:r w:rsidRPr="009D32CF">
              <w:rPr>
                <w:rFonts w:ascii="標楷體" w:eastAsia="標楷體" w:hAnsi="標楷體"/>
                <w:noProof/>
                <w:sz w:val="20"/>
                <w:szCs w:val="20"/>
              </w:rPr>
              <mc:AlternateContent>
                <mc:Choice Requires="wps">
                  <w:drawing>
                    <wp:anchor distT="0" distB="0" distL="114300" distR="114300" simplePos="0" relativeHeight="251644928" behindDoc="0" locked="0" layoutInCell="1" allowOverlap="1" wp14:anchorId="5B90647C" wp14:editId="4D6BC941">
                      <wp:simplePos x="0" y="0"/>
                      <wp:positionH relativeFrom="column">
                        <wp:posOffset>750570</wp:posOffset>
                      </wp:positionH>
                      <wp:positionV relativeFrom="paragraph">
                        <wp:posOffset>89535</wp:posOffset>
                      </wp:positionV>
                      <wp:extent cx="209550" cy="0"/>
                      <wp:effectExtent l="0" t="76200" r="19050" b="95250"/>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F0F11C" id="Line 8"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1pt,7.05pt" to="75.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">
                      <v:stroke endarrow="block"/>
                    </v:line>
                  </w:pict>
                </mc:Fallback>
              </mc:AlternateContent>
            </w:r>
            <w:r w:rsidR="002B0F16" w:rsidRPr="009D32CF">
              <w:rPr>
                <w:rFonts w:ascii="標楷體" w:eastAsia="標楷體" w:hAnsi="標楷體" w:hint="eastAsia"/>
                <w:sz w:val="20"/>
                <w:szCs w:val="20"/>
              </w:rPr>
              <w:t>稱「第一點」</w:t>
            </w:r>
          </w:p>
        </w:tc>
        <w:tc>
          <w:tcPr>
            <w:tcW w:w="3342" w:type="dxa"/>
          </w:tcPr>
          <w:p w14:paraId="1FEE1E33" w14:textId="77777777" w:rsidR="002B0F16" w:rsidRPr="009D32CF" w:rsidRDefault="002B0F16" w:rsidP="007160E4">
            <w:pPr>
              <w:spacing w:line="400" w:lineRule="exact"/>
              <w:ind w:left="510" w:hanging="510"/>
              <w:jc w:val="both"/>
              <w:rPr>
                <w:rFonts w:ascii="標楷體" w:eastAsia="標楷體" w:hAnsi="標楷體"/>
                <w:szCs w:val="28"/>
              </w:rPr>
            </w:pPr>
            <w:r w:rsidRPr="009D32CF">
              <w:rPr>
                <w:rFonts w:ascii="標楷體" w:eastAsia="標楷體" w:hAnsi="標楷體" w:hint="eastAsia"/>
                <w:szCs w:val="28"/>
              </w:rPr>
              <w:t>一、為執行（或落實）○○辦法第○條第○項之規定，特訂定本要點。</w:t>
            </w:r>
          </w:p>
          <w:p w14:paraId="0D094E0B" w14:textId="77777777" w:rsidR="002B0F16" w:rsidRPr="009D32CF" w:rsidRDefault="00975527" w:rsidP="007160E4">
            <w:pPr>
              <w:spacing w:line="400" w:lineRule="exact"/>
              <w:ind w:leftChars="189" w:left="454"/>
              <w:jc w:val="both"/>
              <w:rPr>
                <w:rFonts w:ascii="標楷體" w:eastAsia="標楷體" w:hAnsi="標楷體"/>
                <w:b/>
              </w:rPr>
            </w:pPr>
            <w:r w:rsidRPr="009D32CF">
              <w:rPr>
                <w:rFonts w:ascii="標楷體" w:eastAsia="標楷體" w:hAnsi="標楷體" w:hint="eastAsia"/>
                <w:b/>
              </w:rPr>
              <w:t>（</w:t>
            </w:r>
            <w:r w:rsidR="002B0F16" w:rsidRPr="009D32CF">
              <w:rPr>
                <w:rFonts w:ascii="標楷體" w:eastAsia="標楷體" w:hAnsi="標楷體" w:hint="eastAsia"/>
                <w:b/>
              </w:rPr>
              <w:t>○○部為</w:t>
            </w:r>
            <w:r w:rsidR="002B0F16" w:rsidRPr="009D32CF">
              <w:rPr>
                <w:rFonts w:ascii="標楷體" w:eastAsia="標楷體" w:hAnsi="標楷體"/>
                <w:b/>
              </w:rPr>
              <w:t>……</w:t>
            </w:r>
            <w:r w:rsidR="002B0F16" w:rsidRPr="009D32CF">
              <w:rPr>
                <w:rFonts w:ascii="標楷體" w:eastAsia="標楷體" w:hAnsi="標楷體" w:hint="eastAsia"/>
                <w:b/>
              </w:rPr>
              <w:t>，特訂定本要點。）</w:t>
            </w:r>
          </w:p>
        </w:tc>
        <w:tc>
          <w:tcPr>
            <w:tcW w:w="3342" w:type="dxa"/>
          </w:tcPr>
          <w:p w14:paraId="3903A25C" w14:textId="77777777" w:rsidR="002B0F16" w:rsidRPr="009D32CF" w:rsidRDefault="002B0F16" w:rsidP="007160E4">
            <w:pPr>
              <w:kinsoku w:val="0"/>
              <w:overflowPunct w:val="0"/>
              <w:autoSpaceDE w:val="0"/>
              <w:autoSpaceDN w:val="0"/>
              <w:spacing w:line="400" w:lineRule="exact"/>
              <w:ind w:left="516" w:hanging="516"/>
              <w:jc w:val="both"/>
              <w:rPr>
                <w:rFonts w:ascii="標楷體" w:eastAsia="標楷體" w:hAnsi="標楷體"/>
                <w:szCs w:val="28"/>
              </w:rPr>
            </w:pPr>
            <w:r w:rsidRPr="009D32CF">
              <w:rPr>
                <w:rFonts w:ascii="標楷體" w:eastAsia="標楷體" w:hAnsi="標楷體" w:hint="eastAsia"/>
                <w:szCs w:val="28"/>
              </w:rPr>
              <w:t>一、○○辦法第○條第○項規定：「</w:t>
            </w:r>
            <w:r w:rsidRPr="009D32CF">
              <w:rPr>
                <w:rFonts w:ascii="標楷體" w:eastAsia="標楷體" w:hAnsi="標楷體"/>
                <w:szCs w:val="28"/>
              </w:rPr>
              <w:t>……。</w:t>
            </w:r>
            <w:r w:rsidRPr="009D32CF">
              <w:rPr>
                <w:rFonts w:ascii="標楷體" w:eastAsia="標楷體" w:hAnsi="標楷體" w:hint="eastAsia"/>
                <w:szCs w:val="28"/>
              </w:rPr>
              <w:t>」，為本要點訂定之依據。</w:t>
            </w:r>
          </w:p>
          <w:p w14:paraId="5B787D42" w14:textId="77777777" w:rsidR="002B0F16" w:rsidRPr="009D32CF" w:rsidRDefault="002B0F16" w:rsidP="007160E4">
            <w:pPr>
              <w:kinsoku w:val="0"/>
              <w:overflowPunct w:val="0"/>
              <w:autoSpaceDE w:val="0"/>
              <w:autoSpaceDN w:val="0"/>
              <w:spacing w:line="400" w:lineRule="exact"/>
              <w:ind w:leftChars="215" w:left="598" w:hangingChars="34" w:hanging="82"/>
              <w:jc w:val="both"/>
              <w:rPr>
                <w:rFonts w:ascii="標楷體" w:eastAsia="標楷體" w:hAnsi="標楷體"/>
                <w:b/>
              </w:rPr>
            </w:pPr>
            <w:r w:rsidRPr="009D32CF">
              <w:rPr>
                <w:rFonts w:ascii="標楷體" w:eastAsia="標楷體" w:hAnsi="標楷體" w:hint="eastAsia"/>
                <w:b/>
              </w:rPr>
              <w:t>（本部因</w:t>
            </w:r>
            <w:r w:rsidRPr="009D32CF">
              <w:rPr>
                <w:rFonts w:ascii="標楷體" w:eastAsia="標楷體" w:hAnsi="標楷體"/>
                <w:b/>
              </w:rPr>
              <w:t>……，</w:t>
            </w:r>
            <w:r w:rsidRPr="009D32CF">
              <w:rPr>
                <w:rFonts w:ascii="標楷體" w:eastAsia="標楷體" w:hAnsi="標楷體" w:hint="eastAsia"/>
                <w:b/>
              </w:rPr>
              <w:t>爰訂定本要點。）</w:t>
            </w:r>
          </w:p>
          <w:p w14:paraId="386A4503" w14:textId="77777777" w:rsidR="002B0F16" w:rsidRPr="009D32CF" w:rsidRDefault="002B0F16" w:rsidP="00975527">
            <w:pPr>
              <w:kinsoku w:val="0"/>
              <w:overflowPunct w:val="0"/>
              <w:autoSpaceDE w:val="0"/>
              <w:autoSpaceDN w:val="0"/>
              <w:spacing w:line="400" w:lineRule="exact"/>
              <w:jc w:val="both"/>
              <w:rPr>
                <w:rFonts w:ascii="標楷體" w:eastAsia="標楷體" w:hAnsi="標楷體"/>
                <w:sz w:val="28"/>
                <w:szCs w:val="28"/>
              </w:rPr>
            </w:pPr>
            <w:r w:rsidRPr="009D32CF">
              <w:rPr>
                <w:rFonts w:ascii="標楷體" w:eastAsia="標楷體" w:hAnsi="標楷體" w:hint="eastAsia"/>
                <w:szCs w:val="28"/>
              </w:rPr>
              <w:t>二、</w:t>
            </w:r>
            <w:r w:rsidRPr="009D32CF">
              <w:rPr>
                <w:rFonts w:ascii="標楷體" w:eastAsia="標楷體" w:hAnsi="標楷體"/>
                <w:szCs w:val="28"/>
              </w:rPr>
              <w:t>…………</w:t>
            </w:r>
            <w:r w:rsidR="00975527" w:rsidRPr="009D32CF">
              <w:rPr>
                <w:rFonts w:ascii="標楷體" w:eastAsia="標楷體" w:hAnsi="標楷體" w:hint="eastAsia"/>
                <w:szCs w:val="28"/>
              </w:rPr>
              <w:t>。</w:t>
            </w:r>
          </w:p>
        </w:tc>
      </w:tr>
      <w:tr w:rsidR="002B0F16" w:rsidRPr="009D32CF" w14:paraId="556AD169" w14:textId="77777777" w:rsidTr="005F745E">
        <w:tblPrEx>
          <w:tblLook w:val="00A0" w:firstRow="1" w:lastRow="0" w:firstColumn="1" w:lastColumn="0" w:noHBand="0" w:noVBand="0"/>
        </w:tblPrEx>
        <w:trPr>
          <w:trHeight w:val="1688"/>
        </w:trPr>
        <w:tc>
          <w:tcPr>
            <w:tcW w:w="1596" w:type="dxa"/>
            <w:tcBorders>
              <w:top w:val="nil"/>
              <w:left w:val="nil"/>
              <w:bottom w:val="nil"/>
            </w:tcBorders>
          </w:tcPr>
          <w:p w14:paraId="239D05E9" w14:textId="77777777" w:rsidR="002B0F16" w:rsidRPr="009D32CF" w:rsidRDefault="002B0F16" w:rsidP="004B3576">
            <w:pPr>
              <w:spacing w:line="240" w:lineRule="exact"/>
              <w:rPr>
                <w:rFonts w:ascii="標楷體" w:eastAsia="標楷體" w:hAnsi="標楷體"/>
              </w:rPr>
            </w:pPr>
          </w:p>
          <w:p w14:paraId="59F88765" w14:textId="77777777" w:rsidR="002B0F16" w:rsidRPr="009D32CF" w:rsidRDefault="002B0F16" w:rsidP="004B3576">
            <w:pPr>
              <w:spacing w:line="240" w:lineRule="exact"/>
              <w:rPr>
                <w:rFonts w:ascii="標楷體" w:eastAsia="標楷體" w:hAnsi="標楷體"/>
              </w:rPr>
            </w:pPr>
          </w:p>
          <w:p w14:paraId="2E6F2009" w14:textId="77777777" w:rsidR="002B0F16" w:rsidRPr="009D32CF" w:rsidRDefault="002B0F16" w:rsidP="004B3576">
            <w:pPr>
              <w:spacing w:line="240" w:lineRule="exact"/>
              <w:rPr>
                <w:rFonts w:ascii="標楷體" w:eastAsia="標楷體" w:hAnsi="標楷體"/>
              </w:rPr>
            </w:pPr>
          </w:p>
          <w:p w14:paraId="782CB3C9" w14:textId="77777777" w:rsidR="002B0F16" w:rsidRPr="009D32CF" w:rsidRDefault="002B0F16" w:rsidP="004B3576">
            <w:pPr>
              <w:spacing w:line="240" w:lineRule="exact"/>
              <w:rPr>
                <w:rFonts w:ascii="標楷體" w:eastAsia="標楷體" w:hAnsi="標楷體"/>
              </w:rPr>
            </w:pPr>
          </w:p>
          <w:p w14:paraId="65FA20E6" w14:textId="77777777" w:rsidR="002B0F16" w:rsidRPr="009D32CF" w:rsidRDefault="002B0F16" w:rsidP="004B3576">
            <w:pPr>
              <w:spacing w:line="240" w:lineRule="exact"/>
              <w:ind w:firstLineChars="200" w:firstLine="480"/>
              <w:rPr>
                <w:rFonts w:ascii="標楷體" w:eastAsia="標楷體" w:hAnsi="標楷體"/>
              </w:rPr>
            </w:pPr>
          </w:p>
          <w:p w14:paraId="47CD1390" w14:textId="77777777" w:rsidR="002B0F16" w:rsidRPr="009D32CF" w:rsidRDefault="00C11576" w:rsidP="004B3576">
            <w:pPr>
              <w:spacing w:line="240" w:lineRule="exact"/>
              <w:ind w:firstLineChars="200" w:firstLine="440"/>
              <w:rPr>
                <w:rFonts w:ascii="標楷體" w:eastAsia="標楷體" w:hAnsi="標楷體"/>
              </w:rPr>
            </w:pPr>
            <w:r w:rsidRPr="009D32CF">
              <w:rPr>
                <w:rFonts w:ascii="標楷體" w:eastAsia="標楷體" w:hAnsi="標楷體"/>
                <w:noProof/>
                <w:sz w:val="22"/>
              </w:rPr>
              <mc:AlternateContent>
                <mc:Choice Requires="wps">
                  <w:drawing>
                    <wp:anchor distT="0" distB="0" distL="114300" distR="114300" simplePos="0" relativeHeight="251663360" behindDoc="0" locked="0" layoutInCell="1" allowOverlap="1" wp14:anchorId="3B14A525" wp14:editId="221050D0">
                      <wp:simplePos x="0" y="0"/>
                      <wp:positionH relativeFrom="column">
                        <wp:posOffset>489585</wp:posOffset>
                      </wp:positionH>
                      <wp:positionV relativeFrom="paragraph">
                        <wp:posOffset>156210</wp:posOffset>
                      </wp:positionV>
                      <wp:extent cx="723900" cy="0"/>
                      <wp:effectExtent l="0" t="76200" r="19050" b="95250"/>
                      <wp:wrapNone/>
                      <wp:docPr id="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23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984FD7" id="Line 12"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5pt,12.3pt" to="95.5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">
                      <v:stroke endarrow="block"/>
                    </v:line>
                  </w:pict>
                </mc:Fallback>
              </mc:AlternateContent>
            </w:r>
          </w:p>
        </w:tc>
        <w:tc>
          <w:tcPr>
            <w:tcW w:w="3342" w:type="dxa"/>
          </w:tcPr>
          <w:p w14:paraId="21744665" w14:textId="77777777" w:rsidR="002B0F16" w:rsidRPr="009D32CF" w:rsidRDefault="002B0F16" w:rsidP="00975527">
            <w:pPr>
              <w:kinsoku w:val="0"/>
              <w:overflowPunct w:val="0"/>
              <w:autoSpaceDE w:val="0"/>
              <w:autoSpaceDN w:val="0"/>
              <w:spacing w:line="400" w:lineRule="exact"/>
              <w:ind w:left="598" w:hanging="598"/>
              <w:jc w:val="both"/>
              <w:rPr>
                <w:rFonts w:ascii="標楷體" w:eastAsia="標楷體" w:hAnsi="標楷體"/>
                <w:szCs w:val="28"/>
              </w:rPr>
            </w:pPr>
            <w:r w:rsidRPr="009D32CF">
              <w:rPr>
                <w:rFonts w:ascii="標楷體" w:eastAsia="標楷體" w:hAnsi="標楷體" w:hint="eastAsia"/>
                <w:szCs w:val="28"/>
              </w:rPr>
              <w:t>二、本要點用詞定義如下：</w:t>
            </w:r>
          </w:p>
          <w:p w14:paraId="04BD4452" w14:textId="77777777" w:rsidR="002B0F16" w:rsidRPr="009D32CF" w:rsidRDefault="001302AA" w:rsidP="004663D1">
            <w:pPr>
              <w:kinsoku w:val="0"/>
              <w:overflowPunct w:val="0"/>
              <w:autoSpaceDE w:val="0"/>
              <w:autoSpaceDN w:val="0"/>
              <w:spacing w:line="400" w:lineRule="exact"/>
              <w:ind w:leftChars="-1" w:left="-2" w:firstLineChars="257" w:firstLine="565"/>
              <w:jc w:val="both"/>
              <w:rPr>
                <w:rFonts w:ascii="標楷體" w:eastAsia="標楷體" w:hAnsi="標楷體"/>
                <w:szCs w:val="28"/>
              </w:rPr>
            </w:pPr>
            <w:r w:rsidRPr="009D32CF">
              <w:rPr>
                <w:rFonts w:ascii="標楷體" w:eastAsia="標楷體" w:hAnsi="標楷體"/>
                <w:noProof/>
                <w:sz w:val="22"/>
              </w:rPr>
              <mc:AlternateContent>
                <mc:Choice Requires="wps">
                  <w:drawing>
                    <wp:anchor distT="0" distB="0" distL="114300" distR="114300" simplePos="0" relativeHeight="251654144" behindDoc="0" locked="0" layoutInCell="1" allowOverlap="1" wp14:anchorId="66F90344" wp14:editId="79FF4162">
                      <wp:simplePos x="0" y="0"/>
                      <wp:positionH relativeFrom="column">
                        <wp:posOffset>-211455</wp:posOffset>
                      </wp:positionH>
                      <wp:positionV relativeFrom="paragraph">
                        <wp:posOffset>138430</wp:posOffset>
                      </wp:positionV>
                      <wp:extent cx="434340" cy="0"/>
                      <wp:effectExtent l="0" t="76200" r="22860" b="95250"/>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833B8E" id="Line 10"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5pt,10.9pt" to="17.5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">
                      <v:stroke endarrow="block"/>
                    </v:line>
                  </w:pict>
                </mc:Fallback>
              </mc:AlternateContent>
            </w:r>
            <w:r w:rsidR="004E59CE" w:rsidRPr="009D32CF">
              <w:rPr>
                <w:rFonts w:ascii="標楷體" w:eastAsia="標楷體" w:hAnsi="標楷體" w:hint="eastAsia"/>
                <w:szCs w:val="28"/>
              </w:rPr>
              <w:t>(一)</w:t>
            </w:r>
            <w:r w:rsidR="002B0F16" w:rsidRPr="009D32CF">
              <w:rPr>
                <w:rFonts w:ascii="標楷體" w:eastAsia="標楷體" w:hAnsi="標楷體" w:hint="eastAsia"/>
                <w:szCs w:val="28"/>
              </w:rPr>
              <w:t>利率：</w:t>
            </w:r>
            <w:r w:rsidR="002B0F16" w:rsidRPr="009D32CF">
              <w:rPr>
                <w:rFonts w:ascii="標楷體" w:eastAsia="標楷體" w:hAnsi="標楷體"/>
                <w:szCs w:val="28"/>
              </w:rPr>
              <w:t>……</w:t>
            </w:r>
          </w:p>
          <w:p w14:paraId="6BF2B708" w14:textId="77777777" w:rsidR="002B0F16" w:rsidRPr="009D32CF" w:rsidRDefault="004E59CE" w:rsidP="004663D1">
            <w:pPr>
              <w:kinsoku w:val="0"/>
              <w:overflowPunct w:val="0"/>
              <w:autoSpaceDE w:val="0"/>
              <w:autoSpaceDN w:val="0"/>
              <w:spacing w:line="400" w:lineRule="exact"/>
              <w:ind w:firstLine="564"/>
              <w:jc w:val="both"/>
              <w:rPr>
                <w:rFonts w:ascii="標楷體" w:eastAsia="標楷體" w:hAnsi="標楷體"/>
                <w:szCs w:val="28"/>
              </w:rPr>
            </w:pPr>
            <w:r w:rsidRPr="009D32CF">
              <w:rPr>
                <w:rFonts w:ascii="標楷體" w:eastAsia="標楷體" w:hAnsi="標楷體" w:hint="eastAsia"/>
                <w:szCs w:val="28"/>
              </w:rPr>
              <w:t>(二)</w:t>
            </w:r>
            <w:r w:rsidR="007160E4" w:rsidRPr="009D32CF">
              <w:rPr>
                <w:rFonts w:ascii="標楷體" w:eastAsia="標楷體" w:hAnsi="標楷體" w:hint="eastAsia"/>
                <w:szCs w:val="28"/>
              </w:rPr>
              <w:t>……</w:t>
            </w:r>
          </w:p>
          <w:p w14:paraId="5964A56A" w14:textId="77777777" w:rsidR="002B0F16" w:rsidRPr="009D32CF" w:rsidRDefault="002B0F16" w:rsidP="004E59CE">
            <w:pPr>
              <w:kinsoku w:val="0"/>
              <w:overflowPunct w:val="0"/>
              <w:autoSpaceDE w:val="0"/>
              <w:autoSpaceDN w:val="0"/>
              <w:spacing w:line="400" w:lineRule="exact"/>
              <w:ind w:leftChars="190" w:left="610" w:hangingChars="64" w:hanging="154"/>
              <w:rPr>
                <w:rFonts w:ascii="標楷體" w:eastAsia="標楷體" w:hAnsi="標楷體"/>
                <w:sz w:val="28"/>
                <w:szCs w:val="28"/>
              </w:rPr>
            </w:pPr>
            <w:r w:rsidRPr="009D32CF">
              <w:rPr>
                <w:rFonts w:ascii="標楷體" w:eastAsia="標楷體" w:hAnsi="標楷體" w:hint="eastAsia"/>
                <w:szCs w:val="28"/>
              </w:rPr>
              <w:t>前項第二款所稱</w:t>
            </w:r>
            <w:r w:rsidRPr="009D32CF">
              <w:rPr>
                <w:rFonts w:ascii="標楷體" w:eastAsia="標楷體" w:hAnsi="標楷體"/>
                <w:szCs w:val="28"/>
              </w:rPr>
              <w:t>……。</w:t>
            </w:r>
          </w:p>
        </w:tc>
        <w:tc>
          <w:tcPr>
            <w:tcW w:w="3342" w:type="dxa"/>
          </w:tcPr>
          <w:p w14:paraId="052AC8ED" w14:textId="77777777" w:rsidR="002B0F16" w:rsidRPr="009D32CF" w:rsidRDefault="002B0F16" w:rsidP="004B3576">
            <w:pPr>
              <w:spacing w:line="400" w:lineRule="exact"/>
              <w:jc w:val="both"/>
              <w:rPr>
                <w:rFonts w:ascii="標楷體" w:eastAsia="標楷體" w:hAnsi="標楷體"/>
                <w:sz w:val="28"/>
                <w:szCs w:val="28"/>
              </w:rPr>
            </w:pPr>
          </w:p>
        </w:tc>
      </w:tr>
      <w:tr w:rsidR="002B0F16" w:rsidRPr="009D32CF" w14:paraId="41B1A857" w14:textId="77777777">
        <w:tblPrEx>
          <w:tblLook w:val="00A0" w:firstRow="1" w:lastRow="0" w:firstColumn="1" w:lastColumn="0" w:noHBand="0" w:noVBand="0"/>
        </w:tblPrEx>
        <w:tc>
          <w:tcPr>
            <w:tcW w:w="1596" w:type="dxa"/>
            <w:tcBorders>
              <w:top w:val="nil"/>
              <w:left w:val="nil"/>
              <w:bottom w:val="nil"/>
            </w:tcBorders>
          </w:tcPr>
          <w:p w14:paraId="7DF09483" w14:textId="77777777" w:rsidR="002B0F16" w:rsidRPr="009D32CF" w:rsidRDefault="002B0F16" w:rsidP="004B3576">
            <w:pPr>
              <w:spacing w:line="240" w:lineRule="exact"/>
              <w:rPr>
                <w:rFonts w:ascii="標楷體" w:eastAsia="標楷體" w:hAnsi="標楷體"/>
              </w:rPr>
            </w:pPr>
          </w:p>
          <w:p w14:paraId="117E70F6" w14:textId="77777777" w:rsidR="002B0F16" w:rsidRPr="009D32CF" w:rsidRDefault="002B0F16" w:rsidP="004B3576">
            <w:pPr>
              <w:spacing w:line="240" w:lineRule="exact"/>
              <w:rPr>
                <w:rFonts w:ascii="標楷體" w:eastAsia="標楷體" w:hAnsi="標楷體"/>
              </w:rPr>
            </w:pPr>
          </w:p>
          <w:p w14:paraId="3AC03B26" w14:textId="77777777" w:rsidR="002B0F16" w:rsidRPr="009D32CF" w:rsidRDefault="002B0F16" w:rsidP="004B3576">
            <w:pPr>
              <w:spacing w:line="240" w:lineRule="exact"/>
              <w:rPr>
                <w:rFonts w:ascii="標楷體" w:eastAsia="標楷體" w:hAnsi="標楷體"/>
              </w:rPr>
            </w:pPr>
          </w:p>
          <w:p w14:paraId="7BA9F9F7" w14:textId="77777777" w:rsidR="002B0F16" w:rsidRPr="009D32CF" w:rsidRDefault="002B0F16" w:rsidP="004B3576">
            <w:pPr>
              <w:spacing w:line="240" w:lineRule="exact"/>
              <w:rPr>
                <w:rFonts w:ascii="標楷體" w:eastAsia="標楷體" w:hAnsi="標楷體"/>
              </w:rPr>
            </w:pPr>
          </w:p>
        </w:tc>
        <w:tc>
          <w:tcPr>
            <w:tcW w:w="3342" w:type="dxa"/>
          </w:tcPr>
          <w:p w14:paraId="42E77EC7" w14:textId="77777777" w:rsidR="002B0F16" w:rsidRPr="009D32CF" w:rsidRDefault="002B0F16" w:rsidP="00975527">
            <w:pPr>
              <w:kinsoku w:val="0"/>
              <w:overflowPunct w:val="0"/>
              <w:autoSpaceDE w:val="0"/>
              <w:autoSpaceDN w:val="0"/>
              <w:spacing w:line="400" w:lineRule="exact"/>
              <w:ind w:left="598" w:hanging="598"/>
              <w:jc w:val="both"/>
              <w:rPr>
                <w:rFonts w:ascii="標楷體" w:eastAsia="標楷體" w:hAnsi="標楷體"/>
                <w:szCs w:val="28"/>
              </w:rPr>
            </w:pPr>
            <w:r w:rsidRPr="009D32CF">
              <w:rPr>
                <w:rFonts w:ascii="標楷體" w:eastAsia="標楷體" w:hAnsi="標楷體" w:hint="eastAsia"/>
                <w:szCs w:val="28"/>
              </w:rPr>
              <w:t>三、</w:t>
            </w:r>
            <w:r w:rsidRPr="009D32CF">
              <w:rPr>
                <w:rFonts w:ascii="標楷體" w:eastAsia="標楷體" w:hAnsi="標楷體"/>
                <w:szCs w:val="28"/>
              </w:rPr>
              <w:t>……</w:t>
            </w:r>
          </w:p>
          <w:p w14:paraId="45F7707C" w14:textId="77777777" w:rsidR="002B0F16" w:rsidRPr="009D32CF" w:rsidRDefault="004E59CE" w:rsidP="004663D1">
            <w:pPr>
              <w:spacing w:line="400" w:lineRule="exact"/>
              <w:ind w:firstLine="564"/>
              <w:jc w:val="both"/>
              <w:rPr>
                <w:rFonts w:ascii="標楷體" w:eastAsia="標楷體" w:hAnsi="標楷體"/>
                <w:szCs w:val="28"/>
              </w:rPr>
            </w:pPr>
            <w:r w:rsidRPr="009D32CF">
              <w:rPr>
                <w:rFonts w:ascii="標楷體" w:eastAsia="標楷體" w:hAnsi="標楷體" w:hint="eastAsia"/>
                <w:szCs w:val="28"/>
              </w:rPr>
              <w:t>(一</w:t>
            </w:r>
            <w:r w:rsidR="004448F9" w:rsidRPr="009D32CF">
              <w:rPr>
                <w:rFonts w:ascii="標楷體" w:eastAsia="標楷體" w:hAnsi="標楷體" w:hint="eastAsia"/>
                <w:szCs w:val="28"/>
              </w:rPr>
              <w:t>)</w:t>
            </w:r>
          </w:p>
          <w:p w14:paraId="40A316DE" w14:textId="77777777" w:rsidR="002B0F16" w:rsidRPr="009D32CF" w:rsidRDefault="00B87F5B" w:rsidP="00AA3133">
            <w:pPr>
              <w:spacing w:line="400" w:lineRule="exact"/>
              <w:ind w:leftChars="-1" w:left="-2" w:firstLineChars="472" w:firstLine="1133"/>
              <w:jc w:val="both"/>
              <w:rPr>
                <w:rFonts w:ascii="標楷體" w:eastAsia="標楷體" w:hAnsi="標楷體"/>
                <w:szCs w:val="28"/>
              </w:rPr>
            </w:pPr>
            <w:r w:rsidRPr="009D32CF">
              <w:rPr>
                <w:rFonts w:ascii="標楷體" w:eastAsia="標楷體" w:hAnsi="標楷體"/>
                <w:noProof/>
                <w:szCs w:val="28"/>
              </w:rPr>
              <mc:AlternateContent>
                <mc:Choice Requires="wps">
                  <w:drawing>
                    <wp:anchor distT="0" distB="0" distL="114300" distR="114300" simplePos="0" relativeHeight="251672576" behindDoc="0" locked="0" layoutInCell="1" allowOverlap="1" wp14:anchorId="507C4C34" wp14:editId="4B844D9E">
                      <wp:simplePos x="0" y="0"/>
                      <wp:positionH relativeFrom="column">
                        <wp:posOffset>-120015</wp:posOffset>
                      </wp:positionH>
                      <wp:positionV relativeFrom="paragraph">
                        <wp:posOffset>154305</wp:posOffset>
                      </wp:positionV>
                      <wp:extent cx="647700" cy="7620"/>
                      <wp:effectExtent l="0" t="57150" r="38100" b="87630"/>
                      <wp:wrapNone/>
                      <wp:docPr id="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 cy="76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10CAA4" id="Line 16"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5pt,12.15pt" to="41.5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">
                      <v:stroke endarrow="block"/>
                    </v:line>
                  </w:pict>
                </mc:Fallback>
              </mc:AlternateContent>
            </w:r>
            <w:r w:rsidR="002B0F16" w:rsidRPr="009D32CF">
              <w:rPr>
                <w:rFonts w:ascii="標楷體" w:eastAsia="標楷體" w:hAnsi="標楷體" w:hint="eastAsia"/>
                <w:szCs w:val="28"/>
              </w:rPr>
              <w:t>1.</w:t>
            </w:r>
          </w:p>
          <w:p w14:paraId="4BB129F9" w14:textId="77777777" w:rsidR="002B0F16" w:rsidRPr="009D32CF" w:rsidRDefault="002B0F16" w:rsidP="00AA3133">
            <w:pPr>
              <w:spacing w:line="400" w:lineRule="exact"/>
              <w:ind w:firstLineChars="471" w:firstLine="1130"/>
              <w:jc w:val="both"/>
              <w:rPr>
                <w:rFonts w:ascii="標楷體" w:eastAsia="標楷體" w:hAnsi="標楷體"/>
                <w:sz w:val="28"/>
                <w:szCs w:val="28"/>
              </w:rPr>
            </w:pPr>
            <w:r w:rsidRPr="009D32CF">
              <w:rPr>
                <w:rFonts w:ascii="標楷體" w:eastAsia="標楷體" w:hAnsi="標楷體" w:hint="eastAsia"/>
                <w:szCs w:val="28"/>
              </w:rPr>
              <w:t>2.</w:t>
            </w:r>
          </w:p>
        </w:tc>
        <w:tc>
          <w:tcPr>
            <w:tcW w:w="3342" w:type="dxa"/>
          </w:tcPr>
          <w:p w14:paraId="66A421CD" w14:textId="77777777" w:rsidR="002B0F16" w:rsidRPr="009D32CF" w:rsidRDefault="002B0F16" w:rsidP="004B3576">
            <w:pPr>
              <w:spacing w:line="400" w:lineRule="exact"/>
              <w:jc w:val="both"/>
              <w:rPr>
                <w:rFonts w:ascii="標楷體" w:eastAsia="標楷體" w:hAnsi="標楷體"/>
                <w:sz w:val="28"/>
                <w:szCs w:val="28"/>
              </w:rPr>
            </w:pPr>
          </w:p>
        </w:tc>
      </w:tr>
    </w:tbl>
    <w:p w14:paraId="5793D68A" w14:textId="77777777" w:rsidR="002B0F16" w:rsidRPr="009D32CF" w:rsidRDefault="00904ED4" w:rsidP="00357994">
      <w:pPr>
        <w:tabs>
          <w:tab w:val="left" w:pos="5820"/>
        </w:tabs>
        <w:rPr>
          <w:rFonts w:ascii="標楷體" w:eastAsia="標楷體" w:hAnsi="標楷體"/>
          <w:sz w:val="32"/>
          <w:szCs w:val="32"/>
        </w:rPr>
      </w:pPr>
      <w:r w:rsidRPr="009D32CF">
        <w:rPr>
          <w:rFonts w:ascii="標楷體" w:eastAsia="標楷體" w:hAnsi="標楷體"/>
          <w:sz w:val="32"/>
          <w:szCs w:val="32"/>
        </w:rPr>
        <w:tab/>
      </w:r>
    </w:p>
    <w:p w14:paraId="5D9A4A2B" w14:textId="77777777" w:rsidR="002B0F16" w:rsidRPr="009D32CF" w:rsidRDefault="00B62E1D" w:rsidP="002B0F16">
      <w:pPr>
        <w:rPr>
          <w:rFonts w:ascii="標楷體" w:eastAsia="標楷體" w:hAnsi="標楷體"/>
          <w:sz w:val="32"/>
          <w:szCs w:val="32"/>
        </w:rPr>
      </w:pPr>
      <w:r>
        <w:rPr>
          <w:rFonts w:ascii="標楷體" w:eastAsia="標楷體" w:hAnsi="標楷體"/>
          <w:sz w:val="32"/>
          <w:szCs w:val="32"/>
        </w:rPr>
        <w:pict w14:anchorId="2DA2815D">
          <v:rect id="_x0000_i1077" style="width:0;height:1.5pt" o:hralign="center" o:hrstd="t" o:hr="t" fillcolor="#aca899" stroked="f"/>
        </w:pict>
      </w:r>
    </w:p>
    <w:p w14:paraId="031C2BE4" w14:textId="77777777" w:rsidR="002B0F16" w:rsidRPr="009D32CF" w:rsidRDefault="002B0F16" w:rsidP="003C3C7E">
      <w:pPr>
        <w:spacing w:line="400" w:lineRule="exact"/>
        <w:rPr>
          <w:rFonts w:ascii="標楷體" w:eastAsia="標楷體" w:hAnsi="標楷體"/>
          <w:sz w:val="28"/>
          <w:szCs w:val="28"/>
        </w:rPr>
      </w:pPr>
      <w:r w:rsidRPr="009D32CF">
        <w:rPr>
          <w:rFonts w:ascii="標楷體" w:eastAsia="標楷體" w:hAnsi="標楷體" w:hint="eastAsia"/>
          <w:sz w:val="28"/>
          <w:szCs w:val="28"/>
        </w:rPr>
        <w:t>※</w:t>
      </w:r>
      <w:r w:rsidRPr="009D32CF">
        <w:rPr>
          <w:rFonts w:ascii="標楷體" w:eastAsia="標楷體" w:hAnsi="標楷體" w:hint="eastAsia"/>
          <w:b/>
          <w:sz w:val="28"/>
          <w:szCs w:val="28"/>
        </w:rPr>
        <w:t>如附總說明，則其標題名稱為「○○○要點總說明」。</w:t>
      </w:r>
    </w:p>
    <w:p w14:paraId="6ACC7C41" w14:textId="77777777" w:rsidR="002B0F16" w:rsidRPr="009D32CF" w:rsidRDefault="002B0F16" w:rsidP="004C3D59">
      <w:pPr>
        <w:pStyle w:val="a5"/>
        <w:spacing w:line="400" w:lineRule="exact"/>
        <w:jc w:val="both"/>
        <w:outlineLvl w:val="3"/>
        <w:rPr>
          <w:rFonts w:ascii="標楷體" w:hAnsi="標楷體"/>
          <w:b/>
          <w:sz w:val="36"/>
          <w:szCs w:val="36"/>
        </w:rPr>
      </w:pPr>
      <w:r w:rsidRPr="009D32CF">
        <w:rPr>
          <w:rFonts w:ascii="標楷體" w:hAnsi="標楷體"/>
        </w:rPr>
        <w:br w:type="page"/>
      </w:r>
      <w:bookmarkStart w:id="112" w:name="_Toc76460007"/>
      <w:r w:rsidRPr="009D32CF">
        <w:rPr>
          <w:rFonts w:ascii="標楷體" w:hAnsi="標楷體" w:hint="eastAsia"/>
          <w:b/>
          <w:sz w:val="36"/>
          <w:szCs w:val="36"/>
        </w:rPr>
        <w:lastRenderedPageBreak/>
        <w:t>修正案規定對照表格式範例</w:t>
      </w:r>
      <w:bookmarkEnd w:id="112"/>
    </w:p>
    <w:p w14:paraId="41C7ACD2" w14:textId="77777777" w:rsidR="00306917" w:rsidRPr="009D32CF" w:rsidRDefault="00D06947" w:rsidP="002504FF">
      <w:pPr>
        <w:pStyle w:val="-1"/>
        <w:spacing w:after="0" w:line="500" w:lineRule="exact"/>
        <w:jc w:val="both"/>
        <w:rPr>
          <w:rFonts w:ascii="標楷體" w:hAnsi="標楷體"/>
          <w:b/>
          <w:sz w:val="28"/>
          <w:szCs w:val="28"/>
        </w:rPr>
      </w:pPr>
      <w:r w:rsidRPr="009D32CF">
        <w:rPr>
          <w:rFonts w:ascii="標楷體" w:hAnsi="標楷體" w:hint="eastAsia"/>
          <w:b/>
          <w:sz w:val="28"/>
          <w:szCs w:val="28"/>
        </w:rPr>
        <w:t>◎此表稱為「規定對照表」</w:t>
      </w:r>
    </w:p>
    <w:p w14:paraId="243DD1BA" w14:textId="77777777" w:rsidR="00295F9D" w:rsidRPr="009D32CF" w:rsidRDefault="00295F9D" w:rsidP="002504FF">
      <w:pPr>
        <w:pStyle w:val="-1"/>
        <w:spacing w:after="0" w:line="500" w:lineRule="exact"/>
        <w:jc w:val="both"/>
        <w:rPr>
          <w:rFonts w:ascii="標楷體" w:hAnsi="標楷體"/>
          <w:b/>
          <w:sz w:val="28"/>
          <w:szCs w:val="28"/>
        </w:rPr>
      </w:pPr>
    </w:p>
    <w:p w14:paraId="72A39373" w14:textId="77777777" w:rsidR="002B0F16" w:rsidRPr="009D32CF" w:rsidRDefault="002B0F16" w:rsidP="002B0F16">
      <w:pPr>
        <w:spacing w:line="400" w:lineRule="exact"/>
        <w:jc w:val="center"/>
        <w:rPr>
          <w:rFonts w:ascii="標楷體" w:eastAsia="標楷體" w:hAnsi="標楷體"/>
          <w:sz w:val="40"/>
          <w:szCs w:val="40"/>
        </w:rPr>
      </w:pPr>
      <w:r w:rsidRPr="009D32CF">
        <w:rPr>
          <w:rFonts w:ascii="標楷體" w:eastAsia="標楷體" w:hAnsi="標楷體" w:hint="eastAsia"/>
          <w:sz w:val="40"/>
          <w:szCs w:val="40"/>
        </w:rPr>
        <w:t>○○○要點修正規定對照表</w:t>
      </w:r>
    </w:p>
    <w:p w14:paraId="085C9C8A" w14:textId="77777777" w:rsidR="002B0F16" w:rsidRPr="009D32CF" w:rsidRDefault="00975527" w:rsidP="002B0F16">
      <w:pPr>
        <w:spacing w:line="400" w:lineRule="exact"/>
        <w:ind w:leftChars="825" w:left="1980"/>
        <w:rPr>
          <w:rFonts w:ascii="標楷體" w:eastAsia="標楷體" w:hAnsi="標楷體"/>
        </w:rPr>
      </w:pPr>
      <w:r w:rsidRPr="009D32CF">
        <w:rPr>
          <w:rFonts w:ascii="標楷體" w:eastAsia="標楷體" w:hAnsi="標楷體" w:hint="eastAsia"/>
        </w:rPr>
        <w:t>或（</w:t>
      </w:r>
      <w:r w:rsidR="002B0F16" w:rsidRPr="009D32CF">
        <w:rPr>
          <w:rFonts w:ascii="標楷體" w:eastAsia="標楷體" w:hAnsi="標楷體" w:hint="eastAsia"/>
        </w:rPr>
        <w:t>○○○要點第</w:t>
      </w:r>
      <w:r w:rsidRPr="009D32CF">
        <w:rPr>
          <w:rFonts w:ascii="標楷體" w:eastAsia="標楷體" w:hAnsi="標楷體" w:hint="eastAsia"/>
        </w:rPr>
        <w:t>一點、第五點、第六點修正規定對照表）、（</w:t>
      </w:r>
      <w:r w:rsidR="002B0F16" w:rsidRPr="009D32CF">
        <w:rPr>
          <w:rFonts w:ascii="標楷體" w:eastAsia="標楷體" w:hAnsi="標楷體" w:hint="eastAsia"/>
        </w:rPr>
        <w:t>○○○要點部分規定修正規定對照表）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3"/>
        <w:gridCol w:w="2804"/>
        <w:gridCol w:w="2695"/>
      </w:tblGrid>
      <w:tr w:rsidR="002B0F16" w:rsidRPr="009D32CF" w14:paraId="67AC5115" w14:textId="77777777" w:rsidTr="00D06947">
        <w:tc>
          <w:tcPr>
            <w:tcW w:w="2803" w:type="dxa"/>
          </w:tcPr>
          <w:p w14:paraId="63EE140D" w14:textId="77777777" w:rsidR="002B0F16" w:rsidRPr="009D32CF" w:rsidRDefault="002B0F16" w:rsidP="004B3576">
            <w:pPr>
              <w:spacing w:line="400" w:lineRule="exact"/>
              <w:jc w:val="center"/>
              <w:rPr>
                <w:rFonts w:ascii="標楷體" w:eastAsia="標楷體" w:hAnsi="標楷體"/>
                <w:szCs w:val="28"/>
              </w:rPr>
            </w:pPr>
            <w:r w:rsidRPr="009D32CF">
              <w:rPr>
                <w:rFonts w:ascii="標楷體" w:eastAsia="標楷體" w:hAnsi="標楷體" w:hint="eastAsia"/>
                <w:szCs w:val="28"/>
              </w:rPr>
              <w:t>修　正　名　稱</w:t>
            </w:r>
          </w:p>
        </w:tc>
        <w:tc>
          <w:tcPr>
            <w:tcW w:w="2804" w:type="dxa"/>
          </w:tcPr>
          <w:p w14:paraId="3F842039" w14:textId="77777777" w:rsidR="002B0F16" w:rsidRPr="009D32CF" w:rsidRDefault="002B0F16" w:rsidP="004B3576">
            <w:pPr>
              <w:spacing w:line="400" w:lineRule="exact"/>
              <w:jc w:val="center"/>
              <w:rPr>
                <w:rFonts w:ascii="標楷體" w:eastAsia="標楷體" w:hAnsi="標楷體"/>
                <w:szCs w:val="28"/>
              </w:rPr>
            </w:pPr>
            <w:r w:rsidRPr="009D32CF">
              <w:rPr>
                <w:rFonts w:ascii="標楷體" w:eastAsia="標楷體" w:hAnsi="標楷體" w:hint="eastAsia"/>
                <w:szCs w:val="28"/>
              </w:rPr>
              <w:t>現　行　名　稱</w:t>
            </w:r>
          </w:p>
        </w:tc>
        <w:tc>
          <w:tcPr>
            <w:tcW w:w="2695" w:type="dxa"/>
          </w:tcPr>
          <w:p w14:paraId="4AD4FAF4" w14:textId="77777777" w:rsidR="002B0F16" w:rsidRPr="009D32CF" w:rsidRDefault="002B0F16" w:rsidP="004B3576">
            <w:pPr>
              <w:spacing w:line="400" w:lineRule="exact"/>
              <w:jc w:val="center"/>
              <w:rPr>
                <w:rFonts w:ascii="標楷體" w:eastAsia="標楷體" w:hAnsi="標楷體"/>
                <w:szCs w:val="28"/>
              </w:rPr>
            </w:pPr>
            <w:r w:rsidRPr="009D32CF">
              <w:rPr>
                <w:rFonts w:ascii="標楷體" w:eastAsia="標楷體" w:hAnsi="標楷體" w:hint="eastAsia"/>
                <w:szCs w:val="28"/>
              </w:rPr>
              <w:t xml:space="preserve">說　</w:t>
            </w:r>
            <w:r w:rsidR="00494B34" w:rsidRPr="009D32CF">
              <w:rPr>
                <w:rFonts w:ascii="標楷體" w:eastAsia="標楷體" w:hAnsi="標楷體" w:hint="eastAsia"/>
                <w:szCs w:val="28"/>
              </w:rPr>
              <w:t xml:space="preserve">　　</w:t>
            </w:r>
            <w:r w:rsidRPr="009D32CF">
              <w:rPr>
                <w:rFonts w:ascii="標楷體" w:eastAsia="標楷體" w:hAnsi="標楷體" w:hint="eastAsia"/>
                <w:szCs w:val="28"/>
              </w:rPr>
              <w:t xml:space="preserve">　明</w:t>
            </w:r>
          </w:p>
        </w:tc>
      </w:tr>
      <w:tr w:rsidR="002B0F16" w:rsidRPr="009D32CF" w14:paraId="03EE8698" w14:textId="77777777" w:rsidTr="00D06947">
        <w:tc>
          <w:tcPr>
            <w:tcW w:w="2803" w:type="dxa"/>
          </w:tcPr>
          <w:p w14:paraId="58AF88CA" w14:textId="77777777" w:rsidR="002B0F16" w:rsidRPr="009D32CF" w:rsidRDefault="002B0F16" w:rsidP="004B3576">
            <w:pPr>
              <w:spacing w:line="400" w:lineRule="exact"/>
              <w:rPr>
                <w:rFonts w:ascii="標楷體" w:eastAsia="標楷體" w:hAnsi="標楷體"/>
                <w:sz w:val="28"/>
                <w:szCs w:val="28"/>
              </w:rPr>
            </w:pPr>
            <w:r w:rsidRPr="009D32CF">
              <w:rPr>
                <w:rFonts w:ascii="標楷體" w:eastAsia="標楷體" w:hAnsi="標楷體" w:hint="eastAsia"/>
                <w:szCs w:val="28"/>
                <w:u w:val="single"/>
              </w:rPr>
              <w:t>○○</w:t>
            </w:r>
            <w:r w:rsidRPr="009D32CF">
              <w:rPr>
                <w:rFonts w:ascii="標楷體" w:eastAsia="標楷體" w:hAnsi="標楷體" w:hint="eastAsia"/>
                <w:szCs w:val="28"/>
              </w:rPr>
              <w:t>○○○要點</w:t>
            </w:r>
          </w:p>
        </w:tc>
        <w:tc>
          <w:tcPr>
            <w:tcW w:w="2804" w:type="dxa"/>
          </w:tcPr>
          <w:p w14:paraId="611F9861" w14:textId="77777777" w:rsidR="002B0F16" w:rsidRPr="009D32CF" w:rsidRDefault="002B0F16" w:rsidP="004B3576">
            <w:pPr>
              <w:pStyle w:val="aa"/>
              <w:tabs>
                <w:tab w:val="clear" w:pos="4153"/>
                <w:tab w:val="clear" w:pos="8306"/>
              </w:tabs>
              <w:snapToGrid/>
              <w:spacing w:line="400" w:lineRule="exact"/>
              <w:rPr>
                <w:rFonts w:ascii="標楷體" w:eastAsia="標楷體" w:hAnsi="標楷體"/>
                <w:sz w:val="28"/>
                <w:szCs w:val="28"/>
              </w:rPr>
            </w:pPr>
            <w:r w:rsidRPr="009D32CF">
              <w:rPr>
                <w:rFonts w:ascii="標楷體" w:eastAsia="標楷體" w:hAnsi="標楷體" w:hint="eastAsia"/>
                <w:sz w:val="24"/>
                <w:szCs w:val="28"/>
              </w:rPr>
              <w:t>○○○要點</w:t>
            </w:r>
          </w:p>
        </w:tc>
        <w:tc>
          <w:tcPr>
            <w:tcW w:w="2695" w:type="dxa"/>
          </w:tcPr>
          <w:p w14:paraId="1425A9C4" w14:textId="77777777" w:rsidR="002B0F16" w:rsidRPr="009D32CF" w:rsidRDefault="002B0F16" w:rsidP="002332BA">
            <w:pPr>
              <w:kinsoku w:val="0"/>
              <w:overflowPunct w:val="0"/>
              <w:autoSpaceDE w:val="0"/>
              <w:autoSpaceDN w:val="0"/>
              <w:spacing w:line="400" w:lineRule="exact"/>
              <w:rPr>
                <w:rFonts w:ascii="標楷體" w:eastAsia="標楷體" w:hAnsi="標楷體"/>
                <w:sz w:val="28"/>
                <w:szCs w:val="28"/>
              </w:rPr>
            </w:pPr>
            <w:r w:rsidRPr="009D32CF">
              <w:rPr>
                <w:rFonts w:ascii="標楷體" w:eastAsia="標楷體" w:hAnsi="標楷體" w:hint="eastAsia"/>
                <w:szCs w:val="28"/>
              </w:rPr>
              <w:t>為</w:t>
            </w:r>
            <w:r w:rsidRPr="009D32CF">
              <w:rPr>
                <w:rFonts w:ascii="標楷體" w:eastAsia="標楷體" w:hAnsi="標楷體"/>
                <w:szCs w:val="28"/>
              </w:rPr>
              <w:t>……</w:t>
            </w:r>
            <w:r w:rsidRPr="009D32CF">
              <w:rPr>
                <w:rFonts w:ascii="標楷體" w:eastAsia="標楷體" w:hAnsi="標楷體" w:hint="eastAsia"/>
                <w:szCs w:val="28"/>
              </w:rPr>
              <w:t>，爰修正本要點名稱。</w:t>
            </w:r>
            <w:r w:rsidRPr="009D32CF">
              <w:rPr>
                <w:rFonts w:ascii="標楷體" w:eastAsia="標楷體" w:hAnsi="標楷體" w:hint="eastAsia"/>
                <w:b/>
                <w:shd w:val="pct15" w:color="auto" w:fill="FFFFFF"/>
              </w:rPr>
              <w:t>（請敘明名稱修正理由。名稱未修正時，</w:t>
            </w:r>
            <w:r w:rsidR="002332BA" w:rsidRPr="009D32CF">
              <w:rPr>
                <w:rFonts w:ascii="標楷體" w:eastAsia="標楷體" w:hAnsi="標楷體" w:hint="eastAsia"/>
                <w:b/>
                <w:shd w:val="pct15" w:color="auto" w:fill="FFFFFF"/>
              </w:rPr>
              <w:t>無須繕寫名稱對照欄</w:t>
            </w:r>
            <w:r w:rsidRPr="009D32CF">
              <w:rPr>
                <w:rFonts w:ascii="標楷體" w:eastAsia="標楷體" w:hAnsi="標楷體" w:hint="eastAsia"/>
                <w:b/>
                <w:shd w:val="pct15" w:color="auto" w:fill="FFFFFF"/>
              </w:rPr>
              <w:t>。）</w:t>
            </w:r>
          </w:p>
        </w:tc>
      </w:tr>
      <w:tr w:rsidR="002B0F16" w:rsidRPr="009D32CF" w14:paraId="0BF27030" w14:textId="77777777" w:rsidTr="00D06947">
        <w:tc>
          <w:tcPr>
            <w:tcW w:w="2803" w:type="dxa"/>
          </w:tcPr>
          <w:p w14:paraId="70AE2625" w14:textId="77777777" w:rsidR="002B0F16" w:rsidRPr="009D32CF" w:rsidRDefault="002B0F16" w:rsidP="004B3576">
            <w:pPr>
              <w:spacing w:line="400" w:lineRule="exact"/>
              <w:jc w:val="center"/>
              <w:rPr>
                <w:rFonts w:ascii="標楷體" w:eastAsia="標楷體" w:hAnsi="標楷體"/>
                <w:szCs w:val="28"/>
              </w:rPr>
            </w:pPr>
            <w:r w:rsidRPr="009D32CF">
              <w:rPr>
                <w:rFonts w:ascii="標楷體" w:eastAsia="標楷體" w:hAnsi="標楷體" w:hint="eastAsia"/>
                <w:szCs w:val="28"/>
              </w:rPr>
              <w:t>修　正　規　定</w:t>
            </w:r>
          </w:p>
        </w:tc>
        <w:tc>
          <w:tcPr>
            <w:tcW w:w="2804" w:type="dxa"/>
          </w:tcPr>
          <w:p w14:paraId="63FA4ABB" w14:textId="77777777" w:rsidR="002B0F16" w:rsidRPr="009D32CF" w:rsidRDefault="002B0F16" w:rsidP="004B3576">
            <w:pPr>
              <w:spacing w:line="400" w:lineRule="exact"/>
              <w:jc w:val="center"/>
              <w:rPr>
                <w:rFonts w:ascii="標楷體" w:eastAsia="標楷體" w:hAnsi="標楷體"/>
                <w:szCs w:val="28"/>
              </w:rPr>
            </w:pPr>
            <w:r w:rsidRPr="009D32CF">
              <w:rPr>
                <w:rFonts w:ascii="標楷體" w:eastAsia="標楷體" w:hAnsi="標楷體" w:hint="eastAsia"/>
                <w:szCs w:val="28"/>
              </w:rPr>
              <w:t>現　行　規　定</w:t>
            </w:r>
          </w:p>
        </w:tc>
        <w:tc>
          <w:tcPr>
            <w:tcW w:w="2695" w:type="dxa"/>
          </w:tcPr>
          <w:p w14:paraId="1411DA5A" w14:textId="77777777" w:rsidR="002B0F16" w:rsidRPr="009D32CF" w:rsidRDefault="002B0F16" w:rsidP="004B3576">
            <w:pPr>
              <w:spacing w:line="400" w:lineRule="exact"/>
              <w:jc w:val="center"/>
              <w:rPr>
                <w:rFonts w:ascii="標楷體" w:eastAsia="標楷體" w:hAnsi="標楷體"/>
                <w:szCs w:val="28"/>
              </w:rPr>
            </w:pPr>
            <w:r w:rsidRPr="009D32CF">
              <w:rPr>
                <w:rFonts w:ascii="標楷體" w:eastAsia="標楷體" w:hAnsi="標楷體" w:hint="eastAsia"/>
                <w:szCs w:val="28"/>
              </w:rPr>
              <w:t>說　　　　明</w:t>
            </w:r>
          </w:p>
        </w:tc>
      </w:tr>
      <w:tr w:rsidR="002B0F16" w:rsidRPr="009D32CF" w14:paraId="3574073F" w14:textId="77777777" w:rsidTr="00D06947">
        <w:tc>
          <w:tcPr>
            <w:tcW w:w="2803" w:type="dxa"/>
          </w:tcPr>
          <w:p w14:paraId="6EC68B78" w14:textId="77777777" w:rsidR="002B0F16" w:rsidRPr="009D32CF" w:rsidRDefault="002B0F16" w:rsidP="004B3576">
            <w:pPr>
              <w:spacing w:line="400" w:lineRule="exact"/>
              <w:rPr>
                <w:rFonts w:ascii="標楷體" w:eastAsia="標楷體" w:hAnsi="標楷體"/>
                <w:szCs w:val="28"/>
              </w:rPr>
            </w:pPr>
            <w:r w:rsidRPr="009D32CF">
              <w:rPr>
                <w:rFonts w:ascii="標楷體" w:eastAsia="標楷體" w:hAnsi="標楷體" w:hint="eastAsia"/>
                <w:szCs w:val="28"/>
              </w:rPr>
              <w:t>一、</w:t>
            </w:r>
          </w:p>
        </w:tc>
        <w:tc>
          <w:tcPr>
            <w:tcW w:w="2804" w:type="dxa"/>
          </w:tcPr>
          <w:p w14:paraId="51E176F9" w14:textId="77777777" w:rsidR="002B0F16" w:rsidRPr="009D32CF" w:rsidRDefault="002B0F16" w:rsidP="004B3576">
            <w:pPr>
              <w:spacing w:line="400" w:lineRule="exact"/>
              <w:rPr>
                <w:rFonts w:ascii="標楷體" w:eastAsia="標楷體" w:hAnsi="標楷體"/>
                <w:szCs w:val="28"/>
              </w:rPr>
            </w:pPr>
          </w:p>
        </w:tc>
        <w:tc>
          <w:tcPr>
            <w:tcW w:w="2695" w:type="dxa"/>
          </w:tcPr>
          <w:p w14:paraId="519E1C60" w14:textId="77777777" w:rsidR="002B0F16" w:rsidRPr="009D32CF" w:rsidRDefault="002B0F16" w:rsidP="00975527">
            <w:pPr>
              <w:kinsoku w:val="0"/>
              <w:overflowPunct w:val="0"/>
              <w:autoSpaceDE w:val="0"/>
              <w:autoSpaceDN w:val="0"/>
              <w:spacing w:line="400" w:lineRule="exact"/>
              <w:rPr>
                <w:rFonts w:ascii="標楷體" w:eastAsia="標楷體" w:hAnsi="標楷體"/>
                <w:szCs w:val="28"/>
              </w:rPr>
            </w:pPr>
            <w:r w:rsidRPr="009D32CF">
              <w:rPr>
                <w:rFonts w:ascii="標楷體" w:eastAsia="標楷體" w:hAnsi="標楷體" w:hint="eastAsia"/>
                <w:szCs w:val="28"/>
              </w:rPr>
              <w:t>一、</w:t>
            </w:r>
            <w:r w:rsidRPr="009D32CF">
              <w:rPr>
                <w:rFonts w:ascii="標楷體" w:eastAsia="標楷體" w:hAnsi="標楷體" w:hint="eastAsia"/>
                <w:szCs w:val="28"/>
                <w:u w:val="single"/>
              </w:rPr>
              <w:t>本點新增</w:t>
            </w:r>
            <w:r w:rsidRPr="009D32CF">
              <w:rPr>
                <w:rFonts w:ascii="標楷體" w:eastAsia="標楷體" w:hAnsi="標楷體" w:hint="eastAsia"/>
                <w:szCs w:val="28"/>
              </w:rPr>
              <w:t>。</w:t>
            </w:r>
          </w:p>
          <w:p w14:paraId="39B37A9F" w14:textId="77777777" w:rsidR="002B0F16" w:rsidRPr="009D32CF" w:rsidRDefault="002B0F16" w:rsidP="00975527">
            <w:pPr>
              <w:kinsoku w:val="0"/>
              <w:overflowPunct w:val="0"/>
              <w:autoSpaceDE w:val="0"/>
              <w:autoSpaceDN w:val="0"/>
              <w:spacing w:line="400" w:lineRule="exact"/>
              <w:ind w:left="463" w:hangingChars="193" w:hanging="463"/>
              <w:rPr>
                <w:rFonts w:ascii="標楷體" w:eastAsia="標楷體" w:hAnsi="標楷體"/>
                <w:szCs w:val="28"/>
              </w:rPr>
            </w:pPr>
            <w:r w:rsidRPr="009D32CF">
              <w:rPr>
                <w:rFonts w:ascii="標楷體" w:eastAsia="標楷體" w:hAnsi="標楷體" w:hint="eastAsia"/>
                <w:szCs w:val="28"/>
              </w:rPr>
              <w:t>二、為</w:t>
            </w:r>
            <w:r w:rsidRPr="009D32CF">
              <w:rPr>
                <w:rFonts w:ascii="標楷體" w:eastAsia="標楷體" w:hAnsi="標楷體"/>
                <w:szCs w:val="28"/>
              </w:rPr>
              <w:t>……，</w:t>
            </w:r>
            <w:r w:rsidRPr="009D32CF">
              <w:rPr>
                <w:rFonts w:ascii="標楷體" w:eastAsia="標楷體" w:hAnsi="標楷體" w:hint="eastAsia"/>
                <w:szCs w:val="28"/>
              </w:rPr>
              <w:t>爰增訂本要點。</w:t>
            </w:r>
          </w:p>
        </w:tc>
      </w:tr>
      <w:tr w:rsidR="002B0F16" w:rsidRPr="009D32CF" w14:paraId="6A370B5C" w14:textId="77777777" w:rsidTr="00D06947">
        <w:tc>
          <w:tcPr>
            <w:tcW w:w="2803" w:type="dxa"/>
          </w:tcPr>
          <w:p w14:paraId="3F46BB6D" w14:textId="77777777" w:rsidR="002B0F16" w:rsidRPr="009D32CF" w:rsidRDefault="002B0F16" w:rsidP="004B3576">
            <w:pPr>
              <w:spacing w:line="400" w:lineRule="exact"/>
              <w:ind w:left="516" w:hangingChars="215" w:hanging="516"/>
              <w:rPr>
                <w:rFonts w:ascii="標楷體" w:eastAsia="標楷體" w:hAnsi="標楷體"/>
                <w:szCs w:val="28"/>
              </w:rPr>
            </w:pPr>
            <w:r w:rsidRPr="009D32CF">
              <w:rPr>
                <w:rFonts w:ascii="標楷體" w:eastAsia="標楷體" w:hAnsi="標楷體" w:hint="eastAsia"/>
                <w:szCs w:val="28"/>
                <w:u w:val="single"/>
              </w:rPr>
              <w:t>二</w:t>
            </w:r>
            <w:r w:rsidRPr="009D32CF">
              <w:rPr>
                <w:rFonts w:ascii="標楷體" w:eastAsia="標楷體" w:hAnsi="標楷體" w:hint="eastAsia"/>
                <w:szCs w:val="28"/>
              </w:rPr>
              <w:t>、本會之</w:t>
            </w:r>
            <w:r w:rsidRPr="009D32CF">
              <w:rPr>
                <w:rFonts w:ascii="標楷體" w:eastAsia="標楷體" w:hAnsi="標楷體" w:hint="eastAsia"/>
                <w:szCs w:val="28"/>
                <w:u w:val="single"/>
              </w:rPr>
              <w:t>任務</w:t>
            </w:r>
            <w:r w:rsidRPr="009D32CF">
              <w:rPr>
                <w:rFonts w:ascii="標楷體" w:eastAsia="標楷體" w:hAnsi="標楷體" w:hint="eastAsia"/>
                <w:szCs w:val="28"/>
              </w:rPr>
              <w:t>如</w:t>
            </w:r>
            <w:r w:rsidRPr="009D32CF">
              <w:rPr>
                <w:rFonts w:ascii="標楷體" w:eastAsia="標楷體" w:hAnsi="標楷體" w:hint="eastAsia"/>
                <w:szCs w:val="28"/>
                <w:u w:val="single"/>
              </w:rPr>
              <w:t>下</w:t>
            </w:r>
            <w:r w:rsidRPr="009D32CF">
              <w:rPr>
                <w:rFonts w:ascii="標楷體" w:eastAsia="標楷體" w:hAnsi="標楷體" w:hint="eastAsia"/>
                <w:szCs w:val="28"/>
              </w:rPr>
              <w:t>：</w:t>
            </w:r>
          </w:p>
          <w:p w14:paraId="17911FA3" w14:textId="010C1176" w:rsidR="002B0F16" w:rsidRPr="009D32CF" w:rsidRDefault="00221B54" w:rsidP="007160E4">
            <w:pPr>
              <w:spacing w:line="400" w:lineRule="exact"/>
              <w:ind w:firstLine="454"/>
              <w:rPr>
                <w:rFonts w:ascii="標楷體" w:eastAsia="標楷體" w:hAnsi="標楷體"/>
                <w:szCs w:val="28"/>
              </w:rPr>
            </w:pPr>
            <w:r>
              <w:rPr>
                <w:rFonts w:ascii="標楷體" w:eastAsia="標楷體" w:hAnsi="標楷體" w:hint="eastAsia"/>
                <w:szCs w:val="28"/>
              </w:rPr>
              <w:t xml:space="preserve">  </w:t>
            </w:r>
            <w:r w:rsidR="00EB2B2E">
              <w:rPr>
                <w:rFonts w:ascii="標楷體" w:eastAsia="標楷體" w:hAnsi="標楷體" w:hint="eastAsia"/>
                <w:szCs w:val="28"/>
              </w:rPr>
              <w:t>(一)</w:t>
            </w:r>
          </w:p>
          <w:p w14:paraId="35777E4B" w14:textId="61909652" w:rsidR="002B0F16" w:rsidRPr="009D32CF" w:rsidRDefault="00221B54" w:rsidP="007160E4">
            <w:pPr>
              <w:spacing w:line="400" w:lineRule="exact"/>
              <w:ind w:firstLine="454"/>
              <w:rPr>
                <w:rFonts w:ascii="標楷體" w:eastAsia="標楷體" w:hAnsi="標楷體"/>
                <w:szCs w:val="28"/>
              </w:rPr>
            </w:pPr>
            <w:r>
              <w:rPr>
                <w:rFonts w:ascii="標楷體" w:eastAsia="標楷體" w:hAnsi="標楷體" w:hint="eastAsia"/>
                <w:szCs w:val="28"/>
              </w:rPr>
              <w:t xml:space="preserve">  </w:t>
            </w:r>
            <w:r w:rsidR="00EB2B2E">
              <w:rPr>
                <w:rFonts w:ascii="標楷體" w:eastAsia="標楷體" w:hAnsi="標楷體" w:hint="eastAsia"/>
                <w:szCs w:val="28"/>
              </w:rPr>
              <w:t>(二)</w:t>
            </w:r>
          </w:p>
        </w:tc>
        <w:tc>
          <w:tcPr>
            <w:tcW w:w="2804" w:type="dxa"/>
          </w:tcPr>
          <w:p w14:paraId="4434C110" w14:textId="77777777" w:rsidR="002B0F16" w:rsidRPr="009D32CF" w:rsidRDefault="002B0F16" w:rsidP="004B3576">
            <w:pPr>
              <w:spacing w:line="400" w:lineRule="exact"/>
              <w:ind w:left="485" w:hangingChars="202" w:hanging="485"/>
              <w:rPr>
                <w:rFonts w:ascii="標楷體" w:eastAsia="標楷體" w:hAnsi="標楷體"/>
                <w:szCs w:val="28"/>
              </w:rPr>
            </w:pPr>
            <w:r w:rsidRPr="009D32CF">
              <w:rPr>
                <w:rFonts w:ascii="標楷體" w:eastAsia="標楷體" w:hAnsi="標楷體" w:hint="eastAsia"/>
                <w:szCs w:val="28"/>
              </w:rPr>
              <w:t>二、本會之</w:t>
            </w:r>
            <w:r w:rsidRPr="009D32CF">
              <w:rPr>
                <w:rFonts w:ascii="標楷體" w:eastAsia="標楷體" w:hAnsi="標楷體" w:hint="eastAsia"/>
                <w:szCs w:val="28"/>
                <w:u w:val="single"/>
              </w:rPr>
              <w:t>重要</w:t>
            </w:r>
            <w:r w:rsidRPr="009D32CF">
              <w:rPr>
                <w:rFonts w:ascii="標楷體" w:eastAsia="標楷體" w:hAnsi="標楷體" w:hint="eastAsia"/>
                <w:szCs w:val="28"/>
              </w:rPr>
              <w:t>職掌如左</w:t>
            </w:r>
            <w:r w:rsidRPr="009D32CF">
              <w:rPr>
                <w:rFonts w:ascii="標楷體" w:eastAsia="標楷體" w:hAnsi="標楷體" w:hint="eastAsia"/>
                <w:szCs w:val="28"/>
                <w:u w:val="single"/>
              </w:rPr>
              <w:t>列</w:t>
            </w:r>
            <w:r w:rsidRPr="009D32CF">
              <w:rPr>
                <w:rFonts w:ascii="標楷體" w:eastAsia="標楷體" w:hAnsi="標楷體" w:hint="eastAsia"/>
                <w:szCs w:val="28"/>
              </w:rPr>
              <w:t>：</w:t>
            </w:r>
          </w:p>
          <w:p w14:paraId="65D1F93A" w14:textId="75AA81E5" w:rsidR="00EB2B2E" w:rsidRPr="009D32CF" w:rsidRDefault="00221B54" w:rsidP="00EB2B2E">
            <w:pPr>
              <w:spacing w:line="400" w:lineRule="exact"/>
              <w:ind w:firstLine="454"/>
              <w:rPr>
                <w:rFonts w:ascii="標楷體" w:eastAsia="標楷體" w:hAnsi="標楷體"/>
                <w:szCs w:val="28"/>
              </w:rPr>
            </w:pPr>
            <w:r>
              <w:rPr>
                <w:rFonts w:ascii="標楷體" w:eastAsia="標楷體" w:hAnsi="標楷體" w:hint="eastAsia"/>
                <w:szCs w:val="28"/>
              </w:rPr>
              <w:t xml:space="preserve">  </w:t>
            </w:r>
            <w:r w:rsidR="00EB2B2E">
              <w:rPr>
                <w:rFonts w:ascii="標楷體" w:eastAsia="標楷體" w:hAnsi="標楷體" w:hint="eastAsia"/>
                <w:szCs w:val="28"/>
              </w:rPr>
              <w:t>(一)</w:t>
            </w:r>
          </w:p>
          <w:p w14:paraId="311AAE0A" w14:textId="00EDE9B8" w:rsidR="002B0F16" w:rsidRPr="009D32CF" w:rsidRDefault="00221B54" w:rsidP="00EB2B2E">
            <w:pPr>
              <w:spacing w:line="400" w:lineRule="exact"/>
              <w:ind w:firstLine="454"/>
              <w:rPr>
                <w:rFonts w:ascii="標楷體" w:eastAsia="標楷體" w:hAnsi="標楷體"/>
                <w:szCs w:val="28"/>
              </w:rPr>
            </w:pPr>
            <w:r>
              <w:rPr>
                <w:rFonts w:ascii="標楷體" w:eastAsia="標楷體" w:hAnsi="標楷體" w:hint="eastAsia"/>
                <w:szCs w:val="28"/>
              </w:rPr>
              <w:t xml:space="preserve">  </w:t>
            </w:r>
            <w:r w:rsidR="00EB2B2E">
              <w:rPr>
                <w:rFonts w:ascii="標楷體" w:eastAsia="標楷體" w:hAnsi="標楷體" w:hint="eastAsia"/>
                <w:szCs w:val="28"/>
              </w:rPr>
              <w:t>(二)</w:t>
            </w:r>
          </w:p>
        </w:tc>
        <w:tc>
          <w:tcPr>
            <w:tcW w:w="2695" w:type="dxa"/>
          </w:tcPr>
          <w:p w14:paraId="67939131" w14:textId="77777777" w:rsidR="002B0F16" w:rsidRPr="009D32CF" w:rsidRDefault="002B0F16" w:rsidP="00975527">
            <w:pPr>
              <w:kinsoku w:val="0"/>
              <w:overflowPunct w:val="0"/>
              <w:autoSpaceDE w:val="0"/>
              <w:autoSpaceDN w:val="0"/>
              <w:spacing w:line="400" w:lineRule="exact"/>
              <w:rPr>
                <w:rFonts w:ascii="標楷體" w:eastAsia="標楷體" w:hAnsi="標楷體"/>
                <w:szCs w:val="28"/>
              </w:rPr>
            </w:pPr>
            <w:r w:rsidRPr="009D32CF">
              <w:rPr>
                <w:rFonts w:ascii="標楷體" w:eastAsia="標楷體" w:hAnsi="標楷體" w:hint="eastAsia"/>
                <w:szCs w:val="28"/>
              </w:rPr>
              <w:t>一、點次變更。</w:t>
            </w:r>
          </w:p>
          <w:p w14:paraId="233603A8" w14:textId="77777777" w:rsidR="002B0F16" w:rsidRPr="009D32CF" w:rsidRDefault="002B0F16" w:rsidP="007160E4">
            <w:pPr>
              <w:kinsoku w:val="0"/>
              <w:overflowPunct w:val="0"/>
              <w:autoSpaceDE w:val="0"/>
              <w:autoSpaceDN w:val="0"/>
              <w:spacing w:line="400" w:lineRule="exact"/>
              <w:ind w:left="501" w:hanging="501"/>
              <w:rPr>
                <w:rFonts w:ascii="標楷體" w:eastAsia="標楷體" w:hAnsi="標楷體"/>
                <w:szCs w:val="28"/>
              </w:rPr>
            </w:pPr>
            <w:r w:rsidRPr="009D32CF">
              <w:rPr>
                <w:rFonts w:ascii="標楷體" w:eastAsia="標楷體" w:hAnsi="標楷體" w:hint="eastAsia"/>
                <w:szCs w:val="28"/>
              </w:rPr>
              <w:t>二、序言所定「重要」、「列」等字刪除。本會為任務編組，非正式單位，故將「職掌」修正為「任務」。</w:t>
            </w:r>
          </w:p>
        </w:tc>
      </w:tr>
      <w:tr w:rsidR="002B0F16" w:rsidRPr="009D32CF" w14:paraId="3E39D290" w14:textId="77777777" w:rsidTr="00D06947">
        <w:tc>
          <w:tcPr>
            <w:tcW w:w="2803" w:type="dxa"/>
          </w:tcPr>
          <w:p w14:paraId="5CBBC5A0" w14:textId="77777777" w:rsidR="002B0F16" w:rsidRPr="009D32CF" w:rsidRDefault="002B0F16" w:rsidP="004B3576">
            <w:pPr>
              <w:spacing w:line="400" w:lineRule="exact"/>
              <w:rPr>
                <w:rFonts w:ascii="標楷體" w:eastAsia="標楷體" w:hAnsi="標楷體"/>
                <w:szCs w:val="28"/>
              </w:rPr>
            </w:pPr>
          </w:p>
        </w:tc>
        <w:tc>
          <w:tcPr>
            <w:tcW w:w="2804" w:type="dxa"/>
          </w:tcPr>
          <w:p w14:paraId="2A9978F9" w14:textId="77777777" w:rsidR="002B0F16" w:rsidRPr="009D32CF" w:rsidRDefault="002B0F16" w:rsidP="007160E4">
            <w:pPr>
              <w:kinsoku w:val="0"/>
              <w:overflowPunct w:val="0"/>
              <w:autoSpaceDE w:val="0"/>
              <w:autoSpaceDN w:val="0"/>
              <w:spacing w:line="400" w:lineRule="exact"/>
              <w:rPr>
                <w:rFonts w:ascii="標楷體" w:eastAsia="標楷體" w:hAnsi="標楷體"/>
                <w:szCs w:val="28"/>
              </w:rPr>
            </w:pPr>
            <w:r w:rsidRPr="009D32CF">
              <w:rPr>
                <w:rFonts w:ascii="標楷體" w:eastAsia="標楷體" w:hAnsi="標楷體" w:hint="eastAsia"/>
                <w:szCs w:val="28"/>
              </w:rPr>
              <w:t>三、本會設</w:t>
            </w:r>
            <w:r w:rsidR="007160E4" w:rsidRPr="009D32CF">
              <w:rPr>
                <w:rFonts w:ascii="標楷體" w:eastAsia="標楷體" w:hAnsi="標楷體"/>
                <w:szCs w:val="28"/>
              </w:rPr>
              <w:t>……</w:t>
            </w:r>
            <w:r w:rsidRPr="009D32CF">
              <w:rPr>
                <w:rFonts w:ascii="標楷體" w:eastAsia="標楷體" w:hAnsi="標楷體"/>
                <w:szCs w:val="28"/>
              </w:rPr>
              <w:t>。</w:t>
            </w:r>
          </w:p>
        </w:tc>
        <w:tc>
          <w:tcPr>
            <w:tcW w:w="2695" w:type="dxa"/>
          </w:tcPr>
          <w:p w14:paraId="5CC2A6DF" w14:textId="77777777" w:rsidR="002B0F16" w:rsidRPr="009D32CF" w:rsidRDefault="002B0F16" w:rsidP="004B3576">
            <w:pPr>
              <w:spacing w:line="400" w:lineRule="exact"/>
              <w:rPr>
                <w:rFonts w:ascii="標楷體" w:eastAsia="標楷體" w:hAnsi="標楷體"/>
                <w:szCs w:val="28"/>
                <w:u w:val="single"/>
              </w:rPr>
            </w:pPr>
            <w:r w:rsidRPr="009D32CF">
              <w:rPr>
                <w:rFonts w:ascii="標楷體" w:eastAsia="標楷體" w:hAnsi="標楷體" w:hint="eastAsia"/>
                <w:szCs w:val="28"/>
              </w:rPr>
              <w:t>一、</w:t>
            </w:r>
            <w:r w:rsidRPr="009D32CF">
              <w:rPr>
                <w:rFonts w:ascii="標楷體" w:eastAsia="標楷體" w:hAnsi="標楷體" w:hint="eastAsia"/>
                <w:szCs w:val="28"/>
                <w:u w:val="single"/>
              </w:rPr>
              <w:t>本點刪除</w:t>
            </w:r>
            <w:r w:rsidRPr="009D32CF">
              <w:rPr>
                <w:rFonts w:ascii="標楷體" w:eastAsia="標楷體" w:hAnsi="標楷體" w:hint="eastAsia"/>
                <w:szCs w:val="28"/>
              </w:rPr>
              <w:t>。</w:t>
            </w:r>
          </w:p>
          <w:p w14:paraId="32889E9E" w14:textId="77777777" w:rsidR="002B0F16" w:rsidRPr="009D32CF" w:rsidRDefault="002B0F16" w:rsidP="007160E4">
            <w:pPr>
              <w:kinsoku w:val="0"/>
              <w:overflowPunct w:val="0"/>
              <w:autoSpaceDE w:val="0"/>
              <w:autoSpaceDN w:val="0"/>
              <w:spacing w:line="400" w:lineRule="exact"/>
              <w:ind w:left="501" w:hanging="501"/>
              <w:rPr>
                <w:rFonts w:ascii="標楷體" w:eastAsia="標楷體" w:hAnsi="標楷體"/>
                <w:szCs w:val="28"/>
              </w:rPr>
            </w:pPr>
            <w:r w:rsidRPr="009D32CF">
              <w:rPr>
                <w:rFonts w:ascii="標楷體" w:eastAsia="標楷體" w:hAnsi="標楷體" w:hint="eastAsia"/>
                <w:szCs w:val="28"/>
              </w:rPr>
              <w:t>二、為</w:t>
            </w:r>
            <w:r w:rsidRPr="009D32CF">
              <w:rPr>
                <w:rFonts w:ascii="標楷體" w:eastAsia="標楷體" w:hAnsi="標楷體"/>
                <w:szCs w:val="28"/>
              </w:rPr>
              <w:t>……，</w:t>
            </w:r>
            <w:r w:rsidRPr="009D32CF">
              <w:rPr>
                <w:rFonts w:ascii="標楷體" w:eastAsia="標楷體" w:hAnsi="標楷體" w:hint="eastAsia"/>
                <w:szCs w:val="28"/>
              </w:rPr>
              <w:t>爰刪除本點。</w:t>
            </w:r>
          </w:p>
        </w:tc>
      </w:tr>
      <w:tr w:rsidR="002B0F16" w:rsidRPr="009D32CF" w14:paraId="02870924" w14:textId="77777777" w:rsidTr="00D06947">
        <w:tc>
          <w:tcPr>
            <w:tcW w:w="2803" w:type="dxa"/>
          </w:tcPr>
          <w:p w14:paraId="4B4FBCDF" w14:textId="77777777" w:rsidR="002B0F16" w:rsidRPr="009D32CF" w:rsidRDefault="002B0F16" w:rsidP="004B3576">
            <w:pPr>
              <w:spacing w:line="400" w:lineRule="exact"/>
              <w:rPr>
                <w:rFonts w:ascii="標楷體" w:eastAsia="標楷體" w:hAnsi="標楷體"/>
                <w:szCs w:val="28"/>
              </w:rPr>
            </w:pPr>
            <w:r w:rsidRPr="009D32CF">
              <w:rPr>
                <w:rFonts w:ascii="標楷體" w:eastAsia="標楷體" w:hAnsi="標楷體" w:hint="eastAsia"/>
                <w:szCs w:val="28"/>
                <w:u w:val="single"/>
              </w:rPr>
              <w:t>三</w:t>
            </w:r>
            <w:r w:rsidRPr="009D32CF">
              <w:rPr>
                <w:rFonts w:ascii="標楷體" w:eastAsia="標楷體" w:hAnsi="標楷體" w:hint="eastAsia"/>
                <w:szCs w:val="28"/>
              </w:rPr>
              <w:t>、</w:t>
            </w:r>
          </w:p>
        </w:tc>
        <w:tc>
          <w:tcPr>
            <w:tcW w:w="2804" w:type="dxa"/>
          </w:tcPr>
          <w:p w14:paraId="4D0D99B1" w14:textId="77777777" w:rsidR="002B0F16" w:rsidRPr="009D32CF" w:rsidRDefault="002B0F16" w:rsidP="004B3576">
            <w:pPr>
              <w:spacing w:line="400" w:lineRule="exact"/>
              <w:rPr>
                <w:rFonts w:ascii="標楷體" w:eastAsia="標楷體" w:hAnsi="標楷體"/>
                <w:szCs w:val="28"/>
              </w:rPr>
            </w:pPr>
            <w:r w:rsidRPr="009D32CF">
              <w:rPr>
                <w:rFonts w:ascii="標楷體" w:eastAsia="標楷體" w:hAnsi="標楷體" w:hint="eastAsia"/>
                <w:szCs w:val="28"/>
              </w:rPr>
              <w:t>四、</w:t>
            </w:r>
          </w:p>
        </w:tc>
        <w:tc>
          <w:tcPr>
            <w:tcW w:w="2695" w:type="dxa"/>
          </w:tcPr>
          <w:p w14:paraId="1DCDFD9C" w14:textId="77777777" w:rsidR="002B0F16" w:rsidRPr="009D32CF" w:rsidRDefault="00EE406B" w:rsidP="004B3576">
            <w:pPr>
              <w:spacing w:line="400" w:lineRule="exact"/>
              <w:rPr>
                <w:rFonts w:ascii="標楷體" w:eastAsia="標楷體" w:hAnsi="標楷體"/>
                <w:szCs w:val="28"/>
              </w:rPr>
            </w:pPr>
            <w:r w:rsidRPr="009D32CF">
              <w:rPr>
                <w:rFonts w:ascii="標楷體" w:eastAsia="標楷體" w:hAnsi="標楷體" w:hint="eastAsia"/>
                <w:szCs w:val="28"/>
              </w:rPr>
              <w:t>點次變更。</w:t>
            </w:r>
          </w:p>
        </w:tc>
      </w:tr>
    </w:tbl>
    <w:p w14:paraId="117657CA" w14:textId="77777777" w:rsidR="002B0F16" w:rsidRPr="009D32CF" w:rsidRDefault="00B62E1D" w:rsidP="002B0F16">
      <w:pPr>
        <w:spacing w:line="400" w:lineRule="exact"/>
        <w:rPr>
          <w:rFonts w:ascii="標楷體" w:eastAsia="標楷體" w:hAnsi="標楷體"/>
          <w:b/>
          <w:sz w:val="28"/>
          <w:szCs w:val="28"/>
        </w:rPr>
      </w:pPr>
      <w:r>
        <w:rPr>
          <w:rFonts w:ascii="標楷體" w:eastAsia="標楷體" w:hAnsi="標楷體"/>
          <w:b/>
          <w:sz w:val="28"/>
          <w:szCs w:val="28"/>
        </w:rPr>
        <w:pict w14:anchorId="4E4993E4">
          <v:rect id="_x0000_i1078" style="width:0;height:1.5pt" o:hralign="center" o:hrstd="t" o:hr="t" fillcolor="#aca899" stroked="f"/>
        </w:pict>
      </w:r>
    </w:p>
    <w:p w14:paraId="04128C39" w14:textId="77777777" w:rsidR="002B0F16" w:rsidRPr="009D32CF" w:rsidRDefault="002B0F16" w:rsidP="003C3C7E">
      <w:pPr>
        <w:spacing w:line="400" w:lineRule="exact"/>
        <w:rPr>
          <w:rFonts w:ascii="標楷體" w:eastAsia="標楷體" w:hAnsi="標楷體"/>
          <w:b/>
          <w:sz w:val="28"/>
          <w:szCs w:val="28"/>
        </w:rPr>
      </w:pPr>
      <w:r w:rsidRPr="009D32CF">
        <w:rPr>
          <w:rFonts w:ascii="標楷體" w:eastAsia="標楷體" w:hAnsi="標楷體" w:hint="eastAsia"/>
          <w:b/>
          <w:sz w:val="28"/>
          <w:szCs w:val="28"/>
        </w:rPr>
        <w:t>※如附總說明，其標題名稱為：</w:t>
      </w:r>
    </w:p>
    <w:p w14:paraId="569A14C9" w14:textId="77777777" w:rsidR="002B0F16" w:rsidRPr="009D32CF" w:rsidRDefault="002B0F16" w:rsidP="003C3C7E">
      <w:pPr>
        <w:spacing w:line="400" w:lineRule="exact"/>
        <w:ind w:leftChars="100" w:left="240"/>
        <w:rPr>
          <w:rFonts w:ascii="標楷體" w:eastAsia="標楷體" w:hAnsi="標楷體"/>
          <w:b/>
          <w:sz w:val="28"/>
          <w:szCs w:val="28"/>
        </w:rPr>
      </w:pPr>
      <w:r w:rsidRPr="009D32CF">
        <w:rPr>
          <w:rFonts w:ascii="標楷體" w:eastAsia="標楷體" w:hAnsi="標楷體" w:hint="eastAsia"/>
          <w:b/>
          <w:sz w:val="28"/>
          <w:szCs w:val="28"/>
        </w:rPr>
        <w:t>「○○○要點修正總說明」。（修正各點次已達二分之一以上時，為全案修正）</w:t>
      </w:r>
    </w:p>
    <w:p w14:paraId="701C580E" w14:textId="77777777" w:rsidR="002B0F16" w:rsidRPr="009D32CF" w:rsidRDefault="002B0F16" w:rsidP="003C3C7E">
      <w:pPr>
        <w:spacing w:line="400" w:lineRule="exact"/>
        <w:ind w:leftChars="100" w:left="240"/>
        <w:rPr>
          <w:rFonts w:ascii="標楷體" w:eastAsia="標楷體" w:hAnsi="標楷體"/>
          <w:b/>
          <w:sz w:val="28"/>
          <w:szCs w:val="28"/>
        </w:rPr>
      </w:pPr>
      <w:r w:rsidRPr="009D32CF">
        <w:rPr>
          <w:rFonts w:ascii="標楷體" w:eastAsia="標楷體" w:hAnsi="標楷體" w:hint="eastAsia"/>
          <w:b/>
          <w:sz w:val="28"/>
          <w:szCs w:val="28"/>
        </w:rPr>
        <w:t>「○○○要點部分規定修正總說明」。（修正各點次在4點以上，未達二分之一者）</w:t>
      </w:r>
    </w:p>
    <w:p w14:paraId="0A6B06A7" w14:textId="77777777" w:rsidR="007D7741" w:rsidRPr="009D32CF" w:rsidRDefault="002B0F16" w:rsidP="003C3C7E">
      <w:pPr>
        <w:spacing w:line="400" w:lineRule="exact"/>
        <w:ind w:leftChars="100" w:left="240"/>
        <w:rPr>
          <w:rFonts w:ascii="標楷體" w:eastAsia="標楷體" w:hAnsi="標楷體"/>
          <w:b/>
          <w:sz w:val="28"/>
          <w:szCs w:val="28"/>
        </w:rPr>
      </w:pPr>
      <w:r w:rsidRPr="009D32CF">
        <w:rPr>
          <w:rFonts w:ascii="標楷體" w:eastAsia="標楷體" w:hAnsi="標楷體" w:hint="eastAsia"/>
          <w:b/>
          <w:sz w:val="28"/>
          <w:szCs w:val="28"/>
        </w:rPr>
        <w:t>「○○○要點第一點、第五點、第六點修正總說明」（修正各點</w:t>
      </w:r>
      <w:r w:rsidRPr="009D32CF">
        <w:rPr>
          <w:rFonts w:ascii="標楷體" w:eastAsia="標楷體" w:hAnsi="標楷體" w:hint="eastAsia"/>
          <w:b/>
          <w:sz w:val="28"/>
          <w:szCs w:val="28"/>
        </w:rPr>
        <w:lastRenderedPageBreak/>
        <w:t>次在3點以下者）</w:t>
      </w:r>
    </w:p>
    <w:p w14:paraId="46EAE7FE" w14:textId="77777777" w:rsidR="007D7741" w:rsidRPr="009D32CF" w:rsidRDefault="007D7741">
      <w:pPr>
        <w:widowControl/>
        <w:rPr>
          <w:rFonts w:ascii="標楷體" w:eastAsia="標楷體" w:hAnsi="標楷體"/>
          <w:b/>
          <w:sz w:val="28"/>
          <w:szCs w:val="28"/>
        </w:rPr>
      </w:pPr>
      <w:r w:rsidRPr="009D32CF">
        <w:rPr>
          <w:rFonts w:ascii="標楷體" w:eastAsia="標楷體" w:hAnsi="標楷體"/>
          <w:b/>
          <w:sz w:val="28"/>
          <w:szCs w:val="28"/>
        </w:rPr>
        <w:br w:type="page"/>
      </w:r>
    </w:p>
    <w:p w14:paraId="3CD2E55F" w14:textId="77777777" w:rsidR="006163A9" w:rsidRPr="009D32CF" w:rsidRDefault="002B0F16" w:rsidP="007873C2">
      <w:pPr>
        <w:pStyle w:val="-1"/>
        <w:spacing w:after="0" w:line="500" w:lineRule="exact"/>
        <w:jc w:val="both"/>
        <w:outlineLvl w:val="3"/>
        <w:rPr>
          <w:rFonts w:ascii="標楷體" w:hAnsi="標楷體"/>
          <w:b/>
          <w:sz w:val="36"/>
          <w:szCs w:val="36"/>
        </w:rPr>
      </w:pPr>
      <w:bookmarkStart w:id="113" w:name="_Toc76460008"/>
      <w:r w:rsidRPr="009D32CF">
        <w:rPr>
          <w:rFonts w:ascii="標楷體" w:hAnsi="標楷體" w:hint="eastAsia"/>
          <w:b/>
          <w:sz w:val="36"/>
          <w:szCs w:val="36"/>
        </w:rPr>
        <w:lastRenderedPageBreak/>
        <w:t>發布或分行</w:t>
      </w:r>
      <w:r w:rsidR="003B412B" w:rsidRPr="009D32CF">
        <w:rPr>
          <w:rFonts w:ascii="標楷體" w:hAnsi="標楷體" w:hint="eastAsia"/>
          <w:b/>
          <w:sz w:val="36"/>
          <w:szCs w:val="36"/>
        </w:rPr>
        <w:t>規定</w:t>
      </w:r>
      <w:r w:rsidRPr="009D32CF">
        <w:rPr>
          <w:rFonts w:ascii="標楷體" w:hAnsi="標楷體" w:hint="eastAsia"/>
          <w:b/>
          <w:sz w:val="36"/>
          <w:szCs w:val="36"/>
        </w:rPr>
        <w:t>格式</w:t>
      </w:r>
      <w:r w:rsidR="009C268D" w:rsidRPr="009D32CF">
        <w:rPr>
          <w:rFonts w:ascii="標楷體" w:hAnsi="標楷體" w:hint="eastAsia"/>
          <w:b/>
          <w:sz w:val="36"/>
          <w:szCs w:val="36"/>
        </w:rPr>
        <w:t>範例</w:t>
      </w:r>
      <w:bookmarkEnd w:id="113"/>
    </w:p>
    <w:p w14:paraId="01B64F26" w14:textId="77777777" w:rsidR="002B0F16" w:rsidRPr="009D32CF" w:rsidRDefault="008E6899" w:rsidP="002B0F16">
      <w:pPr>
        <w:pStyle w:val="-1"/>
        <w:spacing w:after="0" w:line="500" w:lineRule="exact"/>
        <w:jc w:val="both"/>
        <w:rPr>
          <w:rFonts w:ascii="標楷體" w:hAnsi="標楷體"/>
          <w:b/>
          <w:sz w:val="36"/>
          <w:szCs w:val="36"/>
        </w:rPr>
      </w:pPr>
      <w:r w:rsidRPr="009D32CF">
        <w:rPr>
          <w:rFonts w:ascii="標楷體" w:hAnsi="標楷體" w:hint="eastAsia"/>
          <w:b/>
          <w:sz w:val="36"/>
          <w:szCs w:val="36"/>
        </w:rPr>
        <w:t>規定格式</w:t>
      </w:r>
      <w:r w:rsidR="002B0F16" w:rsidRPr="009D32CF">
        <w:rPr>
          <w:rFonts w:ascii="標楷體" w:hAnsi="標楷體" w:hint="eastAsia"/>
          <w:b/>
          <w:sz w:val="36"/>
          <w:szCs w:val="36"/>
        </w:rPr>
        <w:t>如下：</w:t>
      </w:r>
    </w:p>
    <w:p w14:paraId="4A070BEB" w14:textId="77777777" w:rsidR="00116BD4" w:rsidRPr="009D32CF" w:rsidRDefault="00116BD4" w:rsidP="00C22987">
      <w:pPr>
        <w:pStyle w:val="-1"/>
        <w:spacing w:after="0" w:line="440" w:lineRule="exact"/>
        <w:ind w:left="283" w:hangingChars="118" w:hanging="283"/>
        <w:jc w:val="both"/>
        <w:rPr>
          <w:rFonts w:ascii="標楷體" w:hAnsi="標楷體"/>
          <w:b/>
          <w:sz w:val="24"/>
          <w:shd w:val="pct15" w:color="auto" w:fill="FFFFFF"/>
        </w:rPr>
      </w:pPr>
      <w:r w:rsidRPr="009D32CF">
        <w:rPr>
          <w:rFonts w:ascii="標楷體" w:hAnsi="標楷體" w:hint="eastAsia"/>
          <w:b/>
          <w:sz w:val="24"/>
          <w:shd w:val="pct15" w:color="auto" w:fill="FFFFFF"/>
        </w:rPr>
        <w:t>※標題採「標楷體 20號字」：內文採「標楷體 14號字」書寫；內文段落為「固定行高23點」；版面為上、下邊界2.5公分、左邊界3公分、右邊界2.5公分。</w:t>
      </w:r>
    </w:p>
    <w:p w14:paraId="0B61092C" w14:textId="77777777" w:rsidR="002B0F16" w:rsidRPr="009D32CF" w:rsidRDefault="002B0F16" w:rsidP="002B0F16">
      <w:pPr>
        <w:pStyle w:val="-1"/>
        <w:spacing w:after="0" w:line="500" w:lineRule="exact"/>
        <w:jc w:val="both"/>
        <w:rPr>
          <w:rFonts w:ascii="標楷體" w:hAnsi="標楷體"/>
          <w:sz w:val="32"/>
        </w:rPr>
      </w:pPr>
    </w:p>
    <w:p w14:paraId="24A99C73" w14:textId="77777777" w:rsidR="002B0F16" w:rsidRPr="009D32CF" w:rsidRDefault="002B0F16" w:rsidP="00D2561D">
      <w:pPr>
        <w:pStyle w:val="-1"/>
        <w:spacing w:after="0" w:line="500" w:lineRule="exact"/>
        <w:jc w:val="center"/>
        <w:rPr>
          <w:rFonts w:ascii="標楷體" w:hAnsi="標楷體"/>
          <w:sz w:val="36"/>
          <w:szCs w:val="36"/>
        </w:rPr>
      </w:pPr>
      <w:r w:rsidRPr="009D32CF">
        <w:rPr>
          <w:rFonts w:ascii="標楷體" w:hAnsi="標楷體" w:hint="eastAsia"/>
          <w:szCs w:val="40"/>
        </w:rPr>
        <w:t>○○○○○○（行政規則名稱）</w:t>
      </w:r>
      <w:r w:rsidRPr="009D32CF">
        <w:rPr>
          <w:rFonts w:ascii="標楷體" w:hAnsi="標楷體" w:hint="eastAsia"/>
          <w:b/>
          <w:sz w:val="24"/>
          <w:shd w:val="pct15" w:color="auto" w:fill="FFFFFF"/>
        </w:rPr>
        <w:t>（註）</w:t>
      </w:r>
    </w:p>
    <w:p w14:paraId="19E3BBD9" w14:textId="77777777" w:rsidR="002B0F16" w:rsidRPr="009D32CF" w:rsidRDefault="002B0F16" w:rsidP="00BD0525">
      <w:pPr>
        <w:overflowPunct w:val="0"/>
        <w:spacing w:line="460" w:lineRule="exact"/>
        <w:ind w:left="560" w:hangingChars="200" w:hanging="560"/>
        <w:jc w:val="both"/>
        <w:rPr>
          <w:rFonts w:ascii="標楷體" w:eastAsia="標楷體" w:hAnsi="標楷體"/>
          <w:sz w:val="28"/>
          <w:szCs w:val="28"/>
        </w:rPr>
      </w:pPr>
      <w:r w:rsidRPr="009D32CF">
        <w:rPr>
          <w:rFonts w:ascii="標楷體" w:eastAsia="標楷體" w:hAnsi="標楷體" w:hint="eastAsia"/>
          <w:sz w:val="28"/>
          <w:szCs w:val="28"/>
        </w:rPr>
        <w:t>一、○○○○○○○○○○○○○○○○○○○○○○○○○○○○○○○○○○○○○○○○○○○○○○○○○○○○○○○○○○○○。</w:t>
      </w:r>
    </w:p>
    <w:p w14:paraId="50AA4607" w14:textId="77777777" w:rsidR="002B0F16" w:rsidRPr="009D32CF" w:rsidRDefault="002B0F16" w:rsidP="00BD0525">
      <w:pPr>
        <w:overflowPunct w:val="0"/>
        <w:spacing w:line="460" w:lineRule="exact"/>
        <w:ind w:left="560" w:hangingChars="200" w:hanging="560"/>
        <w:jc w:val="both"/>
        <w:rPr>
          <w:rFonts w:ascii="標楷體" w:eastAsia="標楷體" w:hAnsi="標楷體"/>
          <w:sz w:val="28"/>
          <w:szCs w:val="28"/>
        </w:rPr>
      </w:pPr>
      <w:r w:rsidRPr="009D32CF">
        <w:rPr>
          <w:rFonts w:ascii="標楷體" w:eastAsia="標楷體" w:hAnsi="標楷體" w:hint="eastAsia"/>
          <w:sz w:val="28"/>
          <w:szCs w:val="28"/>
        </w:rPr>
        <w:t>二、○○○○○○○○○○○○○：</w:t>
      </w:r>
    </w:p>
    <w:p w14:paraId="2F4D5E59" w14:textId="667A4C1D" w:rsidR="002B0F16" w:rsidRPr="009D32CF" w:rsidRDefault="00EB2B2E" w:rsidP="00E36B23">
      <w:pPr>
        <w:overflowPunct w:val="0"/>
        <w:spacing w:line="460" w:lineRule="exact"/>
        <w:ind w:leftChars="235" w:left="1410" w:hangingChars="302" w:hanging="846"/>
        <w:jc w:val="both"/>
        <w:rPr>
          <w:rFonts w:ascii="標楷體" w:eastAsia="標楷體" w:hAnsi="標楷體"/>
          <w:sz w:val="28"/>
          <w:szCs w:val="28"/>
        </w:rPr>
      </w:pPr>
      <w:r>
        <w:rPr>
          <w:rFonts w:ascii="標楷體" w:eastAsia="標楷體" w:hAnsi="標楷體" w:hint="eastAsia"/>
          <w:sz w:val="28"/>
          <w:szCs w:val="28"/>
        </w:rPr>
        <w:t xml:space="preserve">  (一)</w:t>
      </w:r>
      <w:r w:rsidR="002B0F16" w:rsidRPr="009D32CF">
        <w:rPr>
          <w:rFonts w:ascii="標楷體" w:eastAsia="標楷體" w:hAnsi="標楷體" w:hint="eastAsia"/>
          <w:sz w:val="28"/>
          <w:szCs w:val="28"/>
        </w:rPr>
        <w:t>○○○○○○○○○○○○○○○○○○○○○○○○○○○○○○○○。</w:t>
      </w:r>
    </w:p>
    <w:p w14:paraId="46295413" w14:textId="776B6B0B" w:rsidR="002B0F16" w:rsidRPr="009D32CF" w:rsidRDefault="00EB2B2E" w:rsidP="00E36B23">
      <w:pPr>
        <w:overflowPunct w:val="0"/>
        <w:spacing w:line="460" w:lineRule="exact"/>
        <w:ind w:leftChars="235" w:left="1410" w:hangingChars="302" w:hanging="846"/>
        <w:jc w:val="both"/>
        <w:rPr>
          <w:rFonts w:ascii="標楷體" w:eastAsia="標楷體" w:hAnsi="標楷體"/>
          <w:sz w:val="28"/>
          <w:szCs w:val="28"/>
        </w:rPr>
      </w:pPr>
      <w:r>
        <w:rPr>
          <w:rFonts w:ascii="標楷體" w:eastAsia="標楷體" w:hAnsi="標楷體" w:hint="eastAsia"/>
          <w:sz w:val="28"/>
          <w:szCs w:val="28"/>
        </w:rPr>
        <w:t xml:space="preserve">  (二)</w:t>
      </w:r>
      <w:r w:rsidR="002B0F16" w:rsidRPr="009D32CF">
        <w:rPr>
          <w:rFonts w:ascii="標楷體" w:eastAsia="標楷體" w:hAnsi="標楷體" w:hint="eastAsia"/>
          <w:sz w:val="28"/>
          <w:szCs w:val="28"/>
        </w:rPr>
        <w:t>○○○○○○○○○○○○○○○○○○○○○○○○○○○○○○○○：</w:t>
      </w:r>
    </w:p>
    <w:p w14:paraId="3A8B2B47" w14:textId="77777777" w:rsidR="002B0F16" w:rsidRPr="009D32CF" w:rsidRDefault="002B0F16" w:rsidP="00700689">
      <w:pPr>
        <w:overflowPunct w:val="0"/>
        <w:spacing w:line="460" w:lineRule="exact"/>
        <w:ind w:leftChars="591" w:left="1699" w:hanging="281"/>
        <w:jc w:val="both"/>
        <w:rPr>
          <w:rFonts w:ascii="標楷體" w:eastAsia="標楷體" w:hAnsi="標楷體"/>
          <w:sz w:val="28"/>
          <w:szCs w:val="28"/>
        </w:rPr>
      </w:pPr>
      <w:r w:rsidRPr="009D32CF">
        <w:rPr>
          <w:rFonts w:ascii="標楷體" w:eastAsia="標楷體" w:hAnsi="標楷體" w:hint="eastAsia"/>
          <w:sz w:val="28"/>
          <w:szCs w:val="28"/>
        </w:rPr>
        <w:t>1.○○○○○○○○○○○○○○○○○○○○○○○○○○○○○○○。</w:t>
      </w:r>
    </w:p>
    <w:p w14:paraId="08081C7C" w14:textId="77777777" w:rsidR="002B0F16" w:rsidRPr="009D32CF" w:rsidRDefault="002B0F16" w:rsidP="00A957F8">
      <w:pPr>
        <w:overflowPunct w:val="0"/>
        <w:spacing w:line="460" w:lineRule="exact"/>
        <w:ind w:leftChars="590" w:left="1699" w:hanging="283"/>
        <w:jc w:val="both"/>
        <w:rPr>
          <w:rFonts w:ascii="標楷體" w:eastAsia="標楷體" w:hAnsi="標楷體"/>
          <w:sz w:val="28"/>
          <w:szCs w:val="28"/>
        </w:rPr>
      </w:pPr>
      <w:r w:rsidRPr="009D32CF">
        <w:rPr>
          <w:rFonts w:ascii="標楷體" w:eastAsia="標楷體" w:hAnsi="標楷體" w:hint="eastAsia"/>
          <w:sz w:val="28"/>
          <w:szCs w:val="28"/>
        </w:rPr>
        <w:t>2.○○○○○○○○○○○○○○○○○○○○○○○。</w:t>
      </w:r>
    </w:p>
    <w:p w14:paraId="3A3984C8" w14:textId="77777777" w:rsidR="002B0F16" w:rsidRPr="009D32CF" w:rsidRDefault="002B0F16" w:rsidP="00BD0525">
      <w:pPr>
        <w:overflowPunct w:val="0"/>
        <w:spacing w:line="460" w:lineRule="exact"/>
        <w:ind w:leftChars="233" w:left="559" w:firstLineChars="2" w:firstLine="6"/>
        <w:jc w:val="both"/>
        <w:rPr>
          <w:rFonts w:ascii="標楷體" w:eastAsia="標楷體" w:hAnsi="標楷體"/>
          <w:b/>
          <w:sz w:val="28"/>
          <w:szCs w:val="28"/>
          <w:shd w:val="pct15" w:color="auto" w:fill="FFFFFF"/>
        </w:rPr>
      </w:pPr>
      <w:r w:rsidRPr="009D32CF">
        <w:rPr>
          <w:rFonts w:ascii="標楷體" w:eastAsia="標楷體" w:hAnsi="標楷體" w:hint="eastAsia"/>
          <w:sz w:val="28"/>
          <w:szCs w:val="28"/>
        </w:rPr>
        <w:t>○○○○○○○○○○○○○○○○○○○○○○○○○○○○○○○。</w:t>
      </w:r>
    </w:p>
    <w:p w14:paraId="4BA7CE4A" w14:textId="77777777" w:rsidR="002B0F16" w:rsidRPr="009D32CF" w:rsidRDefault="00B62E1D" w:rsidP="002B0F16">
      <w:pPr>
        <w:rPr>
          <w:rFonts w:ascii="標楷體" w:eastAsia="標楷體" w:hAnsi="標楷體"/>
        </w:rPr>
      </w:pPr>
      <w:r>
        <w:rPr>
          <w:rFonts w:ascii="標楷體" w:eastAsia="標楷體" w:hAnsi="標楷體"/>
        </w:rPr>
        <w:pict w14:anchorId="77BB7A20">
          <v:rect id="_x0000_i1079" style="width:0;height:1.5pt" o:hralign="center" o:hrstd="t" o:hr="t" fillcolor="#aca899" stroked="f"/>
        </w:pict>
      </w:r>
    </w:p>
    <w:p w14:paraId="7FA1BA5B" w14:textId="77777777" w:rsidR="00330A15" w:rsidRPr="009D32CF" w:rsidRDefault="002B0F16" w:rsidP="000A0577">
      <w:pPr>
        <w:spacing w:line="400" w:lineRule="exact"/>
        <w:rPr>
          <w:rFonts w:ascii="標楷體" w:eastAsia="標楷體" w:hAnsi="標楷體" w:cs="Arial Unicode MS"/>
          <w:b/>
          <w:sz w:val="28"/>
          <w:szCs w:val="28"/>
        </w:rPr>
      </w:pPr>
      <w:r w:rsidRPr="009D32CF">
        <w:rPr>
          <w:rFonts w:ascii="標楷體" w:eastAsia="標楷體" w:hAnsi="標楷體" w:cs="Arial Unicode MS" w:hint="eastAsia"/>
          <w:b/>
          <w:sz w:val="28"/>
          <w:szCs w:val="28"/>
        </w:rPr>
        <w:t>註：</w:t>
      </w:r>
    </w:p>
    <w:p w14:paraId="7A772E37" w14:textId="77777777" w:rsidR="002B0F16" w:rsidRPr="009D32CF" w:rsidRDefault="002B0F16" w:rsidP="005B6500">
      <w:pPr>
        <w:overflowPunct w:val="0"/>
        <w:spacing w:line="400" w:lineRule="exact"/>
        <w:rPr>
          <w:rFonts w:ascii="標楷體" w:eastAsia="標楷體" w:hAnsi="標楷體" w:cs="Arial Unicode MS"/>
          <w:b/>
          <w:sz w:val="28"/>
          <w:szCs w:val="28"/>
        </w:rPr>
      </w:pPr>
      <w:r w:rsidRPr="009D32CF">
        <w:rPr>
          <w:rFonts w:ascii="標楷體" w:eastAsia="標楷體" w:hAnsi="標楷體" w:cs="Arial Unicode MS" w:hint="eastAsia"/>
          <w:b/>
          <w:sz w:val="28"/>
          <w:szCs w:val="28"/>
        </w:rPr>
        <w:t>1.如行政規則名稱有修正時，</w:t>
      </w:r>
      <w:r w:rsidR="0045752F" w:rsidRPr="009D32CF">
        <w:rPr>
          <w:rFonts w:ascii="標楷體" w:eastAsia="標楷體" w:hAnsi="標楷體" w:cs="Arial Unicode MS" w:hint="eastAsia"/>
          <w:b/>
          <w:sz w:val="28"/>
          <w:szCs w:val="28"/>
        </w:rPr>
        <w:t>應繕寫修正後</w:t>
      </w:r>
      <w:r w:rsidRPr="009D32CF">
        <w:rPr>
          <w:rFonts w:ascii="標楷體" w:eastAsia="標楷體" w:hAnsi="標楷體" w:cs="Arial Unicode MS" w:hint="eastAsia"/>
          <w:b/>
          <w:sz w:val="28"/>
          <w:szCs w:val="28"/>
        </w:rPr>
        <w:t>名稱。</w:t>
      </w:r>
    </w:p>
    <w:p w14:paraId="4934E93E" w14:textId="77777777" w:rsidR="002B0F16" w:rsidRPr="009D32CF" w:rsidRDefault="002B0F16" w:rsidP="009B556F">
      <w:pPr>
        <w:overflowPunct w:val="0"/>
        <w:spacing w:line="400" w:lineRule="exact"/>
        <w:ind w:left="283" w:hangingChars="101" w:hanging="283"/>
        <w:jc w:val="both"/>
        <w:rPr>
          <w:rFonts w:ascii="標楷體" w:eastAsia="標楷體" w:hAnsi="標楷體"/>
          <w:b/>
          <w:sz w:val="28"/>
          <w:szCs w:val="28"/>
        </w:rPr>
      </w:pPr>
      <w:r w:rsidRPr="009D32CF">
        <w:rPr>
          <w:rFonts w:ascii="標楷體" w:eastAsia="標楷體" w:hAnsi="標楷體" w:cs="Arial Unicode MS" w:hint="eastAsia"/>
          <w:b/>
          <w:sz w:val="28"/>
          <w:szCs w:val="28"/>
        </w:rPr>
        <w:t>2.發布</w:t>
      </w:r>
      <w:r w:rsidR="001B284B" w:rsidRPr="009D32CF">
        <w:rPr>
          <w:rFonts w:ascii="標楷體" w:eastAsia="標楷體" w:hAnsi="標楷體" w:hint="eastAsia"/>
          <w:b/>
          <w:sz w:val="28"/>
          <w:szCs w:val="28"/>
        </w:rPr>
        <w:t>或分行時，不得出現「草案」二字</w:t>
      </w:r>
      <w:r w:rsidR="001F320E" w:rsidRPr="009D32CF">
        <w:rPr>
          <w:rFonts w:ascii="標楷體" w:eastAsia="標楷體" w:hAnsi="標楷體" w:hint="eastAsia"/>
          <w:b/>
          <w:sz w:val="28"/>
          <w:szCs w:val="28"/>
        </w:rPr>
        <w:t>，</w:t>
      </w:r>
      <w:r w:rsidR="00505F06" w:rsidRPr="009D32CF">
        <w:rPr>
          <w:rFonts w:ascii="標楷體" w:eastAsia="標楷體" w:hAnsi="標楷體" w:hint="eastAsia"/>
          <w:b/>
          <w:sz w:val="28"/>
          <w:szCs w:val="28"/>
        </w:rPr>
        <w:t>且勿</w:t>
      </w:r>
      <w:r w:rsidR="002954E9" w:rsidRPr="009D32CF">
        <w:rPr>
          <w:rFonts w:ascii="標楷體" w:eastAsia="標楷體" w:hAnsi="標楷體" w:hint="eastAsia"/>
          <w:b/>
          <w:sz w:val="28"/>
          <w:szCs w:val="28"/>
        </w:rPr>
        <w:t>列出</w:t>
      </w:r>
      <w:r w:rsidR="001B284B" w:rsidRPr="009D32CF">
        <w:rPr>
          <w:rFonts w:ascii="標楷體" w:eastAsia="標楷體" w:hAnsi="標楷體" w:hint="eastAsia"/>
          <w:b/>
          <w:sz w:val="28"/>
          <w:szCs w:val="28"/>
        </w:rPr>
        <w:t>歷次修正沿革。</w:t>
      </w:r>
    </w:p>
    <w:p w14:paraId="0DE4D3B5" w14:textId="77777777" w:rsidR="002B0F16" w:rsidRPr="009D32CF" w:rsidRDefault="002B0F16" w:rsidP="005B6500">
      <w:pPr>
        <w:overflowPunct w:val="0"/>
        <w:spacing w:line="400" w:lineRule="exact"/>
        <w:ind w:left="538" w:hangingChars="192" w:hanging="538"/>
        <w:rPr>
          <w:rFonts w:ascii="標楷體" w:eastAsia="標楷體" w:hAnsi="標楷體" w:cs="Arial Unicode MS"/>
          <w:b/>
          <w:sz w:val="28"/>
          <w:szCs w:val="28"/>
        </w:rPr>
      </w:pPr>
      <w:r w:rsidRPr="009D32CF">
        <w:rPr>
          <w:rFonts w:ascii="標楷體" w:eastAsia="標楷體" w:hAnsi="標楷體" w:cs="Arial Unicode MS" w:hint="eastAsia"/>
          <w:b/>
          <w:sz w:val="28"/>
          <w:szCs w:val="28"/>
        </w:rPr>
        <w:t>3.修正案標題撰寫方式如下：</w:t>
      </w:r>
    </w:p>
    <w:p w14:paraId="1E9A749D" w14:textId="77777777" w:rsidR="002B0F16" w:rsidRPr="009D32CF" w:rsidRDefault="002B0F16" w:rsidP="005B6500">
      <w:pPr>
        <w:overflowPunct w:val="0"/>
        <w:spacing w:line="400" w:lineRule="exact"/>
        <w:ind w:leftChars="118" w:left="535" w:hangingChars="90" w:hanging="252"/>
        <w:rPr>
          <w:rFonts w:ascii="標楷體" w:eastAsia="標楷體" w:hAnsi="標楷體" w:cs="Arial Unicode MS"/>
          <w:b/>
          <w:sz w:val="28"/>
          <w:szCs w:val="28"/>
        </w:rPr>
      </w:pPr>
      <w:r w:rsidRPr="009D32CF">
        <w:rPr>
          <w:rFonts w:ascii="標楷體" w:eastAsia="標楷體" w:hAnsi="標楷體" w:cs="Arial Unicode MS" w:hint="eastAsia"/>
          <w:b/>
          <w:sz w:val="28"/>
          <w:szCs w:val="28"/>
        </w:rPr>
        <w:t>（1）○○○修正規定</w:t>
      </w:r>
    </w:p>
    <w:p w14:paraId="267864CF" w14:textId="77777777" w:rsidR="002B0F16" w:rsidRPr="009D32CF" w:rsidRDefault="002B0F16" w:rsidP="005B6500">
      <w:pPr>
        <w:overflowPunct w:val="0"/>
        <w:spacing w:line="400" w:lineRule="exact"/>
        <w:ind w:leftChars="118" w:left="535" w:hangingChars="90" w:hanging="252"/>
        <w:rPr>
          <w:rFonts w:ascii="標楷體" w:eastAsia="標楷體" w:hAnsi="標楷體" w:cs="Arial Unicode MS"/>
          <w:b/>
          <w:sz w:val="28"/>
          <w:szCs w:val="28"/>
        </w:rPr>
      </w:pPr>
      <w:r w:rsidRPr="009D32CF">
        <w:rPr>
          <w:rFonts w:ascii="標楷體" w:eastAsia="標楷體" w:hAnsi="標楷體" w:cs="Arial Unicode MS" w:hint="eastAsia"/>
          <w:b/>
          <w:sz w:val="28"/>
          <w:szCs w:val="28"/>
        </w:rPr>
        <w:t>（2）○○○部分規定修正規定</w:t>
      </w:r>
    </w:p>
    <w:p w14:paraId="73C00E65" w14:textId="77777777" w:rsidR="002B0F16" w:rsidRPr="009D32CF" w:rsidRDefault="002B0F16" w:rsidP="005B6500">
      <w:pPr>
        <w:overflowPunct w:val="0"/>
        <w:spacing w:line="400" w:lineRule="exact"/>
        <w:ind w:leftChars="118" w:left="535" w:hangingChars="90" w:hanging="252"/>
        <w:rPr>
          <w:rFonts w:ascii="標楷體" w:eastAsia="標楷體" w:hAnsi="標楷體" w:cs="Arial Unicode MS"/>
          <w:b/>
          <w:sz w:val="28"/>
          <w:szCs w:val="28"/>
        </w:rPr>
      </w:pPr>
      <w:r w:rsidRPr="009D32CF">
        <w:rPr>
          <w:rFonts w:ascii="標楷體" w:eastAsia="標楷體" w:hAnsi="標楷體" w:cs="Arial Unicode MS" w:hint="eastAsia"/>
          <w:b/>
          <w:sz w:val="28"/>
          <w:szCs w:val="28"/>
        </w:rPr>
        <w:t>（3）○○○第○點、第○點、第○點修正規定</w:t>
      </w:r>
    </w:p>
    <w:p w14:paraId="29F5378C" w14:textId="77777777" w:rsidR="00AA5DDA" w:rsidRPr="009D32CF" w:rsidRDefault="002B0F16" w:rsidP="005B6500">
      <w:pPr>
        <w:overflowPunct w:val="0"/>
        <w:spacing w:line="400" w:lineRule="exact"/>
        <w:ind w:leftChars="118" w:left="535" w:hangingChars="90" w:hanging="252"/>
        <w:rPr>
          <w:rFonts w:ascii="標楷體" w:eastAsia="標楷體" w:hAnsi="標楷體" w:cs="Arial Unicode MS"/>
          <w:b/>
          <w:sz w:val="28"/>
          <w:szCs w:val="28"/>
        </w:rPr>
      </w:pPr>
      <w:r w:rsidRPr="009D32CF">
        <w:rPr>
          <w:rFonts w:ascii="標楷體" w:eastAsia="標楷體" w:hAnsi="標楷體" w:cs="Arial Unicode MS" w:hint="eastAsia"/>
          <w:b/>
          <w:sz w:val="28"/>
          <w:szCs w:val="28"/>
        </w:rPr>
        <w:t>（</w:t>
      </w:r>
      <w:r w:rsidR="0089474E" w:rsidRPr="009D32CF">
        <w:rPr>
          <w:rFonts w:ascii="標楷體" w:eastAsia="標楷體" w:hAnsi="標楷體" w:cs="Arial Unicode MS"/>
          <w:b/>
          <w:sz w:val="28"/>
          <w:szCs w:val="28"/>
        </w:rPr>
        <w:t>4</w:t>
      </w:r>
      <w:r w:rsidRPr="009D32CF">
        <w:rPr>
          <w:rFonts w:ascii="標楷體" w:eastAsia="標楷體" w:hAnsi="標楷體" w:cs="Arial Unicode MS" w:hint="eastAsia"/>
          <w:b/>
          <w:sz w:val="28"/>
          <w:szCs w:val="28"/>
        </w:rPr>
        <w:t>）○○○第○點附表（附件）</w:t>
      </w:r>
      <w:r w:rsidR="008708DB" w:rsidRPr="009D32CF">
        <w:rPr>
          <w:rFonts w:ascii="標楷體" w:eastAsia="標楷體" w:hAnsi="標楷體" w:cs="Arial Unicode MS" w:hint="eastAsia"/>
          <w:b/>
          <w:sz w:val="28"/>
          <w:szCs w:val="28"/>
        </w:rPr>
        <w:t>、第○點附表（附件）</w:t>
      </w:r>
      <w:r w:rsidRPr="009D32CF">
        <w:rPr>
          <w:rFonts w:ascii="標楷體" w:eastAsia="標楷體" w:hAnsi="標楷體" w:cs="Arial Unicode MS" w:hint="eastAsia"/>
          <w:b/>
          <w:sz w:val="28"/>
          <w:szCs w:val="28"/>
        </w:rPr>
        <w:t>修正規定</w:t>
      </w:r>
    </w:p>
    <w:p w14:paraId="3F60BD44" w14:textId="43B301E7" w:rsidR="00F355E5" w:rsidRPr="009D32CF" w:rsidRDefault="0089474E" w:rsidP="00CC09D3">
      <w:pPr>
        <w:overflowPunct w:val="0"/>
        <w:spacing w:line="400" w:lineRule="exact"/>
        <w:ind w:left="426" w:hangingChars="152" w:hanging="426"/>
        <w:jc w:val="both"/>
        <w:rPr>
          <w:rFonts w:ascii="標楷體" w:eastAsia="標楷體" w:hAnsi="標楷體" w:cs="Arial Unicode MS"/>
          <w:b/>
          <w:sz w:val="28"/>
          <w:szCs w:val="28"/>
        </w:rPr>
      </w:pPr>
      <w:r w:rsidRPr="009D32CF">
        <w:rPr>
          <w:rFonts w:ascii="標楷體" w:eastAsia="標楷體" w:hAnsi="標楷體" w:cs="Arial Unicode MS" w:hint="eastAsia"/>
          <w:b/>
          <w:sz w:val="28"/>
          <w:szCs w:val="28"/>
        </w:rPr>
        <w:lastRenderedPageBreak/>
        <w:t>4</w:t>
      </w:r>
      <w:r w:rsidRPr="009D32CF">
        <w:rPr>
          <w:rFonts w:ascii="標楷體" w:eastAsia="標楷體" w:hAnsi="標楷體" w:cs="Arial Unicode MS"/>
          <w:b/>
          <w:sz w:val="28"/>
          <w:szCs w:val="28"/>
        </w:rPr>
        <w:t>.</w:t>
      </w:r>
      <w:r w:rsidR="00E744F5" w:rsidRPr="009D32CF">
        <w:rPr>
          <w:rFonts w:ascii="標楷體" w:eastAsia="標楷體" w:hAnsi="標楷體" w:cs="Arial Unicode MS" w:hint="eastAsia"/>
          <w:b/>
          <w:sz w:val="28"/>
          <w:szCs w:val="28"/>
        </w:rPr>
        <w:t xml:space="preserve"> </w:t>
      </w:r>
      <w:r w:rsidR="00A875E0" w:rsidRPr="009D32CF">
        <w:rPr>
          <w:rFonts w:ascii="標楷體" w:eastAsia="標楷體" w:hAnsi="標楷體" w:cs="Arial Unicode MS" w:hint="eastAsia"/>
          <w:b/>
          <w:sz w:val="28"/>
          <w:szCs w:val="28"/>
        </w:rPr>
        <w:t>修正附表（附件）</w:t>
      </w:r>
      <w:r w:rsidR="00B656DC" w:rsidRPr="009D32CF">
        <w:rPr>
          <w:rFonts w:ascii="標楷體" w:eastAsia="標楷體" w:hAnsi="標楷體" w:cs="Arial Unicode MS" w:hint="eastAsia"/>
          <w:b/>
          <w:sz w:val="28"/>
          <w:szCs w:val="28"/>
        </w:rPr>
        <w:t>併同</w:t>
      </w:r>
      <w:r w:rsidR="00E744F5" w:rsidRPr="009D32CF">
        <w:rPr>
          <w:rFonts w:ascii="標楷體" w:eastAsia="標楷體" w:hAnsi="標楷體" w:cs="Arial Unicode MS" w:hint="eastAsia"/>
          <w:b/>
          <w:sz w:val="28"/>
          <w:szCs w:val="28"/>
        </w:rPr>
        <w:t>修正該</w:t>
      </w:r>
      <w:r w:rsidR="0098283A" w:rsidRPr="009D32CF">
        <w:rPr>
          <w:rFonts w:ascii="標楷體" w:eastAsia="標楷體" w:hAnsi="標楷體" w:cs="Arial Unicode MS" w:hint="eastAsia"/>
          <w:b/>
          <w:sz w:val="28"/>
          <w:szCs w:val="28"/>
        </w:rPr>
        <w:t>附表所對應</w:t>
      </w:r>
      <w:r w:rsidR="00F67789" w:rsidRPr="009D32CF">
        <w:rPr>
          <w:rFonts w:ascii="標楷體" w:eastAsia="標楷體" w:hAnsi="標楷體" w:cs="Arial Unicode MS" w:hint="eastAsia"/>
          <w:b/>
          <w:sz w:val="28"/>
          <w:szCs w:val="28"/>
        </w:rPr>
        <w:t>規定</w:t>
      </w:r>
      <w:r w:rsidR="0098283A" w:rsidRPr="009D32CF">
        <w:rPr>
          <w:rFonts w:ascii="標楷體" w:eastAsia="標楷體" w:hAnsi="標楷體" w:cs="Arial Unicode MS" w:hint="eastAsia"/>
          <w:b/>
          <w:sz w:val="28"/>
          <w:szCs w:val="28"/>
        </w:rPr>
        <w:t>或其他規定</w:t>
      </w:r>
      <w:r w:rsidR="00B656DC" w:rsidRPr="009D32CF">
        <w:rPr>
          <w:rFonts w:ascii="標楷體" w:eastAsia="標楷體" w:hAnsi="標楷體" w:cs="Arial Unicode MS" w:hint="eastAsia"/>
          <w:b/>
          <w:sz w:val="28"/>
          <w:szCs w:val="28"/>
        </w:rPr>
        <w:t>內容修正附表（附件）（如</w:t>
      </w:r>
      <w:r w:rsidR="0098283A" w:rsidRPr="009D32CF">
        <w:rPr>
          <w:rFonts w:ascii="標楷體" w:eastAsia="標楷體" w:hAnsi="標楷體" w:cs="Arial Unicode MS" w:hint="eastAsia"/>
          <w:b/>
          <w:sz w:val="28"/>
          <w:szCs w:val="28"/>
        </w:rPr>
        <w:t>修正行政規則第</w:t>
      </w:r>
      <w:r w:rsidR="0098283A" w:rsidRPr="009D32CF">
        <w:rPr>
          <w:rFonts w:ascii="標楷體" w:eastAsia="標楷體" w:hAnsi="標楷體" w:cs="Arial Unicode MS"/>
          <w:b/>
          <w:sz w:val="28"/>
          <w:szCs w:val="28"/>
        </w:rPr>
        <w:t>5</w:t>
      </w:r>
      <w:r w:rsidR="0098283A" w:rsidRPr="009D32CF">
        <w:rPr>
          <w:rFonts w:ascii="標楷體" w:eastAsia="標楷體" w:hAnsi="標楷體" w:cs="Arial Unicode MS" w:hint="eastAsia"/>
          <w:b/>
          <w:sz w:val="28"/>
          <w:szCs w:val="28"/>
        </w:rPr>
        <w:t>點規定內容及該點附表，或</w:t>
      </w:r>
      <w:r w:rsidR="001F78F3" w:rsidRPr="009D32CF">
        <w:rPr>
          <w:rFonts w:ascii="標楷體" w:eastAsia="標楷體" w:hAnsi="標楷體" w:cs="Arial Unicode MS" w:hint="eastAsia"/>
          <w:b/>
          <w:sz w:val="28"/>
          <w:szCs w:val="28"/>
        </w:rPr>
        <w:t>修正</w:t>
      </w:r>
      <w:r w:rsidR="00F67789" w:rsidRPr="009D32CF">
        <w:rPr>
          <w:rFonts w:ascii="標楷體" w:eastAsia="標楷體" w:hAnsi="標楷體" w:cs="Arial Unicode MS" w:hint="eastAsia"/>
          <w:b/>
          <w:sz w:val="28"/>
          <w:szCs w:val="28"/>
        </w:rPr>
        <w:t>行政規則</w:t>
      </w:r>
      <w:r w:rsidR="00B656DC" w:rsidRPr="009D32CF">
        <w:rPr>
          <w:rFonts w:ascii="標楷體" w:eastAsia="標楷體" w:hAnsi="標楷體" w:cs="Arial Unicode MS" w:hint="eastAsia"/>
          <w:b/>
          <w:sz w:val="28"/>
          <w:szCs w:val="28"/>
        </w:rPr>
        <w:t>第3</w:t>
      </w:r>
      <w:r w:rsidR="00F67789" w:rsidRPr="009D32CF">
        <w:rPr>
          <w:rFonts w:ascii="標楷體" w:eastAsia="標楷體" w:hAnsi="標楷體" w:cs="Arial Unicode MS" w:hint="eastAsia"/>
          <w:b/>
          <w:sz w:val="28"/>
          <w:szCs w:val="28"/>
        </w:rPr>
        <w:t>點</w:t>
      </w:r>
      <w:r w:rsidR="00B656DC" w:rsidRPr="009D32CF">
        <w:rPr>
          <w:rFonts w:ascii="標楷體" w:eastAsia="標楷體" w:hAnsi="標楷體" w:cs="Arial Unicode MS" w:hint="eastAsia"/>
          <w:b/>
          <w:sz w:val="28"/>
          <w:szCs w:val="28"/>
        </w:rPr>
        <w:t>及第5</w:t>
      </w:r>
      <w:r w:rsidR="00F67789" w:rsidRPr="009D32CF">
        <w:rPr>
          <w:rFonts w:ascii="標楷體" w:eastAsia="標楷體" w:hAnsi="標楷體" w:cs="Arial Unicode MS" w:hint="eastAsia"/>
          <w:b/>
          <w:sz w:val="28"/>
          <w:szCs w:val="28"/>
        </w:rPr>
        <w:t>點</w:t>
      </w:r>
      <w:r w:rsidR="00B656DC" w:rsidRPr="009D32CF">
        <w:rPr>
          <w:rFonts w:ascii="標楷體" w:eastAsia="標楷體" w:hAnsi="標楷體" w:cs="Arial Unicode MS" w:hint="eastAsia"/>
          <w:b/>
          <w:sz w:val="28"/>
          <w:szCs w:val="28"/>
        </w:rPr>
        <w:t>附表）</w:t>
      </w:r>
      <w:r w:rsidR="00A875E0" w:rsidRPr="009D32CF">
        <w:rPr>
          <w:rFonts w:ascii="標楷體" w:eastAsia="標楷體" w:hAnsi="標楷體" w:cs="Arial Unicode MS" w:hint="eastAsia"/>
          <w:b/>
          <w:sz w:val="28"/>
          <w:szCs w:val="28"/>
        </w:rPr>
        <w:t>時</w:t>
      </w:r>
      <w:r w:rsidR="00B656DC" w:rsidRPr="009D32CF">
        <w:rPr>
          <w:rFonts w:ascii="標楷體" w:eastAsia="標楷體" w:hAnsi="標楷體" w:cs="Arial Unicode MS" w:hint="eastAsia"/>
          <w:b/>
          <w:sz w:val="28"/>
          <w:szCs w:val="28"/>
        </w:rPr>
        <w:t>，除修正</w:t>
      </w:r>
      <w:r w:rsidR="00F67789" w:rsidRPr="009D32CF">
        <w:rPr>
          <w:rFonts w:ascii="標楷體" w:eastAsia="標楷體" w:hAnsi="標楷體" w:cs="Arial Unicode MS" w:hint="eastAsia"/>
          <w:b/>
          <w:sz w:val="28"/>
          <w:szCs w:val="28"/>
        </w:rPr>
        <w:t>規定</w:t>
      </w:r>
      <w:r w:rsidR="00B656DC" w:rsidRPr="009D32CF">
        <w:rPr>
          <w:rFonts w:ascii="標楷體" w:eastAsia="標楷體" w:hAnsi="標楷體" w:cs="Arial Unicode MS" w:hint="eastAsia"/>
          <w:b/>
          <w:sz w:val="28"/>
          <w:szCs w:val="28"/>
        </w:rPr>
        <w:t>之標題依前點第1款</w:t>
      </w:r>
      <w:r w:rsidR="00F67789" w:rsidRPr="009D32CF">
        <w:rPr>
          <w:rFonts w:ascii="標楷體" w:eastAsia="標楷體" w:hAnsi="標楷體" w:cs="Arial Unicode MS" w:hint="eastAsia"/>
          <w:b/>
          <w:sz w:val="28"/>
          <w:szCs w:val="28"/>
        </w:rPr>
        <w:t>至</w:t>
      </w:r>
      <w:r w:rsidR="00B656DC" w:rsidRPr="009D32CF">
        <w:rPr>
          <w:rFonts w:ascii="標楷體" w:eastAsia="標楷體" w:hAnsi="標楷體" w:cs="Arial Unicode MS" w:hint="eastAsia"/>
          <w:b/>
          <w:sz w:val="28"/>
          <w:szCs w:val="28"/>
        </w:rPr>
        <w:t>第</w:t>
      </w:r>
      <w:r w:rsidR="00F67789" w:rsidRPr="009D32CF">
        <w:rPr>
          <w:rFonts w:ascii="標楷體" w:eastAsia="標楷體" w:hAnsi="標楷體" w:cs="Arial Unicode MS"/>
          <w:b/>
          <w:sz w:val="28"/>
          <w:szCs w:val="28"/>
        </w:rPr>
        <w:t>3</w:t>
      </w:r>
      <w:r w:rsidR="00B656DC" w:rsidRPr="009D32CF">
        <w:rPr>
          <w:rFonts w:ascii="標楷體" w:eastAsia="標楷體" w:hAnsi="標楷體" w:cs="Arial Unicode MS" w:hint="eastAsia"/>
          <w:b/>
          <w:sz w:val="28"/>
          <w:szCs w:val="28"/>
        </w:rPr>
        <w:t>款辦理外，附表（附件）修正規定之標題，請參</w:t>
      </w:r>
      <w:r w:rsidR="009214D8" w:rsidRPr="009D32CF">
        <w:rPr>
          <w:rFonts w:ascii="標楷體" w:eastAsia="標楷體" w:hAnsi="標楷體" w:cs="Arial Unicode MS" w:hint="eastAsia"/>
          <w:b/>
          <w:sz w:val="28"/>
          <w:szCs w:val="28"/>
        </w:rPr>
        <w:t>考</w:t>
      </w:r>
      <w:r w:rsidR="00B656DC" w:rsidRPr="009D32CF">
        <w:rPr>
          <w:rFonts w:ascii="標楷體" w:eastAsia="標楷體" w:hAnsi="標楷體" w:cs="Arial Unicode MS" w:hint="eastAsia"/>
          <w:b/>
          <w:sz w:val="28"/>
          <w:szCs w:val="28"/>
        </w:rPr>
        <w:t>第</w:t>
      </w:r>
      <w:r w:rsidR="006C3377" w:rsidRPr="009D32CF">
        <w:rPr>
          <w:rFonts w:ascii="標楷體" w:eastAsia="標楷體" w:hAnsi="標楷體" w:cs="Arial Unicode MS" w:hint="eastAsia"/>
          <w:b/>
          <w:sz w:val="28"/>
          <w:szCs w:val="28"/>
        </w:rPr>
        <w:t>6</w:t>
      </w:r>
      <w:r w:rsidR="00B7655C" w:rsidRPr="009D32CF">
        <w:rPr>
          <w:rFonts w:ascii="標楷體" w:eastAsia="標楷體" w:hAnsi="標楷體" w:cs="Arial Unicode MS" w:hint="eastAsia"/>
          <w:b/>
          <w:sz w:val="28"/>
          <w:szCs w:val="28"/>
        </w:rPr>
        <w:t>6</w:t>
      </w:r>
      <w:r w:rsidR="00B656DC" w:rsidRPr="009D32CF">
        <w:rPr>
          <w:rFonts w:ascii="標楷體" w:eastAsia="標楷體" w:hAnsi="標楷體" w:cs="Arial Unicode MS" w:hint="eastAsia"/>
          <w:b/>
          <w:sz w:val="28"/>
          <w:szCs w:val="28"/>
        </w:rPr>
        <w:t>頁及第6</w:t>
      </w:r>
      <w:r w:rsidR="00B7655C" w:rsidRPr="009D32CF">
        <w:rPr>
          <w:rFonts w:ascii="標楷體" w:eastAsia="標楷體" w:hAnsi="標楷體" w:cs="Arial Unicode MS" w:hint="eastAsia"/>
          <w:b/>
          <w:sz w:val="28"/>
          <w:szCs w:val="28"/>
        </w:rPr>
        <w:t>7</w:t>
      </w:r>
      <w:r w:rsidR="00B656DC" w:rsidRPr="009D32CF">
        <w:rPr>
          <w:rFonts w:ascii="標楷體" w:eastAsia="標楷體" w:hAnsi="標楷體" w:cs="Arial Unicode MS" w:hint="eastAsia"/>
          <w:b/>
          <w:sz w:val="28"/>
          <w:szCs w:val="28"/>
        </w:rPr>
        <w:t>頁所舉例</w:t>
      </w:r>
      <w:r w:rsidR="000435EC" w:rsidRPr="009D32CF">
        <w:rPr>
          <w:rFonts w:ascii="標楷體" w:eastAsia="標楷體" w:hAnsi="標楷體" w:cs="Arial Unicode MS" w:hint="eastAsia"/>
          <w:b/>
          <w:sz w:val="28"/>
          <w:szCs w:val="28"/>
        </w:rPr>
        <w:t>法規修正</w:t>
      </w:r>
      <w:r w:rsidR="0098283A" w:rsidRPr="009D32CF">
        <w:rPr>
          <w:rFonts w:ascii="標楷體" w:eastAsia="標楷體" w:hAnsi="標楷體" w:cs="Arial Unicode MS" w:hint="eastAsia"/>
          <w:b/>
          <w:sz w:val="28"/>
          <w:szCs w:val="28"/>
        </w:rPr>
        <w:t>發布令之附件（</w:t>
      </w:r>
      <w:r w:rsidR="00B656DC" w:rsidRPr="009D32CF">
        <w:rPr>
          <w:rFonts w:ascii="標楷體" w:eastAsia="標楷體" w:hAnsi="標楷體" w:cs="Arial Unicode MS" w:hint="eastAsia"/>
          <w:b/>
          <w:sz w:val="28"/>
          <w:szCs w:val="28"/>
        </w:rPr>
        <w:t>附表修正規定</w:t>
      </w:r>
      <w:r w:rsidR="0098283A" w:rsidRPr="009D32CF">
        <w:rPr>
          <w:rFonts w:ascii="標楷體" w:eastAsia="標楷體" w:hAnsi="標楷體" w:cs="Arial Unicode MS" w:hint="eastAsia"/>
          <w:b/>
          <w:sz w:val="28"/>
          <w:szCs w:val="28"/>
        </w:rPr>
        <w:t>部分）</w:t>
      </w:r>
      <w:r w:rsidR="00B656DC" w:rsidRPr="009D32CF">
        <w:rPr>
          <w:rFonts w:ascii="標楷體" w:eastAsia="標楷體" w:hAnsi="標楷體" w:cs="Arial Unicode MS" w:hint="eastAsia"/>
          <w:b/>
          <w:sz w:val="28"/>
          <w:szCs w:val="28"/>
        </w:rPr>
        <w:t>標題繕寫方式辦理。</w:t>
      </w:r>
    </w:p>
    <w:sectPr w:rsidR="00F355E5" w:rsidRPr="009D32CF" w:rsidSect="00690BA4">
      <w:headerReference w:type="even" r:id="rId69"/>
      <w:headerReference w:type="default" r:id="rId70"/>
      <w:footerReference w:type="even" r:id="rId71"/>
      <w:footerReference w:type="default" r:id="rId72"/>
      <w:pgSz w:w="11906" w:h="16838" w:code="9"/>
      <w:pgMar w:top="1440" w:right="1797" w:bottom="1440"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9F94BA" w14:textId="77777777" w:rsidR="00B62E1D" w:rsidRDefault="00B62E1D">
      <w:r>
        <w:separator/>
      </w:r>
    </w:p>
  </w:endnote>
  <w:endnote w:type="continuationSeparator" w:id="0">
    <w:p w14:paraId="4869ED56" w14:textId="77777777" w:rsidR="00B62E1D" w:rsidRDefault="00B62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20401" w14:textId="77777777" w:rsidR="007A6829" w:rsidRDefault="007A6829">
    <w:pPr>
      <w:pStyle w:val="a7"/>
      <w:jc w:val="center"/>
    </w:pPr>
    <w:r>
      <w:fldChar w:fldCharType="begin"/>
    </w:r>
    <w:r>
      <w:instrText>PAGE   \* MERGEFORMAT</w:instrText>
    </w:r>
    <w:r>
      <w:fldChar w:fldCharType="separate"/>
    </w:r>
    <w:r w:rsidRPr="00A26B1C">
      <w:rPr>
        <w:noProof/>
        <w:lang w:val="zh-TW"/>
      </w:rPr>
      <w:t>20</w:t>
    </w:r>
    <w:r>
      <w:fldChar w:fldCharType="end"/>
    </w:r>
  </w:p>
  <w:p w14:paraId="7B6071E0" w14:textId="77777777" w:rsidR="007A6829" w:rsidRDefault="007A6829">
    <w:pPr>
      <w:pStyle w:val="a7"/>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BFE0E" w14:textId="77777777" w:rsidR="007A6829" w:rsidRDefault="007A6829">
    <w:pPr>
      <w:pStyle w:val="a7"/>
      <w:jc w:val="center"/>
    </w:pPr>
    <w:r>
      <w:fldChar w:fldCharType="begin"/>
    </w:r>
    <w:r>
      <w:instrText>PAGE   \* MERGEFORMAT</w:instrText>
    </w:r>
    <w:r>
      <w:fldChar w:fldCharType="separate"/>
    </w:r>
    <w:r w:rsidRPr="00A26B1C">
      <w:rPr>
        <w:noProof/>
        <w:lang w:val="zh-TW"/>
      </w:rPr>
      <w:t>41</w:t>
    </w:r>
    <w:r>
      <w:fldChar w:fldCharType="end"/>
    </w:r>
  </w:p>
  <w:p w14:paraId="540E5BFE" w14:textId="77777777" w:rsidR="007A6829" w:rsidRDefault="007A6829">
    <w:pPr>
      <w:pStyle w:val="a7"/>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DB296" w14:textId="77777777" w:rsidR="007A6829" w:rsidRDefault="007A6829" w:rsidP="00911A1A">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44</w:t>
    </w:r>
    <w:r>
      <w:rPr>
        <w:rStyle w:val="a9"/>
      </w:rPr>
      <w:fldChar w:fldCharType="end"/>
    </w:r>
  </w:p>
  <w:p w14:paraId="41E8DC04" w14:textId="77777777" w:rsidR="007A6829" w:rsidRDefault="007A6829">
    <w:pPr>
      <w:pStyle w:val="a7"/>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A8CB0" w14:textId="77777777" w:rsidR="007A6829" w:rsidRDefault="007A6829">
    <w:pPr>
      <w:pStyle w:val="a7"/>
      <w:jc w:val="center"/>
    </w:pPr>
    <w:r>
      <w:fldChar w:fldCharType="begin"/>
    </w:r>
    <w:r>
      <w:instrText>PAGE   \* MERGEFORMAT</w:instrText>
    </w:r>
    <w:r>
      <w:fldChar w:fldCharType="separate"/>
    </w:r>
    <w:r w:rsidRPr="00A26B1C">
      <w:rPr>
        <w:noProof/>
        <w:lang w:val="zh-TW"/>
      </w:rPr>
      <w:t>47</w:t>
    </w:r>
    <w:r>
      <w:fldChar w:fldCharType="end"/>
    </w:r>
  </w:p>
  <w:p w14:paraId="5BF41E64" w14:textId="77777777" w:rsidR="007A6829" w:rsidRDefault="007A6829">
    <w:pPr>
      <w:pStyle w:val="a7"/>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02A72" w14:textId="77777777" w:rsidR="007A6829" w:rsidRDefault="007A6829" w:rsidP="00911A1A">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50</w:t>
    </w:r>
    <w:r>
      <w:rPr>
        <w:rStyle w:val="a9"/>
      </w:rPr>
      <w:fldChar w:fldCharType="end"/>
    </w:r>
  </w:p>
  <w:p w14:paraId="32390DE3" w14:textId="77777777" w:rsidR="007A6829" w:rsidRDefault="007A6829">
    <w:pPr>
      <w:pStyle w:val="a7"/>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4F984" w14:textId="77777777" w:rsidR="007A6829" w:rsidRDefault="007A6829">
    <w:pPr>
      <w:pStyle w:val="a7"/>
      <w:jc w:val="center"/>
    </w:pPr>
    <w:r>
      <w:fldChar w:fldCharType="begin"/>
    </w:r>
    <w:r>
      <w:instrText>PAGE   \* MERGEFORMAT</w:instrText>
    </w:r>
    <w:r>
      <w:fldChar w:fldCharType="separate"/>
    </w:r>
    <w:r w:rsidRPr="00A26B1C">
      <w:rPr>
        <w:noProof/>
        <w:lang w:val="zh-TW"/>
      </w:rPr>
      <w:t>49</w:t>
    </w:r>
    <w:r>
      <w:fldChar w:fldCharType="end"/>
    </w:r>
  </w:p>
  <w:p w14:paraId="0FA51A2B" w14:textId="77777777" w:rsidR="007A6829" w:rsidRDefault="007A6829">
    <w:pPr>
      <w:pStyle w:val="a7"/>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3F906" w14:textId="77777777" w:rsidR="007A6829" w:rsidRDefault="007A6829" w:rsidP="00911A1A">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54</w:t>
    </w:r>
    <w:r>
      <w:rPr>
        <w:rStyle w:val="a9"/>
      </w:rPr>
      <w:fldChar w:fldCharType="end"/>
    </w:r>
  </w:p>
  <w:p w14:paraId="2EC51699" w14:textId="77777777" w:rsidR="007A6829" w:rsidRDefault="007A6829">
    <w:pPr>
      <w:pStyle w:val="a7"/>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EEF30" w14:textId="77777777" w:rsidR="007A6829" w:rsidRDefault="007A6829">
    <w:pPr>
      <w:pStyle w:val="a7"/>
      <w:jc w:val="center"/>
    </w:pPr>
    <w:r>
      <w:fldChar w:fldCharType="begin"/>
    </w:r>
    <w:r>
      <w:instrText>PAGE   \* MERGEFORMAT</w:instrText>
    </w:r>
    <w:r>
      <w:fldChar w:fldCharType="separate"/>
    </w:r>
    <w:r w:rsidRPr="00A26B1C">
      <w:rPr>
        <w:noProof/>
        <w:lang w:val="zh-TW"/>
      </w:rPr>
      <w:t>57</w:t>
    </w:r>
    <w:r>
      <w:fldChar w:fldCharType="end"/>
    </w:r>
  </w:p>
  <w:p w14:paraId="058AFA61" w14:textId="77777777" w:rsidR="007A6829" w:rsidRDefault="007A6829">
    <w:pPr>
      <w:pStyle w:val="a7"/>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7D6CD" w14:textId="77777777" w:rsidR="007A6829" w:rsidRDefault="007A6829" w:rsidP="00911A1A">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60</w:t>
    </w:r>
    <w:r>
      <w:rPr>
        <w:rStyle w:val="a9"/>
      </w:rPr>
      <w:fldChar w:fldCharType="end"/>
    </w:r>
  </w:p>
  <w:p w14:paraId="18D870E8" w14:textId="77777777" w:rsidR="007A6829" w:rsidRDefault="007A6829">
    <w:pPr>
      <w:pStyle w:val="a7"/>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C9A1F" w14:textId="77777777" w:rsidR="007A6829" w:rsidRDefault="007A6829">
    <w:pPr>
      <w:pStyle w:val="a7"/>
      <w:jc w:val="center"/>
    </w:pPr>
    <w:r>
      <w:fldChar w:fldCharType="begin"/>
    </w:r>
    <w:r>
      <w:instrText>PAGE   \* MERGEFORMAT</w:instrText>
    </w:r>
    <w:r>
      <w:fldChar w:fldCharType="separate"/>
    </w:r>
    <w:r w:rsidRPr="00A26B1C">
      <w:rPr>
        <w:noProof/>
        <w:lang w:val="zh-TW"/>
      </w:rPr>
      <w:t>65</w:t>
    </w:r>
    <w:r>
      <w:fldChar w:fldCharType="end"/>
    </w:r>
  </w:p>
  <w:p w14:paraId="5DC1955D" w14:textId="77777777" w:rsidR="007A6829" w:rsidRDefault="007A6829">
    <w:pPr>
      <w:pStyle w:val="a7"/>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99C21" w14:textId="77777777" w:rsidR="007A6829" w:rsidRDefault="007A6829" w:rsidP="00911A1A">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70</w:t>
    </w:r>
    <w:r>
      <w:rPr>
        <w:rStyle w:val="a9"/>
      </w:rPr>
      <w:fldChar w:fldCharType="end"/>
    </w:r>
  </w:p>
  <w:p w14:paraId="1C876BD7" w14:textId="77777777" w:rsidR="007A6829" w:rsidRDefault="007A6829">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3DC40" w14:textId="77777777" w:rsidR="007A6829" w:rsidRDefault="007A6829" w:rsidP="0075655D">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14</w:t>
    </w:r>
    <w:r>
      <w:rPr>
        <w:rStyle w:val="a9"/>
      </w:rPr>
      <w:fldChar w:fldCharType="end"/>
    </w:r>
  </w:p>
  <w:p w14:paraId="09856EC7" w14:textId="77777777" w:rsidR="007A6829" w:rsidRDefault="007A6829">
    <w:pPr>
      <w:pStyle w:val="a7"/>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2F7D2" w14:textId="77777777" w:rsidR="007A6829" w:rsidRDefault="007A6829">
    <w:pPr>
      <w:pStyle w:val="a7"/>
      <w:jc w:val="center"/>
    </w:pPr>
    <w:r>
      <w:fldChar w:fldCharType="begin"/>
    </w:r>
    <w:r>
      <w:instrText>PAGE   \* MERGEFORMAT</w:instrText>
    </w:r>
    <w:r>
      <w:fldChar w:fldCharType="separate"/>
    </w:r>
    <w:r w:rsidRPr="00FD1572">
      <w:rPr>
        <w:noProof/>
        <w:lang w:val="zh-TW"/>
      </w:rPr>
      <w:t>91</w:t>
    </w:r>
    <w:r>
      <w:fldChar w:fldCharType="end"/>
    </w:r>
  </w:p>
  <w:p w14:paraId="5E7A124C" w14:textId="77777777" w:rsidR="007A6829" w:rsidRDefault="007A6829">
    <w:pPr>
      <w:pStyle w:val="a7"/>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8D529" w14:textId="77777777" w:rsidR="007A6829" w:rsidRDefault="007A6829" w:rsidP="004B3576">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74</w:t>
    </w:r>
    <w:r>
      <w:rPr>
        <w:rStyle w:val="a9"/>
      </w:rPr>
      <w:fldChar w:fldCharType="end"/>
    </w:r>
  </w:p>
  <w:p w14:paraId="2C5689EB" w14:textId="77777777" w:rsidR="007A6829" w:rsidRDefault="007A6829" w:rsidP="004B3576">
    <w:pPr>
      <w:pStyle w:val="a7"/>
      <w:ind w:right="360" w:firstLine="360"/>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823AC" w14:textId="77777777" w:rsidR="007A6829" w:rsidRDefault="007A6829">
    <w:pPr>
      <w:pStyle w:val="a7"/>
      <w:jc w:val="center"/>
    </w:pPr>
    <w:r>
      <w:fldChar w:fldCharType="begin"/>
    </w:r>
    <w:r>
      <w:instrText>PAGE   \* MERGEFORMAT</w:instrText>
    </w:r>
    <w:r>
      <w:fldChar w:fldCharType="separate"/>
    </w:r>
    <w:r w:rsidRPr="00FD1572">
      <w:rPr>
        <w:noProof/>
        <w:lang w:val="zh-TW"/>
      </w:rPr>
      <w:t>103</w:t>
    </w:r>
    <w:r>
      <w:fldChar w:fldCharType="end"/>
    </w:r>
  </w:p>
  <w:p w14:paraId="03FD3037" w14:textId="77777777" w:rsidR="007A6829" w:rsidRDefault="007A6829" w:rsidP="004B3576">
    <w:pPr>
      <w:pStyle w:val="a7"/>
      <w:ind w:right="360" w:firstLine="360"/>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92418" w14:textId="77777777" w:rsidR="007A6829" w:rsidRDefault="007A6829">
    <w:pPr>
      <w:pStyle w:val="a7"/>
      <w:jc w:val="center"/>
    </w:pPr>
    <w:r>
      <w:fldChar w:fldCharType="begin"/>
    </w:r>
    <w:r>
      <w:instrText>PAGE   \* MERGEFORMAT</w:instrText>
    </w:r>
    <w:r>
      <w:fldChar w:fldCharType="separate"/>
    </w:r>
    <w:r w:rsidRPr="00FD1572">
      <w:rPr>
        <w:noProof/>
        <w:lang w:val="zh-TW"/>
      </w:rPr>
      <w:t>107</w:t>
    </w:r>
    <w:r>
      <w:fldChar w:fldCharType="end"/>
    </w:r>
  </w:p>
  <w:p w14:paraId="3FBAAD39" w14:textId="77777777" w:rsidR="007A6829" w:rsidRDefault="007A6829" w:rsidP="004B3576">
    <w:pPr>
      <w:pStyle w:val="a7"/>
      <w:ind w:right="360" w:firstLine="360"/>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14EF7" w14:textId="77777777" w:rsidR="007A6829" w:rsidRDefault="007A6829" w:rsidP="004B3576">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86</w:t>
    </w:r>
    <w:r>
      <w:rPr>
        <w:rStyle w:val="a9"/>
      </w:rPr>
      <w:fldChar w:fldCharType="end"/>
    </w:r>
  </w:p>
  <w:p w14:paraId="02BF2749" w14:textId="77777777" w:rsidR="007A6829" w:rsidRDefault="007A6829">
    <w:pPr>
      <w:pStyle w:val="a7"/>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8FE70" w14:textId="77777777" w:rsidR="007A6829" w:rsidRDefault="007A6829">
    <w:pPr>
      <w:pStyle w:val="a7"/>
      <w:jc w:val="center"/>
    </w:pPr>
    <w:r>
      <w:fldChar w:fldCharType="begin"/>
    </w:r>
    <w:r>
      <w:instrText>PAGE   \* MERGEFORMAT</w:instrText>
    </w:r>
    <w:r>
      <w:fldChar w:fldCharType="separate"/>
    </w:r>
    <w:r w:rsidRPr="00FD1572">
      <w:rPr>
        <w:noProof/>
        <w:lang w:val="zh-TW"/>
      </w:rPr>
      <w:t>115</w:t>
    </w:r>
    <w:r>
      <w:fldChar w:fldCharType="end"/>
    </w:r>
  </w:p>
  <w:p w14:paraId="00A60335" w14:textId="77777777" w:rsidR="007A6829" w:rsidRDefault="007A6829" w:rsidP="004B3576">
    <w:pPr>
      <w:pStyle w:val="a7"/>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CC84C" w14:textId="77777777" w:rsidR="007A6829" w:rsidRDefault="007A6829" w:rsidP="004B3576">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84</w:t>
    </w:r>
    <w:r>
      <w:rPr>
        <w:rStyle w:val="a9"/>
      </w:rPr>
      <w:fldChar w:fldCharType="end"/>
    </w:r>
  </w:p>
  <w:p w14:paraId="399CFBDA" w14:textId="77777777" w:rsidR="007A6829" w:rsidRDefault="007A6829">
    <w:pPr>
      <w:pStyle w:val="a7"/>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5487A" w14:textId="77777777" w:rsidR="007A6829" w:rsidRDefault="007A6829">
    <w:pPr>
      <w:pStyle w:val="a7"/>
      <w:jc w:val="center"/>
    </w:pPr>
    <w:r>
      <w:fldChar w:fldCharType="begin"/>
    </w:r>
    <w:r>
      <w:instrText>PAGE   \* MERGEFORMAT</w:instrText>
    </w:r>
    <w:r>
      <w:fldChar w:fldCharType="separate"/>
    </w:r>
    <w:r w:rsidRPr="00FD1572">
      <w:rPr>
        <w:noProof/>
        <w:lang w:val="zh-TW"/>
      </w:rPr>
      <w:t>120</w:t>
    </w:r>
    <w:r>
      <w:fldChar w:fldCharType="end"/>
    </w:r>
  </w:p>
  <w:p w14:paraId="656A3B79" w14:textId="77777777" w:rsidR="007A6829" w:rsidRDefault="007A6829" w:rsidP="004B3576">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FF3F2" w14:textId="77777777" w:rsidR="007A6829" w:rsidRDefault="007A6829" w:rsidP="0075655D">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20</w:t>
    </w:r>
    <w:r>
      <w:rPr>
        <w:rStyle w:val="a9"/>
      </w:rPr>
      <w:fldChar w:fldCharType="end"/>
    </w:r>
  </w:p>
  <w:p w14:paraId="368E5EC2" w14:textId="77777777" w:rsidR="007A6829" w:rsidRDefault="007A6829">
    <w:pPr>
      <w:pStyle w:val="a7"/>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20E28" w14:textId="77777777" w:rsidR="007A6829" w:rsidRDefault="007A6829">
    <w:pPr>
      <w:pStyle w:val="a7"/>
      <w:jc w:val="center"/>
    </w:pPr>
    <w:r>
      <w:fldChar w:fldCharType="begin"/>
    </w:r>
    <w:r>
      <w:instrText>PAGE   \* MERGEFORMAT</w:instrText>
    </w:r>
    <w:r>
      <w:fldChar w:fldCharType="separate"/>
    </w:r>
    <w:r w:rsidRPr="00A26B1C">
      <w:rPr>
        <w:noProof/>
        <w:lang w:val="zh-TW"/>
      </w:rPr>
      <w:t>25</w:t>
    </w:r>
    <w:r>
      <w:fldChar w:fldCharType="end"/>
    </w:r>
  </w:p>
  <w:p w14:paraId="34E5EB26" w14:textId="77777777" w:rsidR="007A6829" w:rsidRDefault="007A6829">
    <w:pPr>
      <w:pStyle w:val="a7"/>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BD94A" w14:textId="77777777" w:rsidR="007A6829" w:rsidRDefault="007A6829" w:rsidP="00911A1A">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28</w:t>
    </w:r>
    <w:r>
      <w:rPr>
        <w:rStyle w:val="a9"/>
      </w:rPr>
      <w:fldChar w:fldCharType="end"/>
    </w:r>
  </w:p>
  <w:p w14:paraId="7D7BAF3D" w14:textId="77777777" w:rsidR="007A6829" w:rsidRDefault="007A6829">
    <w:pPr>
      <w:pStyle w:val="a7"/>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F4915" w14:textId="77777777" w:rsidR="007A6829" w:rsidRDefault="007A6829">
    <w:pPr>
      <w:pStyle w:val="a7"/>
      <w:jc w:val="center"/>
    </w:pPr>
    <w:r>
      <w:fldChar w:fldCharType="begin"/>
    </w:r>
    <w:r>
      <w:instrText>PAGE   \* MERGEFORMAT</w:instrText>
    </w:r>
    <w:r>
      <w:fldChar w:fldCharType="separate"/>
    </w:r>
    <w:r w:rsidRPr="00A26B1C">
      <w:rPr>
        <w:noProof/>
        <w:lang w:val="zh-TW"/>
      </w:rPr>
      <w:t>30</w:t>
    </w:r>
    <w:r>
      <w:fldChar w:fldCharType="end"/>
    </w:r>
  </w:p>
  <w:p w14:paraId="42236320" w14:textId="77777777" w:rsidR="007A6829" w:rsidRDefault="007A6829">
    <w:pPr>
      <w:pStyle w:val="a7"/>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BBD11" w14:textId="77777777" w:rsidR="007A6829" w:rsidRDefault="007A6829" w:rsidP="00911A1A">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34</w:t>
    </w:r>
    <w:r>
      <w:rPr>
        <w:rStyle w:val="a9"/>
      </w:rPr>
      <w:fldChar w:fldCharType="end"/>
    </w:r>
  </w:p>
  <w:p w14:paraId="2811166F" w14:textId="77777777" w:rsidR="007A6829" w:rsidRDefault="007A6829">
    <w:pPr>
      <w:pStyle w:val="a7"/>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63E30" w14:textId="77777777" w:rsidR="007A6829" w:rsidRDefault="007A6829">
    <w:pPr>
      <w:pStyle w:val="a7"/>
      <w:jc w:val="center"/>
    </w:pPr>
    <w:r>
      <w:fldChar w:fldCharType="begin"/>
    </w:r>
    <w:r>
      <w:instrText>PAGE   \* MERGEFORMAT</w:instrText>
    </w:r>
    <w:r>
      <w:fldChar w:fldCharType="separate"/>
    </w:r>
    <w:r w:rsidRPr="00A26B1C">
      <w:rPr>
        <w:noProof/>
        <w:lang w:val="zh-TW"/>
      </w:rPr>
      <w:t>35</w:t>
    </w:r>
    <w:r>
      <w:fldChar w:fldCharType="end"/>
    </w:r>
  </w:p>
  <w:p w14:paraId="490CAAC0" w14:textId="77777777" w:rsidR="007A6829" w:rsidRDefault="007A6829">
    <w:pPr>
      <w:pStyle w:val="a7"/>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91CB3" w14:textId="77777777" w:rsidR="007A6829" w:rsidRDefault="007A6829" w:rsidP="00911A1A">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38</w:t>
    </w:r>
    <w:r>
      <w:rPr>
        <w:rStyle w:val="a9"/>
      </w:rPr>
      <w:fldChar w:fldCharType="end"/>
    </w:r>
  </w:p>
  <w:p w14:paraId="6C1EAB15" w14:textId="77777777" w:rsidR="007A6829" w:rsidRDefault="007A682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B07B96" w14:textId="77777777" w:rsidR="00B62E1D" w:rsidRDefault="00B62E1D">
      <w:r>
        <w:separator/>
      </w:r>
    </w:p>
  </w:footnote>
  <w:footnote w:type="continuationSeparator" w:id="0">
    <w:p w14:paraId="2175A6A5" w14:textId="77777777" w:rsidR="00B62E1D" w:rsidRDefault="00B62E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F5B2B" w14:textId="77777777" w:rsidR="007A6829" w:rsidRPr="00D27B97" w:rsidRDefault="007A6829" w:rsidP="00AC36BC">
    <w:pPr>
      <w:pStyle w:val="aa"/>
      <w:framePr w:w="2158" w:wrap="around" w:vAnchor="text" w:hAnchor="page" w:x="7918" w:y="1"/>
      <w:rPr>
        <w:rStyle w:val="a9"/>
        <w:rFonts w:ascii="標楷體" w:eastAsia="標楷體" w:hAnsi="標楷體"/>
        <w:b/>
        <w:sz w:val="24"/>
        <w:szCs w:val="24"/>
      </w:rPr>
    </w:pPr>
    <w:r>
      <w:rPr>
        <w:rStyle w:val="a9"/>
        <w:rFonts w:ascii="標楷體" w:eastAsia="標楷體" w:hAnsi="標楷體" w:hint="eastAsia"/>
        <w:b/>
        <w:sz w:val="24"/>
        <w:szCs w:val="24"/>
      </w:rPr>
      <w:t>法規命令草案預告</w:t>
    </w:r>
  </w:p>
  <w:p w14:paraId="6A794A33" w14:textId="77777777" w:rsidR="007A6829" w:rsidRDefault="007A6829" w:rsidP="00AC36BC">
    <w:pPr>
      <w:pStyle w:val="aa"/>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1AB72" w14:textId="77777777" w:rsidR="007A6829" w:rsidRPr="00DF22D2" w:rsidRDefault="007A6829" w:rsidP="00911A1A">
    <w:pPr>
      <w:pStyle w:val="aa"/>
      <w:jc w:val="both"/>
      <w:rPr>
        <w:rFonts w:ascii="標楷體" w:eastAsia="標楷體" w:hAnsi="標楷體"/>
        <w:b/>
        <w:sz w:val="24"/>
        <w:szCs w:val="24"/>
      </w:rPr>
    </w:pPr>
    <w:r w:rsidRPr="001B459E">
      <w:rPr>
        <w:rFonts w:ascii="標楷體" w:eastAsia="標楷體" w:hAnsi="標楷體" w:hint="eastAsia"/>
        <w:b/>
        <w:sz w:val="24"/>
        <w:szCs w:val="24"/>
      </w:rPr>
      <w:t>修正（</w:t>
    </w:r>
    <w:r>
      <w:rPr>
        <w:rFonts w:ascii="標楷體" w:eastAsia="標楷體" w:hAnsi="標楷體" w:hint="eastAsia"/>
        <w:b/>
        <w:sz w:val="24"/>
        <w:szCs w:val="24"/>
      </w:rPr>
      <w:t>含</w:t>
    </w:r>
    <w:r w:rsidRPr="001B459E">
      <w:rPr>
        <w:rFonts w:ascii="標楷體" w:eastAsia="標楷體" w:hAnsi="標楷體" w:hint="eastAsia"/>
        <w:b/>
        <w:sz w:val="24"/>
        <w:szCs w:val="24"/>
      </w:rPr>
      <w:t>增訂</w:t>
    </w:r>
    <w:r>
      <w:rPr>
        <w:rFonts w:ascii="標楷體" w:eastAsia="標楷體" w:hAnsi="標楷體" w:hint="eastAsia"/>
        <w:b/>
        <w:sz w:val="24"/>
        <w:szCs w:val="24"/>
      </w:rPr>
      <w:t>、</w:t>
    </w:r>
    <w:r w:rsidRPr="001B459E">
      <w:rPr>
        <w:rFonts w:ascii="標楷體" w:eastAsia="標楷體" w:hAnsi="標楷體" w:hint="eastAsia"/>
        <w:b/>
        <w:sz w:val="24"/>
        <w:szCs w:val="24"/>
      </w:rPr>
      <w:t>刪除）少數條文及其他條文附表</w:t>
    </w:r>
    <w:r>
      <w:rPr>
        <w:rFonts w:ascii="標楷體" w:eastAsia="標楷體" w:hAnsi="標楷體" w:hint="eastAsia"/>
        <w:b/>
        <w:sz w:val="24"/>
        <w:szCs w:val="24"/>
      </w:rPr>
      <w:t>（</w:t>
    </w:r>
    <w:r w:rsidRPr="001B459E">
      <w:rPr>
        <w:rFonts w:ascii="標楷體" w:eastAsia="標楷體" w:hAnsi="標楷體" w:hint="eastAsia"/>
        <w:b/>
        <w:sz w:val="24"/>
        <w:szCs w:val="24"/>
      </w:rPr>
      <w:t>附件</w:t>
    </w:r>
    <w:r>
      <w:rPr>
        <w:rFonts w:ascii="標楷體" w:eastAsia="標楷體" w:hAnsi="標楷體" w:hint="eastAsia"/>
        <w:b/>
        <w:sz w:val="24"/>
        <w:szCs w:val="24"/>
      </w:rPr>
      <w:t>）</w:t>
    </w:r>
    <w:r w:rsidRPr="001B459E">
      <w:rPr>
        <w:rFonts w:ascii="標楷體" w:eastAsia="標楷體" w:hAnsi="標楷體" w:hint="eastAsia"/>
        <w:b/>
        <w:sz w:val="24"/>
        <w:szCs w:val="24"/>
      </w:rPr>
      <w:t>案</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88420" w14:textId="77777777" w:rsidR="007A6829" w:rsidRPr="001B459E" w:rsidRDefault="007A6829" w:rsidP="00911A1A">
    <w:pPr>
      <w:pStyle w:val="aa"/>
      <w:jc w:val="right"/>
      <w:rPr>
        <w:rFonts w:ascii="標楷體" w:eastAsia="標楷體" w:hAnsi="標楷體"/>
        <w:sz w:val="24"/>
        <w:szCs w:val="24"/>
      </w:rPr>
    </w:pPr>
    <w:r w:rsidRPr="001B459E">
      <w:rPr>
        <w:rFonts w:ascii="標楷體" w:eastAsia="標楷體" w:hAnsi="標楷體" w:hint="eastAsia"/>
        <w:b/>
        <w:sz w:val="24"/>
        <w:szCs w:val="24"/>
      </w:rPr>
      <w:t>修正（</w:t>
    </w:r>
    <w:r>
      <w:rPr>
        <w:rFonts w:ascii="標楷體" w:eastAsia="標楷體" w:hAnsi="標楷體" w:hint="eastAsia"/>
        <w:b/>
        <w:sz w:val="24"/>
        <w:szCs w:val="24"/>
      </w:rPr>
      <w:t>含</w:t>
    </w:r>
    <w:r w:rsidRPr="001B459E">
      <w:rPr>
        <w:rFonts w:ascii="標楷體" w:eastAsia="標楷體" w:hAnsi="標楷體" w:hint="eastAsia"/>
        <w:b/>
        <w:sz w:val="24"/>
        <w:szCs w:val="24"/>
      </w:rPr>
      <w:t>增訂</w:t>
    </w:r>
    <w:r>
      <w:rPr>
        <w:rFonts w:ascii="標楷體" w:eastAsia="標楷體" w:hAnsi="標楷體" w:hint="eastAsia"/>
        <w:b/>
        <w:sz w:val="24"/>
        <w:szCs w:val="24"/>
      </w:rPr>
      <w:t>、</w:t>
    </w:r>
    <w:r w:rsidRPr="001B459E">
      <w:rPr>
        <w:rFonts w:ascii="標楷體" w:eastAsia="標楷體" w:hAnsi="標楷體" w:hint="eastAsia"/>
        <w:b/>
        <w:sz w:val="24"/>
        <w:szCs w:val="24"/>
      </w:rPr>
      <w:t>刪除）少數條文及其他條文附表</w:t>
    </w:r>
    <w:r>
      <w:rPr>
        <w:rFonts w:ascii="標楷體" w:eastAsia="標楷體" w:hAnsi="標楷體" w:hint="eastAsia"/>
        <w:b/>
        <w:sz w:val="24"/>
        <w:szCs w:val="24"/>
      </w:rPr>
      <w:t>（</w:t>
    </w:r>
    <w:r w:rsidRPr="001B459E">
      <w:rPr>
        <w:rFonts w:ascii="標楷體" w:eastAsia="標楷體" w:hAnsi="標楷體" w:hint="eastAsia"/>
        <w:b/>
        <w:sz w:val="24"/>
        <w:szCs w:val="24"/>
      </w:rPr>
      <w:t>附件</w:t>
    </w:r>
    <w:r>
      <w:rPr>
        <w:rFonts w:ascii="標楷體" w:eastAsia="標楷體" w:hAnsi="標楷體" w:hint="eastAsia"/>
        <w:b/>
        <w:sz w:val="24"/>
        <w:szCs w:val="24"/>
      </w:rPr>
      <w:t>）</w:t>
    </w:r>
    <w:r w:rsidRPr="001B459E">
      <w:rPr>
        <w:rFonts w:ascii="標楷體" w:eastAsia="標楷體" w:hAnsi="標楷體" w:hint="eastAsia"/>
        <w:b/>
        <w:sz w:val="24"/>
        <w:szCs w:val="24"/>
      </w:rPr>
      <w:t>案</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5ACA9" w14:textId="77777777" w:rsidR="007A6829" w:rsidRPr="00D20CD0" w:rsidRDefault="007A6829" w:rsidP="00911A1A">
    <w:pPr>
      <w:pStyle w:val="aa"/>
      <w:rPr>
        <w:sz w:val="24"/>
        <w:szCs w:val="24"/>
      </w:rPr>
    </w:pPr>
    <w:r>
      <w:rPr>
        <w:rFonts w:eastAsia="標楷體" w:hint="eastAsia"/>
        <w:b/>
        <w:sz w:val="24"/>
        <w:szCs w:val="24"/>
      </w:rPr>
      <w:t>修正附表（</w:t>
    </w:r>
    <w:r w:rsidRPr="00D20CD0">
      <w:rPr>
        <w:rFonts w:eastAsia="標楷體" w:hint="eastAsia"/>
        <w:b/>
        <w:sz w:val="24"/>
        <w:szCs w:val="24"/>
      </w:rPr>
      <w:t>附件</w:t>
    </w:r>
    <w:r>
      <w:rPr>
        <w:rFonts w:eastAsia="標楷體" w:hint="eastAsia"/>
        <w:b/>
        <w:sz w:val="24"/>
        <w:szCs w:val="24"/>
      </w:rPr>
      <w:t>）</w:t>
    </w:r>
    <w:r w:rsidRPr="00D20CD0">
      <w:rPr>
        <w:rFonts w:eastAsia="標楷體" w:hint="eastAsia"/>
        <w:b/>
        <w:sz w:val="24"/>
        <w:szCs w:val="24"/>
      </w:rPr>
      <w:t>案</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E2C14" w14:textId="77777777" w:rsidR="007A6829" w:rsidRPr="00D20CD0" w:rsidRDefault="007A6829" w:rsidP="00911A1A">
    <w:pPr>
      <w:pStyle w:val="aa"/>
      <w:jc w:val="right"/>
      <w:rPr>
        <w:sz w:val="24"/>
        <w:szCs w:val="24"/>
      </w:rPr>
    </w:pPr>
    <w:r>
      <w:rPr>
        <w:rFonts w:eastAsia="標楷體" w:hint="eastAsia"/>
        <w:b/>
        <w:sz w:val="24"/>
        <w:szCs w:val="24"/>
      </w:rPr>
      <w:t>單純修正附表</w:t>
    </w:r>
    <w:r>
      <w:rPr>
        <w:rFonts w:eastAsia="標楷體" w:hint="eastAsia"/>
        <w:b/>
        <w:sz w:val="24"/>
        <w:szCs w:val="24"/>
      </w:rPr>
      <w:t>(</w:t>
    </w:r>
    <w:r>
      <w:rPr>
        <w:rFonts w:eastAsia="標楷體" w:hint="eastAsia"/>
        <w:b/>
        <w:sz w:val="24"/>
        <w:szCs w:val="24"/>
      </w:rPr>
      <w:t>附件</w:t>
    </w:r>
    <w:r>
      <w:rPr>
        <w:rFonts w:eastAsia="標楷體" w:hint="eastAsia"/>
        <w:b/>
        <w:sz w:val="24"/>
        <w:szCs w:val="24"/>
      </w:rPr>
      <w:t>)</w:t>
    </w:r>
    <w:r w:rsidRPr="00D20CD0">
      <w:rPr>
        <w:rFonts w:eastAsia="標楷體" w:hint="eastAsia"/>
        <w:b/>
        <w:sz w:val="24"/>
        <w:szCs w:val="24"/>
      </w:rPr>
      <w:t>案</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8228B" w14:textId="77777777" w:rsidR="007A6829" w:rsidRPr="003F2E8D" w:rsidRDefault="007A6829" w:rsidP="00911A1A">
    <w:pPr>
      <w:pStyle w:val="aa"/>
      <w:rPr>
        <w:sz w:val="24"/>
        <w:szCs w:val="24"/>
      </w:rPr>
    </w:pPr>
    <w:r w:rsidRPr="003F2E8D">
      <w:rPr>
        <w:rFonts w:eastAsia="標楷體" w:hint="eastAsia"/>
        <w:b/>
        <w:sz w:val="24"/>
        <w:szCs w:val="24"/>
      </w:rPr>
      <w:t>修正名稱並修正條文案</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DE699" w14:textId="77777777" w:rsidR="007A6829" w:rsidRPr="00F056E5" w:rsidRDefault="007A6829" w:rsidP="00F056E5">
    <w:pPr>
      <w:pStyle w:val="aa"/>
      <w:jc w:val="right"/>
      <w:rPr>
        <w:rFonts w:ascii="標楷體" w:eastAsia="標楷體" w:hAnsi="標楷體"/>
        <w:b/>
        <w:sz w:val="24"/>
        <w:szCs w:val="24"/>
      </w:rPr>
    </w:pPr>
    <w:r>
      <w:rPr>
        <w:rFonts w:ascii="標楷體" w:eastAsia="標楷體" w:hAnsi="標楷體" w:hint="eastAsia"/>
        <w:b/>
        <w:sz w:val="24"/>
        <w:szCs w:val="24"/>
      </w:rPr>
      <w:t>修正名稱並修正條文案</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CEE57" w14:textId="77777777" w:rsidR="007A6829" w:rsidRPr="002E75F3" w:rsidRDefault="007A6829" w:rsidP="00911A1A">
    <w:pPr>
      <w:pStyle w:val="aa"/>
      <w:rPr>
        <w:rFonts w:ascii="標楷體" w:eastAsia="標楷體" w:hAnsi="標楷體"/>
        <w:b/>
        <w:sz w:val="24"/>
        <w:szCs w:val="24"/>
      </w:rPr>
    </w:pPr>
    <w:r>
      <w:rPr>
        <w:rFonts w:ascii="標楷體" w:eastAsia="標楷體" w:hAnsi="標楷體" w:hint="eastAsia"/>
        <w:b/>
        <w:sz w:val="24"/>
        <w:szCs w:val="24"/>
      </w:rPr>
      <w:t>修正</w:t>
    </w:r>
    <w:r w:rsidRPr="002E75F3">
      <w:rPr>
        <w:rFonts w:ascii="標楷體" w:eastAsia="標楷體" w:hAnsi="標楷體" w:hint="eastAsia"/>
        <w:b/>
        <w:sz w:val="24"/>
        <w:szCs w:val="24"/>
      </w:rPr>
      <w:t>總說明、條</w:t>
    </w:r>
    <w:r>
      <w:rPr>
        <w:rFonts w:ascii="標楷體" w:eastAsia="標楷體" w:hAnsi="標楷體" w:hint="eastAsia"/>
        <w:b/>
        <w:sz w:val="24"/>
        <w:szCs w:val="24"/>
      </w:rPr>
      <w:t>文對照表</w:t>
    </w:r>
    <w:r w:rsidRPr="002E75F3">
      <w:rPr>
        <w:rFonts w:ascii="標楷體" w:eastAsia="標楷體" w:hAnsi="標楷體" w:hint="eastAsia"/>
        <w:b/>
        <w:sz w:val="24"/>
        <w:szCs w:val="24"/>
      </w:rPr>
      <w:t>及發布條文格式範例</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D7309" w14:textId="77777777" w:rsidR="007A6829" w:rsidRPr="002E75F3" w:rsidRDefault="007A6829" w:rsidP="00911A1A">
    <w:pPr>
      <w:pStyle w:val="aa"/>
      <w:jc w:val="right"/>
      <w:rPr>
        <w:rFonts w:ascii="標楷體" w:eastAsia="標楷體" w:hAnsi="標楷體"/>
        <w:b/>
        <w:sz w:val="24"/>
        <w:szCs w:val="24"/>
      </w:rPr>
    </w:pPr>
    <w:r>
      <w:rPr>
        <w:rFonts w:ascii="標楷體" w:eastAsia="標楷體" w:hAnsi="標楷體" w:hint="eastAsia"/>
        <w:b/>
        <w:sz w:val="24"/>
        <w:szCs w:val="24"/>
      </w:rPr>
      <w:t>修正</w:t>
    </w:r>
    <w:r w:rsidRPr="002E75F3">
      <w:rPr>
        <w:rFonts w:ascii="標楷體" w:eastAsia="標楷體" w:hAnsi="標楷體" w:hint="eastAsia"/>
        <w:b/>
        <w:sz w:val="24"/>
        <w:szCs w:val="24"/>
      </w:rPr>
      <w:t>總說明、條</w:t>
    </w:r>
    <w:r>
      <w:rPr>
        <w:rFonts w:ascii="標楷體" w:eastAsia="標楷體" w:hAnsi="標楷體" w:hint="eastAsia"/>
        <w:b/>
        <w:sz w:val="24"/>
        <w:szCs w:val="24"/>
      </w:rPr>
      <w:t>文對照表</w:t>
    </w:r>
    <w:r w:rsidRPr="002E75F3">
      <w:rPr>
        <w:rFonts w:ascii="標楷體" w:eastAsia="標楷體" w:hAnsi="標楷體" w:hint="eastAsia"/>
        <w:b/>
        <w:sz w:val="24"/>
        <w:szCs w:val="24"/>
      </w:rPr>
      <w:t>及發布條文格式範例</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B5A5B" w14:textId="77777777" w:rsidR="007A6829" w:rsidRPr="00951437" w:rsidRDefault="007A6829" w:rsidP="00911A1A">
    <w:pPr>
      <w:pStyle w:val="aa"/>
      <w:rPr>
        <w:rFonts w:ascii="標楷體" w:eastAsia="標楷體" w:hAnsi="標楷體"/>
        <w:b/>
        <w:sz w:val="24"/>
        <w:szCs w:val="24"/>
      </w:rPr>
    </w:pPr>
    <w:r w:rsidRPr="00951437">
      <w:rPr>
        <w:rFonts w:ascii="標楷體" w:eastAsia="標楷體" w:hAnsi="標楷體" w:hint="eastAsia"/>
        <w:b/>
        <w:sz w:val="24"/>
        <w:szCs w:val="24"/>
      </w:rPr>
      <w:t>廢止案</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67384" w14:textId="77777777" w:rsidR="007A6829" w:rsidRPr="00951437" w:rsidRDefault="007A6829" w:rsidP="00911A1A">
    <w:pPr>
      <w:pStyle w:val="aa"/>
      <w:jc w:val="right"/>
      <w:rPr>
        <w:rFonts w:ascii="標楷體" w:eastAsia="標楷體" w:hAnsi="標楷體"/>
        <w:b/>
        <w:sz w:val="24"/>
        <w:szCs w:val="24"/>
      </w:rPr>
    </w:pPr>
    <w:r>
      <w:rPr>
        <w:rFonts w:ascii="標楷體" w:eastAsia="標楷體" w:hAnsi="標楷體" w:hint="eastAsia"/>
        <w:b/>
        <w:sz w:val="24"/>
        <w:szCs w:val="24"/>
      </w:rPr>
      <w:t>發布後指定施行日期</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FEF3F" w14:textId="77777777" w:rsidR="007A6829" w:rsidRPr="00576997" w:rsidRDefault="007A6829">
    <w:pPr>
      <w:pStyle w:val="aa"/>
      <w:rPr>
        <w:rFonts w:ascii="標楷體" w:eastAsia="標楷體" w:hAnsi="標楷體"/>
        <w:b/>
        <w:sz w:val="24"/>
        <w:szCs w:val="24"/>
      </w:rPr>
    </w:pPr>
    <w:r w:rsidRPr="00576997">
      <w:rPr>
        <w:rFonts w:ascii="標楷體" w:eastAsia="標楷體" w:hAnsi="標楷體" w:hint="eastAsia"/>
        <w:b/>
        <w:sz w:val="24"/>
        <w:szCs w:val="24"/>
      </w:rPr>
      <w:t>訂定案</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CBF5F" w14:textId="77777777" w:rsidR="007A6829" w:rsidRPr="00951437" w:rsidRDefault="007A6829" w:rsidP="00911A1A">
    <w:pPr>
      <w:pStyle w:val="aa"/>
      <w:jc w:val="right"/>
      <w:rPr>
        <w:rFonts w:ascii="標楷體" w:eastAsia="標楷體" w:hAnsi="標楷體"/>
        <w:b/>
        <w:sz w:val="24"/>
        <w:szCs w:val="24"/>
      </w:rPr>
    </w:pPr>
    <w:r>
      <w:rPr>
        <w:rFonts w:ascii="標楷體" w:eastAsia="標楷體" w:hAnsi="標楷體" w:hint="eastAsia"/>
        <w:b/>
        <w:sz w:val="24"/>
        <w:szCs w:val="24"/>
      </w:rPr>
      <w:t>廢止案</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A4985" w14:textId="77777777" w:rsidR="007A6829" w:rsidRDefault="007A6829" w:rsidP="00911A1A">
    <w:pPr>
      <w:pStyle w:val="aa"/>
      <w:jc w:val="both"/>
    </w:pPr>
    <w:r w:rsidRPr="002A3B03">
      <w:rPr>
        <w:rFonts w:ascii="標楷體" w:eastAsia="標楷體" w:hAnsi="標楷體" w:hint="eastAsia"/>
        <w:b/>
        <w:sz w:val="24"/>
        <w:szCs w:val="24"/>
      </w:rPr>
      <w:t>會銜其他機關發布</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C5E6A" w14:textId="77777777" w:rsidR="007A6829" w:rsidRPr="002A3B03" w:rsidRDefault="007A6829" w:rsidP="00911A1A">
    <w:pPr>
      <w:pStyle w:val="aa"/>
      <w:jc w:val="right"/>
      <w:rPr>
        <w:rFonts w:ascii="標楷體" w:eastAsia="標楷體" w:hAnsi="標楷體"/>
        <w:b/>
        <w:sz w:val="24"/>
        <w:szCs w:val="24"/>
      </w:rPr>
    </w:pPr>
    <w:r w:rsidRPr="002A3B03">
      <w:rPr>
        <w:rFonts w:ascii="標楷體" w:eastAsia="標楷體" w:hAnsi="標楷體" w:hint="eastAsia"/>
        <w:b/>
        <w:sz w:val="24"/>
        <w:szCs w:val="24"/>
      </w:rPr>
      <w:t>會銜其他機關發布</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3C33D" w14:textId="77777777" w:rsidR="007A6829" w:rsidRPr="00D27B97" w:rsidRDefault="007A6829" w:rsidP="004C06BE">
    <w:pPr>
      <w:pStyle w:val="aa"/>
      <w:jc w:val="right"/>
      <w:rPr>
        <w:rStyle w:val="a9"/>
        <w:rFonts w:ascii="標楷體" w:eastAsia="標楷體" w:hAnsi="標楷體"/>
        <w:b/>
        <w:sz w:val="24"/>
        <w:szCs w:val="24"/>
      </w:rPr>
    </w:pPr>
    <w:r>
      <w:rPr>
        <w:rStyle w:val="a9"/>
        <w:rFonts w:ascii="標楷體" w:eastAsia="標楷體" w:hAnsi="標楷體" w:hint="eastAsia"/>
        <w:b/>
        <w:sz w:val="24"/>
        <w:szCs w:val="24"/>
      </w:rPr>
      <w:t>實質法規命令草案預告</w:t>
    </w:r>
  </w:p>
  <w:p w14:paraId="4A95E33C" w14:textId="77777777" w:rsidR="007A6829" w:rsidRDefault="007A6829" w:rsidP="004C06BE">
    <w:pPr>
      <w:pStyle w:val="aa"/>
      <w:jc w:val="right"/>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C611A" w14:textId="77777777" w:rsidR="007A6829" w:rsidRPr="00D27B97" w:rsidRDefault="007A6829" w:rsidP="004B3576">
    <w:pPr>
      <w:pStyle w:val="aa"/>
      <w:framePr w:w="1978" w:wrap="around" w:vAnchor="text" w:hAnchor="margin" w:xAlign="outside" w:y="5"/>
      <w:rPr>
        <w:rStyle w:val="a9"/>
        <w:rFonts w:ascii="標楷體" w:eastAsia="標楷體" w:hAnsi="標楷體"/>
        <w:b/>
        <w:sz w:val="24"/>
        <w:szCs w:val="24"/>
      </w:rPr>
    </w:pPr>
    <w:r w:rsidRPr="00D27B97">
      <w:rPr>
        <w:rStyle w:val="a9"/>
        <w:rFonts w:ascii="標楷體" w:eastAsia="標楷體" w:hAnsi="標楷體" w:hint="eastAsia"/>
        <w:b/>
        <w:sz w:val="24"/>
        <w:szCs w:val="24"/>
      </w:rPr>
      <w:t>以函分行行政規則</w:t>
    </w:r>
  </w:p>
  <w:p w14:paraId="5B25EB33" w14:textId="77777777" w:rsidR="007A6829" w:rsidRDefault="007A6829" w:rsidP="004B3576">
    <w:pPr>
      <w:pStyle w:val="aa"/>
      <w:ind w:right="360" w:firstLine="360"/>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A381E" w14:textId="77777777" w:rsidR="007A6829" w:rsidRDefault="007A6829" w:rsidP="00DF5513">
    <w:pPr>
      <w:pStyle w:val="aa"/>
      <w:ind w:right="360" w:firstLine="360"/>
      <w:jc w:val="right"/>
    </w:pPr>
    <w:r>
      <w:rPr>
        <w:rStyle w:val="a9"/>
        <w:rFonts w:ascii="標楷體" w:eastAsia="標楷體" w:hAnsi="標楷體" w:hint="eastAsia"/>
        <w:b/>
        <w:sz w:val="24"/>
        <w:szCs w:val="24"/>
      </w:rPr>
      <w:t>實質法規命令訂定案</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F791D" w14:textId="77777777" w:rsidR="007A6829" w:rsidRDefault="007A6829" w:rsidP="00DF5513">
    <w:pPr>
      <w:pStyle w:val="aa"/>
      <w:ind w:right="360" w:firstLine="360"/>
      <w:jc w:val="right"/>
    </w:pPr>
    <w:r>
      <w:rPr>
        <w:rStyle w:val="a9"/>
        <w:rFonts w:ascii="標楷體" w:eastAsia="標楷體" w:hAnsi="標楷體" w:hint="eastAsia"/>
        <w:b/>
        <w:sz w:val="24"/>
        <w:szCs w:val="24"/>
      </w:rPr>
      <w:t>實質法規命令修正案</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3D7FF" w14:textId="77777777" w:rsidR="007A6829" w:rsidRDefault="007A6829" w:rsidP="00DF5513">
    <w:pPr>
      <w:pStyle w:val="aa"/>
      <w:ind w:right="360" w:firstLine="360"/>
      <w:jc w:val="right"/>
    </w:pPr>
    <w:r>
      <w:rPr>
        <w:rStyle w:val="a9"/>
        <w:rFonts w:ascii="標楷體" w:eastAsia="標楷體" w:hAnsi="標楷體" w:hint="eastAsia"/>
        <w:b/>
        <w:sz w:val="24"/>
        <w:szCs w:val="24"/>
      </w:rPr>
      <w:t>實質法規命令廢止案</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2E260" w14:textId="77777777" w:rsidR="007A6829" w:rsidRDefault="007A6829" w:rsidP="00DF5513">
    <w:pPr>
      <w:pStyle w:val="aa"/>
      <w:ind w:right="360" w:firstLine="360"/>
      <w:jc w:val="right"/>
    </w:pPr>
    <w:r w:rsidRPr="00D27B97">
      <w:rPr>
        <w:rStyle w:val="a9"/>
        <w:rFonts w:ascii="標楷體" w:eastAsia="標楷體" w:hAnsi="標楷體" w:hint="eastAsia"/>
        <w:b/>
        <w:sz w:val="24"/>
        <w:szCs w:val="24"/>
      </w:rPr>
      <w:t>以函分行行政規則</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1159C" w14:textId="77777777" w:rsidR="007A6829" w:rsidRPr="00576997" w:rsidRDefault="007A6829" w:rsidP="004B3576">
    <w:pPr>
      <w:pStyle w:val="aa"/>
      <w:jc w:val="both"/>
      <w:rPr>
        <w:rFonts w:ascii="標楷體" w:eastAsia="標楷體" w:hAnsi="標楷體"/>
        <w:b/>
        <w:sz w:val="24"/>
        <w:szCs w:val="24"/>
      </w:rPr>
    </w:pPr>
    <w:r>
      <w:rPr>
        <w:rFonts w:ascii="標楷體" w:eastAsia="標楷體" w:hAnsi="標楷體" w:hint="eastAsia"/>
        <w:b/>
        <w:sz w:val="24"/>
        <w:szCs w:val="24"/>
      </w:rPr>
      <w:t>以令發布行政規則</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613F6" w14:textId="77777777" w:rsidR="007A6829" w:rsidRPr="00576997" w:rsidRDefault="007A6829" w:rsidP="0075655D">
    <w:pPr>
      <w:pStyle w:val="aa"/>
      <w:jc w:val="right"/>
      <w:rPr>
        <w:rFonts w:ascii="標楷體" w:eastAsia="標楷體" w:hAnsi="標楷體"/>
        <w:b/>
        <w:sz w:val="24"/>
        <w:szCs w:val="24"/>
      </w:rPr>
    </w:pPr>
    <w:r w:rsidRPr="00576997">
      <w:rPr>
        <w:rFonts w:ascii="標楷體" w:eastAsia="標楷體" w:hAnsi="標楷體" w:hint="eastAsia"/>
        <w:b/>
        <w:sz w:val="24"/>
        <w:szCs w:val="24"/>
      </w:rPr>
      <w:t>訂定案</w: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3DCCB" w14:textId="77777777" w:rsidR="007A6829" w:rsidRPr="00576997" w:rsidRDefault="007A6829" w:rsidP="004B3576">
    <w:pPr>
      <w:pStyle w:val="aa"/>
      <w:jc w:val="right"/>
      <w:rPr>
        <w:rFonts w:ascii="標楷體" w:eastAsia="標楷體" w:hAnsi="標楷體"/>
        <w:b/>
        <w:sz w:val="24"/>
        <w:szCs w:val="24"/>
      </w:rPr>
    </w:pPr>
    <w:r>
      <w:rPr>
        <w:rFonts w:ascii="標楷體" w:eastAsia="標楷體" w:hAnsi="標楷體" w:hint="eastAsia"/>
        <w:b/>
        <w:sz w:val="24"/>
        <w:szCs w:val="24"/>
      </w:rPr>
      <w:t>以令發布行政規則</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80AF2" w14:textId="77777777" w:rsidR="007A6829" w:rsidRPr="00D03732" w:rsidRDefault="007A6829" w:rsidP="004B3576">
    <w:pPr>
      <w:pStyle w:val="aa"/>
      <w:framePr w:wrap="around" w:vAnchor="text" w:hAnchor="margin" w:xAlign="outside" w:y="1"/>
      <w:ind w:right="760"/>
      <w:jc w:val="right"/>
    </w:pPr>
    <w:r w:rsidRPr="00D03732">
      <w:rPr>
        <w:rFonts w:ascii="標楷體" w:eastAsia="標楷體" w:hAnsi="標楷體" w:hint="eastAsia"/>
        <w:b/>
      </w:rPr>
      <w:t>行政規則逐點說明、規定對照表及規定格式範例</w:t>
    </w:r>
  </w:p>
  <w:p w14:paraId="0878D20A" w14:textId="77777777" w:rsidR="007A6829" w:rsidRPr="009C2FF0" w:rsidRDefault="007A6829" w:rsidP="004B3576">
    <w:pPr>
      <w:pStyle w:val="aa"/>
      <w:ind w:right="360" w:firstLine="360"/>
      <w:jc w:val="right"/>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085BC" w14:textId="77777777" w:rsidR="007A6829" w:rsidRPr="00D03732" w:rsidRDefault="007A6829" w:rsidP="004B3576">
    <w:pPr>
      <w:pStyle w:val="aa"/>
      <w:ind w:right="360" w:firstLine="360"/>
      <w:jc w:val="right"/>
      <w:rPr>
        <w:rFonts w:ascii="標楷體" w:eastAsia="標楷體" w:hAnsi="標楷體"/>
        <w:b/>
      </w:rPr>
    </w:pPr>
    <w:r w:rsidRPr="00D03732">
      <w:rPr>
        <w:rFonts w:ascii="標楷體" w:eastAsia="標楷體" w:hAnsi="標楷體" w:hint="eastAsia"/>
        <w:b/>
      </w:rPr>
      <w:t>行政規則逐點說明、規定對照表及規定格式範例</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73D21" w14:textId="77777777" w:rsidR="007A6829" w:rsidRDefault="007A6829">
    <w:pPr>
      <w:pStyle w:val="aa"/>
    </w:pPr>
    <w:r w:rsidRPr="007D5532">
      <w:rPr>
        <w:rFonts w:ascii="標楷體" w:eastAsia="標楷體" w:hAnsi="標楷體" w:hint="eastAsia"/>
        <w:b/>
        <w:sz w:val="24"/>
        <w:szCs w:val="24"/>
      </w:rPr>
      <w:t>修正全部條文</w:t>
    </w:r>
    <w:r>
      <w:rPr>
        <w:rFonts w:ascii="標楷體" w:eastAsia="標楷體" w:hAnsi="標楷體" w:hint="eastAsia"/>
        <w:b/>
        <w:sz w:val="24"/>
        <w:szCs w:val="24"/>
      </w:rPr>
      <w:t>案</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01A90" w14:textId="77777777" w:rsidR="007A6829" w:rsidRPr="007D5532" w:rsidRDefault="007A6829" w:rsidP="0075655D">
    <w:pPr>
      <w:pStyle w:val="aa"/>
      <w:jc w:val="right"/>
      <w:rPr>
        <w:rFonts w:ascii="標楷體" w:eastAsia="標楷體" w:hAnsi="標楷體"/>
        <w:b/>
        <w:sz w:val="24"/>
        <w:szCs w:val="24"/>
      </w:rPr>
    </w:pPr>
    <w:r w:rsidRPr="007D5532">
      <w:rPr>
        <w:rFonts w:ascii="標楷體" w:eastAsia="標楷體" w:hAnsi="標楷體" w:hint="eastAsia"/>
        <w:b/>
        <w:sz w:val="24"/>
        <w:szCs w:val="24"/>
      </w:rPr>
      <w:t>修正</w:t>
    </w:r>
    <w:r>
      <w:rPr>
        <w:rFonts w:ascii="標楷體" w:eastAsia="標楷體" w:hAnsi="標楷體" w:hint="eastAsia"/>
        <w:b/>
        <w:sz w:val="24"/>
        <w:szCs w:val="24"/>
      </w:rPr>
      <w:t>全</w:t>
    </w:r>
    <w:r w:rsidRPr="007D5532">
      <w:rPr>
        <w:rFonts w:ascii="標楷體" w:eastAsia="標楷體" w:hAnsi="標楷體" w:hint="eastAsia"/>
        <w:b/>
        <w:sz w:val="24"/>
        <w:szCs w:val="24"/>
      </w:rPr>
      <w:t>部條文</w:t>
    </w:r>
    <w:r>
      <w:rPr>
        <w:rFonts w:ascii="標楷體" w:eastAsia="標楷體" w:hAnsi="標楷體" w:hint="eastAsia"/>
        <w:b/>
        <w:sz w:val="24"/>
        <w:szCs w:val="24"/>
      </w:rPr>
      <w:t>案</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60F2A" w14:textId="77777777" w:rsidR="007A6829" w:rsidRDefault="007A6829">
    <w:pPr>
      <w:pStyle w:val="aa"/>
    </w:pPr>
    <w:r w:rsidRPr="00BA60EA">
      <w:rPr>
        <w:rFonts w:ascii="標楷體" w:eastAsia="標楷體" w:hAnsi="標楷體" w:hint="eastAsia"/>
        <w:b/>
        <w:sz w:val="24"/>
        <w:szCs w:val="24"/>
      </w:rPr>
      <w:t>修正部分條文案</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5B622" w14:textId="77777777" w:rsidR="007A6829" w:rsidRPr="00BA60EA" w:rsidRDefault="007A6829" w:rsidP="00911A1A">
    <w:pPr>
      <w:pStyle w:val="aa"/>
      <w:jc w:val="right"/>
      <w:rPr>
        <w:rFonts w:ascii="標楷體" w:eastAsia="標楷體" w:hAnsi="標楷體"/>
        <w:b/>
        <w:sz w:val="24"/>
        <w:szCs w:val="24"/>
      </w:rPr>
    </w:pPr>
    <w:r w:rsidRPr="00BA60EA">
      <w:rPr>
        <w:rFonts w:ascii="標楷體" w:eastAsia="標楷體" w:hAnsi="標楷體" w:hint="eastAsia"/>
        <w:b/>
        <w:sz w:val="24"/>
        <w:szCs w:val="24"/>
      </w:rPr>
      <w:t>修正部分條文案</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615BF" w14:textId="77777777" w:rsidR="007A6829" w:rsidRPr="0082669A" w:rsidRDefault="007A6829" w:rsidP="00911A1A">
    <w:pPr>
      <w:pStyle w:val="aa"/>
    </w:pPr>
    <w:r w:rsidRPr="0082669A">
      <w:rPr>
        <w:rFonts w:ascii="標楷體" w:eastAsia="標楷體" w:hAnsi="標楷體" w:hint="eastAsia"/>
        <w:b/>
        <w:sz w:val="24"/>
        <w:szCs w:val="24"/>
      </w:rPr>
      <w:t>修正（含增訂、刪除）少數條文案</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95D89" w14:textId="77777777" w:rsidR="007A6829" w:rsidRPr="0082669A" w:rsidRDefault="007A6829" w:rsidP="00911A1A">
    <w:pPr>
      <w:pStyle w:val="aa"/>
      <w:jc w:val="right"/>
      <w:rPr>
        <w:rFonts w:ascii="標楷體" w:eastAsia="標楷體" w:hAnsi="標楷體"/>
        <w:b/>
        <w:sz w:val="24"/>
        <w:szCs w:val="24"/>
      </w:rPr>
    </w:pPr>
    <w:r w:rsidRPr="0082669A">
      <w:rPr>
        <w:rFonts w:ascii="標楷體" w:eastAsia="標楷體" w:hAnsi="標楷體" w:hint="eastAsia"/>
        <w:b/>
        <w:sz w:val="24"/>
        <w:szCs w:val="24"/>
      </w:rPr>
      <w:t>修正（含增訂、刪除）少數條文案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57373"/>
    <w:multiLevelType w:val="hybridMultilevel"/>
    <w:tmpl w:val="C65427E0"/>
    <w:lvl w:ilvl="0" w:tplc="BD8898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1874D9A"/>
    <w:multiLevelType w:val="hybridMultilevel"/>
    <w:tmpl w:val="40B4CF56"/>
    <w:lvl w:ilvl="0" w:tplc="FC66698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FBA0CE8"/>
    <w:multiLevelType w:val="hybridMultilevel"/>
    <w:tmpl w:val="EECEDFD8"/>
    <w:lvl w:ilvl="0" w:tplc="E2AA16C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3FE1C9E"/>
    <w:multiLevelType w:val="hybridMultilevel"/>
    <w:tmpl w:val="5A664F04"/>
    <w:lvl w:ilvl="0" w:tplc="45288D4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75017C8"/>
    <w:multiLevelType w:val="hybridMultilevel"/>
    <w:tmpl w:val="D42C341C"/>
    <w:lvl w:ilvl="0" w:tplc="91B06FA6">
      <w:start w:val="1"/>
      <w:numFmt w:val="taiwaneseCountingThousand"/>
      <w:lvlText w:val="%1、"/>
      <w:lvlJc w:val="left"/>
      <w:pPr>
        <w:ind w:left="720" w:hanging="720"/>
      </w:pPr>
      <w:rPr>
        <w:rFonts w:hint="default"/>
        <w:b w:val="0"/>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6A71BF3"/>
    <w:multiLevelType w:val="hybridMultilevel"/>
    <w:tmpl w:val="54466958"/>
    <w:lvl w:ilvl="0" w:tplc="11FC4EB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97225F1"/>
    <w:multiLevelType w:val="hybridMultilevel"/>
    <w:tmpl w:val="FC9A6AE2"/>
    <w:lvl w:ilvl="0" w:tplc="0F92BE8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2B577E5"/>
    <w:multiLevelType w:val="hybridMultilevel"/>
    <w:tmpl w:val="ECC0238A"/>
    <w:lvl w:ilvl="0" w:tplc="54DE29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92928EB"/>
    <w:multiLevelType w:val="hybridMultilevel"/>
    <w:tmpl w:val="7474EC5C"/>
    <w:lvl w:ilvl="0" w:tplc="EC424578">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15:restartNumberingAfterBreak="0">
    <w:nsid w:val="407E5344"/>
    <w:multiLevelType w:val="hybridMultilevel"/>
    <w:tmpl w:val="B55402E2"/>
    <w:lvl w:ilvl="0" w:tplc="EB142604">
      <w:start w:val="1"/>
      <w:numFmt w:val="bullet"/>
      <w:lvlText w:val="※"/>
      <w:lvlJc w:val="left"/>
      <w:pPr>
        <w:tabs>
          <w:tab w:val="num" w:pos="360"/>
        </w:tabs>
        <w:ind w:left="360" w:hanging="360"/>
      </w:pPr>
      <w:rPr>
        <w:rFonts w:ascii="標楷體" w:eastAsia="標楷體" w:hAnsi="標楷體" w:cs="Times New Roman" w:hint="eastAsia"/>
        <w:sz w:val="28"/>
        <w:szCs w:val="28"/>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15:restartNumberingAfterBreak="0">
    <w:nsid w:val="475E1EB7"/>
    <w:multiLevelType w:val="hybridMultilevel"/>
    <w:tmpl w:val="12828182"/>
    <w:lvl w:ilvl="0" w:tplc="B99897C6">
      <w:start w:val="4"/>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15:restartNumberingAfterBreak="0">
    <w:nsid w:val="4DF56E67"/>
    <w:multiLevelType w:val="hybridMultilevel"/>
    <w:tmpl w:val="664278C6"/>
    <w:lvl w:ilvl="0" w:tplc="3E20D6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E597960"/>
    <w:multiLevelType w:val="hybridMultilevel"/>
    <w:tmpl w:val="C17E83DC"/>
    <w:lvl w:ilvl="0" w:tplc="F6327E8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0BF6A5A"/>
    <w:multiLevelType w:val="hybridMultilevel"/>
    <w:tmpl w:val="4B64C6F4"/>
    <w:lvl w:ilvl="0" w:tplc="763A16F6">
      <w:start w:val="2"/>
      <w:numFmt w:val="taiwaneseCountingThousand"/>
      <w:lvlText w:val="%1、"/>
      <w:lvlJc w:val="left"/>
      <w:pPr>
        <w:ind w:left="720" w:hanging="720"/>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72C0B65"/>
    <w:multiLevelType w:val="hybridMultilevel"/>
    <w:tmpl w:val="BAB2F80C"/>
    <w:lvl w:ilvl="0" w:tplc="9F02808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04A34B8"/>
    <w:multiLevelType w:val="hybridMultilevel"/>
    <w:tmpl w:val="D812AB9E"/>
    <w:lvl w:ilvl="0" w:tplc="3020A7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2671EFF"/>
    <w:multiLevelType w:val="hybridMultilevel"/>
    <w:tmpl w:val="CF64A79E"/>
    <w:lvl w:ilvl="0" w:tplc="0220BD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F720BB0"/>
    <w:multiLevelType w:val="hybridMultilevel"/>
    <w:tmpl w:val="34B0BF9A"/>
    <w:lvl w:ilvl="0" w:tplc="40FEA33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9"/>
  </w:num>
  <w:num w:numId="3">
    <w:abstractNumId w:val="10"/>
  </w:num>
  <w:num w:numId="4">
    <w:abstractNumId w:val="3"/>
  </w:num>
  <w:num w:numId="5">
    <w:abstractNumId w:val="4"/>
  </w:num>
  <w:num w:numId="6">
    <w:abstractNumId w:val="5"/>
  </w:num>
  <w:num w:numId="7">
    <w:abstractNumId w:val="13"/>
  </w:num>
  <w:num w:numId="8">
    <w:abstractNumId w:val="14"/>
  </w:num>
  <w:num w:numId="9">
    <w:abstractNumId w:val="17"/>
  </w:num>
  <w:num w:numId="10">
    <w:abstractNumId w:val="2"/>
  </w:num>
  <w:num w:numId="11">
    <w:abstractNumId w:val="6"/>
  </w:num>
  <w:num w:numId="12">
    <w:abstractNumId w:val="16"/>
  </w:num>
  <w:num w:numId="13">
    <w:abstractNumId w:val="12"/>
  </w:num>
  <w:num w:numId="14">
    <w:abstractNumId w:val="1"/>
  </w:num>
  <w:num w:numId="15">
    <w:abstractNumId w:val="15"/>
  </w:num>
  <w:num w:numId="16">
    <w:abstractNumId w:val="7"/>
  </w:num>
  <w:num w:numId="17">
    <w:abstractNumId w:val="1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666"/>
    <w:rsid w:val="00000C0A"/>
    <w:rsid w:val="00003384"/>
    <w:rsid w:val="00003828"/>
    <w:rsid w:val="00004400"/>
    <w:rsid w:val="00004E76"/>
    <w:rsid w:val="00011E39"/>
    <w:rsid w:val="00013104"/>
    <w:rsid w:val="00014822"/>
    <w:rsid w:val="000155CE"/>
    <w:rsid w:val="000159F7"/>
    <w:rsid w:val="00017B3A"/>
    <w:rsid w:val="00017C97"/>
    <w:rsid w:val="00020099"/>
    <w:rsid w:val="000202CF"/>
    <w:rsid w:val="000226BB"/>
    <w:rsid w:val="00022EE8"/>
    <w:rsid w:val="00024EAE"/>
    <w:rsid w:val="000258CF"/>
    <w:rsid w:val="000266E7"/>
    <w:rsid w:val="00027CD9"/>
    <w:rsid w:val="00027FB2"/>
    <w:rsid w:val="00030F85"/>
    <w:rsid w:val="000319E8"/>
    <w:rsid w:val="00032BEB"/>
    <w:rsid w:val="00033D3D"/>
    <w:rsid w:val="00033E71"/>
    <w:rsid w:val="00036022"/>
    <w:rsid w:val="00036227"/>
    <w:rsid w:val="000362B5"/>
    <w:rsid w:val="000408E0"/>
    <w:rsid w:val="00042E32"/>
    <w:rsid w:val="000435EC"/>
    <w:rsid w:val="00046E21"/>
    <w:rsid w:val="00047B5B"/>
    <w:rsid w:val="00047DE5"/>
    <w:rsid w:val="00050E87"/>
    <w:rsid w:val="0005117F"/>
    <w:rsid w:val="00051262"/>
    <w:rsid w:val="00052B4D"/>
    <w:rsid w:val="00054CE8"/>
    <w:rsid w:val="00056F46"/>
    <w:rsid w:val="00060318"/>
    <w:rsid w:val="00063A49"/>
    <w:rsid w:val="00064249"/>
    <w:rsid w:val="00064CD8"/>
    <w:rsid w:val="00065BDD"/>
    <w:rsid w:val="00066266"/>
    <w:rsid w:val="0007084B"/>
    <w:rsid w:val="00071ECD"/>
    <w:rsid w:val="00072FAE"/>
    <w:rsid w:val="00074C9F"/>
    <w:rsid w:val="00074D69"/>
    <w:rsid w:val="0007720C"/>
    <w:rsid w:val="00077232"/>
    <w:rsid w:val="00081001"/>
    <w:rsid w:val="00082897"/>
    <w:rsid w:val="00082C28"/>
    <w:rsid w:val="0008483D"/>
    <w:rsid w:val="00084B77"/>
    <w:rsid w:val="00085A62"/>
    <w:rsid w:val="000862F4"/>
    <w:rsid w:val="00094EC8"/>
    <w:rsid w:val="00095467"/>
    <w:rsid w:val="000974D5"/>
    <w:rsid w:val="000A0577"/>
    <w:rsid w:val="000A080C"/>
    <w:rsid w:val="000A36CB"/>
    <w:rsid w:val="000A3E8F"/>
    <w:rsid w:val="000A4110"/>
    <w:rsid w:val="000A4DB7"/>
    <w:rsid w:val="000A52D6"/>
    <w:rsid w:val="000A5B92"/>
    <w:rsid w:val="000A7A23"/>
    <w:rsid w:val="000B4326"/>
    <w:rsid w:val="000B54D3"/>
    <w:rsid w:val="000B70F7"/>
    <w:rsid w:val="000B75B2"/>
    <w:rsid w:val="000C11FF"/>
    <w:rsid w:val="000C33FC"/>
    <w:rsid w:val="000C401E"/>
    <w:rsid w:val="000C5963"/>
    <w:rsid w:val="000D07F9"/>
    <w:rsid w:val="000D087E"/>
    <w:rsid w:val="000D0C8D"/>
    <w:rsid w:val="000D2AF9"/>
    <w:rsid w:val="000D34EF"/>
    <w:rsid w:val="000D49AF"/>
    <w:rsid w:val="000D598A"/>
    <w:rsid w:val="000E0029"/>
    <w:rsid w:val="000E07FA"/>
    <w:rsid w:val="000E27E8"/>
    <w:rsid w:val="000E3B6A"/>
    <w:rsid w:val="000E3C9F"/>
    <w:rsid w:val="000F01D9"/>
    <w:rsid w:val="000F0B4A"/>
    <w:rsid w:val="000F109D"/>
    <w:rsid w:val="000F2CE4"/>
    <w:rsid w:val="000F393A"/>
    <w:rsid w:val="000F63BB"/>
    <w:rsid w:val="000F7362"/>
    <w:rsid w:val="00101E65"/>
    <w:rsid w:val="0010295A"/>
    <w:rsid w:val="00104C41"/>
    <w:rsid w:val="00104FF6"/>
    <w:rsid w:val="0011131D"/>
    <w:rsid w:val="00111429"/>
    <w:rsid w:val="00113B66"/>
    <w:rsid w:val="001145D8"/>
    <w:rsid w:val="00114747"/>
    <w:rsid w:val="0011575C"/>
    <w:rsid w:val="00116BD4"/>
    <w:rsid w:val="001175AD"/>
    <w:rsid w:val="001203F5"/>
    <w:rsid w:val="00121F69"/>
    <w:rsid w:val="001236E6"/>
    <w:rsid w:val="0012402A"/>
    <w:rsid w:val="00125539"/>
    <w:rsid w:val="00125D29"/>
    <w:rsid w:val="0012615A"/>
    <w:rsid w:val="001266E0"/>
    <w:rsid w:val="00127ACA"/>
    <w:rsid w:val="00127C93"/>
    <w:rsid w:val="001302AA"/>
    <w:rsid w:val="0013339A"/>
    <w:rsid w:val="001361DF"/>
    <w:rsid w:val="00136CD4"/>
    <w:rsid w:val="00140573"/>
    <w:rsid w:val="00141710"/>
    <w:rsid w:val="00141E4E"/>
    <w:rsid w:val="001445B0"/>
    <w:rsid w:val="001465F1"/>
    <w:rsid w:val="001505BE"/>
    <w:rsid w:val="00153502"/>
    <w:rsid w:val="00153B4E"/>
    <w:rsid w:val="00153E60"/>
    <w:rsid w:val="001548DE"/>
    <w:rsid w:val="00154F3F"/>
    <w:rsid w:val="00154F4B"/>
    <w:rsid w:val="00155188"/>
    <w:rsid w:val="00155CF4"/>
    <w:rsid w:val="00155EDB"/>
    <w:rsid w:val="00157472"/>
    <w:rsid w:val="00157D8F"/>
    <w:rsid w:val="0016008B"/>
    <w:rsid w:val="00161029"/>
    <w:rsid w:val="00161736"/>
    <w:rsid w:val="00165D04"/>
    <w:rsid w:val="00165F26"/>
    <w:rsid w:val="001676CE"/>
    <w:rsid w:val="001677CE"/>
    <w:rsid w:val="0016791C"/>
    <w:rsid w:val="00171A62"/>
    <w:rsid w:val="0017204A"/>
    <w:rsid w:val="001725CE"/>
    <w:rsid w:val="00172D11"/>
    <w:rsid w:val="0017493C"/>
    <w:rsid w:val="00174D9E"/>
    <w:rsid w:val="00176E4D"/>
    <w:rsid w:val="00181A4E"/>
    <w:rsid w:val="00181F4B"/>
    <w:rsid w:val="00183331"/>
    <w:rsid w:val="001849F8"/>
    <w:rsid w:val="0018560A"/>
    <w:rsid w:val="001863CD"/>
    <w:rsid w:val="0018678F"/>
    <w:rsid w:val="001870A9"/>
    <w:rsid w:val="00187257"/>
    <w:rsid w:val="00187FA3"/>
    <w:rsid w:val="001901B3"/>
    <w:rsid w:val="001902EB"/>
    <w:rsid w:val="00191629"/>
    <w:rsid w:val="0019440E"/>
    <w:rsid w:val="00197228"/>
    <w:rsid w:val="00197829"/>
    <w:rsid w:val="00197FDE"/>
    <w:rsid w:val="001A032A"/>
    <w:rsid w:val="001A095D"/>
    <w:rsid w:val="001A195C"/>
    <w:rsid w:val="001A25CC"/>
    <w:rsid w:val="001A3F39"/>
    <w:rsid w:val="001A46DB"/>
    <w:rsid w:val="001A4712"/>
    <w:rsid w:val="001B0306"/>
    <w:rsid w:val="001B0FCC"/>
    <w:rsid w:val="001B284B"/>
    <w:rsid w:val="001B3A71"/>
    <w:rsid w:val="001B4573"/>
    <w:rsid w:val="001B5546"/>
    <w:rsid w:val="001B6DA8"/>
    <w:rsid w:val="001B6FE8"/>
    <w:rsid w:val="001C0CBA"/>
    <w:rsid w:val="001C2CE3"/>
    <w:rsid w:val="001C365D"/>
    <w:rsid w:val="001C3D49"/>
    <w:rsid w:val="001C61B9"/>
    <w:rsid w:val="001C7344"/>
    <w:rsid w:val="001D04A7"/>
    <w:rsid w:val="001D0A2D"/>
    <w:rsid w:val="001D2F64"/>
    <w:rsid w:val="001E0D0E"/>
    <w:rsid w:val="001E40BA"/>
    <w:rsid w:val="001F04E4"/>
    <w:rsid w:val="001F22F1"/>
    <w:rsid w:val="001F249A"/>
    <w:rsid w:val="001F28D3"/>
    <w:rsid w:val="001F320E"/>
    <w:rsid w:val="001F34A7"/>
    <w:rsid w:val="001F5675"/>
    <w:rsid w:val="001F78F3"/>
    <w:rsid w:val="001F7A2A"/>
    <w:rsid w:val="00200782"/>
    <w:rsid w:val="00202E36"/>
    <w:rsid w:val="00204F6B"/>
    <w:rsid w:val="00204FC4"/>
    <w:rsid w:val="0020519E"/>
    <w:rsid w:val="002068AC"/>
    <w:rsid w:val="0020692C"/>
    <w:rsid w:val="00207504"/>
    <w:rsid w:val="00210890"/>
    <w:rsid w:val="00210B52"/>
    <w:rsid w:val="0021130F"/>
    <w:rsid w:val="002169AE"/>
    <w:rsid w:val="00217202"/>
    <w:rsid w:val="002178E2"/>
    <w:rsid w:val="00221B54"/>
    <w:rsid w:val="00222C79"/>
    <w:rsid w:val="0022329F"/>
    <w:rsid w:val="00223B1A"/>
    <w:rsid w:val="0022417E"/>
    <w:rsid w:val="002246E1"/>
    <w:rsid w:val="0022598D"/>
    <w:rsid w:val="00226AAA"/>
    <w:rsid w:val="00226D46"/>
    <w:rsid w:val="00230C3A"/>
    <w:rsid w:val="00230CBD"/>
    <w:rsid w:val="002329E0"/>
    <w:rsid w:val="002332BA"/>
    <w:rsid w:val="00235616"/>
    <w:rsid w:val="00237D24"/>
    <w:rsid w:val="00237D7B"/>
    <w:rsid w:val="00241A0A"/>
    <w:rsid w:val="00242C02"/>
    <w:rsid w:val="00245A98"/>
    <w:rsid w:val="0024635E"/>
    <w:rsid w:val="00246A76"/>
    <w:rsid w:val="00247720"/>
    <w:rsid w:val="0024777F"/>
    <w:rsid w:val="0025032B"/>
    <w:rsid w:val="002504FF"/>
    <w:rsid w:val="002507E7"/>
    <w:rsid w:val="00251F5F"/>
    <w:rsid w:val="00252429"/>
    <w:rsid w:val="00252EFC"/>
    <w:rsid w:val="002546CD"/>
    <w:rsid w:val="0025699B"/>
    <w:rsid w:val="002572C7"/>
    <w:rsid w:val="00257940"/>
    <w:rsid w:val="00257A6D"/>
    <w:rsid w:val="00257D8D"/>
    <w:rsid w:val="00260184"/>
    <w:rsid w:val="00260FD3"/>
    <w:rsid w:val="002622AA"/>
    <w:rsid w:val="002623BB"/>
    <w:rsid w:val="00263569"/>
    <w:rsid w:val="00263B60"/>
    <w:rsid w:val="00266430"/>
    <w:rsid w:val="002677CE"/>
    <w:rsid w:val="002721E5"/>
    <w:rsid w:val="00272652"/>
    <w:rsid w:val="002727B6"/>
    <w:rsid w:val="00272807"/>
    <w:rsid w:val="002763A8"/>
    <w:rsid w:val="00276A74"/>
    <w:rsid w:val="002807ED"/>
    <w:rsid w:val="00280D13"/>
    <w:rsid w:val="00280ECE"/>
    <w:rsid w:val="00281EF1"/>
    <w:rsid w:val="00282AC5"/>
    <w:rsid w:val="002831D0"/>
    <w:rsid w:val="002836B4"/>
    <w:rsid w:val="002869BB"/>
    <w:rsid w:val="002902B9"/>
    <w:rsid w:val="0029099A"/>
    <w:rsid w:val="00291A49"/>
    <w:rsid w:val="0029477D"/>
    <w:rsid w:val="002949F3"/>
    <w:rsid w:val="002954E9"/>
    <w:rsid w:val="00295F9D"/>
    <w:rsid w:val="002A053D"/>
    <w:rsid w:val="002A0FB4"/>
    <w:rsid w:val="002A2DAA"/>
    <w:rsid w:val="002A34FB"/>
    <w:rsid w:val="002A360C"/>
    <w:rsid w:val="002A3644"/>
    <w:rsid w:val="002A5CB0"/>
    <w:rsid w:val="002B0C53"/>
    <w:rsid w:val="002B0F16"/>
    <w:rsid w:val="002B32C5"/>
    <w:rsid w:val="002B393F"/>
    <w:rsid w:val="002B3B0E"/>
    <w:rsid w:val="002B4EE1"/>
    <w:rsid w:val="002B4EE5"/>
    <w:rsid w:val="002B5FA7"/>
    <w:rsid w:val="002B6A16"/>
    <w:rsid w:val="002C04D8"/>
    <w:rsid w:val="002C1051"/>
    <w:rsid w:val="002C177F"/>
    <w:rsid w:val="002C23FE"/>
    <w:rsid w:val="002C2935"/>
    <w:rsid w:val="002C29D8"/>
    <w:rsid w:val="002C4288"/>
    <w:rsid w:val="002C4B30"/>
    <w:rsid w:val="002C4CF2"/>
    <w:rsid w:val="002C74B6"/>
    <w:rsid w:val="002C7602"/>
    <w:rsid w:val="002D0326"/>
    <w:rsid w:val="002D0595"/>
    <w:rsid w:val="002D07E9"/>
    <w:rsid w:val="002D09EA"/>
    <w:rsid w:val="002D172F"/>
    <w:rsid w:val="002D77A4"/>
    <w:rsid w:val="002E00C9"/>
    <w:rsid w:val="002E05AC"/>
    <w:rsid w:val="002E22DB"/>
    <w:rsid w:val="002E2DEA"/>
    <w:rsid w:val="002E3FA2"/>
    <w:rsid w:val="002E7AE4"/>
    <w:rsid w:val="002F0309"/>
    <w:rsid w:val="002F0433"/>
    <w:rsid w:val="002F12EF"/>
    <w:rsid w:val="002F1636"/>
    <w:rsid w:val="00301095"/>
    <w:rsid w:val="00301188"/>
    <w:rsid w:val="003018E1"/>
    <w:rsid w:val="00301CEB"/>
    <w:rsid w:val="0030311B"/>
    <w:rsid w:val="00305782"/>
    <w:rsid w:val="00305E01"/>
    <w:rsid w:val="00306917"/>
    <w:rsid w:val="00306DDE"/>
    <w:rsid w:val="00307945"/>
    <w:rsid w:val="00310C39"/>
    <w:rsid w:val="00311780"/>
    <w:rsid w:val="00311F45"/>
    <w:rsid w:val="0031323E"/>
    <w:rsid w:val="0031342F"/>
    <w:rsid w:val="003149AD"/>
    <w:rsid w:val="00315EE5"/>
    <w:rsid w:val="00316925"/>
    <w:rsid w:val="0031699B"/>
    <w:rsid w:val="00317D04"/>
    <w:rsid w:val="003207C1"/>
    <w:rsid w:val="003208E2"/>
    <w:rsid w:val="00322826"/>
    <w:rsid w:val="0032397E"/>
    <w:rsid w:val="00324003"/>
    <w:rsid w:val="00327234"/>
    <w:rsid w:val="00327DCF"/>
    <w:rsid w:val="00330A15"/>
    <w:rsid w:val="003321D4"/>
    <w:rsid w:val="003323A9"/>
    <w:rsid w:val="00332834"/>
    <w:rsid w:val="00332D00"/>
    <w:rsid w:val="00332D99"/>
    <w:rsid w:val="003345DD"/>
    <w:rsid w:val="00334675"/>
    <w:rsid w:val="003360DE"/>
    <w:rsid w:val="00336746"/>
    <w:rsid w:val="003377DD"/>
    <w:rsid w:val="003437DA"/>
    <w:rsid w:val="003464CC"/>
    <w:rsid w:val="003467E7"/>
    <w:rsid w:val="00346F28"/>
    <w:rsid w:val="003509C1"/>
    <w:rsid w:val="00351CFA"/>
    <w:rsid w:val="00352DDD"/>
    <w:rsid w:val="00356249"/>
    <w:rsid w:val="00357994"/>
    <w:rsid w:val="00360BB8"/>
    <w:rsid w:val="00360F2A"/>
    <w:rsid w:val="00361D7B"/>
    <w:rsid w:val="00364B7B"/>
    <w:rsid w:val="00365A28"/>
    <w:rsid w:val="00366536"/>
    <w:rsid w:val="003665ED"/>
    <w:rsid w:val="00367BAD"/>
    <w:rsid w:val="003710D3"/>
    <w:rsid w:val="003723FF"/>
    <w:rsid w:val="00373BA8"/>
    <w:rsid w:val="00374D8A"/>
    <w:rsid w:val="003755F4"/>
    <w:rsid w:val="00377770"/>
    <w:rsid w:val="00380BB5"/>
    <w:rsid w:val="00380F97"/>
    <w:rsid w:val="00381154"/>
    <w:rsid w:val="003819FD"/>
    <w:rsid w:val="0038398C"/>
    <w:rsid w:val="003852D8"/>
    <w:rsid w:val="00385887"/>
    <w:rsid w:val="00390D3F"/>
    <w:rsid w:val="0039379E"/>
    <w:rsid w:val="0039396E"/>
    <w:rsid w:val="00394AFC"/>
    <w:rsid w:val="00396B87"/>
    <w:rsid w:val="003A03C1"/>
    <w:rsid w:val="003A26EF"/>
    <w:rsid w:val="003A46BB"/>
    <w:rsid w:val="003A4D75"/>
    <w:rsid w:val="003B1A9B"/>
    <w:rsid w:val="003B2C7C"/>
    <w:rsid w:val="003B2D80"/>
    <w:rsid w:val="003B30CD"/>
    <w:rsid w:val="003B3AAF"/>
    <w:rsid w:val="003B412B"/>
    <w:rsid w:val="003B525D"/>
    <w:rsid w:val="003B5AAC"/>
    <w:rsid w:val="003C09D0"/>
    <w:rsid w:val="003C126E"/>
    <w:rsid w:val="003C197D"/>
    <w:rsid w:val="003C3813"/>
    <w:rsid w:val="003C3C7E"/>
    <w:rsid w:val="003C4ECA"/>
    <w:rsid w:val="003C5E02"/>
    <w:rsid w:val="003C60D7"/>
    <w:rsid w:val="003C6F65"/>
    <w:rsid w:val="003C71AB"/>
    <w:rsid w:val="003C7DAB"/>
    <w:rsid w:val="003D1837"/>
    <w:rsid w:val="003D2256"/>
    <w:rsid w:val="003D2A72"/>
    <w:rsid w:val="003D2F7F"/>
    <w:rsid w:val="003D46B1"/>
    <w:rsid w:val="003D62AA"/>
    <w:rsid w:val="003D64AF"/>
    <w:rsid w:val="003E0335"/>
    <w:rsid w:val="003E17E0"/>
    <w:rsid w:val="003E1B17"/>
    <w:rsid w:val="003E2038"/>
    <w:rsid w:val="003E3574"/>
    <w:rsid w:val="003E4464"/>
    <w:rsid w:val="003E508C"/>
    <w:rsid w:val="003E585A"/>
    <w:rsid w:val="003E764D"/>
    <w:rsid w:val="003F1D7E"/>
    <w:rsid w:val="003F5BD1"/>
    <w:rsid w:val="003F5D5B"/>
    <w:rsid w:val="003F6039"/>
    <w:rsid w:val="003F6FFC"/>
    <w:rsid w:val="00400847"/>
    <w:rsid w:val="00402439"/>
    <w:rsid w:val="004051E6"/>
    <w:rsid w:val="004053C5"/>
    <w:rsid w:val="0040541F"/>
    <w:rsid w:val="00407421"/>
    <w:rsid w:val="004078CE"/>
    <w:rsid w:val="00410D89"/>
    <w:rsid w:val="00415963"/>
    <w:rsid w:val="00416EB8"/>
    <w:rsid w:val="00417451"/>
    <w:rsid w:val="004204EA"/>
    <w:rsid w:val="00422FC3"/>
    <w:rsid w:val="004234B8"/>
    <w:rsid w:val="004257A6"/>
    <w:rsid w:val="0042765F"/>
    <w:rsid w:val="00430F3B"/>
    <w:rsid w:val="00440CE7"/>
    <w:rsid w:val="0044324F"/>
    <w:rsid w:val="004437D5"/>
    <w:rsid w:val="00443C03"/>
    <w:rsid w:val="004448F9"/>
    <w:rsid w:val="004462AB"/>
    <w:rsid w:val="00446BCD"/>
    <w:rsid w:val="00447DB7"/>
    <w:rsid w:val="00450661"/>
    <w:rsid w:val="00451335"/>
    <w:rsid w:val="00451A3F"/>
    <w:rsid w:val="00451A98"/>
    <w:rsid w:val="00454356"/>
    <w:rsid w:val="0045542D"/>
    <w:rsid w:val="0045752F"/>
    <w:rsid w:val="004575FE"/>
    <w:rsid w:val="00457B4E"/>
    <w:rsid w:val="00460C0F"/>
    <w:rsid w:val="00461C57"/>
    <w:rsid w:val="00461C89"/>
    <w:rsid w:val="004658DD"/>
    <w:rsid w:val="00465A73"/>
    <w:rsid w:val="00465AE5"/>
    <w:rsid w:val="004663D1"/>
    <w:rsid w:val="00466CE7"/>
    <w:rsid w:val="00472CAB"/>
    <w:rsid w:val="004750FF"/>
    <w:rsid w:val="00480465"/>
    <w:rsid w:val="00480703"/>
    <w:rsid w:val="00480781"/>
    <w:rsid w:val="00482C3C"/>
    <w:rsid w:val="004838AF"/>
    <w:rsid w:val="00486AE0"/>
    <w:rsid w:val="004870A5"/>
    <w:rsid w:val="00487B94"/>
    <w:rsid w:val="00490512"/>
    <w:rsid w:val="004916A9"/>
    <w:rsid w:val="0049372D"/>
    <w:rsid w:val="00494A30"/>
    <w:rsid w:val="00494B34"/>
    <w:rsid w:val="00495104"/>
    <w:rsid w:val="00496F06"/>
    <w:rsid w:val="00497EB5"/>
    <w:rsid w:val="004A0BA1"/>
    <w:rsid w:val="004A1A97"/>
    <w:rsid w:val="004A2FFB"/>
    <w:rsid w:val="004A3778"/>
    <w:rsid w:val="004A4776"/>
    <w:rsid w:val="004A4D69"/>
    <w:rsid w:val="004A780A"/>
    <w:rsid w:val="004B16FE"/>
    <w:rsid w:val="004B3576"/>
    <w:rsid w:val="004B40EE"/>
    <w:rsid w:val="004C06BE"/>
    <w:rsid w:val="004C2048"/>
    <w:rsid w:val="004C3D59"/>
    <w:rsid w:val="004C4FCE"/>
    <w:rsid w:val="004C5160"/>
    <w:rsid w:val="004C556C"/>
    <w:rsid w:val="004C607C"/>
    <w:rsid w:val="004C6EA3"/>
    <w:rsid w:val="004C7CA5"/>
    <w:rsid w:val="004D073E"/>
    <w:rsid w:val="004D16B3"/>
    <w:rsid w:val="004D1943"/>
    <w:rsid w:val="004D4D38"/>
    <w:rsid w:val="004D4FF6"/>
    <w:rsid w:val="004D76A0"/>
    <w:rsid w:val="004E0948"/>
    <w:rsid w:val="004E1D86"/>
    <w:rsid w:val="004E2099"/>
    <w:rsid w:val="004E218A"/>
    <w:rsid w:val="004E289A"/>
    <w:rsid w:val="004E53EC"/>
    <w:rsid w:val="004E59CE"/>
    <w:rsid w:val="004E6361"/>
    <w:rsid w:val="004E7329"/>
    <w:rsid w:val="004F0780"/>
    <w:rsid w:val="004F08CA"/>
    <w:rsid w:val="004F1B7F"/>
    <w:rsid w:val="004F2AE3"/>
    <w:rsid w:val="004F32EA"/>
    <w:rsid w:val="004F45FE"/>
    <w:rsid w:val="004F503D"/>
    <w:rsid w:val="004F5DC8"/>
    <w:rsid w:val="004F663B"/>
    <w:rsid w:val="004F6F78"/>
    <w:rsid w:val="004F755E"/>
    <w:rsid w:val="005011D5"/>
    <w:rsid w:val="005037BF"/>
    <w:rsid w:val="00503815"/>
    <w:rsid w:val="005045BC"/>
    <w:rsid w:val="00505027"/>
    <w:rsid w:val="00505638"/>
    <w:rsid w:val="00505F06"/>
    <w:rsid w:val="00506132"/>
    <w:rsid w:val="00507316"/>
    <w:rsid w:val="00510527"/>
    <w:rsid w:val="00511D2D"/>
    <w:rsid w:val="00512947"/>
    <w:rsid w:val="0051459A"/>
    <w:rsid w:val="005148D9"/>
    <w:rsid w:val="00515152"/>
    <w:rsid w:val="0051590D"/>
    <w:rsid w:val="005178EA"/>
    <w:rsid w:val="005228B3"/>
    <w:rsid w:val="005231EC"/>
    <w:rsid w:val="00523E34"/>
    <w:rsid w:val="0052450A"/>
    <w:rsid w:val="005246CA"/>
    <w:rsid w:val="005253E6"/>
    <w:rsid w:val="00527C55"/>
    <w:rsid w:val="0053017D"/>
    <w:rsid w:val="0053273E"/>
    <w:rsid w:val="005327AE"/>
    <w:rsid w:val="005329C4"/>
    <w:rsid w:val="00536A58"/>
    <w:rsid w:val="0054209D"/>
    <w:rsid w:val="00544164"/>
    <w:rsid w:val="0054430A"/>
    <w:rsid w:val="005444A6"/>
    <w:rsid w:val="005520D2"/>
    <w:rsid w:val="005525AD"/>
    <w:rsid w:val="00554F84"/>
    <w:rsid w:val="00555095"/>
    <w:rsid w:val="005557EA"/>
    <w:rsid w:val="005566A4"/>
    <w:rsid w:val="00556D4E"/>
    <w:rsid w:val="00556EDB"/>
    <w:rsid w:val="00560989"/>
    <w:rsid w:val="00560A23"/>
    <w:rsid w:val="00561326"/>
    <w:rsid w:val="00564242"/>
    <w:rsid w:val="00564DA6"/>
    <w:rsid w:val="00565420"/>
    <w:rsid w:val="00565659"/>
    <w:rsid w:val="00570BE1"/>
    <w:rsid w:val="00571BAD"/>
    <w:rsid w:val="00572326"/>
    <w:rsid w:val="0057256D"/>
    <w:rsid w:val="00572626"/>
    <w:rsid w:val="00572D25"/>
    <w:rsid w:val="0057344B"/>
    <w:rsid w:val="00573576"/>
    <w:rsid w:val="005737AE"/>
    <w:rsid w:val="0057389B"/>
    <w:rsid w:val="005818DB"/>
    <w:rsid w:val="00582038"/>
    <w:rsid w:val="0058229A"/>
    <w:rsid w:val="0058429A"/>
    <w:rsid w:val="0058453D"/>
    <w:rsid w:val="00585DC7"/>
    <w:rsid w:val="00586B01"/>
    <w:rsid w:val="00587F3E"/>
    <w:rsid w:val="005917E4"/>
    <w:rsid w:val="005930D3"/>
    <w:rsid w:val="005933D4"/>
    <w:rsid w:val="0059361B"/>
    <w:rsid w:val="00593D76"/>
    <w:rsid w:val="005968A3"/>
    <w:rsid w:val="00596AB2"/>
    <w:rsid w:val="005A053F"/>
    <w:rsid w:val="005A1BC7"/>
    <w:rsid w:val="005A4A28"/>
    <w:rsid w:val="005A4D21"/>
    <w:rsid w:val="005A6A91"/>
    <w:rsid w:val="005A785C"/>
    <w:rsid w:val="005B03DD"/>
    <w:rsid w:val="005B0F34"/>
    <w:rsid w:val="005B23C7"/>
    <w:rsid w:val="005B2F7A"/>
    <w:rsid w:val="005B33CD"/>
    <w:rsid w:val="005B41EA"/>
    <w:rsid w:val="005B6500"/>
    <w:rsid w:val="005B67D9"/>
    <w:rsid w:val="005B73C7"/>
    <w:rsid w:val="005B7DC4"/>
    <w:rsid w:val="005C2724"/>
    <w:rsid w:val="005C3351"/>
    <w:rsid w:val="005C45C9"/>
    <w:rsid w:val="005C47C8"/>
    <w:rsid w:val="005C4887"/>
    <w:rsid w:val="005C4CAE"/>
    <w:rsid w:val="005C59FB"/>
    <w:rsid w:val="005C6E8E"/>
    <w:rsid w:val="005C7407"/>
    <w:rsid w:val="005C7EEF"/>
    <w:rsid w:val="005D184F"/>
    <w:rsid w:val="005D401F"/>
    <w:rsid w:val="005E0228"/>
    <w:rsid w:val="005E0DAD"/>
    <w:rsid w:val="005E18E2"/>
    <w:rsid w:val="005E3318"/>
    <w:rsid w:val="005E4019"/>
    <w:rsid w:val="005E4BF7"/>
    <w:rsid w:val="005E5737"/>
    <w:rsid w:val="005F082C"/>
    <w:rsid w:val="005F1E12"/>
    <w:rsid w:val="005F2732"/>
    <w:rsid w:val="005F4AC7"/>
    <w:rsid w:val="005F5B80"/>
    <w:rsid w:val="005F7179"/>
    <w:rsid w:val="005F7431"/>
    <w:rsid w:val="005F745E"/>
    <w:rsid w:val="005F787F"/>
    <w:rsid w:val="005F7BCF"/>
    <w:rsid w:val="00600749"/>
    <w:rsid w:val="0060110F"/>
    <w:rsid w:val="00602013"/>
    <w:rsid w:val="00602F66"/>
    <w:rsid w:val="0060340A"/>
    <w:rsid w:val="0060472B"/>
    <w:rsid w:val="00610434"/>
    <w:rsid w:val="00610F10"/>
    <w:rsid w:val="006117F2"/>
    <w:rsid w:val="00612784"/>
    <w:rsid w:val="00612D7D"/>
    <w:rsid w:val="006139D1"/>
    <w:rsid w:val="00613CA9"/>
    <w:rsid w:val="006147B1"/>
    <w:rsid w:val="00614EB3"/>
    <w:rsid w:val="006159DF"/>
    <w:rsid w:val="00615F9F"/>
    <w:rsid w:val="006163A9"/>
    <w:rsid w:val="00617E27"/>
    <w:rsid w:val="00621E09"/>
    <w:rsid w:val="00621ECE"/>
    <w:rsid w:val="00622087"/>
    <w:rsid w:val="00624079"/>
    <w:rsid w:val="00625D02"/>
    <w:rsid w:val="00627661"/>
    <w:rsid w:val="006335AA"/>
    <w:rsid w:val="0063485B"/>
    <w:rsid w:val="006363E6"/>
    <w:rsid w:val="006371CF"/>
    <w:rsid w:val="006403F7"/>
    <w:rsid w:val="00642A41"/>
    <w:rsid w:val="006438CA"/>
    <w:rsid w:val="006449F7"/>
    <w:rsid w:val="00645167"/>
    <w:rsid w:val="006453D4"/>
    <w:rsid w:val="00645B4C"/>
    <w:rsid w:val="006464A4"/>
    <w:rsid w:val="006477F3"/>
    <w:rsid w:val="006509EC"/>
    <w:rsid w:val="00653A07"/>
    <w:rsid w:val="00655D7C"/>
    <w:rsid w:val="006607DA"/>
    <w:rsid w:val="0066284D"/>
    <w:rsid w:val="00662EFB"/>
    <w:rsid w:val="00663AD2"/>
    <w:rsid w:val="00664001"/>
    <w:rsid w:val="00664137"/>
    <w:rsid w:val="00664610"/>
    <w:rsid w:val="0066653C"/>
    <w:rsid w:val="00667C9D"/>
    <w:rsid w:val="00671669"/>
    <w:rsid w:val="00671F84"/>
    <w:rsid w:val="00672591"/>
    <w:rsid w:val="00672FEB"/>
    <w:rsid w:val="00673603"/>
    <w:rsid w:val="00673904"/>
    <w:rsid w:val="00675234"/>
    <w:rsid w:val="00676D27"/>
    <w:rsid w:val="00677D72"/>
    <w:rsid w:val="00680D91"/>
    <w:rsid w:val="006824E0"/>
    <w:rsid w:val="00683183"/>
    <w:rsid w:val="00685052"/>
    <w:rsid w:val="00686126"/>
    <w:rsid w:val="006870F1"/>
    <w:rsid w:val="00687549"/>
    <w:rsid w:val="00690BA4"/>
    <w:rsid w:val="006916DD"/>
    <w:rsid w:val="006929C8"/>
    <w:rsid w:val="00692DB8"/>
    <w:rsid w:val="00692F05"/>
    <w:rsid w:val="0069426A"/>
    <w:rsid w:val="00695CDC"/>
    <w:rsid w:val="00696096"/>
    <w:rsid w:val="006961BB"/>
    <w:rsid w:val="00696725"/>
    <w:rsid w:val="00696949"/>
    <w:rsid w:val="00697F0B"/>
    <w:rsid w:val="00697F0E"/>
    <w:rsid w:val="006A059D"/>
    <w:rsid w:val="006A1370"/>
    <w:rsid w:val="006A183C"/>
    <w:rsid w:val="006A2E90"/>
    <w:rsid w:val="006A4424"/>
    <w:rsid w:val="006A4AF3"/>
    <w:rsid w:val="006A55A2"/>
    <w:rsid w:val="006A62A0"/>
    <w:rsid w:val="006A7E49"/>
    <w:rsid w:val="006B09E1"/>
    <w:rsid w:val="006B319D"/>
    <w:rsid w:val="006B464F"/>
    <w:rsid w:val="006B544A"/>
    <w:rsid w:val="006B6FA2"/>
    <w:rsid w:val="006C1191"/>
    <w:rsid w:val="006C3377"/>
    <w:rsid w:val="006C3BFD"/>
    <w:rsid w:val="006D094C"/>
    <w:rsid w:val="006D1421"/>
    <w:rsid w:val="006D4F69"/>
    <w:rsid w:val="006D5A1A"/>
    <w:rsid w:val="006D648E"/>
    <w:rsid w:val="006D7B08"/>
    <w:rsid w:val="006E01E7"/>
    <w:rsid w:val="006E193F"/>
    <w:rsid w:val="006E22E4"/>
    <w:rsid w:val="006E2986"/>
    <w:rsid w:val="006E3194"/>
    <w:rsid w:val="006E3632"/>
    <w:rsid w:val="006E42A4"/>
    <w:rsid w:val="006F0B58"/>
    <w:rsid w:val="00700689"/>
    <w:rsid w:val="00700989"/>
    <w:rsid w:val="00700B9D"/>
    <w:rsid w:val="00701C7C"/>
    <w:rsid w:val="00702206"/>
    <w:rsid w:val="00702666"/>
    <w:rsid w:val="00702ED6"/>
    <w:rsid w:val="00703C84"/>
    <w:rsid w:val="007041FD"/>
    <w:rsid w:val="00704B3D"/>
    <w:rsid w:val="007063F6"/>
    <w:rsid w:val="007072F0"/>
    <w:rsid w:val="00707F55"/>
    <w:rsid w:val="00713BB4"/>
    <w:rsid w:val="00713FEF"/>
    <w:rsid w:val="00714822"/>
    <w:rsid w:val="007151C5"/>
    <w:rsid w:val="00715926"/>
    <w:rsid w:val="007160E4"/>
    <w:rsid w:val="00716ADF"/>
    <w:rsid w:val="00717046"/>
    <w:rsid w:val="00721D53"/>
    <w:rsid w:val="007223A3"/>
    <w:rsid w:val="007230B8"/>
    <w:rsid w:val="007232C0"/>
    <w:rsid w:val="00723420"/>
    <w:rsid w:val="007243BB"/>
    <w:rsid w:val="00724BA5"/>
    <w:rsid w:val="00726BA1"/>
    <w:rsid w:val="00726E38"/>
    <w:rsid w:val="00726F95"/>
    <w:rsid w:val="00727987"/>
    <w:rsid w:val="00730B36"/>
    <w:rsid w:val="007312AA"/>
    <w:rsid w:val="007320AE"/>
    <w:rsid w:val="007344EA"/>
    <w:rsid w:val="00734775"/>
    <w:rsid w:val="00736B1C"/>
    <w:rsid w:val="00736E26"/>
    <w:rsid w:val="00736E72"/>
    <w:rsid w:val="007370A7"/>
    <w:rsid w:val="00737C2F"/>
    <w:rsid w:val="00742ACB"/>
    <w:rsid w:val="00743494"/>
    <w:rsid w:val="00743676"/>
    <w:rsid w:val="0074424F"/>
    <w:rsid w:val="00745902"/>
    <w:rsid w:val="00745EE8"/>
    <w:rsid w:val="00746047"/>
    <w:rsid w:val="0074604C"/>
    <w:rsid w:val="00747375"/>
    <w:rsid w:val="00747E1D"/>
    <w:rsid w:val="00747F13"/>
    <w:rsid w:val="007513A1"/>
    <w:rsid w:val="00751524"/>
    <w:rsid w:val="00751E67"/>
    <w:rsid w:val="00751EC7"/>
    <w:rsid w:val="007547CB"/>
    <w:rsid w:val="00755449"/>
    <w:rsid w:val="0075655D"/>
    <w:rsid w:val="00760030"/>
    <w:rsid w:val="00760A3F"/>
    <w:rsid w:val="00760B44"/>
    <w:rsid w:val="00760E89"/>
    <w:rsid w:val="00766101"/>
    <w:rsid w:val="00766F01"/>
    <w:rsid w:val="00767669"/>
    <w:rsid w:val="00771528"/>
    <w:rsid w:val="007724DA"/>
    <w:rsid w:val="007725CC"/>
    <w:rsid w:val="00773A84"/>
    <w:rsid w:val="00775A5F"/>
    <w:rsid w:val="00780BCD"/>
    <w:rsid w:val="007810F2"/>
    <w:rsid w:val="007828EC"/>
    <w:rsid w:val="00782FA4"/>
    <w:rsid w:val="00783150"/>
    <w:rsid w:val="007839CE"/>
    <w:rsid w:val="007873C2"/>
    <w:rsid w:val="00790B7F"/>
    <w:rsid w:val="00790F7E"/>
    <w:rsid w:val="00791B06"/>
    <w:rsid w:val="007928BD"/>
    <w:rsid w:val="00793DB4"/>
    <w:rsid w:val="00794CB6"/>
    <w:rsid w:val="007958A8"/>
    <w:rsid w:val="007A369C"/>
    <w:rsid w:val="007A3AD9"/>
    <w:rsid w:val="007A410B"/>
    <w:rsid w:val="007A44CB"/>
    <w:rsid w:val="007A4511"/>
    <w:rsid w:val="007A6829"/>
    <w:rsid w:val="007A6DA4"/>
    <w:rsid w:val="007A76C0"/>
    <w:rsid w:val="007A7FAC"/>
    <w:rsid w:val="007B15DD"/>
    <w:rsid w:val="007B1D6D"/>
    <w:rsid w:val="007B36DA"/>
    <w:rsid w:val="007B39B0"/>
    <w:rsid w:val="007B3C9F"/>
    <w:rsid w:val="007B48E2"/>
    <w:rsid w:val="007B70C7"/>
    <w:rsid w:val="007C05C6"/>
    <w:rsid w:val="007C08B1"/>
    <w:rsid w:val="007C0980"/>
    <w:rsid w:val="007C0B37"/>
    <w:rsid w:val="007C2059"/>
    <w:rsid w:val="007C269A"/>
    <w:rsid w:val="007C2BD1"/>
    <w:rsid w:val="007C31ED"/>
    <w:rsid w:val="007C3498"/>
    <w:rsid w:val="007C3A69"/>
    <w:rsid w:val="007C52BA"/>
    <w:rsid w:val="007C7DAD"/>
    <w:rsid w:val="007D00D4"/>
    <w:rsid w:val="007D0BCD"/>
    <w:rsid w:val="007D27F2"/>
    <w:rsid w:val="007D3587"/>
    <w:rsid w:val="007D46A7"/>
    <w:rsid w:val="007D4BAF"/>
    <w:rsid w:val="007D5090"/>
    <w:rsid w:val="007D7095"/>
    <w:rsid w:val="007D750D"/>
    <w:rsid w:val="007D7741"/>
    <w:rsid w:val="007D77E2"/>
    <w:rsid w:val="007E1BE5"/>
    <w:rsid w:val="007E2A3C"/>
    <w:rsid w:val="007E2FE9"/>
    <w:rsid w:val="007E48FA"/>
    <w:rsid w:val="007E5BAA"/>
    <w:rsid w:val="007F024D"/>
    <w:rsid w:val="007F50E1"/>
    <w:rsid w:val="007F5C31"/>
    <w:rsid w:val="007F6809"/>
    <w:rsid w:val="007F7DBE"/>
    <w:rsid w:val="007F7FE1"/>
    <w:rsid w:val="00800848"/>
    <w:rsid w:val="00800DF6"/>
    <w:rsid w:val="00802D02"/>
    <w:rsid w:val="00803B3D"/>
    <w:rsid w:val="00803D1E"/>
    <w:rsid w:val="0080425B"/>
    <w:rsid w:val="0080426D"/>
    <w:rsid w:val="0080611A"/>
    <w:rsid w:val="008066B6"/>
    <w:rsid w:val="00806966"/>
    <w:rsid w:val="00810D2A"/>
    <w:rsid w:val="008110C0"/>
    <w:rsid w:val="0081425E"/>
    <w:rsid w:val="00814C48"/>
    <w:rsid w:val="00815333"/>
    <w:rsid w:val="00815E88"/>
    <w:rsid w:val="008168DB"/>
    <w:rsid w:val="00816A95"/>
    <w:rsid w:val="0081743A"/>
    <w:rsid w:val="00821315"/>
    <w:rsid w:val="00822BB1"/>
    <w:rsid w:val="0082329D"/>
    <w:rsid w:val="0082455E"/>
    <w:rsid w:val="008248C7"/>
    <w:rsid w:val="0082537D"/>
    <w:rsid w:val="00825756"/>
    <w:rsid w:val="00825D37"/>
    <w:rsid w:val="00825DC8"/>
    <w:rsid w:val="0082700D"/>
    <w:rsid w:val="008279BF"/>
    <w:rsid w:val="00827A8D"/>
    <w:rsid w:val="00832275"/>
    <w:rsid w:val="008323B3"/>
    <w:rsid w:val="00832C94"/>
    <w:rsid w:val="008339CA"/>
    <w:rsid w:val="00837EE4"/>
    <w:rsid w:val="00842BBF"/>
    <w:rsid w:val="00842F17"/>
    <w:rsid w:val="00843550"/>
    <w:rsid w:val="00844DCA"/>
    <w:rsid w:val="0085175D"/>
    <w:rsid w:val="00852AEA"/>
    <w:rsid w:val="00854D05"/>
    <w:rsid w:val="00855802"/>
    <w:rsid w:val="008558A4"/>
    <w:rsid w:val="00855C45"/>
    <w:rsid w:val="008568B7"/>
    <w:rsid w:val="00856FF6"/>
    <w:rsid w:val="0086345C"/>
    <w:rsid w:val="00864093"/>
    <w:rsid w:val="008648FB"/>
    <w:rsid w:val="00864AEF"/>
    <w:rsid w:val="008673C3"/>
    <w:rsid w:val="00867D06"/>
    <w:rsid w:val="0087048C"/>
    <w:rsid w:val="008708DB"/>
    <w:rsid w:val="00870CBF"/>
    <w:rsid w:val="008715AA"/>
    <w:rsid w:val="00876ADC"/>
    <w:rsid w:val="0088006D"/>
    <w:rsid w:val="008809CA"/>
    <w:rsid w:val="008818B7"/>
    <w:rsid w:val="00882EF2"/>
    <w:rsid w:val="00883702"/>
    <w:rsid w:val="008841B0"/>
    <w:rsid w:val="00886F40"/>
    <w:rsid w:val="00892607"/>
    <w:rsid w:val="00893D30"/>
    <w:rsid w:val="0089474E"/>
    <w:rsid w:val="00896CDE"/>
    <w:rsid w:val="008973CD"/>
    <w:rsid w:val="008A0D5D"/>
    <w:rsid w:val="008A3E33"/>
    <w:rsid w:val="008A441D"/>
    <w:rsid w:val="008A4846"/>
    <w:rsid w:val="008A50A3"/>
    <w:rsid w:val="008A6330"/>
    <w:rsid w:val="008A6580"/>
    <w:rsid w:val="008A786C"/>
    <w:rsid w:val="008A7A29"/>
    <w:rsid w:val="008A7A9F"/>
    <w:rsid w:val="008B00FA"/>
    <w:rsid w:val="008B0D82"/>
    <w:rsid w:val="008B19A9"/>
    <w:rsid w:val="008B5B08"/>
    <w:rsid w:val="008B5B7B"/>
    <w:rsid w:val="008B6FBB"/>
    <w:rsid w:val="008C0ADE"/>
    <w:rsid w:val="008C1E7E"/>
    <w:rsid w:val="008C2278"/>
    <w:rsid w:val="008C2484"/>
    <w:rsid w:val="008C2B8D"/>
    <w:rsid w:val="008C2EEB"/>
    <w:rsid w:val="008C4506"/>
    <w:rsid w:val="008C4673"/>
    <w:rsid w:val="008C5232"/>
    <w:rsid w:val="008C5EAE"/>
    <w:rsid w:val="008D0EEB"/>
    <w:rsid w:val="008D1E4D"/>
    <w:rsid w:val="008D47C0"/>
    <w:rsid w:val="008D7B9A"/>
    <w:rsid w:val="008E09F0"/>
    <w:rsid w:val="008E0F03"/>
    <w:rsid w:val="008E1821"/>
    <w:rsid w:val="008E307E"/>
    <w:rsid w:val="008E4E35"/>
    <w:rsid w:val="008E6899"/>
    <w:rsid w:val="008E6A3A"/>
    <w:rsid w:val="008F000F"/>
    <w:rsid w:val="008F034B"/>
    <w:rsid w:val="008F124B"/>
    <w:rsid w:val="008F19F2"/>
    <w:rsid w:val="008F32CA"/>
    <w:rsid w:val="008F358C"/>
    <w:rsid w:val="008F3C71"/>
    <w:rsid w:val="008F4D54"/>
    <w:rsid w:val="008F5867"/>
    <w:rsid w:val="008F6AA8"/>
    <w:rsid w:val="008F6EA6"/>
    <w:rsid w:val="00901A75"/>
    <w:rsid w:val="00902954"/>
    <w:rsid w:val="0090396E"/>
    <w:rsid w:val="00903F53"/>
    <w:rsid w:val="00904994"/>
    <w:rsid w:val="00904C19"/>
    <w:rsid w:val="00904ED4"/>
    <w:rsid w:val="009056CD"/>
    <w:rsid w:val="00905ABA"/>
    <w:rsid w:val="00907C3E"/>
    <w:rsid w:val="00911442"/>
    <w:rsid w:val="0091164A"/>
    <w:rsid w:val="00911A1A"/>
    <w:rsid w:val="00912777"/>
    <w:rsid w:val="00915642"/>
    <w:rsid w:val="00917854"/>
    <w:rsid w:val="00917C3C"/>
    <w:rsid w:val="0092019E"/>
    <w:rsid w:val="00920214"/>
    <w:rsid w:val="009214D8"/>
    <w:rsid w:val="00921A31"/>
    <w:rsid w:val="00921EBC"/>
    <w:rsid w:val="009253F3"/>
    <w:rsid w:val="0092563F"/>
    <w:rsid w:val="00927ACD"/>
    <w:rsid w:val="00927AF1"/>
    <w:rsid w:val="00930E4C"/>
    <w:rsid w:val="00932CDC"/>
    <w:rsid w:val="00932EE9"/>
    <w:rsid w:val="00935D24"/>
    <w:rsid w:val="009361A1"/>
    <w:rsid w:val="00936B64"/>
    <w:rsid w:val="00937F0A"/>
    <w:rsid w:val="0094026F"/>
    <w:rsid w:val="0094075B"/>
    <w:rsid w:val="00940858"/>
    <w:rsid w:val="00940FC3"/>
    <w:rsid w:val="0094271E"/>
    <w:rsid w:val="00943EF5"/>
    <w:rsid w:val="00945046"/>
    <w:rsid w:val="00945C60"/>
    <w:rsid w:val="00945EA1"/>
    <w:rsid w:val="00950F4D"/>
    <w:rsid w:val="00952B6E"/>
    <w:rsid w:val="0095350F"/>
    <w:rsid w:val="009541AC"/>
    <w:rsid w:val="0095653B"/>
    <w:rsid w:val="00956E36"/>
    <w:rsid w:val="0095757C"/>
    <w:rsid w:val="00961218"/>
    <w:rsid w:val="00961D30"/>
    <w:rsid w:val="00962EC1"/>
    <w:rsid w:val="00964A5A"/>
    <w:rsid w:val="00966FC0"/>
    <w:rsid w:val="00967169"/>
    <w:rsid w:val="00970025"/>
    <w:rsid w:val="009704A2"/>
    <w:rsid w:val="00970756"/>
    <w:rsid w:val="009709AA"/>
    <w:rsid w:val="009709F9"/>
    <w:rsid w:val="00970B34"/>
    <w:rsid w:val="00970F05"/>
    <w:rsid w:val="009751D3"/>
    <w:rsid w:val="00975527"/>
    <w:rsid w:val="00976748"/>
    <w:rsid w:val="00977B83"/>
    <w:rsid w:val="00981305"/>
    <w:rsid w:val="0098283A"/>
    <w:rsid w:val="00982C08"/>
    <w:rsid w:val="0098545F"/>
    <w:rsid w:val="00985861"/>
    <w:rsid w:val="00986B7D"/>
    <w:rsid w:val="00987281"/>
    <w:rsid w:val="00987819"/>
    <w:rsid w:val="00987C7A"/>
    <w:rsid w:val="00987D51"/>
    <w:rsid w:val="00990BEB"/>
    <w:rsid w:val="009915CF"/>
    <w:rsid w:val="00991D85"/>
    <w:rsid w:val="0099290A"/>
    <w:rsid w:val="00993940"/>
    <w:rsid w:val="00995390"/>
    <w:rsid w:val="00995EBE"/>
    <w:rsid w:val="009A05D7"/>
    <w:rsid w:val="009A205F"/>
    <w:rsid w:val="009A3277"/>
    <w:rsid w:val="009A3B6E"/>
    <w:rsid w:val="009A6103"/>
    <w:rsid w:val="009B0C87"/>
    <w:rsid w:val="009B1269"/>
    <w:rsid w:val="009B273F"/>
    <w:rsid w:val="009B2965"/>
    <w:rsid w:val="009B3FC7"/>
    <w:rsid w:val="009B4615"/>
    <w:rsid w:val="009B53D8"/>
    <w:rsid w:val="009B556F"/>
    <w:rsid w:val="009B5CE6"/>
    <w:rsid w:val="009B6359"/>
    <w:rsid w:val="009C1927"/>
    <w:rsid w:val="009C1A0A"/>
    <w:rsid w:val="009C268D"/>
    <w:rsid w:val="009C28E8"/>
    <w:rsid w:val="009C36FA"/>
    <w:rsid w:val="009C3D29"/>
    <w:rsid w:val="009C3F92"/>
    <w:rsid w:val="009C4771"/>
    <w:rsid w:val="009C490D"/>
    <w:rsid w:val="009C5848"/>
    <w:rsid w:val="009C5F05"/>
    <w:rsid w:val="009C67BA"/>
    <w:rsid w:val="009C6C91"/>
    <w:rsid w:val="009D2CEB"/>
    <w:rsid w:val="009D32CF"/>
    <w:rsid w:val="009D4325"/>
    <w:rsid w:val="009D7517"/>
    <w:rsid w:val="009D7E61"/>
    <w:rsid w:val="009E256F"/>
    <w:rsid w:val="009E33E3"/>
    <w:rsid w:val="009E438A"/>
    <w:rsid w:val="009E51BC"/>
    <w:rsid w:val="009E76D7"/>
    <w:rsid w:val="009F248B"/>
    <w:rsid w:val="009F4630"/>
    <w:rsid w:val="009F6A85"/>
    <w:rsid w:val="00A00013"/>
    <w:rsid w:val="00A02134"/>
    <w:rsid w:val="00A042AB"/>
    <w:rsid w:val="00A043AD"/>
    <w:rsid w:val="00A0665B"/>
    <w:rsid w:val="00A11FBB"/>
    <w:rsid w:val="00A1266F"/>
    <w:rsid w:val="00A13571"/>
    <w:rsid w:val="00A14967"/>
    <w:rsid w:val="00A14C39"/>
    <w:rsid w:val="00A14C96"/>
    <w:rsid w:val="00A15A0C"/>
    <w:rsid w:val="00A161A0"/>
    <w:rsid w:val="00A1756D"/>
    <w:rsid w:val="00A21339"/>
    <w:rsid w:val="00A218A7"/>
    <w:rsid w:val="00A22FFD"/>
    <w:rsid w:val="00A24631"/>
    <w:rsid w:val="00A26877"/>
    <w:rsid w:val="00A26B1C"/>
    <w:rsid w:val="00A32CC6"/>
    <w:rsid w:val="00A32DAD"/>
    <w:rsid w:val="00A3324C"/>
    <w:rsid w:val="00A34F1C"/>
    <w:rsid w:val="00A35EB1"/>
    <w:rsid w:val="00A3686D"/>
    <w:rsid w:val="00A40F64"/>
    <w:rsid w:val="00A41372"/>
    <w:rsid w:val="00A42163"/>
    <w:rsid w:val="00A4226D"/>
    <w:rsid w:val="00A4247A"/>
    <w:rsid w:val="00A51C6D"/>
    <w:rsid w:val="00A51F34"/>
    <w:rsid w:val="00A54E91"/>
    <w:rsid w:val="00A54EAA"/>
    <w:rsid w:val="00A56C9D"/>
    <w:rsid w:val="00A57CFA"/>
    <w:rsid w:val="00A601E1"/>
    <w:rsid w:val="00A630BE"/>
    <w:rsid w:val="00A634C6"/>
    <w:rsid w:val="00A652BA"/>
    <w:rsid w:val="00A65A3C"/>
    <w:rsid w:val="00A67471"/>
    <w:rsid w:val="00A674CC"/>
    <w:rsid w:val="00A72477"/>
    <w:rsid w:val="00A72925"/>
    <w:rsid w:val="00A72ADA"/>
    <w:rsid w:val="00A7370B"/>
    <w:rsid w:val="00A73EF9"/>
    <w:rsid w:val="00A77A7A"/>
    <w:rsid w:val="00A8173E"/>
    <w:rsid w:val="00A81947"/>
    <w:rsid w:val="00A82237"/>
    <w:rsid w:val="00A82A9F"/>
    <w:rsid w:val="00A8324D"/>
    <w:rsid w:val="00A8482A"/>
    <w:rsid w:val="00A860E0"/>
    <w:rsid w:val="00A86F02"/>
    <w:rsid w:val="00A875E0"/>
    <w:rsid w:val="00A87FA5"/>
    <w:rsid w:val="00A919BD"/>
    <w:rsid w:val="00A926FA"/>
    <w:rsid w:val="00A94CAD"/>
    <w:rsid w:val="00A95119"/>
    <w:rsid w:val="00A957F8"/>
    <w:rsid w:val="00AA2663"/>
    <w:rsid w:val="00AA3133"/>
    <w:rsid w:val="00AA32BD"/>
    <w:rsid w:val="00AA5531"/>
    <w:rsid w:val="00AA5950"/>
    <w:rsid w:val="00AA5DDA"/>
    <w:rsid w:val="00AA64BF"/>
    <w:rsid w:val="00AB0A4F"/>
    <w:rsid w:val="00AB1429"/>
    <w:rsid w:val="00AB21BA"/>
    <w:rsid w:val="00AB456D"/>
    <w:rsid w:val="00AB5C89"/>
    <w:rsid w:val="00AB5D7B"/>
    <w:rsid w:val="00AB7869"/>
    <w:rsid w:val="00AC13C6"/>
    <w:rsid w:val="00AC15BE"/>
    <w:rsid w:val="00AC3426"/>
    <w:rsid w:val="00AC36BC"/>
    <w:rsid w:val="00AC42B0"/>
    <w:rsid w:val="00AC5793"/>
    <w:rsid w:val="00AC5E32"/>
    <w:rsid w:val="00AC5FB7"/>
    <w:rsid w:val="00AC789A"/>
    <w:rsid w:val="00AD33EC"/>
    <w:rsid w:val="00AD40F2"/>
    <w:rsid w:val="00AD5DFE"/>
    <w:rsid w:val="00AD5E7B"/>
    <w:rsid w:val="00AD73E4"/>
    <w:rsid w:val="00AE075F"/>
    <w:rsid w:val="00AE0D58"/>
    <w:rsid w:val="00AE135A"/>
    <w:rsid w:val="00AE438D"/>
    <w:rsid w:val="00AE4478"/>
    <w:rsid w:val="00AE54B8"/>
    <w:rsid w:val="00AE5F84"/>
    <w:rsid w:val="00AF0880"/>
    <w:rsid w:val="00AF0963"/>
    <w:rsid w:val="00AF1354"/>
    <w:rsid w:val="00AF28AB"/>
    <w:rsid w:val="00AF3042"/>
    <w:rsid w:val="00AF5792"/>
    <w:rsid w:val="00AF581E"/>
    <w:rsid w:val="00AF588E"/>
    <w:rsid w:val="00AF5E4E"/>
    <w:rsid w:val="00AF6339"/>
    <w:rsid w:val="00AF6508"/>
    <w:rsid w:val="00AF675A"/>
    <w:rsid w:val="00AF71F7"/>
    <w:rsid w:val="00AF798B"/>
    <w:rsid w:val="00B009D3"/>
    <w:rsid w:val="00B01193"/>
    <w:rsid w:val="00B02BE3"/>
    <w:rsid w:val="00B02CCE"/>
    <w:rsid w:val="00B05FA5"/>
    <w:rsid w:val="00B0662F"/>
    <w:rsid w:val="00B0680E"/>
    <w:rsid w:val="00B074CB"/>
    <w:rsid w:val="00B10B2D"/>
    <w:rsid w:val="00B11E69"/>
    <w:rsid w:val="00B15B4A"/>
    <w:rsid w:val="00B2034B"/>
    <w:rsid w:val="00B224AD"/>
    <w:rsid w:val="00B23B4E"/>
    <w:rsid w:val="00B2444C"/>
    <w:rsid w:val="00B26F1E"/>
    <w:rsid w:val="00B30355"/>
    <w:rsid w:val="00B30E65"/>
    <w:rsid w:val="00B31E8B"/>
    <w:rsid w:val="00B32250"/>
    <w:rsid w:val="00B33F93"/>
    <w:rsid w:val="00B35959"/>
    <w:rsid w:val="00B35D8B"/>
    <w:rsid w:val="00B367F8"/>
    <w:rsid w:val="00B37A0F"/>
    <w:rsid w:val="00B37A30"/>
    <w:rsid w:val="00B41666"/>
    <w:rsid w:val="00B41994"/>
    <w:rsid w:val="00B432F4"/>
    <w:rsid w:val="00B4363D"/>
    <w:rsid w:val="00B43B99"/>
    <w:rsid w:val="00B452F5"/>
    <w:rsid w:val="00B45318"/>
    <w:rsid w:val="00B45447"/>
    <w:rsid w:val="00B455C8"/>
    <w:rsid w:val="00B45F46"/>
    <w:rsid w:val="00B46414"/>
    <w:rsid w:val="00B47B27"/>
    <w:rsid w:val="00B50006"/>
    <w:rsid w:val="00B50103"/>
    <w:rsid w:val="00B51643"/>
    <w:rsid w:val="00B51C43"/>
    <w:rsid w:val="00B538CB"/>
    <w:rsid w:val="00B563E1"/>
    <w:rsid w:val="00B56F3E"/>
    <w:rsid w:val="00B62660"/>
    <w:rsid w:val="00B628E7"/>
    <w:rsid w:val="00B62E1D"/>
    <w:rsid w:val="00B6461F"/>
    <w:rsid w:val="00B64F7D"/>
    <w:rsid w:val="00B65695"/>
    <w:rsid w:val="00B656DC"/>
    <w:rsid w:val="00B65DAF"/>
    <w:rsid w:val="00B65FAF"/>
    <w:rsid w:val="00B66E34"/>
    <w:rsid w:val="00B67100"/>
    <w:rsid w:val="00B679AF"/>
    <w:rsid w:val="00B70180"/>
    <w:rsid w:val="00B74C14"/>
    <w:rsid w:val="00B7655C"/>
    <w:rsid w:val="00B76DC4"/>
    <w:rsid w:val="00B77871"/>
    <w:rsid w:val="00B77D65"/>
    <w:rsid w:val="00B77FD6"/>
    <w:rsid w:val="00B80050"/>
    <w:rsid w:val="00B83A90"/>
    <w:rsid w:val="00B83C02"/>
    <w:rsid w:val="00B84EAC"/>
    <w:rsid w:val="00B873CC"/>
    <w:rsid w:val="00B8789B"/>
    <w:rsid w:val="00B87F5B"/>
    <w:rsid w:val="00B92034"/>
    <w:rsid w:val="00B93F3B"/>
    <w:rsid w:val="00B95B88"/>
    <w:rsid w:val="00B966EE"/>
    <w:rsid w:val="00BA1428"/>
    <w:rsid w:val="00BA2FF4"/>
    <w:rsid w:val="00BA3482"/>
    <w:rsid w:val="00BA73FC"/>
    <w:rsid w:val="00BA76AC"/>
    <w:rsid w:val="00BB0218"/>
    <w:rsid w:val="00BB42CD"/>
    <w:rsid w:val="00BB4626"/>
    <w:rsid w:val="00BC22D6"/>
    <w:rsid w:val="00BC30CB"/>
    <w:rsid w:val="00BC6580"/>
    <w:rsid w:val="00BC67E5"/>
    <w:rsid w:val="00BC6BFD"/>
    <w:rsid w:val="00BC7338"/>
    <w:rsid w:val="00BD0525"/>
    <w:rsid w:val="00BD0636"/>
    <w:rsid w:val="00BD0BA7"/>
    <w:rsid w:val="00BD5183"/>
    <w:rsid w:val="00BD7781"/>
    <w:rsid w:val="00BD7E4A"/>
    <w:rsid w:val="00BE2312"/>
    <w:rsid w:val="00BE7367"/>
    <w:rsid w:val="00BF1162"/>
    <w:rsid w:val="00BF1708"/>
    <w:rsid w:val="00BF25E4"/>
    <w:rsid w:val="00BF2A33"/>
    <w:rsid w:val="00BF30AF"/>
    <w:rsid w:val="00BF5AAC"/>
    <w:rsid w:val="00BF7443"/>
    <w:rsid w:val="00BF7F17"/>
    <w:rsid w:val="00C0031E"/>
    <w:rsid w:val="00C00426"/>
    <w:rsid w:val="00C008FC"/>
    <w:rsid w:val="00C00BBF"/>
    <w:rsid w:val="00C01122"/>
    <w:rsid w:val="00C016AA"/>
    <w:rsid w:val="00C02106"/>
    <w:rsid w:val="00C04A1E"/>
    <w:rsid w:val="00C06052"/>
    <w:rsid w:val="00C0699E"/>
    <w:rsid w:val="00C06FB5"/>
    <w:rsid w:val="00C07266"/>
    <w:rsid w:val="00C11576"/>
    <w:rsid w:val="00C12168"/>
    <w:rsid w:val="00C12A57"/>
    <w:rsid w:val="00C13AFA"/>
    <w:rsid w:val="00C13E3D"/>
    <w:rsid w:val="00C14463"/>
    <w:rsid w:val="00C162B0"/>
    <w:rsid w:val="00C1647F"/>
    <w:rsid w:val="00C17F11"/>
    <w:rsid w:val="00C201DD"/>
    <w:rsid w:val="00C20622"/>
    <w:rsid w:val="00C21092"/>
    <w:rsid w:val="00C217EA"/>
    <w:rsid w:val="00C21922"/>
    <w:rsid w:val="00C22987"/>
    <w:rsid w:val="00C23337"/>
    <w:rsid w:val="00C25D29"/>
    <w:rsid w:val="00C2687A"/>
    <w:rsid w:val="00C26F03"/>
    <w:rsid w:val="00C30A6A"/>
    <w:rsid w:val="00C31366"/>
    <w:rsid w:val="00C33186"/>
    <w:rsid w:val="00C34975"/>
    <w:rsid w:val="00C34A15"/>
    <w:rsid w:val="00C35539"/>
    <w:rsid w:val="00C355E8"/>
    <w:rsid w:val="00C35C8E"/>
    <w:rsid w:val="00C35E19"/>
    <w:rsid w:val="00C365B0"/>
    <w:rsid w:val="00C37077"/>
    <w:rsid w:val="00C40680"/>
    <w:rsid w:val="00C407DB"/>
    <w:rsid w:val="00C407E6"/>
    <w:rsid w:val="00C40FFE"/>
    <w:rsid w:val="00C411DB"/>
    <w:rsid w:val="00C4350A"/>
    <w:rsid w:val="00C45DAF"/>
    <w:rsid w:val="00C46982"/>
    <w:rsid w:val="00C470B8"/>
    <w:rsid w:val="00C4710E"/>
    <w:rsid w:val="00C47240"/>
    <w:rsid w:val="00C5035F"/>
    <w:rsid w:val="00C5049F"/>
    <w:rsid w:val="00C504FA"/>
    <w:rsid w:val="00C51238"/>
    <w:rsid w:val="00C5230B"/>
    <w:rsid w:val="00C535F6"/>
    <w:rsid w:val="00C60331"/>
    <w:rsid w:val="00C60AAC"/>
    <w:rsid w:val="00C630C4"/>
    <w:rsid w:val="00C63E7C"/>
    <w:rsid w:val="00C64F81"/>
    <w:rsid w:val="00C66117"/>
    <w:rsid w:val="00C66E8B"/>
    <w:rsid w:val="00C6708C"/>
    <w:rsid w:val="00C67737"/>
    <w:rsid w:val="00C7234C"/>
    <w:rsid w:val="00C726BF"/>
    <w:rsid w:val="00C74298"/>
    <w:rsid w:val="00C7429A"/>
    <w:rsid w:val="00C750AE"/>
    <w:rsid w:val="00C76ED6"/>
    <w:rsid w:val="00C80BD5"/>
    <w:rsid w:val="00C83BB0"/>
    <w:rsid w:val="00C85D75"/>
    <w:rsid w:val="00C8650D"/>
    <w:rsid w:val="00C868BD"/>
    <w:rsid w:val="00C86A40"/>
    <w:rsid w:val="00C90B8D"/>
    <w:rsid w:val="00C92647"/>
    <w:rsid w:val="00C94E2F"/>
    <w:rsid w:val="00C9601C"/>
    <w:rsid w:val="00C9636A"/>
    <w:rsid w:val="00C969D2"/>
    <w:rsid w:val="00CA0474"/>
    <w:rsid w:val="00CA06D1"/>
    <w:rsid w:val="00CA1E39"/>
    <w:rsid w:val="00CA269B"/>
    <w:rsid w:val="00CA2E07"/>
    <w:rsid w:val="00CB01DE"/>
    <w:rsid w:val="00CB1F17"/>
    <w:rsid w:val="00CB3CD3"/>
    <w:rsid w:val="00CB487B"/>
    <w:rsid w:val="00CB58C5"/>
    <w:rsid w:val="00CC0512"/>
    <w:rsid w:val="00CC09D3"/>
    <w:rsid w:val="00CC13D0"/>
    <w:rsid w:val="00CC1B92"/>
    <w:rsid w:val="00CC36F0"/>
    <w:rsid w:val="00CC42E7"/>
    <w:rsid w:val="00CC6088"/>
    <w:rsid w:val="00CC67A3"/>
    <w:rsid w:val="00CC6CC9"/>
    <w:rsid w:val="00CC7A46"/>
    <w:rsid w:val="00CD03DB"/>
    <w:rsid w:val="00CD0D1B"/>
    <w:rsid w:val="00CD3761"/>
    <w:rsid w:val="00CD4625"/>
    <w:rsid w:val="00CD463C"/>
    <w:rsid w:val="00CD606E"/>
    <w:rsid w:val="00CD64F3"/>
    <w:rsid w:val="00CD6B4F"/>
    <w:rsid w:val="00CD6C3E"/>
    <w:rsid w:val="00CD7E1D"/>
    <w:rsid w:val="00CE1805"/>
    <w:rsid w:val="00CE1D21"/>
    <w:rsid w:val="00CE5413"/>
    <w:rsid w:val="00CE5A7E"/>
    <w:rsid w:val="00CE6C85"/>
    <w:rsid w:val="00CE7FB0"/>
    <w:rsid w:val="00CF0010"/>
    <w:rsid w:val="00CF1419"/>
    <w:rsid w:val="00CF21D7"/>
    <w:rsid w:val="00CF2949"/>
    <w:rsid w:val="00CF32B1"/>
    <w:rsid w:val="00CF348F"/>
    <w:rsid w:val="00CF3502"/>
    <w:rsid w:val="00CF3FC2"/>
    <w:rsid w:val="00CF548F"/>
    <w:rsid w:val="00CF5607"/>
    <w:rsid w:val="00D01978"/>
    <w:rsid w:val="00D041FD"/>
    <w:rsid w:val="00D04907"/>
    <w:rsid w:val="00D06947"/>
    <w:rsid w:val="00D06B87"/>
    <w:rsid w:val="00D07080"/>
    <w:rsid w:val="00D070D2"/>
    <w:rsid w:val="00D1035B"/>
    <w:rsid w:val="00D13FE3"/>
    <w:rsid w:val="00D16D43"/>
    <w:rsid w:val="00D16F55"/>
    <w:rsid w:val="00D2100F"/>
    <w:rsid w:val="00D22300"/>
    <w:rsid w:val="00D22566"/>
    <w:rsid w:val="00D24B31"/>
    <w:rsid w:val="00D2561D"/>
    <w:rsid w:val="00D27935"/>
    <w:rsid w:val="00D27ED1"/>
    <w:rsid w:val="00D30F49"/>
    <w:rsid w:val="00D31D08"/>
    <w:rsid w:val="00D33B11"/>
    <w:rsid w:val="00D375D5"/>
    <w:rsid w:val="00D40457"/>
    <w:rsid w:val="00D42AD0"/>
    <w:rsid w:val="00D43D62"/>
    <w:rsid w:val="00D44C43"/>
    <w:rsid w:val="00D44C60"/>
    <w:rsid w:val="00D45D86"/>
    <w:rsid w:val="00D4700C"/>
    <w:rsid w:val="00D5054D"/>
    <w:rsid w:val="00D51A86"/>
    <w:rsid w:val="00D51CED"/>
    <w:rsid w:val="00D5331F"/>
    <w:rsid w:val="00D53CD8"/>
    <w:rsid w:val="00D54E52"/>
    <w:rsid w:val="00D55538"/>
    <w:rsid w:val="00D55794"/>
    <w:rsid w:val="00D5747E"/>
    <w:rsid w:val="00D57663"/>
    <w:rsid w:val="00D61E87"/>
    <w:rsid w:val="00D659C4"/>
    <w:rsid w:val="00D678D5"/>
    <w:rsid w:val="00D679E8"/>
    <w:rsid w:val="00D701DF"/>
    <w:rsid w:val="00D70BEF"/>
    <w:rsid w:val="00D7242A"/>
    <w:rsid w:val="00D72D5E"/>
    <w:rsid w:val="00D73D24"/>
    <w:rsid w:val="00D7682E"/>
    <w:rsid w:val="00D775B1"/>
    <w:rsid w:val="00D81977"/>
    <w:rsid w:val="00D838C2"/>
    <w:rsid w:val="00D864B1"/>
    <w:rsid w:val="00D86D1F"/>
    <w:rsid w:val="00D91764"/>
    <w:rsid w:val="00D9361E"/>
    <w:rsid w:val="00D93785"/>
    <w:rsid w:val="00D93AF6"/>
    <w:rsid w:val="00D95763"/>
    <w:rsid w:val="00D96008"/>
    <w:rsid w:val="00D969E0"/>
    <w:rsid w:val="00DA1947"/>
    <w:rsid w:val="00DA3413"/>
    <w:rsid w:val="00DA37BB"/>
    <w:rsid w:val="00DA4F0E"/>
    <w:rsid w:val="00DA507B"/>
    <w:rsid w:val="00DA6171"/>
    <w:rsid w:val="00DA78F2"/>
    <w:rsid w:val="00DB0041"/>
    <w:rsid w:val="00DB0086"/>
    <w:rsid w:val="00DB1AA9"/>
    <w:rsid w:val="00DB3D1E"/>
    <w:rsid w:val="00DB55EC"/>
    <w:rsid w:val="00DB5B17"/>
    <w:rsid w:val="00DC181D"/>
    <w:rsid w:val="00DC1B8C"/>
    <w:rsid w:val="00DC1FCD"/>
    <w:rsid w:val="00DC23D1"/>
    <w:rsid w:val="00DC2671"/>
    <w:rsid w:val="00DC2A51"/>
    <w:rsid w:val="00DC504E"/>
    <w:rsid w:val="00DC5224"/>
    <w:rsid w:val="00DC6091"/>
    <w:rsid w:val="00DC65BD"/>
    <w:rsid w:val="00DC6836"/>
    <w:rsid w:val="00DC7F9C"/>
    <w:rsid w:val="00DD01DC"/>
    <w:rsid w:val="00DD2810"/>
    <w:rsid w:val="00DD3EBF"/>
    <w:rsid w:val="00DD465E"/>
    <w:rsid w:val="00DD4876"/>
    <w:rsid w:val="00DD53CC"/>
    <w:rsid w:val="00DD55B9"/>
    <w:rsid w:val="00DD6273"/>
    <w:rsid w:val="00DD6A56"/>
    <w:rsid w:val="00DD713B"/>
    <w:rsid w:val="00DD7465"/>
    <w:rsid w:val="00DD772A"/>
    <w:rsid w:val="00DE217B"/>
    <w:rsid w:val="00DE31FC"/>
    <w:rsid w:val="00DE3C2F"/>
    <w:rsid w:val="00DE3F8F"/>
    <w:rsid w:val="00DF3175"/>
    <w:rsid w:val="00DF47E5"/>
    <w:rsid w:val="00DF5513"/>
    <w:rsid w:val="00DF6179"/>
    <w:rsid w:val="00DF68B4"/>
    <w:rsid w:val="00DF789C"/>
    <w:rsid w:val="00E0026F"/>
    <w:rsid w:val="00E00AB5"/>
    <w:rsid w:val="00E025B7"/>
    <w:rsid w:val="00E040F5"/>
    <w:rsid w:val="00E0431F"/>
    <w:rsid w:val="00E04B3D"/>
    <w:rsid w:val="00E052A4"/>
    <w:rsid w:val="00E05BD1"/>
    <w:rsid w:val="00E0781D"/>
    <w:rsid w:val="00E07FB3"/>
    <w:rsid w:val="00E13B49"/>
    <w:rsid w:val="00E149C0"/>
    <w:rsid w:val="00E15623"/>
    <w:rsid w:val="00E16E3F"/>
    <w:rsid w:val="00E17671"/>
    <w:rsid w:val="00E215DF"/>
    <w:rsid w:val="00E24D9C"/>
    <w:rsid w:val="00E253F6"/>
    <w:rsid w:val="00E25FDF"/>
    <w:rsid w:val="00E3000D"/>
    <w:rsid w:val="00E306E4"/>
    <w:rsid w:val="00E30A6F"/>
    <w:rsid w:val="00E34037"/>
    <w:rsid w:val="00E342EF"/>
    <w:rsid w:val="00E34731"/>
    <w:rsid w:val="00E34CB1"/>
    <w:rsid w:val="00E34FE3"/>
    <w:rsid w:val="00E36359"/>
    <w:rsid w:val="00E36B23"/>
    <w:rsid w:val="00E36E02"/>
    <w:rsid w:val="00E40BEE"/>
    <w:rsid w:val="00E41442"/>
    <w:rsid w:val="00E41C39"/>
    <w:rsid w:val="00E43D00"/>
    <w:rsid w:val="00E44275"/>
    <w:rsid w:val="00E44A7C"/>
    <w:rsid w:val="00E45EE1"/>
    <w:rsid w:val="00E46181"/>
    <w:rsid w:val="00E5076C"/>
    <w:rsid w:val="00E5362C"/>
    <w:rsid w:val="00E53A9D"/>
    <w:rsid w:val="00E5475C"/>
    <w:rsid w:val="00E5576C"/>
    <w:rsid w:val="00E56BFF"/>
    <w:rsid w:val="00E56D95"/>
    <w:rsid w:val="00E6165C"/>
    <w:rsid w:val="00E62631"/>
    <w:rsid w:val="00E66182"/>
    <w:rsid w:val="00E725D2"/>
    <w:rsid w:val="00E72A2A"/>
    <w:rsid w:val="00E7331F"/>
    <w:rsid w:val="00E73DA8"/>
    <w:rsid w:val="00E744F5"/>
    <w:rsid w:val="00E7451E"/>
    <w:rsid w:val="00E746A3"/>
    <w:rsid w:val="00E746E8"/>
    <w:rsid w:val="00E75C40"/>
    <w:rsid w:val="00E806BE"/>
    <w:rsid w:val="00E832EA"/>
    <w:rsid w:val="00E83BDE"/>
    <w:rsid w:val="00E840CB"/>
    <w:rsid w:val="00E84EA4"/>
    <w:rsid w:val="00E85C79"/>
    <w:rsid w:val="00E866CD"/>
    <w:rsid w:val="00E868FB"/>
    <w:rsid w:val="00E86C33"/>
    <w:rsid w:val="00E90A1C"/>
    <w:rsid w:val="00E94E1F"/>
    <w:rsid w:val="00E96FCA"/>
    <w:rsid w:val="00E977FF"/>
    <w:rsid w:val="00EA0E17"/>
    <w:rsid w:val="00EA37A2"/>
    <w:rsid w:val="00EA4795"/>
    <w:rsid w:val="00EA4D2B"/>
    <w:rsid w:val="00EA72B2"/>
    <w:rsid w:val="00EA7AD2"/>
    <w:rsid w:val="00EB0C53"/>
    <w:rsid w:val="00EB1281"/>
    <w:rsid w:val="00EB2B2E"/>
    <w:rsid w:val="00EB3BB7"/>
    <w:rsid w:val="00EB4C71"/>
    <w:rsid w:val="00EB62EE"/>
    <w:rsid w:val="00EC3F11"/>
    <w:rsid w:val="00EC7802"/>
    <w:rsid w:val="00ED0135"/>
    <w:rsid w:val="00ED3692"/>
    <w:rsid w:val="00ED52B7"/>
    <w:rsid w:val="00ED7046"/>
    <w:rsid w:val="00ED75E0"/>
    <w:rsid w:val="00ED7898"/>
    <w:rsid w:val="00EE01C5"/>
    <w:rsid w:val="00EE1236"/>
    <w:rsid w:val="00EE1F7F"/>
    <w:rsid w:val="00EE1FA3"/>
    <w:rsid w:val="00EE39B9"/>
    <w:rsid w:val="00EE3A93"/>
    <w:rsid w:val="00EE406B"/>
    <w:rsid w:val="00EE45AC"/>
    <w:rsid w:val="00EE5A1D"/>
    <w:rsid w:val="00EE7EC8"/>
    <w:rsid w:val="00EF3D5D"/>
    <w:rsid w:val="00EF45FB"/>
    <w:rsid w:val="00EF4D0F"/>
    <w:rsid w:val="00EF4D97"/>
    <w:rsid w:val="00EF555F"/>
    <w:rsid w:val="00EF69A0"/>
    <w:rsid w:val="00F0030E"/>
    <w:rsid w:val="00F00A64"/>
    <w:rsid w:val="00F026FF"/>
    <w:rsid w:val="00F0347B"/>
    <w:rsid w:val="00F03888"/>
    <w:rsid w:val="00F056E5"/>
    <w:rsid w:val="00F060A5"/>
    <w:rsid w:val="00F07709"/>
    <w:rsid w:val="00F07A9A"/>
    <w:rsid w:val="00F15CF5"/>
    <w:rsid w:val="00F22580"/>
    <w:rsid w:val="00F24663"/>
    <w:rsid w:val="00F26287"/>
    <w:rsid w:val="00F2738D"/>
    <w:rsid w:val="00F277FB"/>
    <w:rsid w:val="00F30883"/>
    <w:rsid w:val="00F30EA1"/>
    <w:rsid w:val="00F3189D"/>
    <w:rsid w:val="00F355E5"/>
    <w:rsid w:val="00F35D66"/>
    <w:rsid w:val="00F40A0F"/>
    <w:rsid w:val="00F413DE"/>
    <w:rsid w:val="00F41CE8"/>
    <w:rsid w:val="00F427B1"/>
    <w:rsid w:val="00F43028"/>
    <w:rsid w:val="00F430CC"/>
    <w:rsid w:val="00F43CC1"/>
    <w:rsid w:val="00F4526C"/>
    <w:rsid w:val="00F47497"/>
    <w:rsid w:val="00F51D61"/>
    <w:rsid w:val="00F5342E"/>
    <w:rsid w:val="00F54DCF"/>
    <w:rsid w:val="00F55006"/>
    <w:rsid w:val="00F55806"/>
    <w:rsid w:val="00F5630C"/>
    <w:rsid w:val="00F56894"/>
    <w:rsid w:val="00F5745E"/>
    <w:rsid w:val="00F60611"/>
    <w:rsid w:val="00F61129"/>
    <w:rsid w:val="00F61FF0"/>
    <w:rsid w:val="00F628FB"/>
    <w:rsid w:val="00F638F6"/>
    <w:rsid w:val="00F64588"/>
    <w:rsid w:val="00F64E21"/>
    <w:rsid w:val="00F67789"/>
    <w:rsid w:val="00F677DF"/>
    <w:rsid w:val="00F70171"/>
    <w:rsid w:val="00F704E9"/>
    <w:rsid w:val="00F712FD"/>
    <w:rsid w:val="00F720F4"/>
    <w:rsid w:val="00F72FD9"/>
    <w:rsid w:val="00F74CBC"/>
    <w:rsid w:val="00F752E3"/>
    <w:rsid w:val="00F75E04"/>
    <w:rsid w:val="00F77084"/>
    <w:rsid w:val="00F80560"/>
    <w:rsid w:val="00F83DF5"/>
    <w:rsid w:val="00F85CB8"/>
    <w:rsid w:val="00F86F22"/>
    <w:rsid w:val="00F86FCF"/>
    <w:rsid w:val="00F8721A"/>
    <w:rsid w:val="00F8786C"/>
    <w:rsid w:val="00F9178C"/>
    <w:rsid w:val="00F95D44"/>
    <w:rsid w:val="00F96EA8"/>
    <w:rsid w:val="00F96F4E"/>
    <w:rsid w:val="00F971FA"/>
    <w:rsid w:val="00F978D2"/>
    <w:rsid w:val="00FA0369"/>
    <w:rsid w:val="00FA0497"/>
    <w:rsid w:val="00FA0D89"/>
    <w:rsid w:val="00FA0E63"/>
    <w:rsid w:val="00FA1E59"/>
    <w:rsid w:val="00FA2C81"/>
    <w:rsid w:val="00FA51F7"/>
    <w:rsid w:val="00FA5241"/>
    <w:rsid w:val="00FA5C03"/>
    <w:rsid w:val="00FA5FA4"/>
    <w:rsid w:val="00FA5FDC"/>
    <w:rsid w:val="00FA6E34"/>
    <w:rsid w:val="00FB10C4"/>
    <w:rsid w:val="00FB1D65"/>
    <w:rsid w:val="00FB22A2"/>
    <w:rsid w:val="00FB46C1"/>
    <w:rsid w:val="00FB61F7"/>
    <w:rsid w:val="00FB6B75"/>
    <w:rsid w:val="00FB778D"/>
    <w:rsid w:val="00FB78ED"/>
    <w:rsid w:val="00FC01A6"/>
    <w:rsid w:val="00FC0312"/>
    <w:rsid w:val="00FC2540"/>
    <w:rsid w:val="00FC2AFA"/>
    <w:rsid w:val="00FC591A"/>
    <w:rsid w:val="00FC5C24"/>
    <w:rsid w:val="00FC7575"/>
    <w:rsid w:val="00FD13BB"/>
    <w:rsid w:val="00FD1572"/>
    <w:rsid w:val="00FD2C9E"/>
    <w:rsid w:val="00FD39C0"/>
    <w:rsid w:val="00FD768E"/>
    <w:rsid w:val="00FD7DCF"/>
    <w:rsid w:val="00FE1DF4"/>
    <w:rsid w:val="00FE28E7"/>
    <w:rsid w:val="00FE2D89"/>
    <w:rsid w:val="00FE6178"/>
    <w:rsid w:val="00FF00DB"/>
    <w:rsid w:val="00FF041D"/>
    <w:rsid w:val="00FF3C2D"/>
    <w:rsid w:val="00FF3E50"/>
    <w:rsid w:val="00FF414A"/>
    <w:rsid w:val="00FF630D"/>
    <w:rsid w:val="00FF799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6DB2879B"/>
  <w15:docId w15:val="{C19F9C2D-C573-41ED-BB81-EE5B26369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41666"/>
    <w:pPr>
      <w:widowControl w:val="0"/>
    </w:pPr>
    <w:rPr>
      <w:kern w:val="2"/>
      <w:sz w:val="24"/>
      <w:szCs w:val="24"/>
    </w:rPr>
  </w:style>
  <w:style w:type="paragraph" w:styleId="1">
    <w:name w:val="heading 1"/>
    <w:basedOn w:val="a"/>
    <w:next w:val="a"/>
    <w:link w:val="10"/>
    <w:qFormat/>
    <w:rsid w:val="004F503D"/>
    <w:pPr>
      <w:keepNext/>
      <w:spacing w:before="180" w:after="180" w:line="720" w:lineRule="auto"/>
      <w:outlineLvl w:val="0"/>
    </w:pPr>
    <w:rPr>
      <w:rFonts w:ascii="Cambria" w:hAnsi="Cambria"/>
      <w:b/>
      <w:bCs/>
      <w:kern w:val="52"/>
      <w:sz w:val="52"/>
      <w:szCs w:val="52"/>
    </w:rPr>
  </w:style>
  <w:style w:type="paragraph" w:styleId="2">
    <w:name w:val="heading 2"/>
    <w:basedOn w:val="a"/>
    <w:next w:val="a"/>
    <w:link w:val="20"/>
    <w:unhideWhenUsed/>
    <w:qFormat/>
    <w:rsid w:val="004F503D"/>
    <w:pPr>
      <w:keepNext/>
      <w:spacing w:line="720" w:lineRule="auto"/>
      <w:outlineLvl w:val="1"/>
    </w:pPr>
    <w:rPr>
      <w:rFonts w:ascii="Cambria" w:hAnsi="Cambria"/>
      <w:b/>
      <w:bCs/>
      <w:sz w:val="48"/>
      <w:szCs w:val="48"/>
    </w:rPr>
  </w:style>
  <w:style w:type="paragraph" w:styleId="3">
    <w:name w:val="heading 3"/>
    <w:basedOn w:val="a"/>
    <w:next w:val="a"/>
    <w:link w:val="30"/>
    <w:semiHidden/>
    <w:unhideWhenUsed/>
    <w:qFormat/>
    <w:rsid w:val="004F503D"/>
    <w:pPr>
      <w:keepNext/>
      <w:spacing w:line="720" w:lineRule="auto"/>
      <w:outlineLvl w:val="2"/>
    </w:pPr>
    <w:rPr>
      <w:rFonts w:ascii="Cambria" w:hAnsi="Cambria"/>
      <w:b/>
      <w:bCs/>
      <w:sz w:val="36"/>
      <w:szCs w:val="36"/>
    </w:rPr>
  </w:style>
  <w:style w:type="paragraph" w:styleId="4">
    <w:name w:val="heading 4"/>
    <w:basedOn w:val="a"/>
    <w:next w:val="a"/>
    <w:link w:val="40"/>
    <w:semiHidden/>
    <w:unhideWhenUsed/>
    <w:qFormat/>
    <w:rsid w:val="00E41C39"/>
    <w:pPr>
      <w:keepNext/>
      <w:spacing w:line="720" w:lineRule="auto"/>
      <w:outlineLvl w:val="3"/>
    </w:pPr>
    <w:rPr>
      <w:rFonts w:ascii="Cambria" w:hAnsi="Cambria"/>
      <w:sz w:val="36"/>
      <w:szCs w:val="36"/>
    </w:rPr>
  </w:style>
  <w:style w:type="paragraph" w:styleId="5">
    <w:name w:val="heading 5"/>
    <w:basedOn w:val="a"/>
    <w:next w:val="a"/>
    <w:link w:val="50"/>
    <w:unhideWhenUsed/>
    <w:qFormat/>
    <w:rsid w:val="00C02106"/>
    <w:pPr>
      <w:keepNext/>
      <w:spacing w:line="720" w:lineRule="auto"/>
      <w:ind w:leftChars="200" w:left="200"/>
      <w:outlineLvl w:val="4"/>
    </w:pPr>
    <w:rPr>
      <w:rFonts w:ascii="Cambria" w:hAnsi="Cambria"/>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sid w:val="004F503D"/>
    <w:rPr>
      <w:rFonts w:ascii="Cambria" w:eastAsia="新細明體" w:hAnsi="Cambria" w:cs="Times New Roman"/>
      <w:b/>
      <w:bCs/>
      <w:kern w:val="52"/>
      <w:sz w:val="52"/>
      <w:szCs w:val="52"/>
    </w:rPr>
  </w:style>
  <w:style w:type="character" w:customStyle="1" w:styleId="20">
    <w:name w:val="標題 2 字元"/>
    <w:link w:val="2"/>
    <w:rsid w:val="004F503D"/>
    <w:rPr>
      <w:rFonts w:ascii="Cambria" w:eastAsia="新細明體" w:hAnsi="Cambria" w:cs="Times New Roman"/>
      <w:b/>
      <w:bCs/>
      <w:kern w:val="2"/>
      <w:sz w:val="48"/>
      <w:szCs w:val="48"/>
    </w:rPr>
  </w:style>
  <w:style w:type="character" w:customStyle="1" w:styleId="30">
    <w:name w:val="標題 3 字元"/>
    <w:link w:val="3"/>
    <w:semiHidden/>
    <w:rsid w:val="004F503D"/>
    <w:rPr>
      <w:rFonts w:ascii="Cambria" w:eastAsia="新細明體" w:hAnsi="Cambria" w:cs="Times New Roman"/>
      <w:b/>
      <w:bCs/>
      <w:kern w:val="2"/>
      <w:sz w:val="36"/>
      <w:szCs w:val="36"/>
    </w:rPr>
  </w:style>
  <w:style w:type="character" w:customStyle="1" w:styleId="40">
    <w:name w:val="標題 4 字元"/>
    <w:link w:val="4"/>
    <w:semiHidden/>
    <w:rsid w:val="00E41C39"/>
    <w:rPr>
      <w:rFonts w:ascii="Cambria" w:eastAsia="新細明體" w:hAnsi="Cambria" w:cs="Times New Roman"/>
      <w:kern w:val="2"/>
      <w:sz w:val="36"/>
      <w:szCs w:val="36"/>
    </w:rPr>
  </w:style>
  <w:style w:type="character" w:customStyle="1" w:styleId="50">
    <w:name w:val="標題 5 字元"/>
    <w:link w:val="5"/>
    <w:rsid w:val="00C02106"/>
    <w:rPr>
      <w:rFonts w:ascii="Cambria" w:eastAsia="新細明體" w:hAnsi="Cambria" w:cs="Times New Roman"/>
      <w:b/>
      <w:bCs/>
      <w:kern w:val="2"/>
      <w:sz w:val="36"/>
      <w:szCs w:val="36"/>
    </w:rPr>
  </w:style>
  <w:style w:type="paragraph" w:styleId="21">
    <w:name w:val="Body Text Indent 2"/>
    <w:basedOn w:val="a"/>
    <w:link w:val="22"/>
    <w:rsid w:val="00B41666"/>
    <w:pPr>
      <w:ind w:leftChars="117" w:left="561" w:hangingChars="100" w:hanging="280"/>
      <w:jc w:val="both"/>
    </w:pPr>
    <w:rPr>
      <w:rFonts w:ascii="標楷體" w:eastAsia="標楷體" w:hAnsi="標楷體"/>
      <w:sz w:val="28"/>
      <w:szCs w:val="20"/>
    </w:rPr>
  </w:style>
  <w:style w:type="character" w:customStyle="1" w:styleId="22">
    <w:name w:val="本文縮排 2 字元"/>
    <w:basedOn w:val="a0"/>
    <w:link w:val="21"/>
    <w:rsid w:val="00422FC3"/>
    <w:rPr>
      <w:rFonts w:ascii="標楷體" w:eastAsia="標楷體" w:hAnsi="標楷體"/>
      <w:kern w:val="2"/>
      <w:sz w:val="28"/>
    </w:rPr>
  </w:style>
  <w:style w:type="paragraph" w:customStyle="1" w:styleId="-1">
    <w:name w:val="標題-1"/>
    <w:basedOn w:val="a"/>
    <w:rsid w:val="00B41666"/>
    <w:pPr>
      <w:spacing w:after="120" w:line="0" w:lineRule="atLeast"/>
    </w:pPr>
    <w:rPr>
      <w:rFonts w:ascii="Arial" w:eastAsia="標楷體" w:hAnsi="Arial"/>
      <w:sz w:val="40"/>
    </w:rPr>
  </w:style>
  <w:style w:type="paragraph" w:customStyle="1" w:styleId="a3">
    <w:name w:val="受文者"/>
    <w:basedOn w:val="a"/>
    <w:rsid w:val="00B41666"/>
    <w:pPr>
      <w:adjustRightInd w:val="0"/>
      <w:snapToGrid w:val="0"/>
      <w:spacing w:line="240" w:lineRule="atLeast"/>
    </w:pPr>
    <w:rPr>
      <w:rFonts w:ascii="Arial" w:eastAsia="標楷體" w:hAnsi="Arial"/>
      <w:sz w:val="32"/>
      <w:szCs w:val="32"/>
    </w:rPr>
  </w:style>
  <w:style w:type="paragraph" w:customStyle="1" w:styleId="a4">
    <w:name w:val="速別"/>
    <w:basedOn w:val="a"/>
    <w:rsid w:val="00B41666"/>
    <w:pPr>
      <w:adjustRightInd w:val="0"/>
      <w:snapToGrid w:val="0"/>
      <w:spacing w:line="300" w:lineRule="exact"/>
    </w:pPr>
    <w:rPr>
      <w:rFonts w:ascii="Arial" w:eastAsia="標楷體" w:hAnsi="Arial"/>
      <w:sz w:val="20"/>
    </w:rPr>
  </w:style>
  <w:style w:type="paragraph" w:customStyle="1" w:styleId="a5">
    <w:name w:val="發文字號"/>
    <w:basedOn w:val="a"/>
    <w:rsid w:val="00B41666"/>
    <w:pPr>
      <w:adjustRightInd w:val="0"/>
      <w:snapToGrid w:val="0"/>
      <w:spacing w:line="300" w:lineRule="exact"/>
    </w:pPr>
    <w:rPr>
      <w:rFonts w:eastAsia="標楷體"/>
      <w:sz w:val="20"/>
    </w:rPr>
  </w:style>
  <w:style w:type="paragraph" w:customStyle="1" w:styleId="a6">
    <w:name w:val="附件"/>
    <w:basedOn w:val="a"/>
    <w:rsid w:val="00B41666"/>
    <w:pPr>
      <w:adjustRightInd w:val="0"/>
      <w:snapToGrid w:val="0"/>
      <w:spacing w:line="300" w:lineRule="exact"/>
    </w:pPr>
    <w:rPr>
      <w:rFonts w:eastAsia="標楷體"/>
      <w:sz w:val="20"/>
    </w:rPr>
  </w:style>
  <w:style w:type="paragraph" w:styleId="a7">
    <w:name w:val="footer"/>
    <w:basedOn w:val="a"/>
    <w:link w:val="a8"/>
    <w:uiPriority w:val="99"/>
    <w:rsid w:val="00B41666"/>
    <w:pPr>
      <w:tabs>
        <w:tab w:val="center" w:pos="4153"/>
        <w:tab w:val="right" w:pos="8306"/>
      </w:tabs>
      <w:snapToGrid w:val="0"/>
    </w:pPr>
    <w:rPr>
      <w:sz w:val="20"/>
      <w:szCs w:val="20"/>
    </w:rPr>
  </w:style>
  <w:style w:type="character" w:customStyle="1" w:styleId="a8">
    <w:name w:val="頁尾 字元"/>
    <w:link w:val="a7"/>
    <w:uiPriority w:val="99"/>
    <w:rsid w:val="0017204A"/>
    <w:rPr>
      <w:kern w:val="2"/>
    </w:rPr>
  </w:style>
  <w:style w:type="character" w:styleId="a9">
    <w:name w:val="page number"/>
    <w:basedOn w:val="a0"/>
    <w:rsid w:val="00B41666"/>
  </w:style>
  <w:style w:type="paragraph" w:styleId="aa">
    <w:name w:val="header"/>
    <w:basedOn w:val="a"/>
    <w:link w:val="ab"/>
    <w:uiPriority w:val="99"/>
    <w:rsid w:val="008C2278"/>
    <w:pPr>
      <w:tabs>
        <w:tab w:val="center" w:pos="4153"/>
        <w:tab w:val="right" w:pos="8306"/>
      </w:tabs>
      <w:snapToGrid w:val="0"/>
    </w:pPr>
    <w:rPr>
      <w:sz w:val="20"/>
      <w:szCs w:val="20"/>
    </w:rPr>
  </w:style>
  <w:style w:type="paragraph" w:customStyle="1" w:styleId="ac">
    <w:name w:val="全銜"/>
    <w:basedOn w:val="a"/>
    <w:rsid w:val="0075655D"/>
    <w:rPr>
      <w:rFonts w:ascii="標楷體" w:eastAsia="標楷體" w:hAnsi="標楷體" w:cs="標楷體"/>
      <w:sz w:val="40"/>
      <w:szCs w:val="40"/>
    </w:rPr>
  </w:style>
  <w:style w:type="table" w:styleId="ad">
    <w:name w:val="Table Grid"/>
    <w:basedOn w:val="a1"/>
    <w:uiPriority w:val="39"/>
    <w:rsid w:val="0075655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主旨"/>
    <w:basedOn w:val="a"/>
    <w:rsid w:val="00911A1A"/>
    <w:pPr>
      <w:spacing w:line="440" w:lineRule="exact"/>
      <w:ind w:left="851" w:hanging="851"/>
    </w:pPr>
    <w:rPr>
      <w:rFonts w:eastAsia="標楷體"/>
      <w:w w:val="90"/>
      <w:sz w:val="32"/>
      <w:szCs w:val="28"/>
    </w:rPr>
  </w:style>
  <w:style w:type="paragraph" w:styleId="HTML">
    <w:name w:val="HTML Preformatted"/>
    <w:basedOn w:val="a"/>
    <w:rsid w:val="002B0F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pPr>
    <w:rPr>
      <w:rFonts w:ascii="細明體" w:eastAsia="細明體" w:hAnsi="細明體"/>
      <w:kern w:val="0"/>
      <w:sz w:val="22"/>
    </w:rPr>
  </w:style>
  <w:style w:type="paragraph" w:styleId="af">
    <w:name w:val="Balloon Text"/>
    <w:basedOn w:val="a"/>
    <w:link w:val="af0"/>
    <w:rsid w:val="005C4887"/>
    <w:rPr>
      <w:rFonts w:ascii="Cambria" w:hAnsi="Cambria"/>
      <w:sz w:val="18"/>
      <w:szCs w:val="18"/>
    </w:rPr>
  </w:style>
  <w:style w:type="character" w:customStyle="1" w:styleId="af0">
    <w:name w:val="註解方塊文字 字元"/>
    <w:link w:val="af"/>
    <w:rsid w:val="005C4887"/>
    <w:rPr>
      <w:rFonts w:ascii="Cambria" w:eastAsia="新細明體" w:hAnsi="Cambria" w:cs="Times New Roman"/>
      <w:kern w:val="2"/>
      <w:sz w:val="18"/>
      <w:szCs w:val="18"/>
    </w:rPr>
  </w:style>
  <w:style w:type="paragraph" w:styleId="11">
    <w:name w:val="toc 1"/>
    <w:basedOn w:val="a"/>
    <w:next w:val="a"/>
    <w:autoRedefine/>
    <w:uiPriority w:val="39"/>
    <w:qFormat/>
    <w:rsid w:val="000F01D9"/>
  </w:style>
  <w:style w:type="paragraph" w:styleId="23">
    <w:name w:val="toc 2"/>
    <w:basedOn w:val="a"/>
    <w:next w:val="a"/>
    <w:autoRedefine/>
    <w:uiPriority w:val="39"/>
    <w:qFormat/>
    <w:rsid w:val="000F01D9"/>
    <w:pPr>
      <w:ind w:leftChars="200" w:left="480"/>
    </w:pPr>
  </w:style>
  <w:style w:type="paragraph" w:styleId="31">
    <w:name w:val="toc 3"/>
    <w:basedOn w:val="a"/>
    <w:next w:val="a"/>
    <w:autoRedefine/>
    <w:uiPriority w:val="39"/>
    <w:qFormat/>
    <w:rsid w:val="009709AA"/>
    <w:pPr>
      <w:tabs>
        <w:tab w:val="right" w:leader="dot" w:pos="8302"/>
      </w:tabs>
      <w:ind w:leftChars="400" w:left="960"/>
    </w:pPr>
    <w:rPr>
      <w:rFonts w:ascii="標楷體" w:eastAsia="標楷體" w:hAnsi="標楷體"/>
      <w:noProof/>
    </w:rPr>
  </w:style>
  <w:style w:type="character" w:styleId="af1">
    <w:name w:val="Hyperlink"/>
    <w:uiPriority w:val="99"/>
    <w:unhideWhenUsed/>
    <w:rsid w:val="000F01D9"/>
    <w:rPr>
      <w:color w:val="0000FF"/>
      <w:u w:val="single"/>
    </w:rPr>
  </w:style>
  <w:style w:type="paragraph" w:styleId="af2">
    <w:name w:val="TOC Heading"/>
    <w:basedOn w:val="1"/>
    <w:next w:val="a"/>
    <w:uiPriority w:val="39"/>
    <w:semiHidden/>
    <w:unhideWhenUsed/>
    <w:qFormat/>
    <w:rsid w:val="000F01D9"/>
    <w:pPr>
      <w:keepLines/>
      <w:widowControl/>
      <w:spacing w:before="480" w:after="0" w:line="276" w:lineRule="auto"/>
      <w:outlineLvl w:val="9"/>
    </w:pPr>
    <w:rPr>
      <w:color w:val="365F91"/>
      <w:kern w:val="0"/>
      <w:sz w:val="28"/>
      <w:szCs w:val="28"/>
    </w:rPr>
  </w:style>
  <w:style w:type="paragraph" w:styleId="51">
    <w:name w:val="toc 5"/>
    <w:basedOn w:val="a"/>
    <w:next w:val="a"/>
    <w:autoRedefine/>
    <w:uiPriority w:val="39"/>
    <w:rsid w:val="0029099A"/>
    <w:pPr>
      <w:tabs>
        <w:tab w:val="right" w:leader="dot" w:pos="8302"/>
      </w:tabs>
      <w:ind w:leftChars="708" w:left="1917" w:hangingChars="91" w:hanging="218"/>
    </w:pPr>
  </w:style>
  <w:style w:type="paragraph" w:styleId="41">
    <w:name w:val="toc 4"/>
    <w:basedOn w:val="a"/>
    <w:next w:val="a"/>
    <w:autoRedefine/>
    <w:uiPriority w:val="39"/>
    <w:rsid w:val="0022329F"/>
    <w:pPr>
      <w:tabs>
        <w:tab w:val="right" w:leader="dot" w:pos="8302"/>
      </w:tabs>
      <w:ind w:leftChars="600" w:left="1440"/>
    </w:pPr>
    <w:rPr>
      <w:rFonts w:ascii="標楷體" w:eastAsia="標楷體" w:hAnsi="標楷體"/>
      <w:b/>
      <w:noProof/>
    </w:rPr>
  </w:style>
  <w:style w:type="paragraph" w:styleId="6">
    <w:name w:val="toc 6"/>
    <w:basedOn w:val="a"/>
    <w:next w:val="a"/>
    <w:autoRedefine/>
    <w:uiPriority w:val="39"/>
    <w:unhideWhenUsed/>
    <w:rsid w:val="00F5630C"/>
    <w:pPr>
      <w:ind w:leftChars="1000" w:left="2400"/>
    </w:pPr>
    <w:rPr>
      <w:rFonts w:ascii="Calibri" w:hAnsi="Calibri"/>
      <w:szCs w:val="22"/>
    </w:rPr>
  </w:style>
  <w:style w:type="paragraph" w:styleId="7">
    <w:name w:val="toc 7"/>
    <w:basedOn w:val="a"/>
    <w:next w:val="a"/>
    <w:autoRedefine/>
    <w:uiPriority w:val="39"/>
    <w:unhideWhenUsed/>
    <w:rsid w:val="00F5630C"/>
    <w:pPr>
      <w:ind w:leftChars="1200" w:left="2880"/>
    </w:pPr>
    <w:rPr>
      <w:rFonts w:ascii="Calibri" w:hAnsi="Calibri"/>
      <w:szCs w:val="22"/>
    </w:rPr>
  </w:style>
  <w:style w:type="paragraph" w:styleId="8">
    <w:name w:val="toc 8"/>
    <w:basedOn w:val="a"/>
    <w:next w:val="a"/>
    <w:autoRedefine/>
    <w:uiPriority w:val="39"/>
    <w:unhideWhenUsed/>
    <w:rsid w:val="00F5630C"/>
    <w:pPr>
      <w:ind w:leftChars="1400" w:left="3360"/>
    </w:pPr>
    <w:rPr>
      <w:rFonts w:ascii="Calibri" w:hAnsi="Calibri"/>
      <w:szCs w:val="22"/>
    </w:rPr>
  </w:style>
  <w:style w:type="paragraph" w:styleId="9">
    <w:name w:val="toc 9"/>
    <w:basedOn w:val="a"/>
    <w:next w:val="a"/>
    <w:autoRedefine/>
    <w:uiPriority w:val="39"/>
    <w:unhideWhenUsed/>
    <w:rsid w:val="00F5630C"/>
    <w:pPr>
      <w:ind w:leftChars="1600" w:left="3840"/>
    </w:pPr>
    <w:rPr>
      <w:rFonts w:ascii="Calibri" w:hAnsi="Calibri"/>
      <w:szCs w:val="22"/>
    </w:rPr>
  </w:style>
  <w:style w:type="character" w:styleId="af3">
    <w:name w:val="FollowedHyperlink"/>
    <w:rsid w:val="0018560A"/>
    <w:rPr>
      <w:color w:val="800080"/>
      <w:u w:val="single"/>
    </w:rPr>
  </w:style>
  <w:style w:type="paragraph" w:customStyle="1" w:styleId="021">
    <w:name w:val="021"/>
    <w:basedOn w:val="a"/>
    <w:rsid w:val="00B01193"/>
    <w:pPr>
      <w:widowControl/>
      <w:spacing w:before="100" w:beforeAutospacing="1" w:after="100" w:afterAutospacing="1"/>
    </w:pPr>
    <w:rPr>
      <w:rFonts w:ascii="新細明體" w:hAnsi="新細明體" w:cs="新細明體"/>
      <w:kern w:val="0"/>
    </w:rPr>
  </w:style>
  <w:style w:type="paragraph" w:customStyle="1" w:styleId="014">
    <w:name w:val="014"/>
    <w:basedOn w:val="a"/>
    <w:rsid w:val="00B01193"/>
    <w:pPr>
      <w:widowControl/>
      <w:spacing w:before="100" w:beforeAutospacing="1" w:after="100" w:afterAutospacing="1"/>
    </w:pPr>
    <w:rPr>
      <w:rFonts w:ascii="新細明體" w:hAnsi="新細明體" w:cs="新細明體"/>
      <w:kern w:val="0"/>
    </w:rPr>
  </w:style>
  <w:style w:type="paragraph" w:styleId="af4">
    <w:name w:val="List Paragraph"/>
    <w:basedOn w:val="a"/>
    <w:uiPriority w:val="34"/>
    <w:qFormat/>
    <w:rsid w:val="0081743A"/>
    <w:pPr>
      <w:ind w:leftChars="200" w:left="480"/>
    </w:pPr>
    <w:rPr>
      <w:rFonts w:asciiTheme="minorHAnsi" w:eastAsiaTheme="minorEastAsia" w:hAnsiTheme="minorHAnsi" w:cstheme="minorBidi"/>
      <w:szCs w:val="22"/>
    </w:rPr>
  </w:style>
  <w:style w:type="table" w:customStyle="1" w:styleId="12">
    <w:name w:val="表格格線1"/>
    <w:basedOn w:val="a1"/>
    <w:next w:val="ad"/>
    <w:uiPriority w:val="39"/>
    <w:rsid w:val="001A25CC"/>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析的提及項目1"/>
    <w:basedOn w:val="a0"/>
    <w:uiPriority w:val="99"/>
    <w:semiHidden/>
    <w:unhideWhenUsed/>
    <w:rsid w:val="00066266"/>
    <w:rPr>
      <w:color w:val="605E5C"/>
      <w:shd w:val="clear" w:color="auto" w:fill="E1DFDD"/>
    </w:rPr>
  </w:style>
  <w:style w:type="character" w:customStyle="1" w:styleId="ab">
    <w:name w:val="頁首 字元"/>
    <w:basedOn w:val="a0"/>
    <w:link w:val="aa"/>
    <w:uiPriority w:val="99"/>
    <w:rsid w:val="006E193F"/>
    <w:rPr>
      <w:kern w:val="2"/>
    </w:rPr>
  </w:style>
  <w:style w:type="character" w:styleId="af5">
    <w:name w:val="Unresolved Mention"/>
    <w:basedOn w:val="a0"/>
    <w:uiPriority w:val="99"/>
    <w:semiHidden/>
    <w:unhideWhenUsed/>
    <w:rsid w:val="005E40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4186604">
      <w:bodyDiv w:val="1"/>
      <w:marLeft w:val="0"/>
      <w:marRight w:val="0"/>
      <w:marTop w:val="0"/>
      <w:marBottom w:val="0"/>
      <w:divBdr>
        <w:top w:val="none" w:sz="0" w:space="0" w:color="auto"/>
        <w:left w:val="none" w:sz="0" w:space="0" w:color="auto"/>
        <w:bottom w:val="none" w:sz="0" w:space="0" w:color="auto"/>
        <w:right w:val="none" w:sz="0" w:space="0" w:color="auto"/>
      </w:divBdr>
    </w:div>
    <w:div w:id="1939484668">
      <w:bodyDiv w:val="1"/>
      <w:marLeft w:val="0"/>
      <w:marRight w:val="0"/>
      <w:marTop w:val="0"/>
      <w:marBottom w:val="0"/>
      <w:divBdr>
        <w:top w:val="none" w:sz="0" w:space="0" w:color="auto"/>
        <w:left w:val="none" w:sz="0" w:space="0" w:color="auto"/>
        <w:bottom w:val="none" w:sz="0" w:space="0" w:color="auto"/>
        <w:right w:val="none" w:sz="0" w:space="0" w:color="auto"/>
      </w:divBdr>
      <w:divsChild>
        <w:div w:id="52587390">
          <w:marLeft w:val="0"/>
          <w:marRight w:val="0"/>
          <w:marTop w:val="0"/>
          <w:marBottom w:val="0"/>
          <w:divBdr>
            <w:top w:val="none" w:sz="0" w:space="0" w:color="auto"/>
            <w:left w:val="none" w:sz="0" w:space="0" w:color="auto"/>
            <w:bottom w:val="none" w:sz="0" w:space="0" w:color="auto"/>
            <w:right w:val="none" w:sz="0" w:space="0" w:color="auto"/>
          </w:divBdr>
          <w:divsChild>
            <w:div w:id="77571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3.xml"/><Relationship Id="rId26" Type="http://schemas.openxmlformats.org/officeDocument/2006/relationships/footer" Target="footer7.xml"/><Relationship Id="rId39" Type="http://schemas.openxmlformats.org/officeDocument/2006/relationships/footer" Target="footer14.xml"/><Relationship Id="rId21" Type="http://schemas.openxmlformats.org/officeDocument/2006/relationships/header" Target="header7.xml"/><Relationship Id="rId34" Type="http://schemas.openxmlformats.org/officeDocument/2006/relationships/footer" Target="footer11.xml"/><Relationship Id="rId42" Type="http://schemas.openxmlformats.org/officeDocument/2006/relationships/footer" Target="footer15.xml"/><Relationship Id="rId47" Type="http://schemas.openxmlformats.org/officeDocument/2006/relationships/footer" Target="footer18.xml"/><Relationship Id="rId50" Type="http://schemas.openxmlformats.org/officeDocument/2006/relationships/header" Target="header22.xml"/><Relationship Id="rId55" Type="http://schemas.openxmlformats.org/officeDocument/2006/relationships/header" Target="header23.xml"/><Relationship Id="rId63" Type="http://schemas.openxmlformats.org/officeDocument/2006/relationships/header" Target="header28.xml"/><Relationship Id="rId68" Type="http://schemas.openxmlformats.org/officeDocument/2006/relationships/footer" Target="footer25.xml"/><Relationship Id="rId7" Type="http://schemas.openxmlformats.org/officeDocument/2006/relationships/endnotes" Target="endnotes.xml"/><Relationship Id="rId71" Type="http://schemas.openxmlformats.org/officeDocument/2006/relationships/footer" Target="footer26.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header" Target="header11.xml"/><Relationship Id="rId11" Type="http://schemas.openxmlformats.org/officeDocument/2006/relationships/header" Target="header1.xml"/><Relationship Id="rId24" Type="http://schemas.openxmlformats.org/officeDocument/2006/relationships/header" Target="header8.xml"/><Relationship Id="rId32" Type="http://schemas.openxmlformats.org/officeDocument/2006/relationships/header" Target="header12.xml"/><Relationship Id="rId37" Type="http://schemas.openxmlformats.org/officeDocument/2006/relationships/header" Target="header15.xml"/><Relationship Id="rId40" Type="http://schemas.openxmlformats.org/officeDocument/2006/relationships/header" Target="header16.xml"/><Relationship Id="rId45" Type="http://schemas.openxmlformats.org/officeDocument/2006/relationships/header" Target="header19.xml"/><Relationship Id="rId53" Type="http://schemas.openxmlformats.org/officeDocument/2006/relationships/hyperlink" Target="mailto:&#9675;&#9675;&#9675;@moi.gov.tw" TargetMode="External"/><Relationship Id="rId58" Type="http://schemas.openxmlformats.org/officeDocument/2006/relationships/header" Target="header25.xml"/><Relationship Id="rId66" Type="http://schemas.openxmlformats.org/officeDocument/2006/relationships/header" Target="header30.xm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header" Target="header10.xml"/><Relationship Id="rId36" Type="http://schemas.openxmlformats.org/officeDocument/2006/relationships/header" Target="header14.xml"/><Relationship Id="rId49" Type="http://schemas.openxmlformats.org/officeDocument/2006/relationships/header" Target="header21.xml"/><Relationship Id="rId57" Type="http://schemas.openxmlformats.org/officeDocument/2006/relationships/header" Target="header24.xml"/><Relationship Id="rId61" Type="http://schemas.openxmlformats.org/officeDocument/2006/relationships/header" Target="header26.xml"/><Relationship Id="rId10" Type="http://schemas.openxmlformats.org/officeDocument/2006/relationships/hyperlink" Target="mailto:&#9675;&#9675;&#9675;@moi.gov.tw" TargetMode="External"/><Relationship Id="rId19" Type="http://schemas.openxmlformats.org/officeDocument/2006/relationships/footer" Target="footer4.xml"/><Relationship Id="rId31" Type="http://schemas.openxmlformats.org/officeDocument/2006/relationships/footer" Target="footer10.xml"/><Relationship Id="rId44" Type="http://schemas.openxmlformats.org/officeDocument/2006/relationships/header" Target="header18.xml"/><Relationship Id="rId52" Type="http://schemas.openxmlformats.org/officeDocument/2006/relationships/footer" Target="footer20.xml"/><Relationship Id="rId60" Type="http://schemas.openxmlformats.org/officeDocument/2006/relationships/footer" Target="footer22.xml"/><Relationship Id="rId65" Type="http://schemas.openxmlformats.org/officeDocument/2006/relationships/header" Target="header29.xm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9675;&#9675;&#9675;@moi.gov.tw" TargetMode="External"/><Relationship Id="rId14" Type="http://schemas.openxmlformats.org/officeDocument/2006/relationships/header" Target="header3.xml"/><Relationship Id="rId22" Type="http://schemas.openxmlformats.org/officeDocument/2006/relationships/footer" Target="footer5.xml"/><Relationship Id="rId27" Type="http://schemas.openxmlformats.org/officeDocument/2006/relationships/footer" Target="footer8.xml"/><Relationship Id="rId30" Type="http://schemas.openxmlformats.org/officeDocument/2006/relationships/footer" Target="footer9.xml"/><Relationship Id="rId35" Type="http://schemas.openxmlformats.org/officeDocument/2006/relationships/footer" Target="footer12.xml"/><Relationship Id="rId43" Type="http://schemas.openxmlformats.org/officeDocument/2006/relationships/footer" Target="footer16.xml"/><Relationship Id="rId48" Type="http://schemas.openxmlformats.org/officeDocument/2006/relationships/header" Target="header20.xml"/><Relationship Id="rId56" Type="http://schemas.openxmlformats.org/officeDocument/2006/relationships/hyperlink" Target="mailto:&#9675;&#9675;&#9675;@moi.gov.tw" TargetMode="External"/><Relationship Id="rId64" Type="http://schemas.openxmlformats.org/officeDocument/2006/relationships/footer" Target="footer23.xml"/><Relationship Id="rId69" Type="http://schemas.openxmlformats.org/officeDocument/2006/relationships/header" Target="header31.xml"/><Relationship Id="rId8" Type="http://schemas.openxmlformats.org/officeDocument/2006/relationships/footer" Target="footer1.xml"/><Relationship Id="rId51" Type="http://schemas.openxmlformats.org/officeDocument/2006/relationships/footer" Target="footer19.xml"/><Relationship Id="rId72" Type="http://schemas.openxmlformats.org/officeDocument/2006/relationships/footer" Target="footer27.xml"/><Relationship Id="rId3" Type="http://schemas.openxmlformats.org/officeDocument/2006/relationships/styles" Target="styles.xml"/><Relationship Id="rId12" Type="http://schemas.openxmlformats.org/officeDocument/2006/relationships/hyperlink" Target="mailto:&#9675;&#9675;&#9675;@moi.gov.tw" TargetMode="Externa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3.xml"/><Relationship Id="rId46" Type="http://schemas.openxmlformats.org/officeDocument/2006/relationships/footer" Target="footer17.xml"/><Relationship Id="rId59" Type="http://schemas.openxmlformats.org/officeDocument/2006/relationships/footer" Target="footer21.xml"/><Relationship Id="rId67" Type="http://schemas.openxmlformats.org/officeDocument/2006/relationships/footer" Target="footer24.xml"/><Relationship Id="rId20" Type="http://schemas.openxmlformats.org/officeDocument/2006/relationships/header" Target="header6.xml"/><Relationship Id="rId41" Type="http://schemas.openxmlformats.org/officeDocument/2006/relationships/header" Target="header17.xml"/><Relationship Id="rId54" Type="http://schemas.openxmlformats.org/officeDocument/2006/relationships/hyperlink" Target="mailto:&#9675;&#9675;&#9675;@moi.gov.tw" TargetMode="External"/><Relationship Id="rId62" Type="http://schemas.openxmlformats.org/officeDocument/2006/relationships/header" Target="header27.xml"/><Relationship Id="rId70" Type="http://schemas.openxmlformats.org/officeDocument/2006/relationships/header" Target="header32.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82789-41AE-40E7-8DD0-18FA5D15E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129</Pages>
  <Words>7547</Words>
  <Characters>43023</Characters>
  <Application>Microsoft Office Word</Application>
  <DocSecurity>0</DocSecurity>
  <Lines>358</Lines>
  <Paragraphs>100</Paragraphs>
  <ScaleCrop>false</ScaleCrop>
  <Company/>
  <LinksUpToDate>false</LinksUpToDate>
  <CharactersWithSpaces>50470</CharactersWithSpaces>
  <SharedDoc>false</SharedDoc>
  <HLinks>
    <vt:vector size="684" baseType="variant">
      <vt:variant>
        <vt:i4>1441842</vt:i4>
      </vt:variant>
      <vt:variant>
        <vt:i4>680</vt:i4>
      </vt:variant>
      <vt:variant>
        <vt:i4>0</vt:i4>
      </vt:variant>
      <vt:variant>
        <vt:i4>5</vt:i4>
      </vt:variant>
      <vt:variant>
        <vt:lpwstr/>
      </vt:variant>
      <vt:variant>
        <vt:lpwstr>_Toc441062172</vt:lpwstr>
      </vt:variant>
      <vt:variant>
        <vt:i4>1441842</vt:i4>
      </vt:variant>
      <vt:variant>
        <vt:i4>674</vt:i4>
      </vt:variant>
      <vt:variant>
        <vt:i4>0</vt:i4>
      </vt:variant>
      <vt:variant>
        <vt:i4>5</vt:i4>
      </vt:variant>
      <vt:variant>
        <vt:lpwstr/>
      </vt:variant>
      <vt:variant>
        <vt:lpwstr>_Toc441062171</vt:lpwstr>
      </vt:variant>
      <vt:variant>
        <vt:i4>1441842</vt:i4>
      </vt:variant>
      <vt:variant>
        <vt:i4>668</vt:i4>
      </vt:variant>
      <vt:variant>
        <vt:i4>0</vt:i4>
      </vt:variant>
      <vt:variant>
        <vt:i4>5</vt:i4>
      </vt:variant>
      <vt:variant>
        <vt:lpwstr/>
      </vt:variant>
      <vt:variant>
        <vt:lpwstr>_Toc441062170</vt:lpwstr>
      </vt:variant>
      <vt:variant>
        <vt:i4>1507378</vt:i4>
      </vt:variant>
      <vt:variant>
        <vt:i4>662</vt:i4>
      </vt:variant>
      <vt:variant>
        <vt:i4>0</vt:i4>
      </vt:variant>
      <vt:variant>
        <vt:i4>5</vt:i4>
      </vt:variant>
      <vt:variant>
        <vt:lpwstr/>
      </vt:variant>
      <vt:variant>
        <vt:lpwstr>_Toc441062169</vt:lpwstr>
      </vt:variant>
      <vt:variant>
        <vt:i4>1507378</vt:i4>
      </vt:variant>
      <vt:variant>
        <vt:i4>656</vt:i4>
      </vt:variant>
      <vt:variant>
        <vt:i4>0</vt:i4>
      </vt:variant>
      <vt:variant>
        <vt:i4>5</vt:i4>
      </vt:variant>
      <vt:variant>
        <vt:lpwstr/>
      </vt:variant>
      <vt:variant>
        <vt:lpwstr>_Toc441062168</vt:lpwstr>
      </vt:variant>
      <vt:variant>
        <vt:i4>1507378</vt:i4>
      </vt:variant>
      <vt:variant>
        <vt:i4>650</vt:i4>
      </vt:variant>
      <vt:variant>
        <vt:i4>0</vt:i4>
      </vt:variant>
      <vt:variant>
        <vt:i4>5</vt:i4>
      </vt:variant>
      <vt:variant>
        <vt:lpwstr/>
      </vt:variant>
      <vt:variant>
        <vt:lpwstr>_Toc441062167</vt:lpwstr>
      </vt:variant>
      <vt:variant>
        <vt:i4>1507378</vt:i4>
      </vt:variant>
      <vt:variant>
        <vt:i4>644</vt:i4>
      </vt:variant>
      <vt:variant>
        <vt:i4>0</vt:i4>
      </vt:variant>
      <vt:variant>
        <vt:i4>5</vt:i4>
      </vt:variant>
      <vt:variant>
        <vt:lpwstr/>
      </vt:variant>
      <vt:variant>
        <vt:lpwstr>_Toc441062166</vt:lpwstr>
      </vt:variant>
      <vt:variant>
        <vt:i4>1507378</vt:i4>
      </vt:variant>
      <vt:variant>
        <vt:i4>638</vt:i4>
      </vt:variant>
      <vt:variant>
        <vt:i4>0</vt:i4>
      </vt:variant>
      <vt:variant>
        <vt:i4>5</vt:i4>
      </vt:variant>
      <vt:variant>
        <vt:lpwstr/>
      </vt:variant>
      <vt:variant>
        <vt:lpwstr>_Toc441062165</vt:lpwstr>
      </vt:variant>
      <vt:variant>
        <vt:i4>1507378</vt:i4>
      </vt:variant>
      <vt:variant>
        <vt:i4>632</vt:i4>
      </vt:variant>
      <vt:variant>
        <vt:i4>0</vt:i4>
      </vt:variant>
      <vt:variant>
        <vt:i4>5</vt:i4>
      </vt:variant>
      <vt:variant>
        <vt:lpwstr/>
      </vt:variant>
      <vt:variant>
        <vt:lpwstr>_Toc441062164</vt:lpwstr>
      </vt:variant>
      <vt:variant>
        <vt:i4>1507378</vt:i4>
      </vt:variant>
      <vt:variant>
        <vt:i4>626</vt:i4>
      </vt:variant>
      <vt:variant>
        <vt:i4>0</vt:i4>
      </vt:variant>
      <vt:variant>
        <vt:i4>5</vt:i4>
      </vt:variant>
      <vt:variant>
        <vt:lpwstr/>
      </vt:variant>
      <vt:variant>
        <vt:lpwstr>_Toc441062163</vt:lpwstr>
      </vt:variant>
      <vt:variant>
        <vt:i4>1507378</vt:i4>
      </vt:variant>
      <vt:variant>
        <vt:i4>620</vt:i4>
      </vt:variant>
      <vt:variant>
        <vt:i4>0</vt:i4>
      </vt:variant>
      <vt:variant>
        <vt:i4>5</vt:i4>
      </vt:variant>
      <vt:variant>
        <vt:lpwstr/>
      </vt:variant>
      <vt:variant>
        <vt:lpwstr>_Toc441062162</vt:lpwstr>
      </vt:variant>
      <vt:variant>
        <vt:i4>1507378</vt:i4>
      </vt:variant>
      <vt:variant>
        <vt:i4>614</vt:i4>
      </vt:variant>
      <vt:variant>
        <vt:i4>0</vt:i4>
      </vt:variant>
      <vt:variant>
        <vt:i4>5</vt:i4>
      </vt:variant>
      <vt:variant>
        <vt:lpwstr/>
      </vt:variant>
      <vt:variant>
        <vt:lpwstr>_Toc441062161</vt:lpwstr>
      </vt:variant>
      <vt:variant>
        <vt:i4>1507378</vt:i4>
      </vt:variant>
      <vt:variant>
        <vt:i4>608</vt:i4>
      </vt:variant>
      <vt:variant>
        <vt:i4>0</vt:i4>
      </vt:variant>
      <vt:variant>
        <vt:i4>5</vt:i4>
      </vt:variant>
      <vt:variant>
        <vt:lpwstr/>
      </vt:variant>
      <vt:variant>
        <vt:lpwstr>_Toc441062160</vt:lpwstr>
      </vt:variant>
      <vt:variant>
        <vt:i4>1310770</vt:i4>
      </vt:variant>
      <vt:variant>
        <vt:i4>602</vt:i4>
      </vt:variant>
      <vt:variant>
        <vt:i4>0</vt:i4>
      </vt:variant>
      <vt:variant>
        <vt:i4>5</vt:i4>
      </vt:variant>
      <vt:variant>
        <vt:lpwstr/>
      </vt:variant>
      <vt:variant>
        <vt:lpwstr>_Toc441062159</vt:lpwstr>
      </vt:variant>
      <vt:variant>
        <vt:i4>1310770</vt:i4>
      </vt:variant>
      <vt:variant>
        <vt:i4>596</vt:i4>
      </vt:variant>
      <vt:variant>
        <vt:i4>0</vt:i4>
      </vt:variant>
      <vt:variant>
        <vt:i4>5</vt:i4>
      </vt:variant>
      <vt:variant>
        <vt:lpwstr/>
      </vt:variant>
      <vt:variant>
        <vt:lpwstr>_Toc441062158</vt:lpwstr>
      </vt:variant>
      <vt:variant>
        <vt:i4>1310770</vt:i4>
      </vt:variant>
      <vt:variant>
        <vt:i4>590</vt:i4>
      </vt:variant>
      <vt:variant>
        <vt:i4>0</vt:i4>
      </vt:variant>
      <vt:variant>
        <vt:i4>5</vt:i4>
      </vt:variant>
      <vt:variant>
        <vt:lpwstr/>
      </vt:variant>
      <vt:variant>
        <vt:lpwstr>_Toc441062157</vt:lpwstr>
      </vt:variant>
      <vt:variant>
        <vt:i4>1310770</vt:i4>
      </vt:variant>
      <vt:variant>
        <vt:i4>584</vt:i4>
      </vt:variant>
      <vt:variant>
        <vt:i4>0</vt:i4>
      </vt:variant>
      <vt:variant>
        <vt:i4>5</vt:i4>
      </vt:variant>
      <vt:variant>
        <vt:lpwstr/>
      </vt:variant>
      <vt:variant>
        <vt:lpwstr>_Toc441062156</vt:lpwstr>
      </vt:variant>
      <vt:variant>
        <vt:i4>1310770</vt:i4>
      </vt:variant>
      <vt:variant>
        <vt:i4>578</vt:i4>
      </vt:variant>
      <vt:variant>
        <vt:i4>0</vt:i4>
      </vt:variant>
      <vt:variant>
        <vt:i4>5</vt:i4>
      </vt:variant>
      <vt:variant>
        <vt:lpwstr/>
      </vt:variant>
      <vt:variant>
        <vt:lpwstr>_Toc441062155</vt:lpwstr>
      </vt:variant>
      <vt:variant>
        <vt:i4>1310770</vt:i4>
      </vt:variant>
      <vt:variant>
        <vt:i4>572</vt:i4>
      </vt:variant>
      <vt:variant>
        <vt:i4>0</vt:i4>
      </vt:variant>
      <vt:variant>
        <vt:i4>5</vt:i4>
      </vt:variant>
      <vt:variant>
        <vt:lpwstr/>
      </vt:variant>
      <vt:variant>
        <vt:lpwstr>_Toc441062154</vt:lpwstr>
      </vt:variant>
      <vt:variant>
        <vt:i4>1310770</vt:i4>
      </vt:variant>
      <vt:variant>
        <vt:i4>566</vt:i4>
      </vt:variant>
      <vt:variant>
        <vt:i4>0</vt:i4>
      </vt:variant>
      <vt:variant>
        <vt:i4>5</vt:i4>
      </vt:variant>
      <vt:variant>
        <vt:lpwstr/>
      </vt:variant>
      <vt:variant>
        <vt:lpwstr>_Toc441062153</vt:lpwstr>
      </vt:variant>
      <vt:variant>
        <vt:i4>1310770</vt:i4>
      </vt:variant>
      <vt:variant>
        <vt:i4>560</vt:i4>
      </vt:variant>
      <vt:variant>
        <vt:i4>0</vt:i4>
      </vt:variant>
      <vt:variant>
        <vt:i4>5</vt:i4>
      </vt:variant>
      <vt:variant>
        <vt:lpwstr/>
      </vt:variant>
      <vt:variant>
        <vt:lpwstr>_Toc441062152</vt:lpwstr>
      </vt:variant>
      <vt:variant>
        <vt:i4>1310770</vt:i4>
      </vt:variant>
      <vt:variant>
        <vt:i4>554</vt:i4>
      </vt:variant>
      <vt:variant>
        <vt:i4>0</vt:i4>
      </vt:variant>
      <vt:variant>
        <vt:i4>5</vt:i4>
      </vt:variant>
      <vt:variant>
        <vt:lpwstr/>
      </vt:variant>
      <vt:variant>
        <vt:lpwstr>_Toc441062151</vt:lpwstr>
      </vt:variant>
      <vt:variant>
        <vt:i4>1310770</vt:i4>
      </vt:variant>
      <vt:variant>
        <vt:i4>548</vt:i4>
      </vt:variant>
      <vt:variant>
        <vt:i4>0</vt:i4>
      </vt:variant>
      <vt:variant>
        <vt:i4>5</vt:i4>
      </vt:variant>
      <vt:variant>
        <vt:lpwstr/>
      </vt:variant>
      <vt:variant>
        <vt:lpwstr>_Toc441062150</vt:lpwstr>
      </vt:variant>
      <vt:variant>
        <vt:i4>1376306</vt:i4>
      </vt:variant>
      <vt:variant>
        <vt:i4>542</vt:i4>
      </vt:variant>
      <vt:variant>
        <vt:i4>0</vt:i4>
      </vt:variant>
      <vt:variant>
        <vt:i4>5</vt:i4>
      </vt:variant>
      <vt:variant>
        <vt:lpwstr/>
      </vt:variant>
      <vt:variant>
        <vt:lpwstr>_Toc441062149</vt:lpwstr>
      </vt:variant>
      <vt:variant>
        <vt:i4>1376306</vt:i4>
      </vt:variant>
      <vt:variant>
        <vt:i4>536</vt:i4>
      </vt:variant>
      <vt:variant>
        <vt:i4>0</vt:i4>
      </vt:variant>
      <vt:variant>
        <vt:i4>5</vt:i4>
      </vt:variant>
      <vt:variant>
        <vt:lpwstr/>
      </vt:variant>
      <vt:variant>
        <vt:lpwstr>_Toc441062148</vt:lpwstr>
      </vt:variant>
      <vt:variant>
        <vt:i4>1376306</vt:i4>
      </vt:variant>
      <vt:variant>
        <vt:i4>530</vt:i4>
      </vt:variant>
      <vt:variant>
        <vt:i4>0</vt:i4>
      </vt:variant>
      <vt:variant>
        <vt:i4>5</vt:i4>
      </vt:variant>
      <vt:variant>
        <vt:lpwstr/>
      </vt:variant>
      <vt:variant>
        <vt:lpwstr>_Toc441062147</vt:lpwstr>
      </vt:variant>
      <vt:variant>
        <vt:i4>1376306</vt:i4>
      </vt:variant>
      <vt:variant>
        <vt:i4>524</vt:i4>
      </vt:variant>
      <vt:variant>
        <vt:i4>0</vt:i4>
      </vt:variant>
      <vt:variant>
        <vt:i4>5</vt:i4>
      </vt:variant>
      <vt:variant>
        <vt:lpwstr/>
      </vt:variant>
      <vt:variant>
        <vt:lpwstr>_Toc441062146</vt:lpwstr>
      </vt:variant>
      <vt:variant>
        <vt:i4>1376306</vt:i4>
      </vt:variant>
      <vt:variant>
        <vt:i4>518</vt:i4>
      </vt:variant>
      <vt:variant>
        <vt:i4>0</vt:i4>
      </vt:variant>
      <vt:variant>
        <vt:i4>5</vt:i4>
      </vt:variant>
      <vt:variant>
        <vt:lpwstr/>
      </vt:variant>
      <vt:variant>
        <vt:lpwstr>_Toc441062145</vt:lpwstr>
      </vt:variant>
      <vt:variant>
        <vt:i4>1376306</vt:i4>
      </vt:variant>
      <vt:variant>
        <vt:i4>512</vt:i4>
      </vt:variant>
      <vt:variant>
        <vt:i4>0</vt:i4>
      </vt:variant>
      <vt:variant>
        <vt:i4>5</vt:i4>
      </vt:variant>
      <vt:variant>
        <vt:lpwstr/>
      </vt:variant>
      <vt:variant>
        <vt:lpwstr>_Toc441062144</vt:lpwstr>
      </vt:variant>
      <vt:variant>
        <vt:i4>1376306</vt:i4>
      </vt:variant>
      <vt:variant>
        <vt:i4>506</vt:i4>
      </vt:variant>
      <vt:variant>
        <vt:i4>0</vt:i4>
      </vt:variant>
      <vt:variant>
        <vt:i4>5</vt:i4>
      </vt:variant>
      <vt:variant>
        <vt:lpwstr/>
      </vt:variant>
      <vt:variant>
        <vt:lpwstr>_Toc441062143</vt:lpwstr>
      </vt:variant>
      <vt:variant>
        <vt:i4>1376306</vt:i4>
      </vt:variant>
      <vt:variant>
        <vt:i4>500</vt:i4>
      </vt:variant>
      <vt:variant>
        <vt:i4>0</vt:i4>
      </vt:variant>
      <vt:variant>
        <vt:i4>5</vt:i4>
      </vt:variant>
      <vt:variant>
        <vt:lpwstr/>
      </vt:variant>
      <vt:variant>
        <vt:lpwstr>_Toc441062142</vt:lpwstr>
      </vt:variant>
      <vt:variant>
        <vt:i4>1376306</vt:i4>
      </vt:variant>
      <vt:variant>
        <vt:i4>494</vt:i4>
      </vt:variant>
      <vt:variant>
        <vt:i4>0</vt:i4>
      </vt:variant>
      <vt:variant>
        <vt:i4>5</vt:i4>
      </vt:variant>
      <vt:variant>
        <vt:lpwstr/>
      </vt:variant>
      <vt:variant>
        <vt:lpwstr>_Toc441062141</vt:lpwstr>
      </vt:variant>
      <vt:variant>
        <vt:i4>1376306</vt:i4>
      </vt:variant>
      <vt:variant>
        <vt:i4>488</vt:i4>
      </vt:variant>
      <vt:variant>
        <vt:i4>0</vt:i4>
      </vt:variant>
      <vt:variant>
        <vt:i4>5</vt:i4>
      </vt:variant>
      <vt:variant>
        <vt:lpwstr/>
      </vt:variant>
      <vt:variant>
        <vt:lpwstr>_Toc441062140</vt:lpwstr>
      </vt:variant>
      <vt:variant>
        <vt:i4>1179698</vt:i4>
      </vt:variant>
      <vt:variant>
        <vt:i4>482</vt:i4>
      </vt:variant>
      <vt:variant>
        <vt:i4>0</vt:i4>
      </vt:variant>
      <vt:variant>
        <vt:i4>5</vt:i4>
      </vt:variant>
      <vt:variant>
        <vt:lpwstr/>
      </vt:variant>
      <vt:variant>
        <vt:lpwstr>_Toc441062139</vt:lpwstr>
      </vt:variant>
      <vt:variant>
        <vt:i4>1179698</vt:i4>
      </vt:variant>
      <vt:variant>
        <vt:i4>476</vt:i4>
      </vt:variant>
      <vt:variant>
        <vt:i4>0</vt:i4>
      </vt:variant>
      <vt:variant>
        <vt:i4>5</vt:i4>
      </vt:variant>
      <vt:variant>
        <vt:lpwstr/>
      </vt:variant>
      <vt:variant>
        <vt:lpwstr>_Toc441062138</vt:lpwstr>
      </vt:variant>
      <vt:variant>
        <vt:i4>1179698</vt:i4>
      </vt:variant>
      <vt:variant>
        <vt:i4>470</vt:i4>
      </vt:variant>
      <vt:variant>
        <vt:i4>0</vt:i4>
      </vt:variant>
      <vt:variant>
        <vt:i4>5</vt:i4>
      </vt:variant>
      <vt:variant>
        <vt:lpwstr/>
      </vt:variant>
      <vt:variant>
        <vt:lpwstr>_Toc441062137</vt:lpwstr>
      </vt:variant>
      <vt:variant>
        <vt:i4>1179698</vt:i4>
      </vt:variant>
      <vt:variant>
        <vt:i4>464</vt:i4>
      </vt:variant>
      <vt:variant>
        <vt:i4>0</vt:i4>
      </vt:variant>
      <vt:variant>
        <vt:i4>5</vt:i4>
      </vt:variant>
      <vt:variant>
        <vt:lpwstr/>
      </vt:variant>
      <vt:variant>
        <vt:lpwstr>_Toc441062136</vt:lpwstr>
      </vt:variant>
      <vt:variant>
        <vt:i4>1179698</vt:i4>
      </vt:variant>
      <vt:variant>
        <vt:i4>458</vt:i4>
      </vt:variant>
      <vt:variant>
        <vt:i4>0</vt:i4>
      </vt:variant>
      <vt:variant>
        <vt:i4>5</vt:i4>
      </vt:variant>
      <vt:variant>
        <vt:lpwstr/>
      </vt:variant>
      <vt:variant>
        <vt:lpwstr>_Toc441062135</vt:lpwstr>
      </vt:variant>
      <vt:variant>
        <vt:i4>1179698</vt:i4>
      </vt:variant>
      <vt:variant>
        <vt:i4>452</vt:i4>
      </vt:variant>
      <vt:variant>
        <vt:i4>0</vt:i4>
      </vt:variant>
      <vt:variant>
        <vt:i4>5</vt:i4>
      </vt:variant>
      <vt:variant>
        <vt:lpwstr/>
      </vt:variant>
      <vt:variant>
        <vt:lpwstr>_Toc441062134</vt:lpwstr>
      </vt:variant>
      <vt:variant>
        <vt:i4>1179698</vt:i4>
      </vt:variant>
      <vt:variant>
        <vt:i4>446</vt:i4>
      </vt:variant>
      <vt:variant>
        <vt:i4>0</vt:i4>
      </vt:variant>
      <vt:variant>
        <vt:i4>5</vt:i4>
      </vt:variant>
      <vt:variant>
        <vt:lpwstr/>
      </vt:variant>
      <vt:variant>
        <vt:lpwstr>_Toc441062133</vt:lpwstr>
      </vt:variant>
      <vt:variant>
        <vt:i4>1179698</vt:i4>
      </vt:variant>
      <vt:variant>
        <vt:i4>440</vt:i4>
      </vt:variant>
      <vt:variant>
        <vt:i4>0</vt:i4>
      </vt:variant>
      <vt:variant>
        <vt:i4>5</vt:i4>
      </vt:variant>
      <vt:variant>
        <vt:lpwstr/>
      </vt:variant>
      <vt:variant>
        <vt:lpwstr>_Toc441062132</vt:lpwstr>
      </vt:variant>
      <vt:variant>
        <vt:i4>1179698</vt:i4>
      </vt:variant>
      <vt:variant>
        <vt:i4>434</vt:i4>
      </vt:variant>
      <vt:variant>
        <vt:i4>0</vt:i4>
      </vt:variant>
      <vt:variant>
        <vt:i4>5</vt:i4>
      </vt:variant>
      <vt:variant>
        <vt:lpwstr/>
      </vt:variant>
      <vt:variant>
        <vt:lpwstr>_Toc441062131</vt:lpwstr>
      </vt:variant>
      <vt:variant>
        <vt:i4>1179698</vt:i4>
      </vt:variant>
      <vt:variant>
        <vt:i4>428</vt:i4>
      </vt:variant>
      <vt:variant>
        <vt:i4>0</vt:i4>
      </vt:variant>
      <vt:variant>
        <vt:i4>5</vt:i4>
      </vt:variant>
      <vt:variant>
        <vt:lpwstr/>
      </vt:variant>
      <vt:variant>
        <vt:lpwstr>_Toc441062130</vt:lpwstr>
      </vt:variant>
      <vt:variant>
        <vt:i4>1245234</vt:i4>
      </vt:variant>
      <vt:variant>
        <vt:i4>422</vt:i4>
      </vt:variant>
      <vt:variant>
        <vt:i4>0</vt:i4>
      </vt:variant>
      <vt:variant>
        <vt:i4>5</vt:i4>
      </vt:variant>
      <vt:variant>
        <vt:lpwstr/>
      </vt:variant>
      <vt:variant>
        <vt:lpwstr>_Toc441062129</vt:lpwstr>
      </vt:variant>
      <vt:variant>
        <vt:i4>1245234</vt:i4>
      </vt:variant>
      <vt:variant>
        <vt:i4>416</vt:i4>
      </vt:variant>
      <vt:variant>
        <vt:i4>0</vt:i4>
      </vt:variant>
      <vt:variant>
        <vt:i4>5</vt:i4>
      </vt:variant>
      <vt:variant>
        <vt:lpwstr/>
      </vt:variant>
      <vt:variant>
        <vt:lpwstr>_Toc441062128</vt:lpwstr>
      </vt:variant>
      <vt:variant>
        <vt:i4>1245234</vt:i4>
      </vt:variant>
      <vt:variant>
        <vt:i4>410</vt:i4>
      </vt:variant>
      <vt:variant>
        <vt:i4>0</vt:i4>
      </vt:variant>
      <vt:variant>
        <vt:i4>5</vt:i4>
      </vt:variant>
      <vt:variant>
        <vt:lpwstr/>
      </vt:variant>
      <vt:variant>
        <vt:lpwstr>_Toc441062127</vt:lpwstr>
      </vt:variant>
      <vt:variant>
        <vt:i4>1245234</vt:i4>
      </vt:variant>
      <vt:variant>
        <vt:i4>404</vt:i4>
      </vt:variant>
      <vt:variant>
        <vt:i4>0</vt:i4>
      </vt:variant>
      <vt:variant>
        <vt:i4>5</vt:i4>
      </vt:variant>
      <vt:variant>
        <vt:lpwstr/>
      </vt:variant>
      <vt:variant>
        <vt:lpwstr>_Toc441062126</vt:lpwstr>
      </vt:variant>
      <vt:variant>
        <vt:i4>1245234</vt:i4>
      </vt:variant>
      <vt:variant>
        <vt:i4>398</vt:i4>
      </vt:variant>
      <vt:variant>
        <vt:i4>0</vt:i4>
      </vt:variant>
      <vt:variant>
        <vt:i4>5</vt:i4>
      </vt:variant>
      <vt:variant>
        <vt:lpwstr/>
      </vt:variant>
      <vt:variant>
        <vt:lpwstr>_Toc441062125</vt:lpwstr>
      </vt:variant>
      <vt:variant>
        <vt:i4>1245234</vt:i4>
      </vt:variant>
      <vt:variant>
        <vt:i4>392</vt:i4>
      </vt:variant>
      <vt:variant>
        <vt:i4>0</vt:i4>
      </vt:variant>
      <vt:variant>
        <vt:i4>5</vt:i4>
      </vt:variant>
      <vt:variant>
        <vt:lpwstr/>
      </vt:variant>
      <vt:variant>
        <vt:lpwstr>_Toc441062124</vt:lpwstr>
      </vt:variant>
      <vt:variant>
        <vt:i4>1245234</vt:i4>
      </vt:variant>
      <vt:variant>
        <vt:i4>386</vt:i4>
      </vt:variant>
      <vt:variant>
        <vt:i4>0</vt:i4>
      </vt:variant>
      <vt:variant>
        <vt:i4>5</vt:i4>
      </vt:variant>
      <vt:variant>
        <vt:lpwstr/>
      </vt:variant>
      <vt:variant>
        <vt:lpwstr>_Toc441062123</vt:lpwstr>
      </vt:variant>
      <vt:variant>
        <vt:i4>1245234</vt:i4>
      </vt:variant>
      <vt:variant>
        <vt:i4>380</vt:i4>
      </vt:variant>
      <vt:variant>
        <vt:i4>0</vt:i4>
      </vt:variant>
      <vt:variant>
        <vt:i4>5</vt:i4>
      </vt:variant>
      <vt:variant>
        <vt:lpwstr/>
      </vt:variant>
      <vt:variant>
        <vt:lpwstr>_Toc441062122</vt:lpwstr>
      </vt:variant>
      <vt:variant>
        <vt:i4>1245234</vt:i4>
      </vt:variant>
      <vt:variant>
        <vt:i4>374</vt:i4>
      </vt:variant>
      <vt:variant>
        <vt:i4>0</vt:i4>
      </vt:variant>
      <vt:variant>
        <vt:i4>5</vt:i4>
      </vt:variant>
      <vt:variant>
        <vt:lpwstr/>
      </vt:variant>
      <vt:variant>
        <vt:lpwstr>_Toc441062121</vt:lpwstr>
      </vt:variant>
      <vt:variant>
        <vt:i4>1245234</vt:i4>
      </vt:variant>
      <vt:variant>
        <vt:i4>368</vt:i4>
      </vt:variant>
      <vt:variant>
        <vt:i4>0</vt:i4>
      </vt:variant>
      <vt:variant>
        <vt:i4>5</vt:i4>
      </vt:variant>
      <vt:variant>
        <vt:lpwstr/>
      </vt:variant>
      <vt:variant>
        <vt:lpwstr>_Toc441062120</vt:lpwstr>
      </vt:variant>
      <vt:variant>
        <vt:i4>1048626</vt:i4>
      </vt:variant>
      <vt:variant>
        <vt:i4>362</vt:i4>
      </vt:variant>
      <vt:variant>
        <vt:i4>0</vt:i4>
      </vt:variant>
      <vt:variant>
        <vt:i4>5</vt:i4>
      </vt:variant>
      <vt:variant>
        <vt:lpwstr/>
      </vt:variant>
      <vt:variant>
        <vt:lpwstr>_Toc441062119</vt:lpwstr>
      </vt:variant>
      <vt:variant>
        <vt:i4>1048626</vt:i4>
      </vt:variant>
      <vt:variant>
        <vt:i4>356</vt:i4>
      </vt:variant>
      <vt:variant>
        <vt:i4>0</vt:i4>
      </vt:variant>
      <vt:variant>
        <vt:i4>5</vt:i4>
      </vt:variant>
      <vt:variant>
        <vt:lpwstr/>
      </vt:variant>
      <vt:variant>
        <vt:lpwstr>_Toc441062118</vt:lpwstr>
      </vt:variant>
      <vt:variant>
        <vt:i4>1048626</vt:i4>
      </vt:variant>
      <vt:variant>
        <vt:i4>350</vt:i4>
      </vt:variant>
      <vt:variant>
        <vt:i4>0</vt:i4>
      </vt:variant>
      <vt:variant>
        <vt:i4>5</vt:i4>
      </vt:variant>
      <vt:variant>
        <vt:lpwstr/>
      </vt:variant>
      <vt:variant>
        <vt:lpwstr>_Toc441062117</vt:lpwstr>
      </vt:variant>
      <vt:variant>
        <vt:i4>1048626</vt:i4>
      </vt:variant>
      <vt:variant>
        <vt:i4>344</vt:i4>
      </vt:variant>
      <vt:variant>
        <vt:i4>0</vt:i4>
      </vt:variant>
      <vt:variant>
        <vt:i4>5</vt:i4>
      </vt:variant>
      <vt:variant>
        <vt:lpwstr/>
      </vt:variant>
      <vt:variant>
        <vt:lpwstr>_Toc441062116</vt:lpwstr>
      </vt:variant>
      <vt:variant>
        <vt:i4>1048626</vt:i4>
      </vt:variant>
      <vt:variant>
        <vt:i4>338</vt:i4>
      </vt:variant>
      <vt:variant>
        <vt:i4>0</vt:i4>
      </vt:variant>
      <vt:variant>
        <vt:i4>5</vt:i4>
      </vt:variant>
      <vt:variant>
        <vt:lpwstr/>
      </vt:variant>
      <vt:variant>
        <vt:lpwstr>_Toc441062115</vt:lpwstr>
      </vt:variant>
      <vt:variant>
        <vt:i4>1048626</vt:i4>
      </vt:variant>
      <vt:variant>
        <vt:i4>332</vt:i4>
      </vt:variant>
      <vt:variant>
        <vt:i4>0</vt:i4>
      </vt:variant>
      <vt:variant>
        <vt:i4>5</vt:i4>
      </vt:variant>
      <vt:variant>
        <vt:lpwstr/>
      </vt:variant>
      <vt:variant>
        <vt:lpwstr>_Toc441062114</vt:lpwstr>
      </vt:variant>
      <vt:variant>
        <vt:i4>1048626</vt:i4>
      </vt:variant>
      <vt:variant>
        <vt:i4>326</vt:i4>
      </vt:variant>
      <vt:variant>
        <vt:i4>0</vt:i4>
      </vt:variant>
      <vt:variant>
        <vt:i4>5</vt:i4>
      </vt:variant>
      <vt:variant>
        <vt:lpwstr/>
      </vt:variant>
      <vt:variant>
        <vt:lpwstr>_Toc441062113</vt:lpwstr>
      </vt:variant>
      <vt:variant>
        <vt:i4>1048626</vt:i4>
      </vt:variant>
      <vt:variant>
        <vt:i4>320</vt:i4>
      </vt:variant>
      <vt:variant>
        <vt:i4>0</vt:i4>
      </vt:variant>
      <vt:variant>
        <vt:i4>5</vt:i4>
      </vt:variant>
      <vt:variant>
        <vt:lpwstr/>
      </vt:variant>
      <vt:variant>
        <vt:lpwstr>_Toc441062112</vt:lpwstr>
      </vt:variant>
      <vt:variant>
        <vt:i4>1048626</vt:i4>
      </vt:variant>
      <vt:variant>
        <vt:i4>314</vt:i4>
      </vt:variant>
      <vt:variant>
        <vt:i4>0</vt:i4>
      </vt:variant>
      <vt:variant>
        <vt:i4>5</vt:i4>
      </vt:variant>
      <vt:variant>
        <vt:lpwstr/>
      </vt:variant>
      <vt:variant>
        <vt:lpwstr>_Toc441062111</vt:lpwstr>
      </vt:variant>
      <vt:variant>
        <vt:i4>1048626</vt:i4>
      </vt:variant>
      <vt:variant>
        <vt:i4>308</vt:i4>
      </vt:variant>
      <vt:variant>
        <vt:i4>0</vt:i4>
      </vt:variant>
      <vt:variant>
        <vt:i4>5</vt:i4>
      </vt:variant>
      <vt:variant>
        <vt:lpwstr/>
      </vt:variant>
      <vt:variant>
        <vt:lpwstr>_Toc441062110</vt:lpwstr>
      </vt:variant>
      <vt:variant>
        <vt:i4>1114162</vt:i4>
      </vt:variant>
      <vt:variant>
        <vt:i4>302</vt:i4>
      </vt:variant>
      <vt:variant>
        <vt:i4>0</vt:i4>
      </vt:variant>
      <vt:variant>
        <vt:i4>5</vt:i4>
      </vt:variant>
      <vt:variant>
        <vt:lpwstr/>
      </vt:variant>
      <vt:variant>
        <vt:lpwstr>_Toc441062109</vt:lpwstr>
      </vt:variant>
      <vt:variant>
        <vt:i4>1114162</vt:i4>
      </vt:variant>
      <vt:variant>
        <vt:i4>296</vt:i4>
      </vt:variant>
      <vt:variant>
        <vt:i4>0</vt:i4>
      </vt:variant>
      <vt:variant>
        <vt:i4>5</vt:i4>
      </vt:variant>
      <vt:variant>
        <vt:lpwstr/>
      </vt:variant>
      <vt:variant>
        <vt:lpwstr>_Toc441062108</vt:lpwstr>
      </vt:variant>
      <vt:variant>
        <vt:i4>1114162</vt:i4>
      </vt:variant>
      <vt:variant>
        <vt:i4>290</vt:i4>
      </vt:variant>
      <vt:variant>
        <vt:i4>0</vt:i4>
      </vt:variant>
      <vt:variant>
        <vt:i4>5</vt:i4>
      </vt:variant>
      <vt:variant>
        <vt:lpwstr/>
      </vt:variant>
      <vt:variant>
        <vt:lpwstr>_Toc441062107</vt:lpwstr>
      </vt:variant>
      <vt:variant>
        <vt:i4>1114162</vt:i4>
      </vt:variant>
      <vt:variant>
        <vt:i4>284</vt:i4>
      </vt:variant>
      <vt:variant>
        <vt:i4>0</vt:i4>
      </vt:variant>
      <vt:variant>
        <vt:i4>5</vt:i4>
      </vt:variant>
      <vt:variant>
        <vt:lpwstr/>
      </vt:variant>
      <vt:variant>
        <vt:lpwstr>_Toc441062106</vt:lpwstr>
      </vt:variant>
      <vt:variant>
        <vt:i4>1114162</vt:i4>
      </vt:variant>
      <vt:variant>
        <vt:i4>278</vt:i4>
      </vt:variant>
      <vt:variant>
        <vt:i4>0</vt:i4>
      </vt:variant>
      <vt:variant>
        <vt:i4>5</vt:i4>
      </vt:variant>
      <vt:variant>
        <vt:lpwstr/>
      </vt:variant>
      <vt:variant>
        <vt:lpwstr>_Toc441062105</vt:lpwstr>
      </vt:variant>
      <vt:variant>
        <vt:i4>1114162</vt:i4>
      </vt:variant>
      <vt:variant>
        <vt:i4>272</vt:i4>
      </vt:variant>
      <vt:variant>
        <vt:i4>0</vt:i4>
      </vt:variant>
      <vt:variant>
        <vt:i4>5</vt:i4>
      </vt:variant>
      <vt:variant>
        <vt:lpwstr/>
      </vt:variant>
      <vt:variant>
        <vt:lpwstr>_Toc441062104</vt:lpwstr>
      </vt:variant>
      <vt:variant>
        <vt:i4>1114162</vt:i4>
      </vt:variant>
      <vt:variant>
        <vt:i4>266</vt:i4>
      </vt:variant>
      <vt:variant>
        <vt:i4>0</vt:i4>
      </vt:variant>
      <vt:variant>
        <vt:i4>5</vt:i4>
      </vt:variant>
      <vt:variant>
        <vt:lpwstr/>
      </vt:variant>
      <vt:variant>
        <vt:lpwstr>_Toc441062103</vt:lpwstr>
      </vt:variant>
      <vt:variant>
        <vt:i4>1114162</vt:i4>
      </vt:variant>
      <vt:variant>
        <vt:i4>260</vt:i4>
      </vt:variant>
      <vt:variant>
        <vt:i4>0</vt:i4>
      </vt:variant>
      <vt:variant>
        <vt:i4>5</vt:i4>
      </vt:variant>
      <vt:variant>
        <vt:lpwstr/>
      </vt:variant>
      <vt:variant>
        <vt:lpwstr>_Toc441062102</vt:lpwstr>
      </vt:variant>
      <vt:variant>
        <vt:i4>1114162</vt:i4>
      </vt:variant>
      <vt:variant>
        <vt:i4>254</vt:i4>
      </vt:variant>
      <vt:variant>
        <vt:i4>0</vt:i4>
      </vt:variant>
      <vt:variant>
        <vt:i4>5</vt:i4>
      </vt:variant>
      <vt:variant>
        <vt:lpwstr/>
      </vt:variant>
      <vt:variant>
        <vt:lpwstr>_Toc441062101</vt:lpwstr>
      </vt:variant>
      <vt:variant>
        <vt:i4>1114162</vt:i4>
      </vt:variant>
      <vt:variant>
        <vt:i4>248</vt:i4>
      </vt:variant>
      <vt:variant>
        <vt:i4>0</vt:i4>
      </vt:variant>
      <vt:variant>
        <vt:i4>5</vt:i4>
      </vt:variant>
      <vt:variant>
        <vt:lpwstr/>
      </vt:variant>
      <vt:variant>
        <vt:lpwstr>_Toc441062100</vt:lpwstr>
      </vt:variant>
      <vt:variant>
        <vt:i4>1572915</vt:i4>
      </vt:variant>
      <vt:variant>
        <vt:i4>242</vt:i4>
      </vt:variant>
      <vt:variant>
        <vt:i4>0</vt:i4>
      </vt:variant>
      <vt:variant>
        <vt:i4>5</vt:i4>
      </vt:variant>
      <vt:variant>
        <vt:lpwstr/>
      </vt:variant>
      <vt:variant>
        <vt:lpwstr>_Toc441062099</vt:lpwstr>
      </vt:variant>
      <vt:variant>
        <vt:i4>1572915</vt:i4>
      </vt:variant>
      <vt:variant>
        <vt:i4>236</vt:i4>
      </vt:variant>
      <vt:variant>
        <vt:i4>0</vt:i4>
      </vt:variant>
      <vt:variant>
        <vt:i4>5</vt:i4>
      </vt:variant>
      <vt:variant>
        <vt:lpwstr/>
      </vt:variant>
      <vt:variant>
        <vt:lpwstr>_Toc441062098</vt:lpwstr>
      </vt:variant>
      <vt:variant>
        <vt:i4>1572915</vt:i4>
      </vt:variant>
      <vt:variant>
        <vt:i4>230</vt:i4>
      </vt:variant>
      <vt:variant>
        <vt:i4>0</vt:i4>
      </vt:variant>
      <vt:variant>
        <vt:i4>5</vt:i4>
      </vt:variant>
      <vt:variant>
        <vt:lpwstr/>
      </vt:variant>
      <vt:variant>
        <vt:lpwstr>_Toc441062097</vt:lpwstr>
      </vt:variant>
      <vt:variant>
        <vt:i4>1572915</vt:i4>
      </vt:variant>
      <vt:variant>
        <vt:i4>224</vt:i4>
      </vt:variant>
      <vt:variant>
        <vt:i4>0</vt:i4>
      </vt:variant>
      <vt:variant>
        <vt:i4>5</vt:i4>
      </vt:variant>
      <vt:variant>
        <vt:lpwstr/>
      </vt:variant>
      <vt:variant>
        <vt:lpwstr>_Toc441062096</vt:lpwstr>
      </vt:variant>
      <vt:variant>
        <vt:i4>1572915</vt:i4>
      </vt:variant>
      <vt:variant>
        <vt:i4>218</vt:i4>
      </vt:variant>
      <vt:variant>
        <vt:i4>0</vt:i4>
      </vt:variant>
      <vt:variant>
        <vt:i4>5</vt:i4>
      </vt:variant>
      <vt:variant>
        <vt:lpwstr/>
      </vt:variant>
      <vt:variant>
        <vt:lpwstr>_Toc441062095</vt:lpwstr>
      </vt:variant>
      <vt:variant>
        <vt:i4>1572915</vt:i4>
      </vt:variant>
      <vt:variant>
        <vt:i4>212</vt:i4>
      </vt:variant>
      <vt:variant>
        <vt:i4>0</vt:i4>
      </vt:variant>
      <vt:variant>
        <vt:i4>5</vt:i4>
      </vt:variant>
      <vt:variant>
        <vt:lpwstr/>
      </vt:variant>
      <vt:variant>
        <vt:lpwstr>_Toc441062094</vt:lpwstr>
      </vt:variant>
      <vt:variant>
        <vt:i4>1572915</vt:i4>
      </vt:variant>
      <vt:variant>
        <vt:i4>206</vt:i4>
      </vt:variant>
      <vt:variant>
        <vt:i4>0</vt:i4>
      </vt:variant>
      <vt:variant>
        <vt:i4>5</vt:i4>
      </vt:variant>
      <vt:variant>
        <vt:lpwstr/>
      </vt:variant>
      <vt:variant>
        <vt:lpwstr>_Toc441062093</vt:lpwstr>
      </vt:variant>
      <vt:variant>
        <vt:i4>1572915</vt:i4>
      </vt:variant>
      <vt:variant>
        <vt:i4>200</vt:i4>
      </vt:variant>
      <vt:variant>
        <vt:i4>0</vt:i4>
      </vt:variant>
      <vt:variant>
        <vt:i4>5</vt:i4>
      </vt:variant>
      <vt:variant>
        <vt:lpwstr/>
      </vt:variant>
      <vt:variant>
        <vt:lpwstr>_Toc441062092</vt:lpwstr>
      </vt:variant>
      <vt:variant>
        <vt:i4>1572915</vt:i4>
      </vt:variant>
      <vt:variant>
        <vt:i4>194</vt:i4>
      </vt:variant>
      <vt:variant>
        <vt:i4>0</vt:i4>
      </vt:variant>
      <vt:variant>
        <vt:i4>5</vt:i4>
      </vt:variant>
      <vt:variant>
        <vt:lpwstr/>
      </vt:variant>
      <vt:variant>
        <vt:lpwstr>_Toc441062091</vt:lpwstr>
      </vt:variant>
      <vt:variant>
        <vt:i4>1572915</vt:i4>
      </vt:variant>
      <vt:variant>
        <vt:i4>188</vt:i4>
      </vt:variant>
      <vt:variant>
        <vt:i4>0</vt:i4>
      </vt:variant>
      <vt:variant>
        <vt:i4>5</vt:i4>
      </vt:variant>
      <vt:variant>
        <vt:lpwstr/>
      </vt:variant>
      <vt:variant>
        <vt:lpwstr>_Toc441062090</vt:lpwstr>
      </vt:variant>
      <vt:variant>
        <vt:i4>1638451</vt:i4>
      </vt:variant>
      <vt:variant>
        <vt:i4>182</vt:i4>
      </vt:variant>
      <vt:variant>
        <vt:i4>0</vt:i4>
      </vt:variant>
      <vt:variant>
        <vt:i4>5</vt:i4>
      </vt:variant>
      <vt:variant>
        <vt:lpwstr/>
      </vt:variant>
      <vt:variant>
        <vt:lpwstr>_Toc441062089</vt:lpwstr>
      </vt:variant>
      <vt:variant>
        <vt:i4>1638451</vt:i4>
      </vt:variant>
      <vt:variant>
        <vt:i4>176</vt:i4>
      </vt:variant>
      <vt:variant>
        <vt:i4>0</vt:i4>
      </vt:variant>
      <vt:variant>
        <vt:i4>5</vt:i4>
      </vt:variant>
      <vt:variant>
        <vt:lpwstr/>
      </vt:variant>
      <vt:variant>
        <vt:lpwstr>_Toc441062088</vt:lpwstr>
      </vt:variant>
      <vt:variant>
        <vt:i4>1638451</vt:i4>
      </vt:variant>
      <vt:variant>
        <vt:i4>170</vt:i4>
      </vt:variant>
      <vt:variant>
        <vt:i4>0</vt:i4>
      </vt:variant>
      <vt:variant>
        <vt:i4>5</vt:i4>
      </vt:variant>
      <vt:variant>
        <vt:lpwstr/>
      </vt:variant>
      <vt:variant>
        <vt:lpwstr>_Toc441062087</vt:lpwstr>
      </vt:variant>
      <vt:variant>
        <vt:i4>1638451</vt:i4>
      </vt:variant>
      <vt:variant>
        <vt:i4>164</vt:i4>
      </vt:variant>
      <vt:variant>
        <vt:i4>0</vt:i4>
      </vt:variant>
      <vt:variant>
        <vt:i4>5</vt:i4>
      </vt:variant>
      <vt:variant>
        <vt:lpwstr/>
      </vt:variant>
      <vt:variant>
        <vt:lpwstr>_Toc441062086</vt:lpwstr>
      </vt:variant>
      <vt:variant>
        <vt:i4>1638451</vt:i4>
      </vt:variant>
      <vt:variant>
        <vt:i4>158</vt:i4>
      </vt:variant>
      <vt:variant>
        <vt:i4>0</vt:i4>
      </vt:variant>
      <vt:variant>
        <vt:i4>5</vt:i4>
      </vt:variant>
      <vt:variant>
        <vt:lpwstr/>
      </vt:variant>
      <vt:variant>
        <vt:lpwstr>_Toc441062085</vt:lpwstr>
      </vt:variant>
      <vt:variant>
        <vt:i4>1638451</vt:i4>
      </vt:variant>
      <vt:variant>
        <vt:i4>152</vt:i4>
      </vt:variant>
      <vt:variant>
        <vt:i4>0</vt:i4>
      </vt:variant>
      <vt:variant>
        <vt:i4>5</vt:i4>
      </vt:variant>
      <vt:variant>
        <vt:lpwstr/>
      </vt:variant>
      <vt:variant>
        <vt:lpwstr>_Toc441062084</vt:lpwstr>
      </vt:variant>
      <vt:variant>
        <vt:i4>1638451</vt:i4>
      </vt:variant>
      <vt:variant>
        <vt:i4>146</vt:i4>
      </vt:variant>
      <vt:variant>
        <vt:i4>0</vt:i4>
      </vt:variant>
      <vt:variant>
        <vt:i4>5</vt:i4>
      </vt:variant>
      <vt:variant>
        <vt:lpwstr/>
      </vt:variant>
      <vt:variant>
        <vt:lpwstr>_Toc441062083</vt:lpwstr>
      </vt:variant>
      <vt:variant>
        <vt:i4>1638451</vt:i4>
      </vt:variant>
      <vt:variant>
        <vt:i4>140</vt:i4>
      </vt:variant>
      <vt:variant>
        <vt:i4>0</vt:i4>
      </vt:variant>
      <vt:variant>
        <vt:i4>5</vt:i4>
      </vt:variant>
      <vt:variant>
        <vt:lpwstr/>
      </vt:variant>
      <vt:variant>
        <vt:lpwstr>_Toc441062082</vt:lpwstr>
      </vt:variant>
      <vt:variant>
        <vt:i4>1638451</vt:i4>
      </vt:variant>
      <vt:variant>
        <vt:i4>134</vt:i4>
      </vt:variant>
      <vt:variant>
        <vt:i4>0</vt:i4>
      </vt:variant>
      <vt:variant>
        <vt:i4>5</vt:i4>
      </vt:variant>
      <vt:variant>
        <vt:lpwstr/>
      </vt:variant>
      <vt:variant>
        <vt:lpwstr>_Toc441062081</vt:lpwstr>
      </vt:variant>
      <vt:variant>
        <vt:i4>1638451</vt:i4>
      </vt:variant>
      <vt:variant>
        <vt:i4>128</vt:i4>
      </vt:variant>
      <vt:variant>
        <vt:i4>0</vt:i4>
      </vt:variant>
      <vt:variant>
        <vt:i4>5</vt:i4>
      </vt:variant>
      <vt:variant>
        <vt:lpwstr/>
      </vt:variant>
      <vt:variant>
        <vt:lpwstr>_Toc441062080</vt:lpwstr>
      </vt:variant>
      <vt:variant>
        <vt:i4>1441843</vt:i4>
      </vt:variant>
      <vt:variant>
        <vt:i4>122</vt:i4>
      </vt:variant>
      <vt:variant>
        <vt:i4>0</vt:i4>
      </vt:variant>
      <vt:variant>
        <vt:i4>5</vt:i4>
      </vt:variant>
      <vt:variant>
        <vt:lpwstr/>
      </vt:variant>
      <vt:variant>
        <vt:lpwstr>_Toc441062079</vt:lpwstr>
      </vt:variant>
      <vt:variant>
        <vt:i4>1441843</vt:i4>
      </vt:variant>
      <vt:variant>
        <vt:i4>116</vt:i4>
      </vt:variant>
      <vt:variant>
        <vt:i4>0</vt:i4>
      </vt:variant>
      <vt:variant>
        <vt:i4>5</vt:i4>
      </vt:variant>
      <vt:variant>
        <vt:lpwstr/>
      </vt:variant>
      <vt:variant>
        <vt:lpwstr>_Toc441062078</vt:lpwstr>
      </vt:variant>
      <vt:variant>
        <vt:i4>1441843</vt:i4>
      </vt:variant>
      <vt:variant>
        <vt:i4>110</vt:i4>
      </vt:variant>
      <vt:variant>
        <vt:i4>0</vt:i4>
      </vt:variant>
      <vt:variant>
        <vt:i4>5</vt:i4>
      </vt:variant>
      <vt:variant>
        <vt:lpwstr/>
      </vt:variant>
      <vt:variant>
        <vt:lpwstr>_Toc441062077</vt:lpwstr>
      </vt:variant>
      <vt:variant>
        <vt:i4>1441843</vt:i4>
      </vt:variant>
      <vt:variant>
        <vt:i4>104</vt:i4>
      </vt:variant>
      <vt:variant>
        <vt:i4>0</vt:i4>
      </vt:variant>
      <vt:variant>
        <vt:i4>5</vt:i4>
      </vt:variant>
      <vt:variant>
        <vt:lpwstr/>
      </vt:variant>
      <vt:variant>
        <vt:lpwstr>_Toc441062076</vt:lpwstr>
      </vt:variant>
      <vt:variant>
        <vt:i4>1441843</vt:i4>
      </vt:variant>
      <vt:variant>
        <vt:i4>98</vt:i4>
      </vt:variant>
      <vt:variant>
        <vt:i4>0</vt:i4>
      </vt:variant>
      <vt:variant>
        <vt:i4>5</vt:i4>
      </vt:variant>
      <vt:variant>
        <vt:lpwstr/>
      </vt:variant>
      <vt:variant>
        <vt:lpwstr>_Toc441062075</vt:lpwstr>
      </vt:variant>
      <vt:variant>
        <vt:i4>1441843</vt:i4>
      </vt:variant>
      <vt:variant>
        <vt:i4>92</vt:i4>
      </vt:variant>
      <vt:variant>
        <vt:i4>0</vt:i4>
      </vt:variant>
      <vt:variant>
        <vt:i4>5</vt:i4>
      </vt:variant>
      <vt:variant>
        <vt:lpwstr/>
      </vt:variant>
      <vt:variant>
        <vt:lpwstr>_Toc441062074</vt:lpwstr>
      </vt:variant>
      <vt:variant>
        <vt:i4>1441843</vt:i4>
      </vt:variant>
      <vt:variant>
        <vt:i4>86</vt:i4>
      </vt:variant>
      <vt:variant>
        <vt:i4>0</vt:i4>
      </vt:variant>
      <vt:variant>
        <vt:i4>5</vt:i4>
      </vt:variant>
      <vt:variant>
        <vt:lpwstr/>
      </vt:variant>
      <vt:variant>
        <vt:lpwstr>_Toc441062073</vt:lpwstr>
      </vt:variant>
      <vt:variant>
        <vt:i4>1441843</vt:i4>
      </vt:variant>
      <vt:variant>
        <vt:i4>80</vt:i4>
      </vt:variant>
      <vt:variant>
        <vt:i4>0</vt:i4>
      </vt:variant>
      <vt:variant>
        <vt:i4>5</vt:i4>
      </vt:variant>
      <vt:variant>
        <vt:lpwstr/>
      </vt:variant>
      <vt:variant>
        <vt:lpwstr>_Toc441062072</vt:lpwstr>
      </vt:variant>
      <vt:variant>
        <vt:i4>1441843</vt:i4>
      </vt:variant>
      <vt:variant>
        <vt:i4>74</vt:i4>
      </vt:variant>
      <vt:variant>
        <vt:i4>0</vt:i4>
      </vt:variant>
      <vt:variant>
        <vt:i4>5</vt:i4>
      </vt:variant>
      <vt:variant>
        <vt:lpwstr/>
      </vt:variant>
      <vt:variant>
        <vt:lpwstr>_Toc441062071</vt:lpwstr>
      </vt:variant>
      <vt:variant>
        <vt:i4>1441843</vt:i4>
      </vt:variant>
      <vt:variant>
        <vt:i4>68</vt:i4>
      </vt:variant>
      <vt:variant>
        <vt:i4>0</vt:i4>
      </vt:variant>
      <vt:variant>
        <vt:i4>5</vt:i4>
      </vt:variant>
      <vt:variant>
        <vt:lpwstr/>
      </vt:variant>
      <vt:variant>
        <vt:lpwstr>_Toc441062070</vt:lpwstr>
      </vt:variant>
      <vt:variant>
        <vt:i4>1507379</vt:i4>
      </vt:variant>
      <vt:variant>
        <vt:i4>62</vt:i4>
      </vt:variant>
      <vt:variant>
        <vt:i4>0</vt:i4>
      </vt:variant>
      <vt:variant>
        <vt:i4>5</vt:i4>
      </vt:variant>
      <vt:variant>
        <vt:lpwstr/>
      </vt:variant>
      <vt:variant>
        <vt:lpwstr>_Toc441062069</vt:lpwstr>
      </vt:variant>
      <vt:variant>
        <vt:i4>1507379</vt:i4>
      </vt:variant>
      <vt:variant>
        <vt:i4>56</vt:i4>
      </vt:variant>
      <vt:variant>
        <vt:i4>0</vt:i4>
      </vt:variant>
      <vt:variant>
        <vt:i4>5</vt:i4>
      </vt:variant>
      <vt:variant>
        <vt:lpwstr/>
      </vt:variant>
      <vt:variant>
        <vt:lpwstr>_Toc441062068</vt:lpwstr>
      </vt:variant>
      <vt:variant>
        <vt:i4>1507379</vt:i4>
      </vt:variant>
      <vt:variant>
        <vt:i4>50</vt:i4>
      </vt:variant>
      <vt:variant>
        <vt:i4>0</vt:i4>
      </vt:variant>
      <vt:variant>
        <vt:i4>5</vt:i4>
      </vt:variant>
      <vt:variant>
        <vt:lpwstr/>
      </vt:variant>
      <vt:variant>
        <vt:lpwstr>_Toc441062067</vt:lpwstr>
      </vt:variant>
      <vt:variant>
        <vt:i4>1507379</vt:i4>
      </vt:variant>
      <vt:variant>
        <vt:i4>44</vt:i4>
      </vt:variant>
      <vt:variant>
        <vt:i4>0</vt:i4>
      </vt:variant>
      <vt:variant>
        <vt:i4>5</vt:i4>
      </vt:variant>
      <vt:variant>
        <vt:lpwstr/>
      </vt:variant>
      <vt:variant>
        <vt:lpwstr>_Toc441062066</vt:lpwstr>
      </vt:variant>
      <vt:variant>
        <vt:i4>1507379</vt:i4>
      </vt:variant>
      <vt:variant>
        <vt:i4>38</vt:i4>
      </vt:variant>
      <vt:variant>
        <vt:i4>0</vt:i4>
      </vt:variant>
      <vt:variant>
        <vt:i4>5</vt:i4>
      </vt:variant>
      <vt:variant>
        <vt:lpwstr/>
      </vt:variant>
      <vt:variant>
        <vt:lpwstr>_Toc441062065</vt:lpwstr>
      </vt:variant>
      <vt:variant>
        <vt:i4>1507379</vt:i4>
      </vt:variant>
      <vt:variant>
        <vt:i4>32</vt:i4>
      </vt:variant>
      <vt:variant>
        <vt:i4>0</vt:i4>
      </vt:variant>
      <vt:variant>
        <vt:i4>5</vt:i4>
      </vt:variant>
      <vt:variant>
        <vt:lpwstr/>
      </vt:variant>
      <vt:variant>
        <vt:lpwstr>_Toc441062064</vt:lpwstr>
      </vt:variant>
      <vt:variant>
        <vt:i4>1507379</vt:i4>
      </vt:variant>
      <vt:variant>
        <vt:i4>26</vt:i4>
      </vt:variant>
      <vt:variant>
        <vt:i4>0</vt:i4>
      </vt:variant>
      <vt:variant>
        <vt:i4>5</vt:i4>
      </vt:variant>
      <vt:variant>
        <vt:lpwstr/>
      </vt:variant>
      <vt:variant>
        <vt:lpwstr>_Toc441062063</vt:lpwstr>
      </vt:variant>
      <vt:variant>
        <vt:i4>1507379</vt:i4>
      </vt:variant>
      <vt:variant>
        <vt:i4>20</vt:i4>
      </vt:variant>
      <vt:variant>
        <vt:i4>0</vt:i4>
      </vt:variant>
      <vt:variant>
        <vt:i4>5</vt:i4>
      </vt:variant>
      <vt:variant>
        <vt:lpwstr/>
      </vt:variant>
      <vt:variant>
        <vt:lpwstr>_Toc441062062</vt:lpwstr>
      </vt:variant>
      <vt:variant>
        <vt:i4>1507379</vt:i4>
      </vt:variant>
      <vt:variant>
        <vt:i4>14</vt:i4>
      </vt:variant>
      <vt:variant>
        <vt:i4>0</vt:i4>
      </vt:variant>
      <vt:variant>
        <vt:i4>5</vt:i4>
      </vt:variant>
      <vt:variant>
        <vt:lpwstr/>
      </vt:variant>
      <vt:variant>
        <vt:lpwstr>_Toc441062061</vt:lpwstr>
      </vt:variant>
      <vt:variant>
        <vt:i4>1507379</vt:i4>
      </vt:variant>
      <vt:variant>
        <vt:i4>8</vt:i4>
      </vt:variant>
      <vt:variant>
        <vt:i4>0</vt:i4>
      </vt:variant>
      <vt:variant>
        <vt:i4>5</vt:i4>
      </vt:variant>
      <vt:variant>
        <vt:lpwstr/>
      </vt:variant>
      <vt:variant>
        <vt:lpwstr>_Toc441062060</vt:lpwstr>
      </vt:variant>
      <vt:variant>
        <vt:i4>1310771</vt:i4>
      </vt:variant>
      <vt:variant>
        <vt:i4>2</vt:i4>
      </vt:variant>
      <vt:variant>
        <vt:i4>0</vt:i4>
      </vt:variant>
      <vt:variant>
        <vt:i4>5</vt:i4>
      </vt:variant>
      <vt:variant>
        <vt:lpwstr/>
      </vt:variant>
      <vt:variant>
        <vt:lpwstr>_Toc441062059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內政部（書函）稿</dc:title>
  <dc:creator>moi0848</dc:creator>
  <cp:lastModifiedBy>廖子賢</cp:lastModifiedBy>
  <cp:revision>2</cp:revision>
  <cp:lastPrinted>2022-04-25T09:13:00Z</cp:lastPrinted>
  <dcterms:created xsi:type="dcterms:W3CDTF">2024-02-23T07:34:00Z</dcterms:created>
  <dcterms:modified xsi:type="dcterms:W3CDTF">2024-02-23T07:34:00Z</dcterms:modified>
</cp:coreProperties>
</file>