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1"/>
        <w:gridCol w:w="3119"/>
        <w:gridCol w:w="1031"/>
        <w:gridCol w:w="953"/>
        <w:gridCol w:w="992"/>
        <w:gridCol w:w="993"/>
        <w:gridCol w:w="1345"/>
        <w:gridCol w:w="1318"/>
      </w:tblGrid>
      <w:tr w:rsidR="00000000" w:rsidRPr="00326B70" w:rsidTr="00326B70">
        <w:trPr>
          <w:trHeight w:val="507"/>
        </w:trPr>
        <w:tc>
          <w:tcPr>
            <w:tcW w:w="1045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326B70">
              <w:rPr>
                <w:rFonts w:ascii="標楷體" w:eastAsia="標楷體" w:hAnsi="標楷體" w:hint="eastAsia"/>
                <w:b/>
              </w:rPr>
              <w:t>內政部空中勤務總隊</w:t>
            </w:r>
            <w:r w:rsidRPr="00326B70">
              <w:rPr>
                <w:rFonts w:ascii="標楷體" w:eastAsia="標楷體" w:hAnsi="標楷體"/>
                <w:b/>
              </w:rPr>
              <w:t>113年</w:t>
            </w:r>
            <w:r w:rsidRPr="00326B70">
              <w:rPr>
                <w:rFonts w:ascii="標楷體" w:eastAsia="標楷體" w:hAnsi="標楷體" w:hint="eastAsia"/>
                <w:b/>
              </w:rPr>
              <w:t>4</w:t>
            </w:r>
            <w:r w:rsidRPr="00326B70">
              <w:rPr>
                <w:rFonts w:ascii="標楷體" w:eastAsia="標楷體" w:hAnsi="標楷體"/>
                <w:b/>
              </w:rPr>
              <w:t>月份執行五大任務績效統計</w:t>
            </w:r>
          </w:p>
        </w:tc>
      </w:tr>
      <w:tr w:rsidR="00326B70" w:rsidRPr="00326B70" w:rsidTr="00326B70"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326B70">
              <w:rPr>
                <w:rFonts w:ascii="標楷體" w:eastAsia="標楷體" w:hAnsi="標楷體"/>
                <w:b/>
                <w:bCs/>
              </w:rPr>
              <w:t>任務區分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326B70">
              <w:rPr>
                <w:rFonts w:ascii="標楷體" w:eastAsia="標楷體" w:hAnsi="標楷體"/>
                <w:b/>
                <w:bCs/>
              </w:rPr>
              <w:t>勤務項目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326B70">
              <w:rPr>
                <w:rFonts w:ascii="標楷體" w:eastAsia="標楷體" w:hAnsi="標楷體"/>
                <w:b/>
                <w:bCs/>
              </w:rPr>
              <w:t>飛行架次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326B70">
              <w:rPr>
                <w:rFonts w:ascii="標楷體" w:eastAsia="標楷體" w:hAnsi="標楷體"/>
                <w:b/>
                <w:bCs/>
              </w:rPr>
              <w:t>飛行時數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326B70">
              <w:rPr>
                <w:rFonts w:ascii="標楷體" w:eastAsia="標楷體" w:hAnsi="標楷體"/>
                <w:b/>
                <w:bCs/>
              </w:rPr>
              <w:t>五大任務總架次</w:t>
            </w:r>
          </w:p>
        </w:tc>
        <w:tc>
          <w:tcPr>
            <w:tcW w:w="1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326B70">
              <w:rPr>
                <w:rFonts w:ascii="標楷體" w:eastAsia="標楷體" w:hAnsi="標楷體"/>
                <w:b/>
                <w:bCs/>
              </w:rPr>
              <w:t>五大任務架次百分比</w:t>
            </w:r>
          </w:p>
        </w:tc>
      </w:tr>
      <w:tr w:rsidR="00326B70" w:rsidRPr="00326B70" w:rsidTr="00326B70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326B70">
              <w:rPr>
                <w:rFonts w:ascii="標楷體" w:eastAsia="標楷體" w:hAnsi="標楷體"/>
                <w:b/>
                <w:bCs/>
              </w:rPr>
              <w:t>架次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326B70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326B70">
              <w:rPr>
                <w:rFonts w:ascii="標楷體" w:eastAsia="標楷體" w:hAnsi="標楷體"/>
                <w:b/>
                <w:bCs/>
              </w:rPr>
              <w:t>時數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326B70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26B70" w:rsidRPr="00326B70" w:rsidTr="00326B70"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空中救災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火災搶救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7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9.46%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17:35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10.26%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3</w:t>
            </w:r>
            <w:bookmarkStart w:id="0" w:name="_GoBack"/>
            <w:bookmarkEnd w:id="0"/>
            <w:r w:rsidRPr="00326B70">
              <w:rPr>
                <w:rFonts w:ascii="標楷體" w:eastAsia="標楷體" w:hAnsi="標楷體"/>
              </w:rPr>
              <w:t>3</w:t>
            </w:r>
          </w:p>
        </w:tc>
        <w:tc>
          <w:tcPr>
            <w:tcW w:w="1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44.59%</w:t>
            </w:r>
          </w:p>
        </w:tc>
      </w:tr>
      <w:tr w:rsidR="00326B70" w:rsidRPr="00326B70" w:rsidTr="00326B70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水災搶救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00:00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26B70" w:rsidRPr="00326B70" w:rsidTr="00326B70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風災搶救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00:00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26B70" w:rsidRPr="00326B70" w:rsidTr="00326B70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震災搶救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26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35.14%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58:30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34.14%</w:t>
            </w: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26B70" w:rsidRPr="00326B70" w:rsidTr="00326B70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重大意外事故搶救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00:00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26B70" w:rsidRPr="00326B70" w:rsidTr="00326B70"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空中救難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山難搜尋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9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12.16%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21:40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12.65%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22</w:t>
            </w:r>
          </w:p>
        </w:tc>
        <w:tc>
          <w:tcPr>
            <w:tcW w:w="1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29.73%</w:t>
            </w:r>
          </w:p>
        </w:tc>
      </w:tr>
      <w:tr w:rsidR="00326B70" w:rsidRPr="00326B70" w:rsidTr="00326B70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水上救溺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00:00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26B70" w:rsidRPr="00326B70" w:rsidTr="00326B70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海上救難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13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17.57%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30:30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17.80%</w:t>
            </w: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26B70" w:rsidRPr="00326B70" w:rsidTr="00326B70"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空中救護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緊急救護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00:00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3</w:t>
            </w:r>
          </w:p>
        </w:tc>
        <w:tc>
          <w:tcPr>
            <w:tcW w:w="1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4.05%</w:t>
            </w:r>
          </w:p>
        </w:tc>
      </w:tr>
      <w:tr w:rsidR="00326B70" w:rsidRPr="00326B70" w:rsidTr="00326B70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醫療轉診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3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4.05%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04:25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2.58%</w:t>
            </w: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26B70" w:rsidRPr="00326B70" w:rsidTr="00326B70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器官移植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00:00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26B70" w:rsidRPr="00326B70" w:rsidTr="00326B70"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空中觀測偵巡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災情觀測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00:00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12</w:t>
            </w:r>
          </w:p>
        </w:tc>
        <w:tc>
          <w:tcPr>
            <w:tcW w:w="1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16.22%</w:t>
            </w:r>
          </w:p>
        </w:tc>
      </w:tr>
      <w:tr w:rsidR="00326B70" w:rsidRPr="00326B70" w:rsidTr="00326B70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犯罪空監追緝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00:00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26B70" w:rsidRPr="00326B70" w:rsidTr="00326B70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海洋(岸)空偵巡護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7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9.46%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16:00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9.34%</w:t>
            </w: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26B70" w:rsidRPr="00326B70" w:rsidTr="00326B70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國土安全空巡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00:00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26B70" w:rsidRPr="00326B70" w:rsidTr="00326B70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環境污染調查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00:00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0.00%</w:t>
            </w: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26B70" w:rsidRPr="00326B70" w:rsidTr="00326B70"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國土綜合規劃空勘航攝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5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6.76%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12:55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7.54%</w:t>
            </w: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26B70" w:rsidRPr="00326B70" w:rsidTr="00326B70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空中運輸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空中運輸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4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5.41%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09:45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5.69%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4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5.41%</w:t>
            </w:r>
          </w:p>
        </w:tc>
      </w:tr>
      <w:tr w:rsidR="00326B70" w:rsidRPr="00326B70" w:rsidTr="00326B70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jc w:val="center"/>
              <w:divId w:val="1553690712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備考</w:t>
            </w:r>
          </w:p>
        </w:tc>
        <w:tc>
          <w:tcPr>
            <w:tcW w:w="97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70" w:rsidRPr="00326B70" w:rsidRDefault="00326B70" w:rsidP="00326B70">
            <w:pPr>
              <w:spacing w:line="276" w:lineRule="auto"/>
              <w:divId w:val="1553690712"/>
              <w:rPr>
                <w:rFonts w:ascii="標楷體" w:eastAsia="標楷體" w:hAnsi="標楷體"/>
              </w:rPr>
            </w:pPr>
            <w:r w:rsidRPr="00326B70">
              <w:rPr>
                <w:rFonts w:ascii="標楷體" w:eastAsia="標楷體" w:hAnsi="標楷體"/>
              </w:rPr>
              <w:t>飛行架次總計：74架次  </w:t>
            </w:r>
            <w:r w:rsidRPr="00326B70">
              <w:rPr>
                <w:rFonts w:ascii="標楷體" w:eastAsia="標楷體" w:hAnsi="標楷體"/>
              </w:rPr>
              <w:br/>
              <w:t>飛行時數總計：171:20小時  </w:t>
            </w:r>
            <w:r w:rsidRPr="00326B70">
              <w:rPr>
                <w:rFonts w:ascii="標楷體" w:eastAsia="標楷體" w:hAnsi="標楷體"/>
              </w:rPr>
              <w:br/>
              <w:t>救援(護)人數:39人</w:t>
            </w:r>
            <w:r w:rsidRPr="00326B70">
              <w:rPr>
                <w:rFonts w:ascii="標楷體" w:eastAsia="標楷體" w:hAnsi="標楷體"/>
              </w:rPr>
              <w:br/>
              <w:t>運載人員:212人</w:t>
            </w:r>
            <w:r w:rsidRPr="00326B70">
              <w:rPr>
                <w:rFonts w:ascii="標楷體" w:eastAsia="標楷體" w:hAnsi="標楷體"/>
              </w:rPr>
              <w:br/>
              <w:t>共乘人員:94人</w:t>
            </w:r>
            <w:r w:rsidRPr="00326B70">
              <w:rPr>
                <w:rFonts w:ascii="標楷體" w:eastAsia="標楷體" w:hAnsi="標楷體"/>
              </w:rPr>
              <w:br/>
              <w:t>投水次數:9次</w:t>
            </w:r>
            <w:r w:rsidRPr="00326B70">
              <w:rPr>
                <w:rFonts w:ascii="標楷體" w:eastAsia="標楷體" w:hAnsi="標楷體"/>
              </w:rPr>
              <w:br/>
              <w:t>滅火水量:18公噸</w:t>
            </w:r>
            <w:r w:rsidRPr="00326B70">
              <w:rPr>
                <w:rFonts w:ascii="標楷體" w:eastAsia="標楷體" w:hAnsi="標楷體"/>
              </w:rPr>
              <w:br/>
              <w:t xml:space="preserve">物資重量:6446公斤 </w:t>
            </w:r>
          </w:p>
        </w:tc>
      </w:tr>
    </w:tbl>
    <w:p w:rsidR="007401F0" w:rsidRDefault="007401F0">
      <w:pPr>
        <w:rPr>
          <w:rStyle w:val="dropdownlist"/>
        </w:rPr>
      </w:pPr>
    </w:p>
    <w:sectPr w:rsidR="007401F0" w:rsidSect="00326B7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F0" w:rsidRDefault="007401F0" w:rsidP="00326B70">
      <w:r>
        <w:separator/>
      </w:r>
    </w:p>
  </w:endnote>
  <w:endnote w:type="continuationSeparator" w:id="0">
    <w:p w:rsidR="007401F0" w:rsidRDefault="007401F0" w:rsidP="0032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F0" w:rsidRDefault="007401F0" w:rsidP="00326B70">
      <w:r>
        <w:separator/>
      </w:r>
    </w:p>
  </w:footnote>
  <w:footnote w:type="continuationSeparator" w:id="0">
    <w:p w:rsidR="007401F0" w:rsidRDefault="007401F0" w:rsidP="00326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26B70"/>
    <w:rsid w:val="00326B70"/>
    <w:rsid w:val="00555DC7"/>
    <w:rsid w:val="0074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12DC9D-390C-43AA-AC91-52B9FF44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dropdownlist">
    <w:name w:val="dropdownlist"/>
    <w:basedOn w:val="a0"/>
  </w:style>
  <w:style w:type="paragraph" w:styleId="a3">
    <w:name w:val="header"/>
    <w:basedOn w:val="a"/>
    <w:link w:val="a4"/>
    <w:uiPriority w:val="99"/>
    <w:unhideWhenUsed/>
    <w:rsid w:val="00326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6B70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326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6B70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林彥辰</dc:creator>
  <cp:keywords/>
  <dc:description/>
  <cp:lastModifiedBy>林彥辰</cp:lastModifiedBy>
  <cp:revision>2</cp:revision>
  <dcterms:created xsi:type="dcterms:W3CDTF">2024-05-15T05:49:00Z</dcterms:created>
  <dcterms:modified xsi:type="dcterms:W3CDTF">2024-05-15T05:49:00Z</dcterms:modified>
</cp:coreProperties>
</file>