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AE" w:rsidRPr="00BF69F4" w:rsidRDefault="009602AE" w:rsidP="00C81013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F69F4">
        <w:rPr>
          <w:rFonts w:ascii="標楷體" w:eastAsia="標楷體" w:hAnsi="標楷體" w:cs="Times New Roman"/>
          <w:b/>
          <w:sz w:val="32"/>
          <w:szCs w:val="32"/>
        </w:rPr>
        <w:t>視窗版導線</w:t>
      </w:r>
      <w:r w:rsidR="007E1A80">
        <w:rPr>
          <w:rFonts w:ascii="標楷體" w:eastAsia="標楷體" w:hAnsi="標楷體" w:cs="Times New Roman" w:hint="eastAsia"/>
          <w:b/>
          <w:sz w:val="32"/>
          <w:szCs w:val="32"/>
        </w:rPr>
        <w:t>網</w:t>
      </w:r>
      <w:r w:rsidRPr="00BF69F4">
        <w:rPr>
          <w:rFonts w:ascii="標楷體" w:eastAsia="標楷體" w:hAnsi="標楷體" w:cs="Times New Roman"/>
          <w:b/>
          <w:sz w:val="32"/>
          <w:szCs w:val="32"/>
        </w:rPr>
        <w:t>計算程式</w:t>
      </w:r>
      <w:r w:rsidR="00D45BAE" w:rsidRPr="00BF69F4">
        <w:rPr>
          <w:rFonts w:ascii="標楷體" w:eastAsia="標楷體" w:hAnsi="標楷體" w:cs="Times New Roman" w:hint="eastAsia"/>
          <w:b/>
          <w:sz w:val="32"/>
          <w:szCs w:val="32"/>
        </w:rPr>
        <w:t>概述</w:t>
      </w:r>
    </w:p>
    <w:p w:rsidR="00EC13AB" w:rsidRPr="00D45BAE" w:rsidRDefault="00EC13AB" w:rsidP="00D45BAE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74B3A" w:rsidRDefault="00F74B3A" w:rsidP="00F74B3A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導線測量為一簡易的控制測量方法，常用於局部區域小範圍圖根點（或臨時控制點）測量及圖根點檢測，傳統導線測量方式係逐一於導線點上施測角度及距離，本中心導線計算程式則是以測站為基礎，於各測站上觀測多個方向的角度及距離，最後再結合多個連續測站的觀測資料自動串成導線，此方式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使外業測量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作業較為彈性自由，且可方便轉換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成角邊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測量形式。</w:t>
      </w:r>
    </w:p>
    <w:p w:rsidR="00F74B3A" w:rsidRDefault="00F74B3A" w:rsidP="003F458B">
      <w:pPr>
        <w:snapToGrid w:val="0"/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EF0B08">
        <w:rPr>
          <w:rFonts w:ascii="標楷體" w:eastAsia="標楷體" w:hAnsi="標楷體" w:hint="eastAsia"/>
          <w:sz w:val="28"/>
          <w:szCs w:val="28"/>
        </w:rPr>
        <w:t>功能</w:t>
      </w:r>
      <w:r>
        <w:rPr>
          <w:rFonts w:ascii="標楷體" w:eastAsia="標楷體" w:hAnsi="標楷體" w:hint="eastAsia"/>
          <w:sz w:val="28"/>
          <w:szCs w:val="28"/>
        </w:rPr>
        <w:t>特性</w:t>
      </w:r>
      <w:r w:rsidRPr="00EF0B08">
        <w:rPr>
          <w:rFonts w:ascii="標楷體" w:eastAsia="標楷體" w:hAnsi="標楷體" w:hint="eastAsia"/>
          <w:sz w:val="28"/>
          <w:szCs w:val="28"/>
        </w:rPr>
        <w:t>介紹</w:t>
      </w:r>
    </w:p>
    <w:p w:rsidR="00F74B3A" w:rsidRPr="00F74B3A" w:rsidRDefault="00F74B3A" w:rsidP="00F74B3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EF0B08">
        <w:rPr>
          <w:rFonts w:ascii="標楷體" w:eastAsia="標楷體" w:hAnsi="標楷體" w:cs="新細明體" w:hint="eastAsia"/>
          <w:kern w:val="0"/>
          <w:sz w:val="28"/>
          <w:szCs w:val="28"/>
        </w:rPr>
        <w:t>採用</w:t>
      </w:r>
      <w:r w:rsidRPr="00F74B3A">
        <w:rPr>
          <w:rFonts w:ascii="標楷體" w:eastAsia="標楷體" w:hAnsi="標楷體" w:hint="eastAsia"/>
          <w:sz w:val="28"/>
          <w:szCs w:val="28"/>
        </w:rPr>
        <w:t>圖形化操作介面並提供</w:t>
      </w:r>
      <w:proofErr w:type="gramStart"/>
      <w:r w:rsidRPr="00F74B3A">
        <w:rPr>
          <w:rFonts w:ascii="標楷體" w:eastAsia="標楷體" w:hAnsi="標楷體" w:hint="eastAsia"/>
          <w:sz w:val="28"/>
          <w:szCs w:val="28"/>
        </w:rPr>
        <w:t>即時顯圖</w:t>
      </w:r>
      <w:proofErr w:type="gramEnd"/>
      <w:r w:rsidRPr="00F74B3A">
        <w:rPr>
          <w:rFonts w:ascii="標楷體" w:eastAsia="標楷體" w:hAnsi="標楷體" w:hint="eastAsia"/>
          <w:sz w:val="28"/>
          <w:szCs w:val="28"/>
        </w:rPr>
        <w:t>，操作簡便效率高。</w:t>
      </w:r>
    </w:p>
    <w:p w:rsidR="00F74B3A" w:rsidRDefault="00F74B3A" w:rsidP="00F74B3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74B3A">
        <w:rPr>
          <w:rFonts w:ascii="標楷體" w:eastAsia="標楷體" w:hAnsi="標楷體" w:hint="eastAsia"/>
          <w:sz w:val="28"/>
          <w:szCs w:val="28"/>
        </w:rPr>
        <w:t>(二)</w:t>
      </w:r>
      <w:r w:rsidRPr="00D65F07">
        <w:rPr>
          <w:rFonts w:ascii="標楷體" w:eastAsia="標楷體" w:hAnsi="標楷體" w:hint="eastAsia"/>
          <w:sz w:val="28"/>
          <w:szCs w:val="28"/>
        </w:rPr>
        <w:t>提供距離</w:t>
      </w:r>
      <w:proofErr w:type="gramStart"/>
      <w:r w:rsidRPr="00D65F07">
        <w:rPr>
          <w:rFonts w:ascii="標楷體" w:eastAsia="標楷體" w:hAnsi="標楷體" w:hint="eastAsia"/>
          <w:sz w:val="28"/>
          <w:szCs w:val="28"/>
        </w:rPr>
        <w:t>化算至</w:t>
      </w:r>
      <w:proofErr w:type="gramEnd"/>
      <w:r w:rsidRPr="00D65F07">
        <w:rPr>
          <w:rFonts w:ascii="標楷體" w:eastAsia="標楷體" w:hAnsi="標楷體" w:hint="eastAsia"/>
          <w:sz w:val="28"/>
          <w:szCs w:val="28"/>
        </w:rPr>
        <w:t>平均海水面功能。</w:t>
      </w:r>
    </w:p>
    <w:p w:rsidR="00F74B3A" w:rsidRPr="00D65F07" w:rsidRDefault="00F74B3A" w:rsidP="00F74B3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D65F07">
        <w:rPr>
          <w:rFonts w:ascii="標楷體" w:eastAsia="標楷體" w:hAnsi="標楷體" w:hint="eastAsia"/>
          <w:sz w:val="28"/>
          <w:szCs w:val="28"/>
        </w:rPr>
        <w:t>支援</w:t>
      </w:r>
      <w:r w:rsidRPr="00D65F07">
        <w:rPr>
          <w:rFonts w:ascii="標楷體" w:eastAsia="標楷體" w:hAnsi="標楷體"/>
          <w:sz w:val="28"/>
          <w:szCs w:val="28"/>
        </w:rPr>
        <w:t>TWD97</w:t>
      </w:r>
      <w:r w:rsidRPr="00D65F07">
        <w:rPr>
          <w:rFonts w:ascii="標楷體" w:eastAsia="標楷體" w:hAnsi="標楷體" w:hint="eastAsia"/>
          <w:sz w:val="28"/>
          <w:szCs w:val="28"/>
        </w:rPr>
        <w:t>、</w:t>
      </w:r>
      <w:r w:rsidRPr="00D65F07">
        <w:rPr>
          <w:rFonts w:ascii="標楷體" w:eastAsia="標楷體" w:hAnsi="標楷體"/>
          <w:sz w:val="28"/>
          <w:szCs w:val="28"/>
        </w:rPr>
        <w:t>TWD67</w:t>
      </w:r>
      <w:r w:rsidRPr="00D65F07">
        <w:rPr>
          <w:rFonts w:ascii="標楷體" w:eastAsia="標楷體" w:hAnsi="標楷體" w:hint="eastAsia"/>
          <w:sz w:val="28"/>
          <w:szCs w:val="28"/>
        </w:rPr>
        <w:t>及馬祖六度分帶之地圖投影改正。</w:t>
      </w:r>
    </w:p>
    <w:p w:rsidR="00F74B3A" w:rsidRPr="00D65F07" w:rsidRDefault="00F74B3A" w:rsidP="00F74B3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D65F07">
        <w:rPr>
          <w:rFonts w:ascii="標楷體" w:eastAsia="標楷體" w:hAnsi="標楷體" w:hint="eastAsia"/>
          <w:sz w:val="28"/>
          <w:szCs w:val="28"/>
        </w:rPr>
        <w:t>簡易</w:t>
      </w:r>
      <w:proofErr w:type="gramStart"/>
      <w:r w:rsidRPr="00D65F07">
        <w:rPr>
          <w:rFonts w:ascii="標楷體" w:eastAsia="標楷體" w:hAnsi="標楷體" w:hint="eastAsia"/>
          <w:sz w:val="28"/>
          <w:szCs w:val="28"/>
        </w:rPr>
        <w:t>偵</w:t>
      </w:r>
      <w:proofErr w:type="gramEnd"/>
      <w:r w:rsidRPr="00D65F07">
        <w:rPr>
          <w:rFonts w:ascii="標楷體" w:eastAsia="標楷體" w:hAnsi="標楷體" w:hint="eastAsia"/>
          <w:sz w:val="28"/>
          <w:szCs w:val="28"/>
        </w:rPr>
        <w:t>錯及導線精度檢核功能。</w:t>
      </w:r>
    </w:p>
    <w:p w:rsidR="00F74B3A" w:rsidRPr="00D65F07" w:rsidRDefault="00F74B3A" w:rsidP="00F74B3A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D65F07">
        <w:rPr>
          <w:rFonts w:ascii="標楷體" w:eastAsia="標楷體" w:hAnsi="標楷體" w:hint="eastAsia"/>
          <w:sz w:val="28"/>
          <w:szCs w:val="28"/>
        </w:rPr>
        <w:t>具有</w:t>
      </w:r>
      <w:proofErr w:type="gramStart"/>
      <w:r w:rsidRPr="00D65F07">
        <w:rPr>
          <w:rFonts w:ascii="標楷體" w:eastAsia="標楷體" w:hAnsi="標楷體" w:hint="eastAsia"/>
          <w:sz w:val="28"/>
          <w:szCs w:val="28"/>
        </w:rPr>
        <w:t>角邊混合平差</w:t>
      </w:r>
      <w:proofErr w:type="gramEnd"/>
      <w:r w:rsidRPr="00D65F07">
        <w:rPr>
          <w:rFonts w:ascii="標楷體" w:eastAsia="標楷體" w:hAnsi="標楷體" w:hint="eastAsia"/>
          <w:sz w:val="28"/>
          <w:szCs w:val="28"/>
        </w:rPr>
        <w:t>計算功能，導線（網）資料可直接轉換</w:t>
      </w:r>
      <w:proofErr w:type="gramStart"/>
      <w:r w:rsidRPr="00D65F07">
        <w:rPr>
          <w:rFonts w:ascii="標楷體" w:eastAsia="標楷體" w:hAnsi="標楷體" w:hint="eastAsia"/>
          <w:sz w:val="28"/>
          <w:szCs w:val="28"/>
        </w:rPr>
        <w:t>成平差</w:t>
      </w:r>
      <w:proofErr w:type="gramEnd"/>
      <w:r w:rsidRPr="00D65F07">
        <w:rPr>
          <w:rFonts w:ascii="標楷體" w:eastAsia="標楷體" w:hAnsi="標楷體" w:hint="eastAsia"/>
          <w:sz w:val="28"/>
          <w:szCs w:val="28"/>
        </w:rPr>
        <w:t>計算輸入格式，並可額外加入其他角、距觀測量或衛星測量基線觀測資料</w:t>
      </w:r>
      <w:proofErr w:type="gramStart"/>
      <w:r w:rsidRPr="00D65F07">
        <w:rPr>
          <w:rFonts w:ascii="標楷體" w:eastAsia="標楷體" w:hAnsi="標楷體" w:hint="eastAsia"/>
          <w:sz w:val="28"/>
          <w:szCs w:val="28"/>
        </w:rPr>
        <w:t>進行平差計算</w:t>
      </w:r>
      <w:proofErr w:type="gramEnd"/>
      <w:r w:rsidRPr="00D65F07">
        <w:rPr>
          <w:rFonts w:ascii="標楷體" w:eastAsia="標楷體" w:hAnsi="標楷體" w:hint="eastAsia"/>
          <w:sz w:val="28"/>
          <w:szCs w:val="28"/>
        </w:rPr>
        <w:t>。</w:t>
      </w:r>
    </w:p>
    <w:p w:rsidR="00F74B3A" w:rsidRPr="00D65F07" w:rsidRDefault="00F74B3A" w:rsidP="00F74B3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Pr="00D65F07">
        <w:rPr>
          <w:rFonts w:ascii="標楷體" w:eastAsia="標楷體" w:hAnsi="標楷體" w:hint="eastAsia"/>
          <w:sz w:val="28"/>
          <w:szCs w:val="28"/>
        </w:rPr>
        <w:t>支援航照影像圖載入，提供影像資訊輔助作業。</w:t>
      </w:r>
    </w:p>
    <w:p w:rsidR="00F74B3A" w:rsidRPr="00D65F07" w:rsidRDefault="00F74B3A" w:rsidP="00F74B3A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(七)支援</w:t>
      </w:r>
      <w:r w:rsidRPr="00D65F07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D65F07">
        <w:rPr>
          <w:rFonts w:ascii="標楷體" w:eastAsia="標楷體" w:hAnsi="標楷體" w:hint="eastAsia"/>
          <w:sz w:val="28"/>
          <w:szCs w:val="28"/>
        </w:rPr>
        <w:t>中心外業自動化</w:t>
      </w:r>
      <w:proofErr w:type="gramEnd"/>
      <w:r w:rsidRPr="00D65F07">
        <w:rPr>
          <w:rFonts w:ascii="標楷體" w:eastAsia="標楷體" w:hAnsi="標楷體" w:hint="eastAsia"/>
          <w:sz w:val="28"/>
          <w:szCs w:val="28"/>
        </w:rPr>
        <w:t>程式</w:t>
      </w:r>
      <w:r w:rsidR="003F458B">
        <w:rPr>
          <w:rFonts w:ascii="標楷體" w:eastAsia="標楷體" w:hAnsi="標楷體" w:hint="eastAsia"/>
          <w:sz w:val="28"/>
          <w:szCs w:val="28"/>
        </w:rPr>
        <w:t>之</w:t>
      </w:r>
      <w:r w:rsidRPr="00D65F07">
        <w:rPr>
          <w:rFonts w:ascii="標楷體" w:eastAsia="標楷體" w:hAnsi="標楷體" w:hint="eastAsia"/>
          <w:sz w:val="28"/>
          <w:szCs w:val="28"/>
        </w:rPr>
        <w:t>資料格式，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D65F07">
        <w:rPr>
          <w:rFonts w:ascii="標楷體" w:eastAsia="標楷體" w:hAnsi="標楷體" w:hint="eastAsia"/>
          <w:sz w:val="28"/>
          <w:szCs w:val="28"/>
        </w:rPr>
        <w:t>提高整體作業效率。</w:t>
      </w:r>
    </w:p>
    <w:p w:rsidR="00F74B3A" w:rsidRPr="00EF0B08" w:rsidRDefault="00F74B3A" w:rsidP="003F458B">
      <w:pPr>
        <w:snapToGrid w:val="0"/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EF0B08">
        <w:rPr>
          <w:rFonts w:ascii="標楷體" w:eastAsia="標楷體" w:hAnsi="標楷體" w:hint="eastAsia"/>
          <w:sz w:val="28"/>
          <w:szCs w:val="28"/>
        </w:rPr>
        <w:t>適用範圍</w:t>
      </w:r>
    </w:p>
    <w:p w:rsidR="00F74B3A" w:rsidRPr="00EF0B08" w:rsidRDefault="00F74B3A" w:rsidP="00F74B3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F0B08">
        <w:rPr>
          <w:rFonts w:ascii="標楷體" w:eastAsia="標楷體" w:hAnsi="標楷體" w:hint="eastAsia"/>
          <w:sz w:val="28"/>
          <w:szCs w:val="28"/>
        </w:rPr>
        <w:t xml:space="preserve">    辦理單導線測量、圖根導線網測量及三角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F0B08">
        <w:rPr>
          <w:rFonts w:ascii="標楷體" w:eastAsia="標楷體" w:hAnsi="標楷體" w:hint="eastAsia"/>
          <w:sz w:val="28"/>
          <w:szCs w:val="28"/>
        </w:rPr>
        <w:t>三邊測量</w:t>
      </w:r>
      <w:r w:rsidR="007E1A80">
        <w:rPr>
          <w:rFonts w:ascii="標楷體" w:eastAsia="標楷體" w:hAnsi="標楷體" w:hint="eastAsia"/>
          <w:sz w:val="28"/>
          <w:szCs w:val="28"/>
        </w:rPr>
        <w:t>作業</w:t>
      </w:r>
      <w:r w:rsidRPr="00EF0B08">
        <w:rPr>
          <w:rFonts w:ascii="標楷體" w:eastAsia="標楷體" w:hAnsi="標楷體" w:hint="eastAsia"/>
          <w:sz w:val="28"/>
          <w:szCs w:val="28"/>
        </w:rPr>
        <w:t>。</w:t>
      </w:r>
    </w:p>
    <w:p w:rsidR="00F74B3A" w:rsidRPr="00EF0B08" w:rsidRDefault="00F74B3A" w:rsidP="003F458B">
      <w:pPr>
        <w:snapToGrid w:val="0"/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F0B08">
        <w:rPr>
          <w:rFonts w:ascii="標楷體" w:eastAsia="標楷體" w:hAnsi="標楷體" w:hint="eastAsia"/>
          <w:sz w:val="28"/>
          <w:szCs w:val="28"/>
        </w:rPr>
        <w:t>使用</w:t>
      </w:r>
      <w:r w:rsidR="00BF69F4">
        <w:rPr>
          <w:rFonts w:ascii="標楷體" w:eastAsia="標楷體" w:hAnsi="標楷體" w:hint="eastAsia"/>
          <w:sz w:val="28"/>
          <w:szCs w:val="28"/>
        </w:rPr>
        <w:t>環境</w:t>
      </w:r>
    </w:p>
    <w:p w:rsidR="00F74B3A" w:rsidRDefault="00F74B3A" w:rsidP="007E1A80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E1A8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可在Windows XP、Windows 7或Windows 8作業系統環境下運作，</w:t>
      </w:r>
      <w:r w:rsidRPr="00B24688">
        <w:rPr>
          <w:rFonts w:ascii="標楷體" w:eastAsia="標楷體" w:hAnsi="標楷體" w:hint="eastAsia"/>
          <w:sz w:val="28"/>
          <w:szCs w:val="28"/>
        </w:rPr>
        <w:t>無須搭配第三方軟體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74B3A" w:rsidRDefault="00F74B3A" w:rsidP="003F458B">
      <w:pPr>
        <w:snapToGrid w:val="0"/>
        <w:spacing w:line="360" w:lineRule="auto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四、系統服務聯絡電話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控制測量課</w:t>
      </w:r>
      <w:r>
        <w:rPr>
          <w:rFonts w:ascii="標楷體" w:eastAsia="標楷體" w:hAnsi="標楷體"/>
          <w:sz w:val="28"/>
          <w:szCs w:val="28"/>
        </w:rPr>
        <w:t>04-22522966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 xml:space="preserve">259 </w:t>
      </w:r>
      <w:r>
        <w:rPr>
          <w:rFonts w:ascii="標楷體" w:eastAsia="標楷體" w:hAnsi="標楷體" w:hint="eastAsia"/>
          <w:sz w:val="28"/>
          <w:szCs w:val="28"/>
        </w:rPr>
        <w:t>湯先生</w:t>
      </w:r>
    </w:p>
    <w:p w:rsidR="003F458B" w:rsidRPr="00BA3557" w:rsidRDefault="003F458B" w:rsidP="003F458B">
      <w:pPr>
        <w:snapToGrid w:val="0"/>
        <w:spacing w:line="360" w:lineRule="auto"/>
        <w:ind w:firstLineChars="2100" w:firstLine="588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或轉251陳先生</w:t>
      </w:r>
    </w:p>
    <w:p w:rsidR="0030038D" w:rsidRPr="00C81013" w:rsidRDefault="00F74B3A" w:rsidP="00F74B3A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5391150" cy="4000500"/>
            <wp:effectExtent l="19050" t="0" r="0" b="0"/>
            <wp:docPr id="1" name="圖片 1" descr="導線計算程式畫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導線計算程式畫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38D" w:rsidRPr="00C81013" w:rsidSect="00EC1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16" w:rsidRDefault="00FC1916" w:rsidP="009602AE">
      <w:r>
        <w:separator/>
      </w:r>
    </w:p>
  </w:endnote>
  <w:endnote w:type="continuationSeparator" w:id="0">
    <w:p w:rsidR="00FC1916" w:rsidRDefault="00FC1916" w:rsidP="0096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16" w:rsidRDefault="00FC1916" w:rsidP="009602AE">
      <w:r>
        <w:separator/>
      </w:r>
    </w:p>
  </w:footnote>
  <w:footnote w:type="continuationSeparator" w:id="0">
    <w:p w:rsidR="00FC1916" w:rsidRDefault="00FC1916" w:rsidP="00960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2AE"/>
    <w:rsid w:val="00027BC4"/>
    <w:rsid w:val="000F3BBD"/>
    <w:rsid w:val="00101E6D"/>
    <w:rsid w:val="001863A8"/>
    <w:rsid w:val="0030038D"/>
    <w:rsid w:val="003974EF"/>
    <w:rsid w:val="003B16A2"/>
    <w:rsid w:val="003F458B"/>
    <w:rsid w:val="005E2F6A"/>
    <w:rsid w:val="00685BB2"/>
    <w:rsid w:val="006D5B30"/>
    <w:rsid w:val="0075680D"/>
    <w:rsid w:val="007C77C7"/>
    <w:rsid w:val="007E1A80"/>
    <w:rsid w:val="007E67C8"/>
    <w:rsid w:val="009602AE"/>
    <w:rsid w:val="009975D4"/>
    <w:rsid w:val="009D4D4E"/>
    <w:rsid w:val="009E0A90"/>
    <w:rsid w:val="00A90ACB"/>
    <w:rsid w:val="00B37E1F"/>
    <w:rsid w:val="00B959F7"/>
    <w:rsid w:val="00BF69F4"/>
    <w:rsid w:val="00C639FE"/>
    <w:rsid w:val="00C705CD"/>
    <w:rsid w:val="00C770F5"/>
    <w:rsid w:val="00C81013"/>
    <w:rsid w:val="00CF0B35"/>
    <w:rsid w:val="00D45BAE"/>
    <w:rsid w:val="00D65F07"/>
    <w:rsid w:val="00D81020"/>
    <w:rsid w:val="00DF3441"/>
    <w:rsid w:val="00E313B0"/>
    <w:rsid w:val="00EC13AB"/>
    <w:rsid w:val="00EC50AE"/>
    <w:rsid w:val="00EE4C16"/>
    <w:rsid w:val="00F50EA1"/>
    <w:rsid w:val="00F60E6A"/>
    <w:rsid w:val="00F74B3A"/>
    <w:rsid w:val="00F84A59"/>
    <w:rsid w:val="00FA07FD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02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0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02A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602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02AE"/>
  </w:style>
  <w:style w:type="paragraph" w:styleId="a7">
    <w:name w:val="Balloon Text"/>
    <w:basedOn w:val="a"/>
    <w:link w:val="a8"/>
    <w:uiPriority w:val="99"/>
    <w:semiHidden/>
    <w:unhideWhenUsed/>
    <w:rsid w:val="00300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03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3F458B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3F458B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D8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481</Characters>
  <Application>Microsoft Office Word</Application>
  <DocSecurity>0</DocSecurity>
  <Lines>4</Lines>
  <Paragraphs>1</Paragraphs>
  <ScaleCrop>false</ScaleCrop>
  <Company>Your Company Name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2014-06-27T06:15:00Z</dcterms:created>
  <dcterms:modified xsi:type="dcterms:W3CDTF">2014-07-31T06:31:00Z</dcterms:modified>
</cp:coreProperties>
</file>